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0F3F" w:rsidRPr="007E6EB5" w:rsidRDefault="00970F3F" w:rsidP="00970F3F">
      <w:pPr>
        <w:spacing w:line="360" w:lineRule="auto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</w:p>
    <w:p w:rsidR="00970F3F" w:rsidRPr="007E6EB5" w:rsidRDefault="00970F3F" w:rsidP="00970F3F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7E6EB5">
        <w:rPr>
          <w:rFonts w:ascii="Arial" w:hAnsi="Arial" w:cs="Arial"/>
          <w:b/>
          <w:noProof/>
          <w:sz w:val="24"/>
          <w:szCs w:val="24"/>
        </w:rPr>
        <w:drawing>
          <wp:inline distT="0" distB="0" distL="0" distR="0">
            <wp:extent cx="848360" cy="936625"/>
            <wp:effectExtent l="19050" t="0" r="8890" b="0"/>
            <wp:docPr id="4" name="Picture 1" descr="http://t3.gstatic.com/images?q=tbn:ANd9GcTED49Du50gW3dzLqFrLxqYgHS4-UHbUGPfyfsHqbSCf4KiaXkggg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t3.gstatic.com/images?q=tbn:ANd9GcTED49Du50gW3dzLqFrLxqYgHS4-UHbUGPfyfsHqbSCf4KiaXkggg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8360" cy="936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0F3F" w:rsidRPr="007E6EB5" w:rsidRDefault="00970F3F" w:rsidP="00970F3F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</w:p>
    <w:p w:rsidR="00970F3F" w:rsidRPr="007E6EB5" w:rsidRDefault="00970F3F" w:rsidP="00970F3F">
      <w:pPr>
        <w:spacing w:after="0" w:line="240" w:lineRule="auto"/>
        <w:rPr>
          <w:rFonts w:ascii="Arial" w:hAnsi="Arial" w:cs="Arial"/>
          <w:b/>
          <w:sz w:val="28"/>
          <w:szCs w:val="28"/>
        </w:rPr>
      </w:pPr>
      <w:r w:rsidRPr="007E6EB5">
        <w:rPr>
          <w:rFonts w:ascii="Arial" w:hAnsi="Arial" w:cs="Arial"/>
          <w:b/>
          <w:sz w:val="28"/>
          <w:szCs w:val="28"/>
        </w:rPr>
        <w:t>TITLE</w:t>
      </w:r>
    </w:p>
    <w:p w:rsidR="00970F3F" w:rsidRPr="007E6EB5" w:rsidRDefault="00970F3F" w:rsidP="00970F3F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7E6EB5">
        <w:rPr>
          <w:rFonts w:ascii="Arial" w:hAnsi="Arial" w:cs="Arial"/>
          <w:sz w:val="24"/>
          <w:szCs w:val="24"/>
        </w:rPr>
        <w:t>Challenges faced by professional construction project managers in South Africa in complying with their professional code of conduct</w:t>
      </w:r>
    </w:p>
    <w:p w:rsidR="00970F3F" w:rsidRPr="007E6EB5" w:rsidRDefault="00970F3F" w:rsidP="00970F3F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70F3F" w:rsidRPr="007E6EB5" w:rsidRDefault="00970F3F" w:rsidP="00970F3F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70F3F" w:rsidRPr="007E6EB5" w:rsidRDefault="00970F3F" w:rsidP="00970F3F">
      <w:pPr>
        <w:spacing w:after="0" w:line="240" w:lineRule="auto"/>
        <w:rPr>
          <w:rFonts w:ascii="Arial" w:hAnsi="Arial" w:cs="Arial"/>
          <w:b/>
          <w:sz w:val="28"/>
          <w:szCs w:val="28"/>
        </w:rPr>
      </w:pPr>
      <w:r w:rsidRPr="007E6EB5">
        <w:rPr>
          <w:rFonts w:ascii="Arial" w:hAnsi="Arial" w:cs="Arial"/>
          <w:b/>
          <w:sz w:val="28"/>
          <w:szCs w:val="28"/>
        </w:rPr>
        <w:t>STUDENT NAME</w:t>
      </w:r>
    </w:p>
    <w:p w:rsidR="00970F3F" w:rsidRPr="007E6EB5" w:rsidRDefault="00970F3F" w:rsidP="00970F3F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7E6EB5">
        <w:rPr>
          <w:rFonts w:ascii="Arial" w:hAnsi="Arial" w:cs="Arial"/>
          <w:sz w:val="24"/>
          <w:szCs w:val="24"/>
        </w:rPr>
        <w:t>Learnmore Tatenda Kamanda</w:t>
      </w:r>
    </w:p>
    <w:p w:rsidR="00970F3F" w:rsidRPr="007E6EB5" w:rsidRDefault="00970F3F" w:rsidP="00970F3F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70F3F" w:rsidRPr="007E6EB5" w:rsidRDefault="00970F3F" w:rsidP="00970F3F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70F3F" w:rsidRPr="007E6EB5" w:rsidRDefault="00970F3F" w:rsidP="00970F3F">
      <w:pPr>
        <w:spacing w:after="0" w:line="240" w:lineRule="auto"/>
        <w:rPr>
          <w:rFonts w:ascii="Arial" w:hAnsi="Arial" w:cs="Arial"/>
          <w:b/>
          <w:sz w:val="28"/>
          <w:szCs w:val="28"/>
        </w:rPr>
      </w:pPr>
      <w:r w:rsidRPr="007E6EB5">
        <w:rPr>
          <w:rFonts w:ascii="Arial" w:hAnsi="Arial" w:cs="Arial"/>
          <w:b/>
          <w:sz w:val="28"/>
          <w:szCs w:val="28"/>
        </w:rPr>
        <w:t>STUDENT NUMBER</w:t>
      </w:r>
    </w:p>
    <w:p w:rsidR="00970F3F" w:rsidRPr="007E6EB5" w:rsidRDefault="00970F3F" w:rsidP="00970F3F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7E6EB5">
        <w:rPr>
          <w:rFonts w:ascii="Arial" w:hAnsi="Arial" w:cs="Arial"/>
          <w:sz w:val="24"/>
          <w:szCs w:val="24"/>
        </w:rPr>
        <w:t>1259499</w:t>
      </w:r>
    </w:p>
    <w:p w:rsidR="00970F3F" w:rsidRPr="007E6EB5" w:rsidRDefault="00970F3F" w:rsidP="00970F3F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70F3F" w:rsidRPr="007E6EB5" w:rsidRDefault="00970F3F" w:rsidP="00970F3F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70F3F" w:rsidRPr="007E6EB5" w:rsidRDefault="00970F3F" w:rsidP="00970F3F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70F3F" w:rsidRPr="007E6EB5" w:rsidRDefault="00970F3F" w:rsidP="00970F3F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70F3F" w:rsidRPr="007E6EB5" w:rsidRDefault="00970F3F" w:rsidP="00970F3F">
      <w:pPr>
        <w:spacing w:after="0" w:line="240" w:lineRule="auto"/>
        <w:rPr>
          <w:rFonts w:ascii="Arial" w:hAnsi="Arial" w:cs="Arial"/>
          <w:b/>
          <w:sz w:val="28"/>
          <w:szCs w:val="28"/>
        </w:rPr>
      </w:pPr>
      <w:r w:rsidRPr="007E6EB5">
        <w:rPr>
          <w:rFonts w:ascii="Arial" w:hAnsi="Arial" w:cs="Arial"/>
          <w:b/>
          <w:sz w:val="28"/>
          <w:szCs w:val="28"/>
        </w:rPr>
        <w:t>RESEARCH REPORT SUBMITTED IN PARTIAL FULFILLMENT OF THE REQUIREMENTS FOR THE BUQS7027 COURSE IN THE SCHOOL OF CONSTRUCTION ECONOMICS AND MANAGEMENT AT WITS UNIVERSITY</w:t>
      </w:r>
    </w:p>
    <w:p w:rsidR="00970F3F" w:rsidRPr="007E6EB5" w:rsidRDefault="00970F3F" w:rsidP="00970F3F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70F3F" w:rsidRPr="007E6EB5" w:rsidRDefault="00970F3F" w:rsidP="00970F3F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70F3F" w:rsidRPr="007E6EB5" w:rsidRDefault="00970F3F" w:rsidP="00970F3F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70F3F" w:rsidRPr="007E6EB5" w:rsidRDefault="00970F3F" w:rsidP="00970F3F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FB2483" w:rsidRDefault="00FB2483" w:rsidP="00970F3F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70F3F" w:rsidRPr="007E6EB5" w:rsidRDefault="00970F3F" w:rsidP="00970F3F">
      <w:pPr>
        <w:spacing w:after="0" w:line="240" w:lineRule="auto"/>
        <w:rPr>
          <w:rFonts w:ascii="Arial" w:hAnsi="Arial" w:cs="Arial"/>
          <w:b/>
          <w:sz w:val="28"/>
          <w:szCs w:val="28"/>
        </w:rPr>
      </w:pPr>
      <w:r w:rsidRPr="007E6EB5">
        <w:rPr>
          <w:rFonts w:ascii="Arial" w:hAnsi="Arial" w:cs="Arial"/>
          <w:b/>
          <w:sz w:val="28"/>
          <w:szCs w:val="28"/>
        </w:rPr>
        <w:t>SUPERVISOR</w:t>
      </w:r>
    </w:p>
    <w:p w:rsidR="00970F3F" w:rsidRPr="007E6EB5" w:rsidRDefault="00970F3F" w:rsidP="00970F3F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7E6EB5">
        <w:rPr>
          <w:rFonts w:ascii="Arial" w:hAnsi="Arial" w:cs="Arial"/>
          <w:sz w:val="24"/>
          <w:szCs w:val="24"/>
        </w:rPr>
        <w:t>Professor Samuel Laryea</w:t>
      </w:r>
    </w:p>
    <w:p w:rsidR="00970F3F" w:rsidRPr="007E6EB5" w:rsidRDefault="00970F3F" w:rsidP="00970F3F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70F3F" w:rsidRPr="007E6EB5" w:rsidRDefault="00970F3F" w:rsidP="00970F3F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70F3F" w:rsidRPr="007E6EB5" w:rsidRDefault="00970F3F" w:rsidP="00970F3F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70F3F" w:rsidRPr="007E6EB5" w:rsidRDefault="00970F3F" w:rsidP="00970F3F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70F3F" w:rsidRPr="007E6EB5" w:rsidRDefault="00970F3F" w:rsidP="00970F3F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FB2483" w:rsidRDefault="00FB2483" w:rsidP="00970F3F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70F3F" w:rsidRPr="00FB2483" w:rsidRDefault="00FB2483" w:rsidP="00970F3F">
      <w:pPr>
        <w:spacing w:after="0" w:line="240" w:lineRule="auto"/>
        <w:rPr>
          <w:rFonts w:ascii="Arial" w:hAnsi="Arial" w:cs="Arial"/>
          <w:b/>
          <w:sz w:val="28"/>
          <w:szCs w:val="28"/>
        </w:rPr>
      </w:pPr>
      <w:r w:rsidRPr="00FB2483">
        <w:rPr>
          <w:rFonts w:ascii="Arial" w:hAnsi="Arial" w:cs="Arial"/>
          <w:b/>
          <w:sz w:val="28"/>
          <w:szCs w:val="28"/>
        </w:rPr>
        <w:t xml:space="preserve">July </w:t>
      </w:r>
      <w:r w:rsidR="00970F3F" w:rsidRPr="00FB2483">
        <w:rPr>
          <w:rFonts w:ascii="Arial" w:hAnsi="Arial" w:cs="Arial"/>
          <w:b/>
          <w:sz w:val="28"/>
          <w:szCs w:val="28"/>
        </w:rPr>
        <w:t>2018</w:t>
      </w:r>
    </w:p>
    <w:p w:rsidR="00970F3F" w:rsidRPr="007E6EB5" w:rsidRDefault="00970F3F" w:rsidP="00970F3F">
      <w:pPr>
        <w:tabs>
          <w:tab w:val="left" w:pos="4116"/>
        </w:tabs>
        <w:rPr>
          <w:rFonts w:ascii="Arial" w:hAnsi="Arial" w:cs="Arial"/>
          <w:sz w:val="24"/>
          <w:szCs w:val="24"/>
        </w:rPr>
      </w:pPr>
    </w:p>
    <w:sectPr w:rsidR="00970F3F" w:rsidRPr="007E6EB5" w:rsidSect="0066701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0F3F"/>
    <w:rsid w:val="00667018"/>
    <w:rsid w:val="0085421D"/>
    <w:rsid w:val="00970F3F"/>
    <w:rsid w:val="00AC2A0A"/>
    <w:rsid w:val="00FB2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FDD4F1B1-577F-4F34-A986-5022CA0C84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70F3F"/>
    <w:rPr>
      <w:rFonts w:eastAsiaTheme="minorEastAsia"/>
      <w:lang w:val="en-ZA" w:eastAsia="en-Z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70F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0F3F"/>
    <w:rPr>
      <w:rFonts w:ascii="Tahoma" w:eastAsiaTheme="minorEastAsia" w:hAnsi="Tahoma" w:cs="Tahoma"/>
      <w:sz w:val="16"/>
      <w:szCs w:val="16"/>
      <w:lang w:val="en-ZA" w:eastAsia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://www.google.co.za/url?sa=i&amp;source=images&amp;cd=&amp;cad=rja&amp;uact=8&amp;ved=0CAgQjRw&amp;url=http://en.wikipedia.org/wiki/File:University_of_the_Witwatersrand_Seal.png&amp;ei=nU4_VZjsAqep7AaetIHYAQ&amp;psig=AFQjCNE26OvOUP4MmfPdGGQcDMm3ijRWHw&amp;ust=143029865318564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BULB</dc:creator>
  <cp:lastModifiedBy>HP</cp:lastModifiedBy>
  <cp:revision>2</cp:revision>
  <dcterms:created xsi:type="dcterms:W3CDTF">2018-08-01T10:37:00Z</dcterms:created>
  <dcterms:modified xsi:type="dcterms:W3CDTF">2018-08-01T10:37:00Z</dcterms:modified>
</cp:coreProperties>
</file>