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page" w:tblpX="1729" w:tblpY="556"/>
        <w:tblW w:w="9272" w:type="dxa"/>
        <w:tblLook w:val="04A0" w:firstRow="1" w:lastRow="0" w:firstColumn="1" w:lastColumn="0" w:noHBand="0" w:noVBand="1"/>
      </w:tblPr>
      <w:tblGrid>
        <w:gridCol w:w="4636"/>
        <w:gridCol w:w="4636"/>
      </w:tblGrid>
      <w:tr w:rsidR="00502504" w14:paraId="372CB660" w14:textId="77777777" w:rsidTr="0092597F">
        <w:trPr>
          <w:trHeight w:val="171"/>
        </w:trPr>
        <w:tc>
          <w:tcPr>
            <w:tcW w:w="4636" w:type="dxa"/>
          </w:tcPr>
          <w:p w14:paraId="46C8E849" w14:textId="32B49BBE" w:rsidR="00502504" w:rsidRPr="008B3E0F" w:rsidRDefault="00B71F34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bCs/>
                <w:color w:val="000000"/>
                <w:sz w:val="24"/>
                <w:szCs w:val="24"/>
              </w:rPr>
              <w:t xml:space="preserve">examiner’s comment </w:t>
            </w:r>
          </w:p>
          <w:p w14:paraId="31B4589E" w14:textId="77777777" w:rsidR="00502504" w:rsidRPr="008B3E0F" w:rsidRDefault="00502504" w:rsidP="00DD2789">
            <w:pPr>
              <w:pStyle w:val="Default"/>
              <w:spacing w:line="360" w:lineRule="auto"/>
              <w:jc w:val="both"/>
              <w:rPr>
                <w:b/>
                <w:bCs/>
              </w:rPr>
            </w:pPr>
          </w:p>
        </w:tc>
        <w:tc>
          <w:tcPr>
            <w:tcW w:w="4636" w:type="dxa"/>
          </w:tcPr>
          <w:p w14:paraId="6EB880A9" w14:textId="77777777" w:rsidR="00502504" w:rsidRDefault="00502504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502504" w14:paraId="6A7C2066" w14:textId="77777777" w:rsidTr="0092597F">
        <w:trPr>
          <w:trHeight w:val="171"/>
        </w:trPr>
        <w:tc>
          <w:tcPr>
            <w:tcW w:w="4636" w:type="dxa"/>
          </w:tcPr>
          <w:p w14:paraId="495D58C4" w14:textId="558EF758" w:rsidR="00502504" w:rsidRPr="008B3E0F" w:rsidRDefault="00502504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8B3E0F">
              <w:rPr>
                <w:b/>
                <w:bCs/>
                <w:color w:val="000000"/>
                <w:sz w:val="24"/>
                <w:szCs w:val="24"/>
              </w:rPr>
              <w:t>Reviewer’s  Comments</w:t>
            </w:r>
          </w:p>
        </w:tc>
        <w:tc>
          <w:tcPr>
            <w:tcW w:w="4636" w:type="dxa"/>
          </w:tcPr>
          <w:p w14:paraId="1D233384" w14:textId="68B3C674" w:rsidR="00502504" w:rsidRDefault="00502504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How it has been addressed</w:t>
            </w:r>
          </w:p>
        </w:tc>
      </w:tr>
      <w:tr w:rsidR="00B71F34" w14:paraId="62DEF55B" w14:textId="77777777" w:rsidTr="0092597F">
        <w:trPr>
          <w:trHeight w:val="171"/>
        </w:trPr>
        <w:tc>
          <w:tcPr>
            <w:tcW w:w="4636" w:type="dxa"/>
          </w:tcPr>
          <w:p w14:paraId="48B9549A" w14:textId="191C1436" w:rsidR="00B71F34" w:rsidRPr="008B3E0F" w:rsidRDefault="00B71F34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List of Abbreviations </w:t>
            </w:r>
          </w:p>
        </w:tc>
        <w:tc>
          <w:tcPr>
            <w:tcW w:w="4636" w:type="dxa"/>
          </w:tcPr>
          <w:p w14:paraId="08EF6413" w14:textId="6866A0B6" w:rsidR="00B71F34" w:rsidRPr="008525B5" w:rsidRDefault="008525B5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  <w:r w:rsidRPr="008525B5">
              <w:rPr>
                <w:bCs/>
                <w:color w:val="000000"/>
                <w:sz w:val="24"/>
                <w:szCs w:val="24"/>
              </w:rPr>
              <w:t>List of Abbreviations were correctly defined</w:t>
            </w:r>
          </w:p>
        </w:tc>
      </w:tr>
      <w:tr w:rsidR="008525B5" w14:paraId="4F5EB0C1" w14:textId="77777777" w:rsidTr="0092597F">
        <w:trPr>
          <w:trHeight w:val="171"/>
        </w:trPr>
        <w:tc>
          <w:tcPr>
            <w:tcW w:w="4636" w:type="dxa"/>
          </w:tcPr>
          <w:p w14:paraId="2845EC1D" w14:textId="7EAFBB7E" w:rsidR="008525B5" w:rsidRDefault="008525B5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Acknowledgements</w:t>
            </w:r>
          </w:p>
        </w:tc>
        <w:tc>
          <w:tcPr>
            <w:tcW w:w="4636" w:type="dxa"/>
          </w:tcPr>
          <w:p w14:paraId="1D7FEAC8" w14:textId="06C2712C" w:rsidR="008525B5" w:rsidRPr="008525B5" w:rsidRDefault="00EE28F5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 xml:space="preserve">Changes were effected as suggested </w:t>
            </w:r>
          </w:p>
        </w:tc>
      </w:tr>
      <w:tr w:rsidR="00EA3092" w14:paraId="2A53BE5F" w14:textId="77777777" w:rsidTr="0092597F">
        <w:trPr>
          <w:trHeight w:val="171"/>
        </w:trPr>
        <w:tc>
          <w:tcPr>
            <w:tcW w:w="4636" w:type="dxa"/>
          </w:tcPr>
          <w:p w14:paraId="69BB18C1" w14:textId="49B18093" w:rsidR="00EA3092" w:rsidRDefault="00EA3092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Abstracts</w:t>
            </w:r>
          </w:p>
          <w:p w14:paraId="23419973" w14:textId="77777777" w:rsidR="00EA3092" w:rsidRDefault="00EA3092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636" w:type="dxa"/>
          </w:tcPr>
          <w:p w14:paraId="26A8871A" w14:textId="77777777" w:rsidR="00EA3092" w:rsidRDefault="00EA3092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</w:tc>
      </w:tr>
      <w:tr w:rsidR="00FF4818" w14:paraId="151B9581" w14:textId="77777777" w:rsidTr="0092597F">
        <w:trPr>
          <w:trHeight w:val="171"/>
        </w:trPr>
        <w:tc>
          <w:tcPr>
            <w:tcW w:w="4636" w:type="dxa"/>
          </w:tcPr>
          <w:p w14:paraId="14D849B0" w14:textId="028DE997" w:rsidR="00747A3C" w:rsidRDefault="00747A3C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Chapter one</w:t>
            </w:r>
            <w:r w:rsidR="00F13E17">
              <w:rPr>
                <w:b/>
                <w:bCs/>
                <w:color w:val="000000"/>
                <w:sz w:val="24"/>
                <w:szCs w:val="24"/>
              </w:rPr>
              <w:t>: introduction</w:t>
            </w:r>
          </w:p>
          <w:p w14:paraId="5E433D32" w14:textId="0DF7C3BC" w:rsidR="00FF4818" w:rsidRDefault="00747A3C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P</w:t>
            </w:r>
            <w:r w:rsidR="00FF4818">
              <w:rPr>
                <w:b/>
                <w:bCs/>
                <w:color w:val="000000"/>
                <w:sz w:val="24"/>
                <w:szCs w:val="24"/>
              </w:rPr>
              <w:t>age 1</w:t>
            </w:r>
          </w:p>
          <w:p w14:paraId="281AA99C" w14:textId="7059EB92" w:rsidR="00FF4818" w:rsidRPr="00B06FBB" w:rsidRDefault="00DA4027" w:rsidP="00DA4027">
            <w:pPr>
              <w:pStyle w:val="ListParagraph"/>
              <w:numPr>
                <w:ilvl w:val="0"/>
                <w:numId w:val="4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</w:t>
            </w:r>
            <w:r w:rsidR="005B5DE1" w:rsidRPr="00B06FBB">
              <w:rPr>
                <w:b/>
                <w:bCs/>
                <w:color w:val="000000"/>
              </w:rPr>
              <w:t>rovide rate of teenage pregnancy in Malawi</w:t>
            </w:r>
          </w:p>
        </w:tc>
        <w:tc>
          <w:tcPr>
            <w:tcW w:w="4636" w:type="dxa"/>
          </w:tcPr>
          <w:p w14:paraId="1FF6F0A8" w14:textId="77777777" w:rsidR="00FF4818" w:rsidRDefault="00FF4818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5F7B18E6" w14:textId="77777777" w:rsidR="005B5DE1" w:rsidRDefault="005B5DE1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1230424A" w14:textId="396E4757" w:rsidR="00A16471" w:rsidRDefault="00441C3B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 xml:space="preserve">Rate of teenage pregnancy was provided citing </w:t>
            </w:r>
            <w:r w:rsidRPr="00E55C7E">
              <w:rPr>
                <w:rFonts w:ascii="Times New Roman" w:hAnsi="Times New Roman" w:cs="Times New Roman"/>
                <w:sz w:val="24"/>
              </w:rPr>
              <w:t>Sedgh et al., 2015</w:t>
            </w:r>
            <w:r>
              <w:rPr>
                <w:rFonts w:ascii="Times New Roman" w:hAnsi="Times New Roman" w:cs="Times New Roman"/>
                <w:sz w:val="24"/>
              </w:rPr>
              <w:t>.</w:t>
            </w:r>
          </w:p>
          <w:p w14:paraId="21E97AE0" w14:textId="77777777" w:rsidR="005B5DE1" w:rsidRDefault="005B5DE1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</w:tc>
      </w:tr>
      <w:tr w:rsidR="0060236A" w14:paraId="2BA64CBA" w14:textId="77777777" w:rsidTr="0092597F">
        <w:trPr>
          <w:trHeight w:val="171"/>
        </w:trPr>
        <w:tc>
          <w:tcPr>
            <w:tcW w:w="4636" w:type="dxa"/>
          </w:tcPr>
          <w:p w14:paraId="25DA3D36" w14:textId="0463C51F" w:rsidR="0060236A" w:rsidRDefault="0060236A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Chapter one</w:t>
            </w:r>
            <w:r w:rsidR="00F13E17">
              <w:rPr>
                <w:b/>
                <w:bCs/>
                <w:color w:val="000000"/>
                <w:sz w:val="24"/>
                <w:szCs w:val="24"/>
              </w:rPr>
              <w:t xml:space="preserve">: introduction </w:t>
            </w:r>
          </w:p>
          <w:p w14:paraId="1C8DB86F" w14:textId="4801F3EE" w:rsidR="0060236A" w:rsidRDefault="0060236A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Page </w:t>
            </w:r>
            <w:r w:rsidR="007A63AF"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  <w:p w14:paraId="09D188F7" w14:textId="092A48C9" w:rsidR="00B06FBB" w:rsidRPr="00B12855" w:rsidRDefault="0060236A" w:rsidP="00B12855">
            <w:pPr>
              <w:pStyle w:val="ListParagraph"/>
              <w:numPr>
                <w:ilvl w:val="0"/>
                <w:numId w:val="3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B06FBB">
              <w:rPr>
                <w:rFonts w:ascii="Times New Roman" w:hAnsi="Times New Roman" w:cs="Times New Roman"/>
                <w:b/>
              </w:rPr>
              <w:t xml:space="preserve">The Malawian government made registration of births, deaths and marriages compulsory by adopting a National Registration Act in 2010. However, little has been achieved in regard to the new law due to the deficit in the old framework of vital event data </w:t>
            </w:r>
            <w:r w:rsidRPr="00B06FBB">
              <w:rPr>
                <w:rFonts w:ascii="Times New Roman" w:hAnsi="Times New Roman" w:cs="Times New Roman"/>
                <w:b/>
              </w:rPr>
              <w:fldChar w:fldCharType="begin"/>
            </w:r>
            <w:r w:rsidRPr="00B06FBB">
              <w:rPr>
                <w:rFonts w:ascii="Times New Roman" w:hAnsi="Times New Roman" w:cs="Times New Roman"/>
                <w:b/>
              </w:rPr>
              <w:instrText xml:space="preserve"> ADDIN ZOTERO_ITEM CSL_CITATION {"citationID":"OWFJb8ta","properties":{"formattedCitation":"(Nichols et al., 2015)","plainCitation":"(Nichols et al., 2015)"},"citationItems":[{"id":866,"uris":["http://zotero.org/users/2574706/items/SWWJ7J8A"],"uri":["http://zotero.org/users/2574706/items/SWWJ7J8A"],"itemData":{"id":866,"type":"article-journal","title":"Rapid assessment of Malawi's civil registration and vital statistics system","container-title":"Public Health Action","page":"162-164","volume":"5","issue":"3","source":"PubMed Central","abstract":"In 2010, Malawi adopted a National Registration Act, making the registration of births and deaths compulsory, and efforts to improve Malawi's civil registration and vital statistics (CRVS) system are underway. During a participatory-style workshop, stakeholders completed a rapid assessment of the national civil registration and vital statistics systems. While participants discussed and scored each item in a standard tool, the workshop focused on sharing of partners' roles and challenges. The workshop has enhanced receptiveness in collaboration, and an inter-ministerial technical working group has now been formed to develop a strategic plan and conduct a comprehensive assessment to guide future improvements.","DOI":"10.5588/pha.15.0021","ISSN":"2220-8372","note":"PMID: 26399284\nPMCID: PMC4576763","journalAbbreviation":"Public Health Action","author":[{"family":"Nichols","given":"E. K."},{"family":"Giles","given":"D."},{"family":"Kang'oma","given":"S."},{"family":"Mwalwanda","given":"L."},{"family":"Onaka","given":"A."},{"family":"Notzon","given":"F."}],"issued":{"date-parts":[["2015",9,21]]}}}],"schema":"https://github.com/citation-style-language/schema/raw/master/csl-citation.json"} </w:instrText>
            </w:r>
            <w:r w:rsidRPr="00B06FBB">
              <w:rPr>
                <w:rFonts w:ascii="Times New Roman" w:hAnsi="Times New Roman" w:cs="Times New Roman"/>
                <w:b/>
              </w:rPr>
              <w:fldChar w:fldCharType="separate"/>
            </w:r>
            <w:r w:rsidRPr="00B06FBB">
              <w:rPr>
                <w:rFonts w:ascii="Times New Roman" w:hAnsi="Times New Roman" w:cs="Times New Roman"/>
                <w:b/>
              </w:rPr>
              <w:t>(Nichols et al., 2015)</w:t>
            </w:r>
            <w:r w:rsidRPr="00B06FBB">
              <w:rPr>
                <w:rFonts w:ascii="Times New Roman" w:hAnsi="Times New Roman" w:cs="Times New Roman"/>
                <w:b/>
              </w:rPr>
              <w:fldChar w:fldCharType="end"/>
            </w:r>
            <w:r w:rsidRPr="00B06FBB">
              <w:rPr>
                <w:rFonts w:ascii="Times New Roman" w:hAnsi="Times New Roman" w:cs="Times New Roman"/>
              </w:rPr>
              <w:t>.</w:t>
            </w:r>
          </w:p>
          <w:p w14:paraId="19241016" w14:textId="77777777" w:rsidR="00B30BEE" w:rsidRDefault="00B30BEE" w:rsidP="00B06FBB">
            <w:pPr>
              <w:pStyle w:val="ListParagraph"/>
              <w:numPr>
                <w:ilvl w:val="0"/>
                <w:numId w:val="3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Create a paragraph </w:t>
            </w:r>
          </w:p>
          <w:p w14:paraId="2BF95DF0" w14:textId="77777777" w:rsidR="00184063" w:rsidRDefault="00184063" w:rsidP="00B06FBB">
            <w:pPr>
              <w:pStyle w:val="ListParagraph"/>
              <w:numPr>
                <w:ilvl w:val="0"/>
                <w:numId w:val="3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What is the rate of teenage pregnancy</w:t>
            </w:r>
          </w:p>
          <w:p w14:paraId="4A8DBDD8" w14:textId="77777777" w:rsidR="0017645E" w:rsidRPr="0096218A" w:rsidRDefault="008D0537" w:rsidP="008D0537">
            <w:pPr>
              <w:pStyle w:val="ListParagraph"/>
              <w:numPr>
                <w:ilvl w:val="0"/>
                <w:numId w:val="3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</w:rPr>
              <w:t xml:space="preserve">This statement </w:t>
            </w:r>
            <w:r w:rsidR="00583BBE" w:rsidRPr="00583BBE">
              <w:rPr>
                <w:rFonts w:ascii="Times New Roman" w:hAnsi="Times New Roman" w:cs="Times New Roman"/>
                <w:b/>
              </w:rPr>
              <w:t xml:space="preserve">“However teenage pregnancy rates remain high in Malawi and may in fact be on the increase. For instance, a 2% increase in the teenage pregnancy rate was documented in a report by the United Nation Population Fund </w:t>
            </w:r>
            <w:r w:rsidR="00583BBE" w:rsidRPr="00583BBE">
              <w:rPr>
                <w:rFonts w:ascii="Times New Roman" w:hAnsi="Times New Roman" w:cs="Times New Roman"/>
                <w:b/>
              </w:rPr>
              <w:lastRenderedPageBreak/>
              <w:t xml:space="preserve">between 2010 and 2012 nationally </w:t>
            </w:r>
            <w:r w:rsidR="00583BBE" w:rsidRPr="00583BBE">
              <w:rPr>
                <w:rFonts w:ascii="Times New Roman" w:hAnsi="Times New Roman" w:cs="Times New Roman"/>
                <w:b/>
              </w:rPr>
              <w:fldChar w:fldCharType="begin"/>
            </w:r>
            <w:r w:rsidR="00583BBE" w:rsidRPr="00583BBE">
              <w:rPr>
                <w:rFonts w:ascii="Times New Roman" w:hAnsi="Times New Roman" w:cs="Times New Roman"/>
                <w:b/>
              </w:rPr>
              <w:instrText xml:space="preserve"> ADDIN ZOTERO_ITEM CSL_CITATION {"citationID":"l2mU50Pv","properties":{"formattedCitation":"(UNFPA, 2013)","plainCitation":"(UNFPA, 2013)"},"citationItems":[{"id":386,"uris":["http://zotero.org/users/2574706/items/MWSB3TXF"],"uri":["http://zotero.org/users/2574706/items/MWSB3TXF"],"itemData":{"id":386,"type":"article-journal","title":"ADOLESCENT PREGNANCY: A Review of the Evidence","author":[{"family":"UNFPA","given":""}],"issued":{"date-parts":[["2013"]]}}}],"schema":"https://github.com/citation-style-language/schema/raw/master/csl-citation.json"} </w:instrText>
            </w:r>
            <w:r w:rsidR="00583BBE" w:rsidRPr="00583BBE">
              <w:rPr>
                <w:rFonts w:ascii="Times New Roman" w:hAnsi="Times New Roman" w:cs="Times New Roman"/>
                <w:b/>
              </w:rPr>
              <w:fldChar w:fldCharType="separate"/>
            </w:r>
            <w:r w:rsidR="00583BBE" w:rsidRPr="00583BBE">
              <w:rPr>
                <w:rFonts w:ascii="Times New Roman" w:hAnsi="Times New Roman" w:cs="Times New Roman"/>
                <w:b/>
              </w:rPr>
              <w:t>(UNFPA, 2013)</w:t>
            </w:r>
            <w:r w:rsidR="00583BBE" w:rsidRPr="00583BBE">
              <w:rPr>
                <w:rFonts w:ascii="Times New Roman" w:hAnsi="Times New Roman" w:cs="Times New Roman"/>
                <w:b/>
              </w:rPr>
              <w:fldChar w:fldCharType="end"/>
            </w:r>
            <w:r w:rsidR="00583BBE" w:rsidRPr="00583BBE">
              <w:rPr>
                <w:rFonts w:ascii="Times New Roman" w:hAnsi="Times New Roman" w:cs="Times New Roman"/>
                <w:b/>
              </w:rPr>
              <w:t>”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583BBE">
              <w:rPr>
                <w:rFonts w:ascii="Times New Roman" w:hAnsi="Times New Roman" w:cs="Times New Roman"/>
                <w:b/>
              </w:rPr>
              <w:t xml:space="preserve"> was repetition</w:t>
            </w:r>
            <w:r w:rsidR="00583BBE" w:rsidRPr="00583BBE">
              <w:rPr>
                <w:rFonts w:ascii="Times New Roman" w:hAnsi="Times New Roman" w:cs="Times New Roman"/>
                <w:b/>
              </w:rPr>
              <w:t>.</w:t>
            </w:r>
          </w:p>
          <w:p w14:paraId="074F376F" w14:textId="77777777" w:rsidR="0096218A" w:rsidRPr="00D93798" w:rsidRDefault="0096218A" w:rsidP="008D0537">
            <w:pPr>
              <w:pStyle w:val="ListParagraph"/>
              <w:numPr>
                <w:ilvl w:val="0"/>
                <w:numId w:val="3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 w:rsidRPr="0096218A">
              <w:rPr>
                <w:rFonts w:ascii="Times New Roman" w:hAnsi="Times New Roman" w:cs="Times New Roman"/>
                <w:b/>
              </w:rPr>
              <w:t>Therefore, there is need for investigation of further possible risks that could be driving the phenomenon</w:t>
            </w:r>
            <w:r w:rsidRPr="00967AE6">
              <w:rPr>
                <w:rFonts w:ascii="Times New Roman" w:hAnsi="Times New Roman" w:cs="Times New Roman"/>
              </w:rPr>
              <w:t>.</w:t>
            </w:r>
          </w:p>
          <w:p w14:paraId="1FAA05F5" w14:textId="77777777" w:rsidR="00D93798" w:rsidRDefault="00D93798" w:rsidP="00D93798">
            <w:pPr>
              <w:spacing w:line="276" w:lineRule="auto"/>
              <w:jc w:val="both"/>
              <w:rPr>
                <w:b/>
                <w:bCs/>
                <w:color w:val="000000"/>
              </w:rPr>
            </w:pPr>
          </w:p>
          <w:p w14:paraId="5DCFD072" w14:textId="64AD4220" w:rsidR="00D93798" w:rsidRPr="00D93798" w:rsidRDefault="00D93798" w:rsidP="00D93798">
            <w:pPr>
              <w:pStyle w:val="ListParagraph"/>
              <w:numPr>
                <w:ilvl w:val="0"/>
                <w:numId w:val="3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Last paragraph should be moved to section 1:2</w:t>
            </w:r>
          </w:p>
        </w:tc>
        <w:tc>
          <w:tcPr>
            <w:tcW w:w="4636" w:type="dxa"/>
          </w:tcPr>
          <w:p w14:paraId="1FB622C3" w14:textId="77777777" w:rsidR="0060236A" w:rsidRDefault="0060236A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29606364" w14:textId="77777777" w:rsidR="0060236A" w:rsidRDefault="0060236A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004C2FD9" w14:textId="77777777" w:rsidR="0060236A" w:rsidRPr="004B1138" w:rsidRDefault="0060236A" w:rsidP="004B1138">
            <w:pPr>
              <w:pStyle w:val="ListParagraph"/>
              <w:numPr>
                <w:ilvl w:val="0"/>
                <w:numId w:val="3"/>
              </w:numPr>
              <w:spacing w:line="276" w:lineRule="auto"/>
              <w:jc w:val="both"/>
              <w:rPr>
                <w:bCs/>
                <w:color w:val="000000"/>
              </w:rPr>
            </w:pPr>
            <w:r w:rsidRPr="004B1138">
              <w:rPr>
                <w:bCs/>
                <w:color w:val="000000"/>
              </w:rPr>
              <w:t>The statement was completely removed</w:t>
            </w:r>
          </w:p>
          <w:p w14:paraId="05D4531B" w14:textId="77777777" w:rsidR="00B06FBB" w:rsidRDefault="00B06FBB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3D84D9EC" w14:textId="77777777" w:rsidR="00B06FBB" w:rsidRDefault="00B06FBB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2CA913E7" w14:textId="77777777" w:rsidR="00B06FBB" w:rsidRDefault="00B06FBB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4512D69C" w14:textId="7B51A2FE" w:rsidR="00B06FBB" w:rsidRPr="00B12855" w:rsidRDefault="00B06FBB" w:rsidP="00B12855">
            <w:pPr>
              <w:spacing w:line="276" w:lineRule="auto"/>
              <w:jc w:val="both"/>
              <w:rPr>
                <w:bCs/>
                <w:color w:val="000000"/>
              </w:rPr>
            </w:pPr>
          </w:p>
          <w:p w14:paraId="670D5C91" w14:textId="77777777" w:rsidR="00B30BEE" w:rsidRPr="004B1138" w:rsidRDefault="00B30BEE" w:rsidP="004B1138">
            <w:pPr>
              <w:pStyle w:val="ListParagraph"/>
              <w:numPr>
                <w:ilvl w:val="0"/>
                <w:numId w:val="3"/>
              </w:numPr>
              <w:spacing w:line="276" w:lineRule="auto"/>
              <w:jc w:val="both"/>
              <w:rPr>
                <w:bCs/>
                <w:color w:val="000000"/>
              </w:rPr>
            </w:pPr>
            <w:r w:rsidRPr="004B1138">
              <w:rPr>
                <w:bCs/>
                <w:color w:val="000000"/>
              </w:rPr>
              <w:t>Paragraph was created</w:t>
            </w:r>
          </w:p>
          <w:p w14:paraId="1D4E3B65" w14:textId="77777777" w:rsidR="00184063" w:rsidRPr="004B1138" w:rsidRDefault="00184063" w:rsidP="004B1138">
            <w:pPr>
              <w:pStyle w:val="ListParagraph"/>
              <w:numPr>
                <w:ilvl w:val="0"/>
                <w:numId w:val="3"/>
              </w:numPr>
              <w:spacing w:line="276" w:lineRule="auto"/>
              <w:jc w:val="both"/>
              <w:rPr>
                <w:bCs/>
                <w:color w:val="000000"/>
              </w:rPr>
            </w:pPr>
            <w:r w:rsidRPr="004B1138">
              <w:rPr>
                <w:bCs/>
                <w:color w:val="000000"/>
              </w:rPr>
              <w:t>Rate of teenage pregnancy was given</w:t>
            </w:r>
          </w:p>
          <w:p w14:paraId="6471454C" w14:textId="77777777" w:rsidR="00583BBE" w:rsidRDefault="00583BBE" w:rsidP="004B1138">
            <w:pPr>
              <w:pStyle w:val="ListParagraph"/>
              <w:numPr>
                <w:ilvl w:val="0"/>
                <w:numId w:val="3"/>
              </w:numPr>
              <w:spacing w:line="276" w:lineRule="auto"/>
              <w:jc w:val="both"/>
              <w:rPr>
                <w:bCs/>
                <w:color w:val="000000"/>
              </w:rPr>
            </w:pPr>
            <w:r w:rsidRPr="004B1138">
              <w:rPr>
                <w:bCs/>
                <w:color w:val="000000"/>
              </w:rPr>
              <w:t>The statement was completely removed</w:t>
            </w:r>
          </w:p>
          <w:p w14:paraId="687C5BC9" w14:textId="77777777" w:rsidR="0096218A" w:rsidRDefault="0096218A" w:rsidP="0096218A">
            <w:pPr>
              <w:pStyle w:val="ListParagraph"/>
              <w:spacing w:line="276" w:lineRule="auto"/>
              <w:jc w:val="both"/>
              <w:rPr>
                <w:bCs/>
                <w:color w:val="000000"/>
              </w:rPr>
            </w:pPr>
          </w:p>
          <w:p w14:paraId="05DA0C6F" w14:textId="77777777" w:rsidR="0096218A" w:rsidRDefault="0096218A" w:rsidP="0096218A">
            <w:pPr>
              <w:pStyle w:val="ListParagraph"/>
              <w:spacing w:line="276" w:lineRule="auto"/>
              <w:jc w:val="both"/>
              <w:rPr>
                <w:bCs/>
                <w:color w:val="000000"/>
              </w:rPr>
            </w:pPr>
          </w:p>
          <w:p w14:paraId="191BACB5" w14:textId="77777777" w:rsidR="0096218A" w:rsidRDefault="0096218A" w:rsidP="0096218A">
            <w:pPr>
              <w:pStyle w:val="ListParagraph"/>
              <w:spacing w:line="276" w:lineRule="auto"/>
              <w:jc w:val="both"/>
              <w:rPr>
                <w:bCs/>
                <w:color w:val="000000"/>
              </w:rPr>
            </w:pPr>
          </w:p>
          <w:p w14:paraId="55BD5FF0" w14:textId="77777777" w:rsidR="0096218A" w:rsidRDefault="0096218A" w:rsidP="0096218A">
            <w:pPr>
              <w:pStyle w:val="ListParagraph"/>
              <w:spacing w:line="276" w:lineRule="auto"/>
              <w:jc w:val="both"/>
              <w:rPr>
                <w:bCs/>
                <w:color w:val="000000"/>
              </w:rPr>
            </w:pPr>
          </w:p>
          <w:p w14:paraId="5D165F44" w14:textId="77777777" w:rsidR="0096218A" w:rsidRDefault="0096218A" w:rsidP="0096218A">
            <w:pPr>
              <w:pStyle w:val="ListParagraph"/>
              <w:spacing w:line="276" w:lineRule="auto"/>
              <w:jc w:val="both"/>
              <w:rPr>
                <w:bCs/>
                <w:color w:val="000000"/>
              </w:rPr>
            </w:pPr>
          </w:p>
          <w:p w14:paraId="3E518ED1" w14:textId="77777777" w:rsidR="0096218A" w:rsidRDefault="0096218A" w:rsidP="0096218A">
            <w:pPr>
              <w:pStyle w:val="ListParagraph"/>
              <w:spacing w:line="276" w:lineRule="auto"/>
              <w:jc w:val="both"/>
              <w:rPr>
                <w:bCs/>
                <w:color w:val="000000"/>
              </w:rPr>
            </w:pPr>
          </w:p>
          <w:p w14:paraId="59E0BCF8" w14:textId="77777777" w:rsidR="0096218A" w:rsidRDefault="0096218A" w:rsidP="0096218A">
            <w:pPr>
              <w:pStyle w:val="ListParagraph"/>
              <w:spacing w:line="276" w:lineRule="auto"/>
              <w:jc w:val="both"/>
              <w:rPr>
                <w:bCs/>
                <w:color w:val="000000"/>
              </w:rPr>
            </w:pPr>
          </w:p>
          <w:p w14:paraId="65CEBABC" w14:textId="3636F999" w:rsidR="0096218A" w:rsidRPr="00A3240A" w:rsidRDefault="0096218A" w:rsidP="00A3240A">
            <w:pPr>
              <w:pStyle w:val="ListParagraph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A3240A">
              <w:rPr>
                <w:bCs/>
                <w:color w:val="000000"/>
              </w:rPr>
              <w:t>This statement was recast</w:t>
            </w:r>
            <w:r w:rsidR="00B12855">
              <w:rPr>
                <w:bCs/>
                <w:color w:val="000000"/>
              </w:rPr>
              <w:t xml:space="preserve"> as</w:t>
            </w:r>
            <w:r w:rsidRPr="00A3240A">
              <w:rPr>
                <w:bCs/>
                <w:color w:val="000000"/>
              </w:rPr>
              <w:t xml:space="preserve">: </w:t>
            </w:r>
            <w:r w:rsidR="007A22E9" w:rsidRPr="00A3240A">
              <w:rPr>
                <w:rFonts w:ascii="Times New Roman" w:hAnsi="Times New Roman" w:cs="Times New Roman"/>
              </w:rPr>
              <w:t xml:space="preserve"> Therefore, there is need for investigation of further phenomenon that could be associated with teenage pregnancy in Malawi</w:t>
            </w:r>
          </w:p>
          <w:p w14:paraId="087C827B" w14:textId="129CE445" w:rsidR="00D93798" w:rsidRPr="00A3240A" w:rsidRDefault="00F70E25" w:rsidP="00A3240A">
            <w:pPr>
              <w:pStyle w:val="ListParagraph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bCs/>
                <w:color w:val="000000"/>
              </w:rPr>
              <w:t>The</w:t>
            </w:r>
            <w:r w:rsidR="00D93798" w:rsidRPr="00A3240A">
              <w:rPr>
                <w:bCs/>
                <w:color w:val="000000"/>
              </w:rPr>
              <w:t xml:space="preserve"> paragraph was moved to problem </w:t>
            </w:r>
            <w:r w:rsidR="00A3240A" w:rsidRPr="00A3240A">
              <w:rPr>
                <w:bCs/>
                <w:color w:val="000000"/>
              </w:rPr>
              <w:t>statement</w:t>
            </w:r>
          </w:p>
        </w:tc>
      </w:tr>
      <w:tr w:rsidR="00150EF4" w14:paraId="12B165B7" w14:textId="77777777" w:rsidTr="0092597F">
        <w:trPr>
          <w:trHeight w:val="171"/>
        </w:trPr>
        <w:tc>
          <w:tcPr>
            <w:tcW w:w="4636" w:type="dxa"/>
          </w:tcPr>
          <w:p w14:paraId="52CDCD4F" w14:textId="5A3A29D5" w:rsidR="00150EF4" w:rsidRDefault="00150EF4" w:rsidP="00150EF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lastRenderedPageBreak/>
              <w:t>Chapter one</w:t>
            </w:r>
            <w:r w:rsidR="00F13E17">
              <w:rPr>
                <w:b/>
                <w:bCs/>
                <w:color w:val="000000"/>
                <w:sz w:val="24"/>
                <w:szCs w:val="24"/>
              </w:rPr>
              <w:t xml:space="preserve">: problem statement </w:t>
            </w:r>
          </w:p>
          <w:p w14:paraId="3C4A26B1" w14:textId="50E2748E" w:rsidR="00150EF4" w:rsidRDefault="00150EF4" w:rsidP="00150EF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Page 3-4</w:t>
            </w:r>
          </w:p>
          <w:p w14:paraId="2B23D352" w14:textId="71E61C26" w:rsidR="00150EF4" w:rsidRPr="005D01A7" w:rsidRDefault="00150EF4" w:rsidP="005D01A7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 w:rsidRPr="005D01A7">
              <w:rPr>
                <w:b/>
                <w:bCs/>
                <w:color w:val="000000"/>
              </w:rPr>
              <w:t>Recast paragraph two</w:t>
            </w:r>
            <w:r w:rsidR="005D01A7" w:rsidRPr="005D01A7">
              <w:rPr>
                <w:b/>
                <w:bCs/>
                <w:color w:val="000000"/>
              </w:rPr>
              <w:t xml:space="preserve"> of problem statement</w:t>
            </w:r>
          </w:p>
          <w:p w14:paraId="31603862" w14:textId="23D2C5E2" w:rsidR="00150EF4" w:rsidRPr="005D01A7" w:rsidRDefault="00150EF4" w:rsidP="005D01A7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 w:rsidRPr="005D01A7">
              <w:rPr>
                <w:b/>
                <w:bCs/>
                <w:color w:val="000000"/>
              </w:rPr>
              <w:t>How does paragraph</w:t>
            </w:r>
            <w:r w:rsidR="005D01A7" w:rsidRPr="005D01A7">
              <w:rPr>
                <w:b/>
                <w:bCs/>
                <w:color w:val="000000"/>
              </w:rPr>
              <w:t xml:space="preserve"> three of problem statement relate to your Thesis title? </w:t>
            </w:r>
            <w:r w:rsidRPr="005D01A7">
              <w:rPr>
                <w:b/>
                <w:bCs/>
                <w:color w:val="000000"/>
              </w:rPr>
              <w:t xml:space="preserve"> </w:t>
            </w:r>
          </w:p>
          <w:p w14:paraId="2B7DF398" w14:textId="77777777" w:rsidR="00150EF4" w:rsidRDefault="00150EF4" w:rsidP="00150EF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  <w:p w14:paraId="2090DB95" w14:textId="77777777" w:rsidR="00150EF4" w:rsidRDefault="00150EF4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636" w:type="dxa"/>
          </w:tcPr>
          <w:p w14:paraId="364767D4" w14:textId="77777777" w:rsidR="00150EF4" w:rsidRDefault="00150EF4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6C66FB51" w14:textId="77777777" w:rsidR="00150EF4" w:rsidRDefault="00150EF4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430D66CD" w14:textId="77777777" w:rsidR="00150EF4" w:rsidRDefault="00150EF4" w:rsidP="005D01A7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bCs/>
                <w:color w:val="000000"/>
              </w:rPr>
            </w:pPr>
            <w:r w:rsidRPr="005D01A7">
              <w:rPr>
                <w:bCs/>
                <w:color w:val="000000"/>
              </w:rPr>
              <w:t>Paragraph two was recast</w:t>
            </w:r>
          </w:p>
          <w:p w14:paraId="5725CB34" w14:textId="77777777" w:rsidR="005D01A7" w:rsidRDefault="005D01A7" w:rsidP="005D01A7">
            <w:pPr>
              <w:spacing w:line="276" w:lineRule="auto"/>
              <w:jc w:val="both"/>
              <w:rPr>
                <w:bCs/>
                <w:color w:val="000000"/>
              </w:rPr>
            </w:pPr>
          </w:p>
          <w:p w14:paraId="70449913" w14:textId="4D4B6B77" w:rsidR="005D01A7" w:rsidRPr="005D01A7" w:rsidRDefault="005D01A7" w:rsidP="005D01A7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bCs/>
                <w:color w:val="000000"/>
              </w:rPr>
            </w:pPr>
            <w:r w:rsidRPr="005D01A7">
              <w:rPr>
                <w:bCs/>
                <w:color w:val="000000"/>
              </w:rPr>
              <w:t xml:space="preserve">The paragraph was rewritten and unnecessary information were removed </w:t>
            </w:r>
          </w:p>
        </w:tc>
      </w:tr>
      <w:tr w:rsidR="00F13E17" w14:paraId="055648F9" w14:textId="77777777" w:rsidTr="0092597F">
        <w:trPr>
          <w:trHeight w:val="171"/>
        </w:trPr>
        <w:tc>
          <w:tcPr>
            <w:tcW w:w="4636" w:type="dxa"/>
          </w:tcPr>
          <w:p w14:paraId="29F7BFE5" w14:textId="2C2F6A5D" w:rsidR="00F70E25" w:rsidRDefault="00F70E25" w:rsidP="00F70E25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Chapter one: sub-research questions</w:t>
            </w:r>
          </w:p>
          <w:p w14:paraId="6CEF1CC4" w14:textId="77777777" w:rsidR="00F70E25" w:rsidRDefault="00F70E25" w:rsidP="00F70E25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Page 4</w:t>
            </w:r>
          </w:p>
          <w:p w14:paraId="6E596B51" w14:textId="274FF5B0" w:rsidR="00F70E25" w:rsidRPr="007A77F8" w:rsidRDefault="00F70E25" w:rsidP="007A77F8">
            <w:pPr>
              <w:pStyle w:val="ListParagraph"/>
              <w:numPr>
                <w:ilvl w:val="0"/>
                <w:numId w:val="6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 w:rsidRPr="007A77F8">
              <w:rPr>
                <w:b/>
                <w:bCs/>
                <w:color w:val="000000"/>
              </w:rPr>
              <w:t xml:space="preserve">Research question one should be dropped </w:t>
            </w:r>
          </w:p>
          <w:p w14:paraId="607A5993" w14:textId="77777777" w:rsidR="007A77F8" w:rsidRDefault="007A77F8" w:rsidP="00F70E25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  <w:p w14:paraId="698B34FF" w14:textId="77777777" w:rsidR="00F13E17" w:rsidRDefault="00F13E17" w:rsidP="00150EF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636" w:type="dxa"/>
          </w:tcPr>
          <w:p w14:paraId="2D88D149" w14:textId="77777777" w:rsidR="00F13E17" w:rsidRDefault="00F13E17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74D1A719" w14:textId="77777777" w:rsidR="00F70E25" w:rsidRDefault="00F70E25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24D618E8" w14:textId="77777777" w:rsidR="00F70E25" w:rsidRDefault="00F70E25" w:rsidP="007A77F8">
            <w:pPr>
              <w:pStyle w:val="ListParagraph"/>
              <w:numPr>
                <w:ilvl w:val="0"/>
                <w:numId w:val="6"/>
              </w:numPr>
              <w:spacing w:line="276" w:lineRule="auto"/>
              <w:jc w:val="both"/>
              <w:rPr>
                <w:bCs/>
                <w:color w:val="000000"/>
              </w:rPr>
            </w:pPr>
            <w:r w:rsidRPr="007A77F8">
              <w:rPr>
                <w:bCs/>
                <w:color w:val="000000"/>
              </w:rPr>
              <w:t>Research question one was dropped and replaced with level of teenage pregnancy among unmarried teenagers in Malawi</w:t>
            </w:r>
          </w:p>
          <w:p w14:paraId="1C7D1333" w14:textId="145C4720" w:rsidR="007A77F8" w:rsidRPr="007A77F8" w:rsidRDefault="007A77F8" w:rsidP="007A77F8">
            <w:pPr>
              <w:pStyle w:val="ListParagraph"/>
              <w:numPr>
                <w:ilvl w:val="0"/>
                <w:numId w:val="6"/>
              </w:numPr>
              <w:spacing w:line="276" w:lineRule="auto"/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Specific objective one was also adjusted in line with the research question </w:t>
            </w:r>
          </w:p>
        </w:tc>
      </w:tr>
      <w:tr w:rsidR="007A63AF" w14:paraId="06E46349" w14:textId="77777777" w:rsidTr="0092597F">
        <w:trPr>
          <w:trHeight w:val="171"/>
        </w:trPr>
        <w:tc>
          <w:tcPr>
            <w:tcW w:w="4636" w:type="dxa"/>
          </w:tcPr>
          <w:p w14:paraId="26806EBA" w14:textId="4DB91834" w:rsidR="007A63AF" w:rsidRDefault="007A63AF" w:rsidP="00F70E25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Chapter one: justification</w:t>
            </w:r>
          </w:p>
          <w:p w14:paraId="4E5FD69D" w14:textId="77777777" w:rsidR="007A63AF" w:rsidRDefault="007A63AF" w:rsidP="00F70E25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Page 5</w:t>
            </w:r>
          </w:p>
          <w:p w14:paraId="50D079CA" w14:textId="237D4BBB" w:rsidR="007A63AF" w:rsidRPr="00336517" w:rsidRDefault="00336517" w:rsidP="00336517">
            <w:pPr>
              <w:pStyle w:val="ListParagraph"/>
              <w:numPr>
                <w:ilvl w:val="0"/>
                <w:numId w:val="8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 w:rsidRPr="00336517">
              <w:rPr>
                <w:b/>
                <w:bCs/>
                <w:color w:val="000000"/>
              </w:rPr>
              <w:t>Section 1.5 does not bring out the justification of the study strongly.</w:t>
            </w:r>
          </w:p>
        </w:tc>
        <w:tc>
          <w:tcPr>
            <w:tcW w:w="4636" w:type="dxa"/>
          </w:tcPr>
          <w:p w14:paraId="18CF0261" w14:textId="77777777" w:rsidR="007A63AF" w:rsidRDefault="007A63AF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589AF49D" w14:textId="77777777" w:rsidR="00336517" w:rsidRDefault="00336517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68DD2514" w14:textId="2E3D69F3" w:rsidR="00336517" w:rsidRPr="00336517" w:rsidRDefault="00776907" w:rsidP="00336517">
            <w:pPr>
              <w:pStyle w:val="ListParagraph"/>
              <w:numPr>
                <w:ilvl w:val="0"/>
                <w:numId w:val="7"/>
              </w:numPr>
              <w:spacing w:line="276" w:lineRule="auto"/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More points were added to</w:t>
            </w:r>
            <w:r w:rsidR="00B239C4">
              <w:rPr>
                <w:bCs/>
                <w:color w:val="000000"/>
              </w:rPr>
              <w:t xml:space="preserve"> the</w:t>
            </w:r>
            <w:r>
              <w:rPr>
                <w:bCs/>
                <w:color w:val="000000"/>
              </w:rPr>
              <w:t xml:space="preserve"> justification to make it stronger and unnecessary information were </w:t>
            </w:r>
            <w:r w:rsidR="00692160">
              <w:rPr>
                <w:bCs/>
                <w:color w:val="000000"/>
              </w:rPr>
              <w:t>re</w:t>
            </w:r>
            <w:r>
              <w:rPr>
                <w:bCs/>
                <w:color w:val="000000"/>
              </w:rPr>
              <w:t>moved</w:t>
            </w:r>
          </w:p>
        </w:tc>
      </w:tr>
      <w:tr w:rsidR="0018511B" w14:paraId="24388FC5" w14:textId="77777777" w:rsidTr="0092597F">
        <w:trPr>
          <w:trHeight w:val="171"/>
        </w:trPr>
        <w:tc>
          <w:tcPr>
            <w:tcW w:w="4636" w:type="dxa"/>
          </w:tcPr>
          <w:p w14:paraId="277EF1FC" w14:textId="795386CD" w:rsidR="0018511B" w:rsidRDefault="0018511B" w:rsidP="00F70E25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lastRenderedPageBreak/>
              <w:t xml:space="preserve">Chapter one: definition of terms </w:t>
            </w:r>
          </w:p>
          <w:p w14:paraId="02CC793B" w14:textId="77777777" w:rsidR="0018511B" w:rsidRDefault="0018511B" w:rsidP="00F70E25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Page 6</w:t>
            </w:r>
          </w:p>
          <w:p w14:paraId="18251889" w14:textId="7656835C" w:rsidR="0018511B" w:rsidRPr="00161A2D" w:rsidRDefault="00931A1E" w:rsidP="00161A2D">
            <w:pPr>
              <w:pStyle w:val="ListParagraph"/>
              <w:numPr>
                <w:ilvl w:val="0"/>
                <w:numId w:val="7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 w:rsidRPr="00161A2D">
              <w:rPr>
                <w:b/>
                <w:bCs/>
                <w:color w:val="000000"/>
              </w:rPr>
              <w:t>Definition of teenage pregnancy</w:t>
            </w:r>
          </w:p>
        </w:tc>
        <w:tc>
          <w:tcPr>
            <w:tcW w:w="4636" w:type="dxa"/>
          </w:tcPr>
          <w:p w14:paraId="6FFA6438" w14:textId="77777777" w:rsidR="0018511B" w:rsidRDefault="0018511B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73E3A5A9" w14:textId="77777777" w:rsidR="00931A1E" w:rsidRDefault="00931A1E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622AEFA6" w14:textId="20515606" w:rsidR="00931A1E" w:rsidRPr="00161A2D" w:rsidRDefault="00931A1E" w:rsidP="00161A2D">
            <w:pPr>
              <w:pStyle w:val="ListParagraph"/>
              <w:numPr>
                <w:ilvl w:val="0"/>
                <w:numId w:val="7"/>
              </w:numPr>
              <w:spacing w:line="276" w:lineRule="auto"/>
              <w:jc w:val="both"/>
              <w:rPr>
                <w:bCs/>
                <w:color w:val="000000"/>
              </w:rPr>
            </w:pPr>
            <w:r w:rsidRPr="00161A2D">
              <w:rPr>
                <w:bCs/>
                <w:color w:val="000000"/>
              </w:rPr>
              <w:t xml:space="preserve">Teenage pregnancy defined according to the general definition and according to </w:t>
            </w:r>
            <w:r w:rsidR="000C3437" w:rsidRPr="00161A2D">
              <w:rPr>
                <w:bCs/>
                <w:color w:val="000000"/>
              </w:rPr>
              <w:t>its</w:t>
            </w:r>
            <w:r w:rsidRPr="00161A2D">
              <w:rPr>
                <w:bCs/>
                <w:color w:val="000000"/>
              </w:rPr>
              <w:t xml:space="preserve"> use in the study </w:t>
            </w:r>
            <w:r w:rsidR="00FE6205" w:rsidRPr="00161A2D">
              <w:rPr>
                <w:bCs/>
                <w:color w:val="000000"/>
              </w:rPr>
              <w:tab/>
            </w:r>
          </w:p>
        </w:tc>
      </w:tr>
      <w:tr w:rsidR="00FE6205" w14:paraId="3C3E30AD" w14:textId="77777777" w:rsidTr="0092597F">
        <w:trPr>
          <w:trHeight w:val="171"/>
        </w:trPr>
        <w:tc>
          <w:tcPr>
            <w:tcW w:w="4636" w:type="dxa"/>
          </w:tcPr>
          <w:p w14:paraId="57B8391C" w14:textId="77777777" w:rsidR="00FE6205" w:rsidRDefault="00FE6205" w:rsidP="00F70E25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Chapter two: literature review</w:t>
            </w:r>
          </w:p>
          <w:p w14:paraId="54288E0A" w14:textId="5F2BF1D4" w:rsidR="00161A2D" w:rsidRDefault="00161A2D" w:rsidP="00F70E25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Page 7-12</w:t>
            </w:r>
          </w:p>
          <w:p w14:paraId="1E8859C3" w14:textId="36834206" w:rsidR="00161A2D" w:rsidRPr="00161A2D" w:rsidRDefault="00161A2D" w:rsidP="00161A2D">
            <w:pPr>
              <w:pStyle w:val="ListParagraph"/>
              <w:numPr>
                <w:ilvl w:val="0"/>
                <w:numId w:val="9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 w:rsidRPr="00161A2D">
              <w:rPr>
                <w:b/>
                <w:bCs/>
                <w:color w:val="000000"/>
              </w:rPr>
              <w:t xml:space="preserve">Subheadings are not necessary </w:t>
            </w:r>
          </w:p>
        </w:tc>
        <w:tc>
          <w:tcPr>
            <w:tcW w:w="4636" w:type="dxa"/>
          </w:tcPr>
          <w:p w14:paraId="2F4AB6EC" w14:textId="77777777" w:rsidR="00FE6205" w:rsidRDefault="00FE6205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261B5AD2" w14:textId="77777777" w:rsidR="004A1339" w:rsidRDefault="004A1339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6FE84223" w14:textId="4B7E4F74" w:rsidR="00161A2D" w:rsidRPr="004A1339" w:rsidRDefault="00661A2E" w:rsidP="00661A2E">
            <w:pPr>
              <w:pStyle w:val="ListParagraph"/>
              <w:numPr>
                <w:ilvl w:val="0"/>
                <w:numId w:val="9"/>
              </w:numPr>
              <w:spacing w:line="276" w:lineRule="auto"/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Literature re-reviewed and s</w:t>
            </w:r>
            <w:r w:rsidR="00161A2D" w:rsidRPr="004A1339">
              <w:rPr>
                <w:bCs/>
                <w:color w:val="000000"/>
              </w:rPr>
              <w:t>ubheadings removed</w:t>
            </w:r>
            <w:r w:rsidR="00946835">
              <w:rPr>
                <w:bCs/>
                <w:color w:val="000000"/>
              </w:rPr>
              <w:t xml:space="preserve"> </w:t>
            </w:r>
            <w:r w:rsidR="00161A2D" w:rsidRPr="004A1339">
              <w:rPr>
                <w:bCs/>
                <w:color w:val="000000"/>
              </w:rPr>
              <w:t xml:space="preserve"> </w:t>
            </w:r>
          </w:p>
        </w:tc>
      </w:tr>
      <w:tr w:rsidR="00D8714B" w14:paraId="09D08211" w14:textId="77777777" w:rsidTr="0092597F">
        <w:trPr>
          <w:trHeight w:val="171"/>
        </w:trPr>
        <w:tc>
          <w:tcPr>
            <w:tcW w:w="4636" w:type="dxa"/>
          </w:tcPr>
          <w:p w14:paraId="586BAE4D" w14:textId="3585A6B2" w:rsidR="00D8714B" w:rsidRDefault="00D8714B" w:rsidP="00D8714B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Chapter two: </w:t>
            </w:r>
            <w:r w:rsidR="00AB1480">
              <w:rPr>
                <w:b/>
                <w:bCs/>
                <w:color w:val="000000"/>
                <w:sz w:val="24"/>
                <w:szCs w:val="24"/>
              </w:rPr>
              <w:t>theoretical framework</w:t>
            </w:r>
          </w:p>
          <w:p w14:paraId="750E08A5" w14:textId="77777777" w:rsidR="00D8714B" w:rsidRDefault="00D8714B" w:rsidP="00F70E25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Page </w:t>
            </w:r>
            <w:r w:rsidR="00D3043B">
              <w:rPr>
                <w:b/>
                <w:bCs/>
                <w:color w:val="000000"/>
                <w:sz w:val="24"/>
                <w:szCs w:val="24"/>
              </w:rPr>
              <w:t>12-13</w:t>
            </w:r>
          </w:p>
          <w:p w14:paraId="309A691F" w14:textId="3A3B0F92" w:rsidR="00D3043B" w:rsidRPr="00D3043B" w:rsidRDefault="00A815F9" w:rsidP="00D3043B">
            <w:pPr>
              <w:pStyle w:val="ListParagraph"/>
              <w:numPr>
                <w:ilvl w:val="0"/>
                <w:numId w:val="10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What is structure of cathexis?</w:t>
            </w:r>
          </w:p>
        </w:tc>
        <w:tc>
          <w:tcPr>
            <w:tcW w:w="4636" w:type="dxa"/>
          </w:tcPr>
          <w:p w14:paraId="2A60691F" w14:textId="77777777" w:rsidR="00D8714B" w:rsidRDefault="00D8714B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4FADA539" w14:textId="77777777" w:rsidR="00A815F9" w:rsidRDefault="00A815F9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2EBFA959" w14:textId="4F599DEA" w:rsidR="00A815F9" w:rsidRDefault="00A815F9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>Synonym and meaning of Structure of Cathesix was provide</w:t>
            </w:r>
            <w:r w:rsidR="00FC12E5">
              <w:rPr>
                <w:bCs/>
                <w:color w:val="000000"/>
                <w:sz w:val="24"/>
                <w:szCs w:val="24"/>
              </w:rPr>
              <w:t>d</w:t>
            </w:r>
          </w:p>
        </w:tc>
      </w:tr>
      <w:tr w:rsidR="00A815F9" w14:paraId="13A4E76B" w14:textId="77777777" w:rsidTr="0092597F">
        <w:trPr>
          <w:trHeight w:val="171"/>
        </w:trPr>
        <w:tc>
          <w:tcPr>
            <w:tcW w:w="4636" w:type="dxa"/>
          </w:tcPr>
          <w:p w14:paraId="73DD54C1" w14:textId="6EC9D52D" w:rsidR="00A815F9" w:rsidRDefault="00A815F9" w:rsidP="00A815F9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Chapter two: Conceptual Framework</w:t>
            </w:r>
          </w:p>
          <w:p w14:paraId="0D095592" w14:textId="6358D9F9" w:rsidR="00A815F9" w:rsidRDefault="00A815F9" w:rsidP="00A815F9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Page </w:t>
            </w:r>
            <w:r w:rsidR="00AB1480">
              <w:rPr>
                <w:b/>
                <w:bCs/>
                <w:color w:val="000000"/>
                <w:sz w:val="24"/>
                <w:szCs w:val="24"/>
              </w:rPr>
              <w:t>14</w:t>
            </w:r>
          </w:p>
          <w:p w14:paraId="62AF0118" w14:textId="465ECE02" w:rsidR="00AB1480" w:rsidRPr="00AB1480" w:rsidRDefault="00AB1480" w:rsidP="00AB1480">
            <w:pPr>
              <w:pStyle w:val="ListParagraph"/>
              <w:numPr>
                <w:ilvl w:val="0"/>
                <w:numId w:val="10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 w:rsidRPr="00AB1480">
              <w:rPr>
                <w:b/>
                <w:bCs/>
                <w:color w:val="000000"/>
              </w:rPr>
              <w:t>Explain this framework</w:t>
            </w:r>
          </w:p>
          <w:p w14:paraId="65664E27" w14:textId="77777777" w:rsidR="00A815F9" w:rsidRDefault="00A815F9" w:rsidP="00D8714B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636" w:type="dxa"/>
          </w:tcPr>
          <w:p w14:paraId="30DAC8B4" w14:textId="77777777" w:rsidR="00A815F9" w:rsidRDefault="00A815F9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54527037" w14:textId="77777777" w:rsidR="00AB1480" w:rsidRDefault="00AB1480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20D12C80" w14:textId="65C9BB5D" w:rsidR="00AB1480" w:rsidRPr="00AB1480" w:rsidRDefault="00AB1480" w:rsidP="00AB1480">
            <w:pPr>
              <w:pStyle w:val="ListParagraph"/>
              <w:numPr>
                <w:ilvl w:val="0"/>
                <w:numId w:val="10"/>
              </w:numPr>
              <w:spacing w:line="276" w:lineRule="auto"/>
              <w:jc w:val="both"/>
              <w:rPr>
                <w:bCs/>
                <w:color w:val="000000"/>
              </w:rPr>
            </w:pPr>
            <w:r w:rsidRPr="00AB1480">
              <w:rPr>
                <w:bCs/>
                <w:color w:val="000000"/>
              </w:rPr>
              <w:t>Explanation was given in line with the theoretical framework</w:t>
            </w:r>
          </w:p>
        </w:tc>
      </w:tr>
      <w:tr w:rsidR="00A815F9" w14:paraId="1C41FBAA" w14:textId="77777777" w:rsidTr="0092597F">
        <w:trPr>
          <w:trHeight w:val="171"/>
        </w:trPr>
        <w:tc>
          <w:tcPr>
            <w:tcW w:w="4636" w:type="dxa"/>
          </w:tcPr>
          <w:p w14:paraId="4BD2C153" w14:textId="77777777" w:rsidR="00A815F9" w:rsidRDefault="00AB1480" w:rsidP="00D8714B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Chapter three: Methodology </w:t>
            </w:r>
          </w:p>
          <w:p w14:paraId="4D4BB59A" w14:textId="066CBD04" w:rsidR="001075CF" w:rsidRDefault="001075CF" w:rsidP="00D8714B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Page </w:t>
            </w:r>
            <w:r w:rsidR="007A657D">
              <w:rPr>
                <w:b/>
                <w:bCs/>
                <w:color w:val="000000"/>
                <w:sz w:val="24"/>
                <w:szCs w:val="24"/>
              </w:rPr>
              <w:t>17-18</w:t>
            </w:r>
          </w:p>
          <w:p w14:paraId="526E5B08" w14:textId="5F2D69CE" w:rsidR="001075CF" w:rsidRPr="00F92704" w:rsidRDefault="00F92704" w:rsidP="00F92704">
            <w:pPr>
              <w:pStyle w:val="ListParagraph"/>
              <w:numPr>
                <w:ilvl w:val="0"/>
                <w:numId w:val="11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Sections on </w:t>
            </w:r>
            <w:r w:rsidR="001075CF" w:rsidRPr="00F92704">
              <w:rPr>
                <w:b/>
                <w:bCs/>
                <w:color w:val="000000"/>
              </w:rPr>
              <w:t xml:space="preserve">Questionnaires, </w:t>
            </w:r>
            <w:r w:rsidRPr="00F92704">
              <w:rPr>
                <w:b/>
                <w:bCs/>
                <w:color w:val="000000"/>
              </w:rPr>
              <w:t xml:space="preserve">training of the fieldworkers and fieldwork not necessary </w:t>
            </w:r>
          </w:p>
        </w:tc>
        <w:tc>
          <w:tcPr>
            <w:tcW w:w="4636" w:type="dxa"/>
          </w:tcPr>
          <w:p w14:paraId="485852AD" w14:textId="77777777" w:rsidR="00A815F9" w:rsidRDefault="00A815F9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7F689F12" w14:textId="77777777" w:rsidR="00F92704" w:rsidRDefault="00F92704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6EA71E4A" w14:textId="72BBEF64" w:rsidR="00F92704" w:rsidRPr="007A657D" w:rsidRDefault="00F92704" w:rsidP="007A657D">
            <w:pPr>
              <w:pStyle w:val="ListParagraph"/>
              <w:numPr>
                <w:ilvl w:val="0"/>
                <w:numId w:val="11"/>
              </w:numPr>
              <w:spacing w:line="276" w:lineRule="auto"/>
              <w:jc w:val="both"/>
              <w:rPr>
                <w:bCs/>
                <w:color w:val="000000"/>
              </w:rPr>
            </w:pPr>
            <w:r w:rsidRPr="007A657D">
              <w:rPr>
                <w:bCs/>
                <w:color w:val="000000"/>
              </w:rPr>
              <w:t xml:space="preserve">These </w:t>
            </w:r>
            <w:r w:rsidR="007A657D">
              <w:rPr>
                <w:bCs/>
                <w:color w:val="000000"/>
              </w:rPr>
              <w:t>sections were removed</w:t>
            </w:r>
          </w:p>
        </w:tc>
      </w:tr>
      <w:tr w:rsidR="00AB1480" w14:paraId="78408206" w14:textId="77777777" w:rsidTr="0092597F">
        <w:trPr>
          <w:trHeight w:val="171"/>
        </w:trPr>
        <w:tc>
          <w:tcPr>
            <w:tcW w:w="4636" w:type="dxa"/>
          </w:tcPr>
          <w:p w14:paraId="2DCCAE7C" w14:textId="3D08AAB6" w:rsidR="007A657D" w:rsidRDefault="007A657D" w:rsidP="007A657D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Chapter three: Methodology </w:t>
            </w:r>
          </w:p>
          <w:p w14:paraId="204EA5A3" w14:textId="77777777" w:rsidR="007A657D" w:rsidRDefault="007A657D" w:rsidP="007A657D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Page 18</w:t>
            </w:r>
          </w:p>
          <w:p w14:paraId="149BEE10" w14:textId="5E2BF92A" w:rsidR="007A657D" w:rsidRPr="007A657D" w:rsidRDefault="007A657D" w:rsidP="007A657D">
            <w:pPr>
              <w:pStyle w:val="ListParagraph"/>
              <w:numPr>
                <w:ilvl w:val="0"/>
                <w:numId w:val="11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 w:rsidRPr="007A657D">
              <w:rPr>
                <w:b/>
                <w:bCs/>
                <w:color w:val="000000"/>
              </w:rPr>
              <w:t xml:space="preserve">Sample size not cleared </w:t>
            </w:r>
          </w:p>
          <w:p w14:paraId="44996F08" w14:textId="77777777" w:rsidR="00AB1480" w:rsidRDefault="00AB1480" w:rsidP="00D8714B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636" w:type="dxa"/>
          </w:tcPr>
          <w:p w14:paraId="4ACCEB9F" w14:textId="77777777" w:rsidR="00AB1480" w:rsidRDefault="00AB1480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32780555" w14:textId="77777777" w:rsidR="007A657D" w:rsidRDefault="007A657D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4D4557A7" w14:textId="63EAA472" w:rsidR="007A657D" w:rsidRPr="007A657D" w:rsidRDefault="007A657D" w:rsidP="007A657D">
            <w:pPr>
              <w:pStyle w:val="ListParagraph"/>
              <w:numPr>
                <w:ilvl w:val="0"/>
                <w:numId w:val="11"/>
              </w:numPr>
              <w:spacing w:line="276" w:lineRule="auto"/>
              <w:jc w:val="both"/>
              <w:rPr>
                <w:bCs/>
                <w:color w:val="000000"/>
              </w:rPr>
            </w:pPr>
            <w:r w:rsidRPr="007A657D">
              <w:rPr>
                <w:bCs/>
                <w:color w:val="000000"/>
              </w:rPr>
              <w:t xml:space="preserve">The section on sample size was </w:t>
            </w:r>
            <w:r>
              <w:rPr>
                <w:bCs/>
                <w:color w:val="000000"/>
              </w:rPr>
              <w:t>rewritten</w:t>
            </w:r>
          </w:p>
        </w:tc>
      </w:tr>
      <w:tr w:rsidR="007A657D" w14:paraId="08337616" w14:textId="77777777" w:rsidTr="0092597F">
        <w:trPr>
          <w:trHeight w:val="171"/>
        </w:trPr>
        <w:tc>
          <w:tcPr>
            <w:tcW w:w="4636" w:type="dxa"/>
          </w:tcPr>
          <w:p w14:paraId="0E2C3D9D" w14:textId="1EAB90BA" w:rsidR="00563BA3" w:rsidRDefault="00563BA3" w:rsidP="00563BA3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Chapter three: Methodology </w:t>
            </w:r>
          </w:p>
          <w:p w14:paraId="52447604" w14:textId="77777777" w:rsidR="00563BA3" w:rsidRDefault="00563BA3" w:rsidP="00563BA3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Page  19</w:t>
            </w:r>
          </w:p>
          <w:p w14:paraId="27706A52" w14:textId="1D6F9631" w:rsidR="00563BA3" w:rsidRPr="00563BA3" w:rsidRDefault="00563BA3" w:rsidP="00563BA3">
            <w:pPr>
              <w:pStyle w:val="ListParagraph"/>
              <w:numPr>
                <w:ilvl w:val="0"/>
                <w:numId w:val="12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 w:rsidRPr="00563BA3">
              <w:rPr>
                <w:b/>
                <w:bCs/>
                <w:color w:val="000000"/>
              </w:rPr>
              <w:t>Add additional column for DHS measure for each variables used</w:t>
            </w:r>
          </w:p>
          <w:p w14:paraId="1956F8E2" w14:textId="77777777" w:rsidR="007A657D" w:rsidRDefault="007A657D" w:rsidP="00D8714B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636" w:type="dxa"/>
          </w:tcPr>
          <w:p w14:paraId="1E999F87" w14:textId="77777777" w:rsidR="007A657D" w:rsidRDefault="007A657D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0689ADA0" w14:textId="77777777" w:rsidR="00563BA3" w:rsidRDefault="00563BA3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3896B1E5" w14:textId="3019CBE4" w:rsidR="00563BA3" w:rsidRPr="00563BA3" w:rsidRDefault="00563BA3" w:rsidP="00563BA3">
            <w:pPr>
              <w:pStyle w:val="ListParagraph"/>
              <w:numPr>
                <w:ilvl w:val="0"/>
                <w:numId w:val="12"/>
              </w:numPr>
              <w:spacing w:line="276" w:lineRule="auto"/>
              <w:jc w:val="both"/>
              <w:rPr>
                <w:bCs/>
                <w:color w:val="000000"/>
              </w:rPr>
            </w:pPr>
            <w:r w:rsidRPr="00563BA3">
              <w:rPr>
                <w:bCs/>
                <w:color w:val="000000"/>
              </w:rPr>
              <w:t xml:space="preserve">Additional column was added </w:t>
            </w:r>
          </w:p>
        </w:tc>
      </w:tr>
      <w:tr w:rsidR="008B195F" w14:paraId="43592152" w14:textId="77777777" w:rsidTr="0092597F">
        <w:trPr>
          <w:trHeight w:val="171"/>
        </w:trPr>
        <w:tc>
          <w:tcPr>
            <w:tcW w:w="4636" w:type="dxa"/>
          </w:tcPr>
          <w:p w14:paraId="757554DD" w14:textId="1EC94C3C" w:rsidR="00E01FB4" w:rsidRDefault="00E01FB4" w:rsidP="00E01FB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lastRenderedPageBreak/>
              <w:t xml:space="preserve">Chapter three: Methodology </w:t>
            </w:r>
          </w:p>
          <w:p w14:paraId="31459E25" w14:textId="77777777" w:rsidR="00E01FB4" w:rsidRDefault="00E01FB4" w:rsidP="00E01FB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Page 21</w:t>
            </w:r>
          </w:p>
          <w:p w14:paraId="56D0AEA8" w14:textId="7C493066" w:rsidR="00E01FB4" w:rsidRPr="00E01FB4" w:rsidRDefault="00E01FB4" w:rsidP="00E01FB4">
            <w:pPr>
              <w:pStyle w:val="ListParagraph"/>
              <w:numPr>
                <w:ilvl w:val="0"/>
                <w:numId w:val="13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 w:rsidRPr="00E01FB4">
              <w:rPr>
                <w:b/>
                <w:bCs/>
                <w:color w:val="000000"/>
              </w:rPr>
              <w:t>Move ethical considerations to page 19</w:t>
            </w:r>
          </w:p>
          <w:p w14:paraId="5A4F9068" w14:textId="77777777" w:rsidR="008B195F" w:rsidRDefault="008B195F" w:rsidP="00D8714B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636" w:type="dxa"/>
          </w:tcPr>
          <w:p w14:paraId="49320162" w14:textId="77777777" w:rsidR="008B195F" w:rsidRDefault="008B195F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1E6BE864" w14:textId="77777777" w:rsidR="00E01FB4" w:rsidRDefault="00E01FB4" w:rsidP="0050250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3963C3BE" w14:textId="2B18C78C" w:rsidR="00E01FB4" w:rsidRPr="00FE6010" w:rsidRDefault="00E01FB4" w:rsidP="00FE6010">
            <w:pPr>
              <w:pStyle w:val="ListParagraph"/>
              <w:numPr>
                <w:ilvl w:val="0"/>
                <w:numId w:val="13"/>
              </w:numPr>
              <w:spacing w:line="276" w:lineRule="auto"/>
              <w:jc w:val="both"/>
              <w:rPr>
                <w:bCs/>
                <w:color w:val="000000"/>
              </w:rPr>
            </w:pPr>
            <w:r w:rsidRPr="00FE6010">
              <w:rPr>
                <w:bCs/>
                <w:color w:val="000000"/>
              </w:rPr>
              <w:t>Ethical considerations was moved to page 19</w:t>
            </w:r>
          </w:p>
        </w:tc>
      </w:tr>
      <w:tr w:rsidR="00A44684" w14:paraId="4DC80B53" w14:textId="77777777" w:rsidTr="00ED06D7">
        <w:trPr>
          <w:trHeight w:val="171"/>
        </w:trPr>
        <w:tc>
          <w:tcPr>
            <w:tcW w:w="4636" w:type="dxa"/>
          </w:tcPr>
          <w:p w14:paraId="55A40009" w14:textId="274E9FAC" w:rsidR="00A8443B" w:rsidRDefault="00A8443B" w:rsidP="00A8443B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Chapter three: Methodology </w:t>
            </w:r>
          </w:p>
          <w:p w14:paraId="0FA2349C" w14:textId="77777777" w:rsidR="00A8443B" w:rsidRDefault="00A8443B" w:rsidP="00A8443B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Page 21</w:t>
            </w:r>
          </w:p>
          <w:p w14:paraId="5CC90841" w14:textId="775BC911" w:rsidR="00A8443B" w:rsidRPr="00A8443B" w:rsidRDefault="00A8443B" w:rsidP="00A8443B">
            <w:pPr>
              <w:pStyle w:val="ListParagraph"/>
              <w:numPr>
                <w:ilvl w:val="0"/>
                <w:numId w:val="14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 w:rsidRPr="00A8443B">
              <w:rPr>
                <w:b/>
                <w:bCs/>
                <w:color w:val="000000"/>
              </w:rPr>
              <w:t xml:space="preserve">Reason for data weighting </w:t>
            </w:r>
          </w:p>
          <w:p w14:paraId="4071D033" w14:textId="77777777" w:rsidR="00A44684" w:rsidRDefault="00A44684" w:rsidP="00A4468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636" w:type="dxa"/>
          </w:tcPr>
          <w:p w14:paraId="5DB069F8" w14:textId="77777777" w:rsidR="00A44684" w:rsidRDefault="00A44684" w:rsidP="00A4468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53DE37D8" w14:textId="77777777" w:rsidR="00A8443B" w:rsidRDefault="00A8443B" w:rsidP="00A44684">
            <w:pPr>
              <w:spacing w:line="276" w:lineRule="auto"/>
              <w:jc w:val="both"/>
              <w:rPr>
                <w:bCs/>
                <w:color w:val="000000"/>
                <w:sz w:val="24"/>
                <w:szCs w:val="24"/>
              </w:rPr>
            </w:pPr>
          </w:p>
          <w:p w14:paraId="694D1914" w14:textId="1F934D40" w:rsidR="00A8443B" w:rsidRPr="00B12855" w:rsidRDefault="00A8443B" w:rsidP="00B12855">
            <w:pPr>
              <w:pStyle w:val="ListParagraph"/>
              <w:numPr>
                <w:ilvl w:val="0"/>
                <w:numId w:val="18"/>
              </w:numPr>
              <w:spacing w:line="276" w:lineRule="auto"/>
              <w:jc w:val="both"/>
              <w:rPr>
                <w:bCs/>
                <w:color w:val="000000"/>
              </w:rPr>
            </w:pPr>
            <w:r w:rsidRPr="00B12855">
              <w:rPr>
                <w:bCs/>
                <w:color w:val="000000"/>
              </w:rPr>
              <w:t>Reason for data weighting was provided</w:t>
            </w:r>
          </w:p>
        </w:tc>
      </w:tr>
      <w:tr w:rsidR="00502504" w14:paraId="1C6688DC" w14:textId="77777777" w:rsidTr="0092597F">
        <w:trPr>
          <w:trHeight w:val="171"/>
        </w:trPr>
        <w:tc>
          <w:tcPr>
            <w:tcW w:w="4636" w:type="dxa"/>
          </w:tcPr>
          <w:p w14:paraId="2627090D" w14:textId="73809A4F" w:rsidR="00502504" w:rsidRDefault="00793B99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Chapter four: Results </w:t>
            </w:r>
          </w:p>
          <w:p w14:paraId="4C5BA974" w14:textId="77777777" w:rsidR="00793B99" w:rsidRDefault="00793B99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Page 25</w:t>
            </w:r>
          </w:p>
          <w:p w14:paraId="36F3D3E7" w14:textId="58FFBA87" w:rsidR="00793B99" w:rsidRPr="00793B99" w:rsidRDefault="00793B99" w:rsidP="00793B99">
            <w:pPr>
              <w:pStyle w:val="ListParagraph"/>
              <w:numPr>
                <w:ilvl w:val="0"/>
                <w:numId w:val="14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 w:rsidRPr="00793B99">
              <w:rPr>
                <w:b/>
                <w:bCs/>
                <w:color w:val="000000"/>
              </w:rPr>
              <w:t>Candidate should focus on one dataset</w:t>
            </w:r>
          </w:p>
        </w:tc>
        <w:tc>
          <w:tcPr>
            <w:tcW w:w="4636" w:type="dxa"/>
          </w:tcPr>
          <w:p w14:paraId="75B35DCC" w14:textId="77777777" w:rsidR="001A077B" w:rsidRDefault="001A077B" w:rsidP="00E26A9B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14:paraId="7D2242F5" w14:textId="77777777" w:rsidR="00793B99" w:rsidRDefault="00793B99" w:rsidP="00E26A9B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14:paraId="43151F82" w14:textId="38CBAA62" w:rsidR="00793B99" w:rsidRPr="00793B99" w:rsidRDefault="00793B99" w:rsidP="00793B99">
            <w:pPr>
              <w:pStyle w:val="ListParagraph"/>
              <w:numPr>
                <w:ilvl w:val="0"/>
                <w:numId w:val="14"/>
              </w:numPr>
              <w:spacing w:line="276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  <w:r w:rsidRPr="00793B99">
              <w:rPr>
                <w:rFonts w:ascii="Times New Roman" w:hAnsi="Times New Roman" w:cs="Times New Roman"/>
                <w:bCs/>
                <w:color w:val="000000"/>
              </w:rPr>
              <w:t xml:space="preserve">One dataset was used </w:t>
            </w:r>
          </w:p>
        </w:tc>
      </w:tr>
      <w:tr w:rsidR="00A8443B" w14:paraId="2E96049B" w14:textId="77777777" w:rsidTr="0092597F">
        <w:trPr>
          <w:trHeight w:val="171"/>
        </w:trPr>
        <w:tc>
          <w:tcPr>
            <w:tcW w:w="4636" w:type="dxa"/>
          </w:tcPr>
          <w:p w14:paraId="3F6FBDD8" w14:textId="77777777" w:rsidR="00793B99" w:rsidRDefault="00793B99" w:rsidP="00793B99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Chapter four: Results </w:t>
            </w:r>
          </w:p>
          <w:p w14:paraId="3CD2DBB0" w14:textId="3712DAF0" w:rsidR="00793B99" w:rsidRDefault="00793B99" w:rsidP="00793B99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Page 26-29</w:t>
            </w:r>
          </w:p>
          <w:p w14:paraId="6965FEE7" w14:textId="33AB1CA4" w:rsidR="00793B99" w:rsidRPr="001172B1" w:rsidRDefault="001172B1" w:rsidP="001172B1">
            <w:pPr>
              <w:pStyle w:val="ListParagraph"/>
              <w:numPr>
                <w:ilvl w:val="0"/>
                <w:numId w:val="15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 w:rsidRPr="001172B1">
              <w:rPr>
                <w:b/>
                <w:bCs/>
                <w:color w:val="000000"/>
              </w:rPr>
              <w:t xml:space="preserve">Page 26-29 is not necessary, show results in one table </w:t>
            </w:r>
          </w:p>
          <w:p w14:paraId="284217A9" w14:textId="77777777" w:rsidR="00A8443B" w:rsidRPr="008B3E0F" w:rsidRDefault="00A8443B" w:rsidP="0050250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636" w:type="dxa"/>
          </w:tcPr>
          <w:p w14:paraId="722BE24F" w14:textId="77777777" w:rsidR="00A8443B" w:rsidRDefault="00A8443B" w:rsidP="00E26A9B">
            <w:pPr>
              <w:spacing w:line="276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1895EA03" w14:textId="77777777" w:rsidR="002062C1" w:rsidRDefault="002062C1" w:rsidP="00E26A9B">
            <w:pPr>
              <w:spacing w:line="276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A926E16" w14:textId="198671A6" w:rsidR="002062C1" w:rsidRPr="002062C1" w:rsidRDefault="002062C1" w:rsidP="002062C1">
            <w:pPr>
              <w:pStyle w:val="ListParagraph"/>
              <w:numPr>
                <w:ilvl w:val="0"/>
                <w:numId w:val="15"/>
              </w:numPr>
              <w:spacing w:line="276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  <w:r w:rsidRPr="002062C1">
              <w:rPr>
                <w:rFonts w:ascii="Times New Roman" w:hAnsi="Times New Roman" w:cs="Times New Roman"/>
                <w:bCs/>
                <w:color w:val="000000"/>
              </w:rPr>
              <w:t>Results were shown in one table</w:t>
            </w:r>
          </w:p>
        </w:tc>
      </w:tr>
      <w:tr w:rsidR="00A8443B" w14:paraId="73000FE6" w14:textId="77777777" w:rsidTr="0092597F">
        <w:trPr>
          <w:trHeight w:val="171"/>
        </w:trPr>
        <w:tc>
          <w:tcPr>
            <w:tcW w:w="4636" w:type="dxa"/>
          </w:tcPr>
          <w:p w14:paraId="4C3B7424" w14:textId="77777777" w:rsidR="00A8443B" w:rsidRPr="008B3E0F" w:rsidRDefault="00A8443B" w:rsidP="0050250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636" w:type="dxa"/>
          </w:tcPr>
          <w:p w14:paraId="1FE36E02" w14:textId="77777777" w:rsidR="00A8443B" w:rsidRPr="00E26A9B" w:rsidRDefault="00A8443B" w:rsidP="00E26A9B">
            <w:pPr>
              <w:spacing w:line="276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44684" w14:paraId="2F732584" w14:textId="77777777" w:rsidTr="0092597F">
        <w:trPr>
          <w:trHeight w:val="171"/>
        </w:trPr>
        <w:tc>
          <w:tcPr>
            <w:tcW w:w="4636" w:type="dxa"/>
          </w:tcPr>
          <w:p w14:paraId="48BDDAA2" w14:textId="77777777" w:rsidR="00E419F4" w:rsidRDefault="00E419F4" w:rsidP="00E419F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Chapter four: Results </w:t>
            </w:r>
          </w:p>
          <w:p w14:paraId="69BC0712" w14:textId="510A4B3B" w:rsidR="00E419F4" w:rsidRDefault="00E419F4" w:rsidP="00E419F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Page 34</w:t>
            </w:r>
          </w:p>
          <w:p w14:paraId="179D2936" w14:textId="70A514EE" w:rsidR="00A44684" w:rsidRPr="00B63259" w:rsidRDefault="00E419F4" w:rsidP="00B63259">
            <w:pPr>
              <w:pStyle w:val="ListParagraph"/>
              <w:numPr>
                <w:ilvl w:val="0"/>
                <w:numId w:val="16"/>
              </w:num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B63259">
              <w:rPr>
                <w:rFonts w:ascii="Times New Roman" w:hAnsi="Times New Roman" w:cs="Times New Roman"/>
                <w:b/>
              </w:rPr>
              <w:t>Table 4.3 should be titled thus: Odds ratio (and 95% confidence intervals) from logistic regression analysis identifying associations between sex of the household head and other variables and teenage pregnancy as reported by females age 15-19 who were never married and sexually active in Malawi 2015</w:t>
            </w:r>
          </w:p>
        </w:tc>
        <w:tc>
          <w:tcPr>
            <w:tcW w:w="4636" w:type="dxa"/>
          </w:tcPr>
          <w:p w14:paraId="06DE622B" w14:textId="77777777" w:rsidR="00A44684" w:rsidRDefault="00A44684" w:rsidP="00E26A9B">
            <w:pPr>
              <w:spacing w:line="276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1C68C458" w14:textId="77777777" w:rsidR="00B63259" w:rsidRDefault="00B63259" w:rsidP="00E26A9B">
            <w:pPr>
              <w:spacing w:line="276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342A9A7" w14:textId="212594F6" w:rsidR="00B63259" w:rsidRPr="00D34A73" w:rsidRDefault="00D34A73" w:rsidP="00D34A73">
            <w:pPr>
              <w:pStyle w:val="ListParagraph"/>
              <w:numPr>
                <w:ilvl w:val="0"/>
                <w:numId w:val="16"/>
              </w:numPr>
              <w:spacing w:line="276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  <w:r>
              <w:rPr>
                <w:rFonts w:ascii="Times New Roman" w:hAnsi="Times New Roman" w:cs="Times New Roman"/>
              </w:rPr>
              <w:t xml:space="preserve">Table was titled as suggested. </w:t>
            </w:r>
          </w:p>
        </w:tc>
      </w:tr>
      <w:tr w:rsidR="00A44684" w14:paraId="3709D8EE" w14:textId="77777777" w:rsidTr="0092597F">
        <w:trPr>
          <w:trHeight w:val="171"/>
        </w:trPr>
        <w:tc>
          <w:tcPr>
            <w:tcW w:w="4636" w:type="dxa"/>
          </w:tcPr>
          <w:p w14:paraId="6A7A5A5C" w14:textId="77777777" w:rsidR="00531C7C" w:rsidRDefault="00531C7C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lastRenderedPageBreak/>
              <w:t>Chapter five: Discussion and conclusion</w:t>
            </w:r>
          </w:p>
          <w:p w14:paraId="6F72F51F" w14:textId="6A793367" w:rsidR="00531C7C" w:rsidRPr="00531C7C" w:rsidRDefault="00531C7C" w:rsidP="00531C7C">
            <w:pPr>
              <w:pStyle w:val="ListParagraph"/>
              <w:numPr>
                <w:ilvl w:val="0"/>
                <w:numId w:val="17"/>
              </w:numPr>
              <w:spacing w:line="276" w:lineRule="auto"/>
              <w:jc w:val="both"/>
              <w:rPr>
                <w:b/>
                <w:bCs/>
                <w:color w:val="000000"/>
              </w:rPr>
            </w:pPr>
            <w:r w:rsidRPr="00531C7C">
              <w:rPr>
                <w:b/>
                <w:bCs/>
                <w:color w:val="000000"/>
              </w:rPr>
              <w:t>There is no evidence of Test of Hypothesi</w:t>
            </w:r>
            <w:r>
              <w:rPr>
                <w:b/>
                <w:bCs/>
                <w:color w:val="000000"/>
              </w:rPr>
              <w:t>s</w:t>
            </w:r>
          </w:p>
        </w:tc>
        <w:tc>
          <w:tcPr>
            <w:tcW w:w="4636" w:type="dxa"/>
          </w:tcPr>
          <w:p w14:paraId="4087549F" w14:textId="77777777" w:rsidR="00A44684" w:rsidRDefault="00A44684" w:rsidP="00E26A9B">
            <w:pPr>
              <w:spacing w:line="276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283291A3" w14:textId="6FBCA28B" w:rsidR="00531C7C" w:rsidRPr="00E26A9B" w:rsidRDefault="00531C7C" w:rsidP="00E26A9B">
            <w:pPr>
              <w:spacing w:line="276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Tes</w:t>
            </w:r>
            <w:r w:rsidR="00FC12E5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 of Hypothesis was shown</w:t>
            </w:r>
            <w:r w:rsidR="00B12855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in 32</w:t>
            </w:r>
          </w:p>
        </w:tc>
      </w:tr>
      <w:tr w:rsidR="00502504" w14:paraId="0F7AE2C6" w14:textId="77777777" w:rsidTr="0092597F">
        <w:trPr>
          <w:trHeight w:val="171"/>
        </w:trPr>
        <w:tc>
          <w:tcPr>
            <w:tcW w:w="4636" w:type="dxa"/>
          </w:tcPr>
          <w:p w14:paraId="249D101A" w14:textId="77777777" w:rsidR="00502504" w:rsidRPr="008B3E0F" w:rsidRDefault="00502504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636" w:type="dxa"/>
          </w:tcPr>
          <w:p w14:paraId="387F876B" w14:textId="77777777" w:rsidR="00502504" w:rsidRDefault="00502504" w:rsidP="00502504">
            <w:pPr>
              <w:spacing w:line="276" w:lineRule="auto"/>
              <w:jc w:val="both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1CC38FB6" w14:textId="77777777" w:rsidR="00C3360B" w:rsidRDefault="00C3360B" w:rsidP="00502504">
      <w:pPr>
        <w:pStyle w:val="Default"/>
        <w:spacing w:line="360" w:lineRule="auto"/>
        <w:jc w:val="both"/>
        <w:rPr>
          <w:b/>
          <w:sz w:val="23"/>
          <w:szCs w:val="23"/>
        </w:rPr>
      </w:pPr>
    </w:p>
    <w:p w14:paraId="6677DBB1" w14:textId="77777777" w:rsidR="00502504" w:rsidRDefault="00502504" w:rsidP="00502504">
      <w:pPr>
        <w:pStyle w:val="Default"/>
        <w:spacing w:line="360" w:lineRule="auto"/>
        <w:jc w:val="both"/>
        <w:rPr>
          <w:b/>
          <w:sz w:val="23"/>
          <w:szCs w:val="23"/>
        </w:rPr>
      </w:pPr>
    </w:p>
    <w:p w14:paraId="7F8DA131" w14:textId="77777777" w:rsidR="00A819AF" w:rsidRDefault="00A819AF" w:rsidP="00A819AF">
      <w:pPr>
        <w:pStyle w:val="Default"/>
      </w:pPr>
    </w:p>
    <w:p w14:paraId="05E0FD10" w14:textId="77777777" w:rsidR="007250ED" w:rsidRDefault="007250ED" w:rsidP="009004BD">
      <w:pPr>
        <w:pStyle w:val="Default"/>
        <w:ind w:left="630"/>
        <w:rPr>
          <w:sz w:val="23"/>
          <w:szCs w:val="23"/>
        </w:rPr>
      </w:pPr>
    </w:p>
    <w:p w14:paraId="23590656" w14:textId="6EB79849" w:rsidR="007250ED" w:rsidRDefault="007250ED" w:rsidP="009004BD">
      <w:pPr>
        <w:pStyle w:val="Default"/>
        <w:ind w:left="630"/>
        <w:rPr>
          <w:sz w:val="23"/>
          <w:szCs w:val="23"/>
        </w:rPr>
      </w:pPr>
    </w:p>
    <w:p w14:paraId="53578ADA" w14:textId="27FD2F63" w:rsidR="00872B69" w:rsidRDefault="00872B69" w:rsidP="009004BD">
      <w:pPr>
        <w:pStyle w:val="Default"/>
        <w:ind w:left="630"/>
        <w:rPr>
          <w:sz w:val="23"/>
          <w:szCs w:val="23"/>
        </w:rPr>
      </w:pPr>
    </w:p>
    <w:p w14:paraId="6076AB3B" w14:textId="77777777" w:rsidR="00872B69" w:rsidRDefault="00872B69" w:rsidP="009004BD">
      <w:pPr>
        <w:pStyle w:val="Default"/>
        <w:ind w:left="630"/>
        <w:rPr>
          <w:sz w:val="23"/>
          <w:szCs w:val="23"/>
        </w:rPr>
      </w:pPr>
    </w:p>
    <w:p w14:paraId="4393CEB3" w14:textId="77777777" w:rsidR="00A819AF" w:rsidRDefault="00A819AF" w:rsidP="009004BD">
      <w:pPr>
        <w:ind w:left="630"/>
      </w:pPr>
    </w:p>
    <w:p w14:paraId="186D81D2" w14:textId="084507E4" w:rsidR="00A819AF" w:rsidRDefault="00A819AF" w:rsidP="009004BD">
      <w:pPr>
        <w:ind w:left="630"/>
      </w:pPr>
    </w:p>
    <w:sectPr w:rsidR="00A819AF" w:rsidSect="008C2864">
      <w:headerReference w:type="default" r:id="rId9"/>
      <w:footerReference w:type="default" r:id="rId10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87660B" w14:textId="77777777" w:rsidR="009B3E85" w:rsidRDefault="009B3E85" w:rsidP="0092597F">
      <w:pPr>
        <w:spacing w:after="0" w:line="240" w:lineRule="auto"/>
      </w:pPr>
      <w:r>
        <w:separator/>
      </w:r>
    </w:p>
  </w:endnote>
  <w:endnote w:type="continuationSeparator" w:id="0">
    <w:p w14:paraId="750FD812" w14:textId="77777777" w:rsidR="009B3E85" w:rsidRDefault="009B3E85" w:rsidP="009259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901786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915672D" w14:textId="410880B5" w:rsidR="0092597F" w:rsidRDefault="0092597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C12E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2BC8CF2" w14:textId="77777777" w:rsidR="0092597F" w:rsidRDefault="0092597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1E54BE" w14:textId="77777777" w:rsidR="009B3E85" w:rsidRDefault="009B3E85" w:rsidP="0092597F">
      <w:pPr>
        <w:spacing w:after="0" w:line="240" w:lineRule="auto"/>
      </w:pPr>
      <w:r>
        <w:separator/>
      </w:r>
    </w:p>
  </w:footnote>
  <w:footnote w:type="continuationSeparator" w:id="0">
    <w:p w14:paraId="24A736B2" w14:textId="77777777" w:rsidR="009B3E85" w:rsidRDefault="009B3E85" w:rsidP="009259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86F151" w14:textId="4C945579" w:rsidR="0092597F" w:rsidRDefault="00D234DD">
    <w:pPr>
      <w:pStyle w:val="Header"/>
    </w:pPr>
    <w:r>
      <w:t>Student Number:</w:t>
    </w:r>
    <w:r w:rsidR="00B71F34">
      <w:t xml:space="preserve"> </w:t>
    </w:r>
    <w:r>
      <w:t>110</w:t>
    </w:r>
    <w:r w:rsidR="00B2468E">
      <w:t>4516</w:t>
    </w:r>
  </w:p>
  <w:p w14:paraId="4BA6C30E" w14:textId="77777777" w:rsidR="0092597F" w:rsidRDefault="0092597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5362D"/>
    <w:multiLevelType w:val="hybridMultilevel"/>
    <w:tmpl w:val="1838955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3D2E2D"/>
    <w:multiLevelType w:val="hybridMultilevel"/>
    <w:tmpl w:val="F0A6AA0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F55C15"/>
    <w:multiLevelType w:val="hybridMultilevel"/>
    <w:tmpl w:val="54023DC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D21267"/>
    <w:multiLevelType w:val="hybridMultilevel"/>
    <w:tmpl w:val="21A8B67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CD00E8"/>
    <w:multiLevelType w:val="hybridMultilevel"/>
    <w:tmpl w:val="C2CA6EA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6764F3B"/>
    <w:multiLevelType w:val="hybridMultilevel"/>
    <w:tmpl w:val="AB824F5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A66579"/>
    <w:multiLevelType w:val="hybridMultilevel"/>
    <w:tmpl w:val="221612A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BB9363F"/>
    <w:multiLevelType w:val="hybridMultilevel"/>
    <w:tmpl w:val="0E4A9EA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EA00809"/>
    <w:multiLevelType w:val="hybridMultilevel"/>
    <w:tmpl w:val="A4D6534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0CA1EB0"/>
    <w:multiLevelType w:val="hybridMultilevel"/>
    <w:tmpl w:val="E4285E4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8FA382D"/>
    <w:multiLevelType w:val="hybridMultilevel"/>
    <w:tmpl w:val="BBA8B4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E65C33"/>
    <w:multiLevelType w:val="hybridMultilevel"/>
    <w:tmpl w:val="04EE98F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CE0562F"/>
    <w:multiLevelType w:val="hybridMultilevel"/>
    <w:tmpl w:val="D15C6FE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0F90334"/>
    <w:multiLevelType w:val="hybridMultilevel"/>
    <w:tmpl w:val="0166120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AC542A2"/>
    <w:multiLevelType w:val="hybridMultilevel"/>
    <w:tmpl w:val="893C413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5646F6"/>
    <w:multiLevelType w:val="hybridMultilevel"/>
    <w:tmpl w:val="16AAC18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B166F2"/>
    <w:multiLevelType w:val="hybridMultilevel"/>
    <w:tmpl w:val="0A2A6158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113262"/>
    <w:multiLevelType w:val="hybridMultilevel"/>
    <w:tmpl w:val="381853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6"/>
  </w:num>
  <w:num w:numId="3">
    <w:abstractNumId w:val="2"/>
  </w:num>
  <w:num w:numId="4">
    <w:abstractNumId w:val="0"/>
  </w:num>
  <w:num w:numId="5">
    <w:abstractNumId w:val="4"/>
  </w:num>
  <w:num w:numId="6">
    <w:abstractNumId w:val="9"/>
  </w:num>
  <w:num w:numId="7">
    <w:abstractNumId w:val="6"/>
  </w:num>
  <w:num w:numId="8">
    <w:abstractNumId w:val="13"/>
  </w:num>
  <w:num w:numId="9">
    <w:abstractNumId w:val="11"/>
  </w:num>
  <w:num w:numId="10">
    <w:abstractNumId w:val="7"/>
  </w:num>
  <w:num w:numId="11">
    <w:abstractNumId w:val="14"/>
  </w:num>
  <w:num w:numId="12">
    <w:abstractNumId w:val="12"/>
  </w:num>
  <w:num w:numId="13">
    <w:abstractNumId w:val="3"/>
  </w:num>
  <w:num w:numId="14">
    <w:abstractNumId w:val="1"/>
  </w:num>
  <w:num w:numId="15">
    <w:abstractNumId w:val="5"/>
  </w:num>
  <w:num w:numId="16">
    <w:abstractNumId w:val="8"/>
  </w:num>
  <w:num w:numId="17">
    <w:abstractNumId w:val="1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19AF"/>
    <w:rsid w:val="000345BB"/>
    <w:rsid w:val="000B2749"/>
    <w:rsid w:val="000C3437"/>
    <w:rsid w:val="0010449A"/>
    <w:rsid w:val="001075CF"/>
    <w:rsid w:val="001172B1"/>
    <w:rsid w:val="00150177"/>
    <w:rsid w:val="00150EF4"/>
    <w:rsid w:val="00161A2D"/>
    <w:rsid w:val="0017645E"/>
    <w:rsid w:val="00184063"/>
    <w:rsid w:val="0018511B"/>
    <w:rsid w:val="001A077B"/>
    <w:rsid w:val="001C5408"/>
    <w:rsid w:val="002062C1"/>
    <w:rsid w:val="00242B5F"/>
    <w:rsid w:val="002D7A89"/>
    <w:rsid w:val="00336517"/>
    <w:rsid w:val="0039483B"/>
    <w:rsid w:val="003D7AEC"/>
    <w:rsid w:val="004158FC"/>
    <w:rsid w:val="00441C3B"/>
    <w:rsid w:val="0044743C"/>
    <w:rsid w:val="004946DF"/>
    <w:rsid w:val="004A1339"/>
    <w:rsid w:val="004B1138"/>
    <w:rsid w:val="004C3004"/>
    <w:rsid w:val="00502504"/>
    <w:rsid w:val="0052524E"/>
    <w:rsid w:val="00531C7C"/>
    <w:rsid w:val="00563BA3"/>
    <w:rsid w:val="00583BBE"/>
    <w:rsid w:val="005B5DE1"/>
    <w:rsid w:val="005D01A7"/>
    <w:rsid w:val="0060236A"/>
    <w:rsid w:val="00644CC7"/>
    <w:rsid w:val="00661A2E"/>
    <w:rsid w:val="00692160"/>
    <w:rsid w:val="007250ED"/>
    <w:rsid w:val="00745D2F"/>
    <w:rsid w:val="00747A3C"/>
    <w:rsid w:val="007751BD"/>
    <w:rsid w:val="00776907"/>
    <w:rsid w:val="00793B99"/>
    <w:rsid w:val="007A22E9"/>
    <w:rsid w:val="007A63AF"/>
    <w:rsid w:val="007A657D"/>
    <w:rsid w:val="007A77F8"/>
    <w:rsid w:val="007C51DB"/>
    <w:rsid w:val="008010CA"/>
    <w:rsid w:val="008525B5"/>
    <w:rsid w:val="00861CFD"/>
    <w:rsid w:val="008658A0"/>
    <w:rsid w:val="00872B69"/>
    <w:rsid w:val="008756C4"/>
    <w:rsid w:val="008847F6"/>
    <w:rsid w:val="008B195F"/>
    <w:rsid w:val="008B3E0F"/>
    <w:rsid w:val="008C2864"/>
    <w:rsid w:val="008D0537"/>
    <w:rsid w:val="009004BD"/>
    <w:rsid w:val="0092597F"/>
    <w:rsid w:val="00931A1E"/>
    <w:rsid w:val="00941BE6"/>
    <w:rsid w:val="00946835"/>
    <w:rsid w:val="0096218A"/>
    <w:rsid w:val="009B3E85"/>
    <w:rsid w:val="009C41BF"/>
    <w:rsid w:val="00A1440A"/>
    <w:rsid w:val="00A16471"/>
    <w:rsid w:val="00A3240A"/>
    <w:rsid w:val="00A44684"/>
    <w:rsid w:val="00A815F9"/>
    <w:rsid w:val="00A819AF"/>
    <w:rsid w:val="00A8443B"/>
    <w:rsid w:val="00AB0147"/>
    <w:rsid w:val="00AB1480"/>
    <w:rsid w:val="00B06FBB"/>
    <w:rsid w:val="00B12855"/>
    <w:rsid w:val="00B239C4"/>
    <w:rsid w:val="00B2468E"/>
    <w:rsid w:val="00B30BEE"/>
    <w:rsid w:val="00B50A74"/>
    <w:rsid w:val="00B63259"/>
    <w:rsid w:val="00B71F34"/>
    <w:rsid w:val="00B852DD"/>
    <w:rsid w:val="00BC138B"/>
    <w:rsid w:val="00BD6DE6"/>
    <w:rsid w:val="00C3360B"/>
    <w:rsid w:val="00C63022"/>
    <w:rsid w:val="00D10FB1"/>
    <w:rsid w:val="00D234DD"/>
    <w:rsid w:val="00D3043B"/>
    <w:rsid w:val="00D34A73"/>
    <w:rsid w:val="00D52C1A"/>
    <w:rsid w:val="00D71436"/>
    <w:rsid w:val="00D8714B"/>
    <w:rsid w:val="00D93798"/>
    <w:rsid w:val="00DA4027"/>
    <w:rsid w:val="00DB7433"/>
    <w:rsid w:val="00DD2789"/>
    <w:rsid w:val="00E01FB4"/>
    <w:rsid w:val="00E26A9B"/>
    <w:rsid w:val="00E27BCF"/>
    <w:rsid w:val="00E419F4"/>
    <w:rsid w:val="00E638F3"/>
    <w:rsid w:val="00E76CE9"/>
    <w:rsid w:val="00E86061"/>
    <w:rsid w:val="00E9787B"/>
    <w:rsid w:val="00EA0430"/>
    <w:rsid w:val="00EA1BB2"/>
    <w:rsid w:val="00EA3092"/>
    <w:rsid w:val="00EE28F5"/>
    <w:rsid w:val="00F048C3"/>
    <w:rsid w:val="00F13E17"/>
    <w:rsid w:val="00F53DFA"/>
    <w:rsid w:val="00F70E25"/>
    <w:rsid w:val="00F92704"/>
    <w:rsid w:val="00FC12E5"/>
    <w:rsid w:val="00FD2241"/>
    <w:rsid w:val="00FE6010"/>
    <w:rsid w:val="00FE61AD"/>
    <w:rsid w:val="00FE6205"/>
    <w:rsid w:val="00FF4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134AE3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48C3"/>
    <w:pPr>
      <w:spacing w:after="160" w:line="259" w:lineRule="auto"/>
    </w:pPr>
    <w:rPr>
      <w:rFonts w:eastAsiaTheme="minorHAnsi"/>
      <w:sz w:val="22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819AF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</w:rPr>
  </w:style>
  <w:style w:type="paragraph" w:styleId="ListParagraph">
    <w:name w:val="List Paragraph"/>
    <w:basedOn w:val="Normal"/>
    <w:uiPriority w:val="34"/>
    <w:qFormat/>
    <w:rsid w:val="007250ED"/>
    <w:pPr>
      <w:spacing w:after="0" w:line="240" w:lineRule="auto"/>
      <w:ind w:left="720"/>
      <w:contextualSpacing/>
    </w:pPr>
    <w:rPr>
      <w:rFonts w:eastAsiaTheme="minorEastAsia"/>
      <w:sz w:val="24"/>
      <w:szCs w:val="24"/>
      <w:lang w:val="en-US"/>
    </w:rPr>
  </w:style>
  <w:style w:type="character" w:customStyle="1" w:styleId="fontstyle01">
    <w:name w:val="fontstyle01"/>
    <w:basedOn w:val="DefaultParagraphFont"/>
    <w:rsid w:val="00F048C3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F048C3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025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259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597F"/>
    <w:rPr>
      <w:rFonts w:eastAsiaTheme="minorHAnsi"/>
      <w:sz w:val="22"/>
      <w:szCs w:val="22"/>
      <w:lang w:val="en-ZA"/>
    </w:rPr>
  </w:style>
  <w:style w:type="paragraph" w:styleId="Footer">
    <w:name w:val="footer"/>
    <w:basedOn w:val="Normal"/>
    <w:link w:val="FooterChar"/>
    <w:uiPriority w:val="99"/>
    <w:unhideWhenUsed/>
    <w:rsid w:val="009259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597F"/>
    <w:rPr>
      <w:rFonts w:eastAsiaTheme="minorHAnsi"/>
      <w:sz w:val="22"/>
      <w:szCs w:val="22"/>
      <w:lang w:val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59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597F"/>
    <w:rPr>
      <w:rFonts w:ascii="Tahoma" w:eastAsiaTheme="minorHAnsi" w:hAnsi="Tahoma" w:cs="Tahoma"/>
      <w:sz w:val="16"/>
      <w:szCs w:val="16"/>
      <w:lang w:val="en-Z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48C3"/>
    <w:pPr>
      <w:spacing w:after="160" w:line="259" w:lineRule="auto"/>
    </w:pPr>
    <w:rPr>
      <w:rFonts w:eastAsiaTheme="minorHAnsi"/>
      <w:sz w:val="22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819AF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</w:rPr>
  </w:style>
  <w:style w:type="paragraph" w:styleId="ListParagraph">
    <w:name w:val="List Paragraph"/>
    <w:basedOn w:val="Normal"/>
    <w:uiPriority w:val="34"/>
    <w:qFormat/>
    <w:rsid w:val="007250ED"/>
    <w:pPr>
      <w:spacing w:after="0" w:line="240" w:lineRule="auto"/>
      <w:ind w:left="720"/>
      <w:contextualSpacing/>
    </w:pPr>
    <w:rPr>
      <w:rFonts w:eastAsiaTheme="minorEastAsia"/>
      <w:sz w:val="24"/>
      <w:szCs w:val="24"/>
      <w:lang w:val="en-US"/>
    </w:rPr>
  </w:style>
  <w:style w:type="character" w:customStyle="1" w:styleId="fontstyle01">
    <w:name w:val="fontstyle01"/>
    <w:basedOn w:val="DefaultParagraphFont"/>
    <w:rsid w:val="00F048C3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F048C3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025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259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597F"/>
    <w:rPr>
      <w:rFonts w:eastAsiaTheme="minorHAnsi"/>
      <w:sz w:val="22"/>
      <w:szCs w:val="22"/>
      <w:lang w:val="en-ZA"/>
    </w:rPr>
  </w:style>
  <w:style w:type="paragraph" w:styleId="Footer">
    <w:name w:val="footer"/>
    <w:basedOn w:val="Normal"/>
    <w:link w:val="FooterChar"/>
    <w:uiPriority w:val="99"/>
    <w:unhideWhenUsed/>
    <w:rsid w:val="009259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597F"/>
    <w:rPr>
      <w:rFonts w:eastAsiaTheme="minorHAnsi"/>
      <w:sz w:val="22"/>
      <w:szCs w:val="22"/>
      <w:lang w:val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59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597F"/>
    <w:rPr>
      <w:rFonts w:ascii="Tahoma" w:eastAsiaTheme="minorHAnsi" w:hAnsi="Tahoma" w:cs="Tahoma"/>
      <w:sz w:val="16"/>
      <w:szCs w:val="16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914750F-2E62-42B3-829B-0978CBE83B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970</Words>
  <Characters>5533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the Witwatersrand</Company>
  <LinksUpToDate>false</LinksUpToDate>
  <CharactersWithSpaces>6491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Mwiza Singini</dc:creator>
  <cp:lastModifiedBy>Wits Student</cp:lastModifiedBy>
  <cp:revision>2</cp:revision>
  <cp:lastPrinted>2017-07-27T08:02:00Z</cp:lastPrinted>
  <dcterms:created xsi:type="dcterms:W3CDTF">2017-10-18T12:09:00Z</dcterms:created>
  <dcterms:modified xsi:type="dcterms:W3CDTF">2017-10-18T12:09:00Z</dcterms:modified>
</cp:coreProperties>
</file>