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8597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Exploring</w:t>
      </w:r>
      <w:r w:rsidRPr="00092D6D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07315B">
        <w:rPr>
          <w:rFonts w:ascii="Times New Roman" w:hAnsi="Times New Roman" w:cs="Times New Roman"/>
          <w:b/>
          <w:sz w:val="32"/>
          <w:szCs w:val="32"/>
        </w:rPr>
        <w:t>heterosexual relationships between South African women and m</w:t>
      </w:r>
      <w:r>
        <w:rPr>
          <w:rFonts w:ascii="Times New Roman" w:hAnsi="Times New Roman" w:cs="Times New Roman"/>
          <w:b/>
          <w:sz w:val="32"/>
          <w:szCs w:val="32"/>
        </w:rPr>
        <w:t>en from other African countries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 report on a study project presented to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Department of Social Work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School of Human and Community Development 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Faculty of Humanities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of the Witwatersrand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 partial fulfilment of the requirements 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the degree Bachelor of Social Work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by</w:t>
      </w:r>
      <w:proofErr w:type="gramEnd"/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Sharon Mabiletja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November, 2016</w:t>
      </w:r>
    </w:p>
    <w:p w:rsidR="00065972" w:rsidRDefault="00065972" w:rsidP="0006597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D4D" w:rsidRDefault="00AD0D4D">
      <w:bookmarkStart w:id="0" w:name="_GoBack"/>
      <w:bookmarkEnd w:id="0"/>
    </w:p>
    <w:sectPr w:rsidR="00AD0D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972"/>
    <w:rsid w:val="00065972"/>
    <w:rsid w:val="00AD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7F9C1C-4A32-485B-B769-179B454A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lenovoio</dc:creator>
  <cp:keywords/>
  <dc:description/>
  <cp:lastModifiedBy>lenovoio</cp:lastModifiedBy>
  <cp:revision>1</cp:revision>
  <dcterms:created xsi:type="dcterms:W3CDTF">2016-11-23T04:25:00Z</dcterms:created>
  <dcterms:modified xsi:type="dcterms:W3CDTF">2016-11-23T04:26:00Z</dcterms:modified>
</cp:coreProperties>
</file>