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E6636" w:rsidRDefault="004C560F" w:rsidP="00D8290C">
      <w:pPr>
        <w:rPr>
          <w:rFonts w:ascii="Times New Roman" w:hAnsi="Times New Roman" w:cs="Times New Roman"/>
          <w:sz w:val="24"/>
          <w:szCs w:val="24"/>
        </w:rPr>
      </w:pPr>
      <w:r>
        <w:rPr>
          <w:rFonts w:ascii="Times New Roman" w:hAnsi="Times New Roman" w:cs="Times New Roman"/>
          <w:sz w:val="24"/>
          <w:szCs w:val="24"/>
        </w:rPr>
        <w:t xml:space="preserve">                               </w:t>
      </w:r>
    </w:p>
    <w:p w:rsidR="00BE6636" w:rsidRDefault="00BE6636" w:rsidP="00D8290C">
      <w:pPr>
        <w:rPr>
          <w:rFonts w:ascii="Times New Roman" w:hAnsi="Times New Roman" w:cs="Times New Roman"/>
          <w:sz w:val="24"/>
          <w:szCs w:val="24"/>
        </w:rPr>
      </w:pPr>
      <w:r>
        <w:rPr>
          <w:rFonts w:ascii="Times New Roman" w:hAnsi="Times New Roman" w:cs="Times New Roman"/>
          <w:sz w:val="24"/>
          <w:szCs w:val="24"/>
        </w:rPr>
        <w:t xml:space="preserve">         </w:t>
      </w:r>
      <w:r w:rsidR="00266262" w:rsidRPr="00BE6636">
        <w:rPr>
          <w:rFonts w:ascii="Times New Roman" w:hAnsi="Times New Roman" w:cs="Times New Roman"/>
          <w:noProof/>
          <w:sz w:val="24"/>
          <w:szCs w:val="24"/>
          <w:lang w:eastAsia="en-ZA"/>
        </w:rPr>
        <w:drawing>
          <wp:inline distT="0" distB="0" distL="0" distR="0" wp14:anchorId="1FFCBDA2" wp14:editId="3E03A8F3">
            <wp:extent cx="1924050" cy="1885950"/>
            <wp:effectExtent l="0" t="0" r="0" b="0"/>
            <wp:docPr id="2" name="Picture 2" descr="C:\Users\902884\Pictures\wits-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902884\Pictures\wits-logo.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978558" cy="1939379"/>
                    </a:xfrm>
                    <a:prstGeom prst="rect">
                      <a:avLst/>
                    </a:prstGeom>
                    <a:noFill/>
                    <a:ln>
                      <a:noFill/>
                    </a:ln>
                  </pic:spPr>
                </pic:pic>
              </a:graphicData>
            </a:graphic>
          </wp:inline>
        </w:drawing>
      </w:r>
      <w:r>
        <w:rPr>
          <w:rFonts w:ascii="Times New Roman" w:hAnsi="Times New Roman" w:cs="Times New Roman"/>
          <w:sz w:val="24"/>
          <w:szCs w:val="24"/>
        </w:rPr>
        <w:t xml:space="preserve">                                 </w:t>
      </w:r>
      <w:r w:rsidR="00266262" w:rsidRPr="00266262">
        <w:rPr>
          <w:rFonts w:ascii="Times New Roman" w:hAnsi="Times New Roman" w:cs="Times New Roman"/>
          <w:noProof/>
          <w:sz w:val="24"/>
          <w:szCs w:val="24"/>
          <w:lang w:eastAsia="en-ZA"/>
        </w:rPr>
        <w:drawing>
          <wp:inline distT="0" distB="0" distL="0" distR="0">
            <wp:extent cx="1876425" cy="1857375"/>
            <wp:effectExtent l="0" t="0" r="9525" b="9525"/>
            <wp:docPr id="3" name="Picture 3" descr="C:\Users\902884\Pictures\SHCD Log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902884\Pictures\SHCD Logo.g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876425" cy="1857375"/>
                    </a:xfrm>
                    <a:prstGeom prst="rect">
                      <a:avLst/>
                    </a:prstGeom>
                    <a:noFill/>
                    <a:ln>
                      <a:noFill/>
                    </a:ln>
                  </pic:spPr>
                </pic:pic>
              </a:graphicData>
            </a:graphic>
          </wp:inline>
        </w:drawing>
      </w:r>
    </w:p>
    <w:p w:rsidR="00D8290C" w:rsidRPr="00BE6636" w:rsidRDefault="00BE6636" w:rsidP="00D8290C">
      <w:pPr>
        <w:rPr>
          <w:rFonts w:ascii="Times New Roman" w:hAnsi="Times New Roman" w:cs="Times New Roman"/>
          <w:b/>
          <w:sz w:val="24"/>
          <w:szCs w:val="24"/>
        </w:rPr>
      </w:pPr>
      <w:r w:rsidRPr="00BE6636">
        <w:rPr>
          <w:rFonts w:ascii="Times New Roman" w:hAnsi="Times New Roman" w:cs="Times New Roman"/>
          <w:sz w:val="28"/>
          <w:szCs w:val="28"/>
        </w:rPr>
        <w:t xml:space="preserve">                 </w:t>
      </w:r>
      <w:r>
        <w:rPr>
          <w:rFonts w:ascii="Times New Roman" w:hAnsi="Times New Roman" w:cs="Times New Roman"/>
          <w:sz w:val="28"/>
          <w:szCs w:val="28"/>
        </w:rPr>
        <w:t xml:space="preserve">  </w:t>
      </w:r>
      <w:r w:rsidRPr="00BE6636">
        <w:rPr>
          <w:rFonts w:ascii="Times New Roman" w:hAnsi="Times New Roman" w:cs="Times New Roman"/>
          <w:sz w:val="28"/>
          <w:szCs w:val="28"/>
        </w:rPr>
        <w:t xml:space="preserve"> </w:t>
      </w:r>
      <w:r w:rsidR="00F0613A">
        <w:rPr>
          <w:rFonts w:ascii="Times New Roman" w:hAnsi="Times New Roman" w:cs="Times New Roman"/>
          <w:sz w:val="28"/>
          <w:szCs w:val="28"/>
        </w:rPr>
        <w:t xml:space="preserve">   </w:t>
      </w:r>
      <w:r w:rsidR="00266262">
        <w:rPr>
          <w:rFonts w:ascii="Times New Roman" w:hAnsi="Times New Roman" w:cs="Times New Roman"/>
          <w:sz w:val="28"/>
          <w:szCs w:val="28"/>
        </w:rPr>
        <w:t xml:space="preserve"> </w:t>
      </w:r>
      <w:r w:rsidR="00F0613A">
        <w:rPr>
          <w:rFonts w:ascii="Times New Roman" w:hAnsi="Times New Roman" w:cs="Times New Roman"/>
          <w:sz w:val="28"/>
          <w:szCs w:val="28"/>
        </w:rPr>
        <w:t xml:space="preserve"> </w:t>
      </w:r>
      <w:r w:rsidR="00CF4904" w:rsidRPr="00BE6636">
        <w:rPr>
          <w:rFonts w:ascii="Times New Roman" w:hAnsi="Times New Roman" w:cs="Times New Roman"/>
          <w:b/>
          <w:sz w:val="24"/>
          <w:szCs w:val="24"/>
        </w:rPr>
        <w:t xml:space="preserve">CHALLENGES AND OPPORTUNITIES </w:t>
      </w:r>
      <w:r w:rsidR="00D8290C" w:rsidRPr="00BE6636">
        <w:rPr>
          <w:rFonts w:ascii="Times New Roman" w:hAnsi="Times New Roman" w:cs="Times New Roman"/>
          <w:b/>
          <w:sz w:val="24"/>
          <w:szCs w:val="24"/>
        </w:rPr>
        <w:t xml:space="preserve">      </w:t>
      </w:r>
    </w:p>
    <w:p w:rsidR="00D8290C" w:rsidRPr="00BE6636" w:rsidRDefault="00D8290C" w:rsidP="00D8290C">
      <w:pPr>
        <w:rPr>
          <w:rFonts w:ascii="Times New Roman" w:hAnsi="Times New Roman" w:cs="Times New Roman"/>
          <w:b/>
          <w:sz w:val="24"/>
          <w:szCs w:val="24"/>
        </w:rPr>
      </w:pPr>
      <w:r w:rsidRPr="00BE6636">
        <w:rPr>
          <w:rFonts w:ascii="Times New Roman" w:hAnsi="Times New Roman" w:cs="Times New Roman"/>
          <w:b/>
          <w:sz w:val="24"/>
          <w:szCs w:val="24"/>
        </w:rPr>
        <w:t xml:space="preserve">         </w:t>
      </w:r>
      <w:r w:rsidR="00BE6636" w:rsidRPr="00BE6636">
        <w:rPr>
          <w:rFonts w:ascii="Times New Roman" w:hAnsi="Times New Roman" w:cs="Times New Roman"/>
          <w:b/>
          <w:sz w:val="24"/>
          <w:szCs w:val="24"/>
        </w:rPr>
        <w:t xml:space="preserve">     </w:t>
      </w:r>
      <w:r w:rsidRPr="00BE6636">
        <w:rPr>
          <w:rFonts w:ascii="Times New Roman" w:hAnsi="Times New Roman" w:cs="Times New Roman"/>
          <w:b/>
          <w:sz w:val="24"/>
          <w:szCs w:val="24"/>
        </w:rPr>
        <w:t xml:space="preserve"> </w:t>
      </w:r>
      <w:r w:rsidR="00F0613A">
        <w:rPr>
          <w:rFonts w:ascii="Times New Roman" w:hAnsi="Times New Roman" w:cs="Times New Roman"/>
          <w:b/>
          <w:sz w:val="24"/>
          <w:szCs w:val="24"/>
        </w:rPr>
        <w:t xml:space="preserve">    </w:t>
      </w:r>
      <w:r w:rsidR="00CF4904" w:rsidRPr="00BE6636">
        <w:rPr>
          <w:rFonts w:ascii="Times New Roman" w:hAnsi="Times New Roman" w:cs="Times New Roman"/>
          <w:b/>
          <w:sz w:val="24"/>
          <w:szCs w:val="24"/>
        </w:rPr>
        <w:t xml:space="preserve">EXPERIENCED BY PEOPLE WITH A PHYSICAL </w:t>
      </w:r>
    </w:p>
    <w:p w:rsidR="00CF4904" w:rsidRPr="00BE6636" w:rsidRDefault="00D8290C" w:rsidP="00D8290C">
      <w:pPr>
        <w:rPr>
          <w:rFonts w:ascii="Times New Roman" w:hAnsi="Times New Roman" w:cs="Times New Roman"/>
          <w:b/>
          <w:sz w:val="24"/>
          <w:szCs w:val="24"/>
        </w:rPr>
      </w:pPr>
      <w:r w:rsidRPr="00BE6636">
        <w:rPr>
          <w:rFonts w:ascii="Times New Roman" w:hAnsi="Times New Roman" w:cs="Times New Roman"/>
          <w:b/>
          <w:sz w:val="24"/>
          <w:szCs w:val="24"/>
        </w:rPr>
        <w:t xml:space="preserve">                 </w:t>
      </w:r>
      <w:r w:rsidR="00BE6636" w:rsidRPr="00BE6636">
        <w:rPr>
          <w:rFonts w:ascii="Times New Roman" w:hAnsi="Times New Roman" w:cs="Times New Roman"/>
          <w:b/>
          <w:sz w:val="24"/>
          <w:szCs w:val="24"/>
        </w:rPr>
        <w:t xml:space="preserve"> </w:t>
      </w:r>
      <w:r w:rsidR="00F0613A">
        <w:rPr>
          <w:rFonts w:ascii="Times New Roman" w:hAnsi="Times New Roman" w:cs="Times New Roman"/>
          <w:b/>
          <w:sz w:val="24"/>
          <w:szCs w:val="24"/>
        </w:rPr>
        <w:t xml:space="preserve">       </w:t>
      </w:r>
      <w:r w:rsidR="00BE6636" w:rsidRPr="00BE6636">
        <w:rPr>
          <w:rFonts w:ascii="Times New Roman" w:hAnsi="Times New Roman" w:cs="Times New Roman"/>
          <w:b/>
          <w:sz w:val="24"/>
          <w:szCs w:val="24"/>
        </w:rPr>
        <w:t xml:space="preserve">  </w:t>
      </w:r>
      <w:r w:rsidR="00CF4904" w:rsidRPr="00BE6636">
        <w:rPr>
          <w:rFonts w:ascii="Times New Roman" w:hAnsi="Times New Roman" w:cs="Times New Roman"/>
          <w:b/>
          <w:sz w:val="24"/>
          <w:szCs w:val="24"/>
        </w:rPr>
        <w:t>DISABILITY IN ALEXANDRA, GAUTENG</w:t>
      </w:r>
    </w:p>
    <w:p w:rsidR="00CF4904" w:rsidRPr="00BE6636" w:rsidRDefault="00CF4904" w:rsidP="00850B4E">
      <w:pPr>
        <w:spacing w:line="360" w:lineRule="auto"/>
        <w:rPr>
          <w:rFonts w:ascii="Times New Roman" w:hAnsi="Times New Roman" w:cs="Times New Roman"/>
          <w:b/>
          <w:sz w:val="24"/>
          <w:szCs w:val="24"/>
        </w:rPr>
      </w:pPr>
      <w:r w:rsidRPr="00BE6636">
        <w:rPr>
          <w:rFonts w:ascii="Times New Roman" w:hAnsi="Times New Roman" w:cs="Times New Roman"/>
          <w:b/>
          <w:sz w:val="24"/>
          <w:szCs w:val="24"/>
        </w:rPr>
        <w:t xml:space="preserve">                </w:t>
      </w:r>
      <w:r w:rsidR="00BE6636" w:rsidRPr="00BE6636">
        <w:rPr>
          <w:rFonts w:ascii="Times New Roman" w:hAnsi="Times New Roman" w:cs="Times New Roman"/>
          <w:b/>
          <w:sz w:val="24"/>
          <w:szCs w:val="24"/>
        </w:rPr>
        <w:t xml:space="preserve">                            </w:t>
      </w:r>
      <w:r w:rsidR="00BE6636">
        <w:rPr>
          <w:rFonts w:ascii="Times New Roman" w:hAnsi="Times New Roman" w:cs="Times New Roman"/>
          <w:b/>
          <w:sz w:val="24"/>
          <w:szCs w:val="24"/>
        </w:rPr>
        <w:t xml:space="preserve">    </w:t>
      </w:r>
      <w:r w:rsidR="00BE6636" w:rsidRPr="00BE6636">
        <w:rPr>
          <w:rFonts w:ascii="Times New Roman" w:hAnsi="Times New Roman" w:cs="Times New Roman"/>
          <w:b/>
          <w:sz w:val="24"/>
          <w:szCs w:val="24"/>
        </w:rPr>
        <w:t xml:space="preserve"> </w:t>
      </w:r>
      <w:r w:rsidR="001D3FF4">
        <w:rPr>
          <w:rFonts w:ascii="Times New Roman" w:hAnsi="Times New Roman" w:cs="Times New Roman"/>
          <w:b/>
          <w:sz w:val="24"/>
          <w:szCs w:val="24"/>
        </w:rPr>
        <w:t xml:space="preserve">        </w:t>
      </w:r>
      <w:r w:rsidR="00BE6636" w:rsidRPr="00BE6636">
        <w:rPr>
          <w:rFonts w:ascii="Times New Roman" w:hAnsi="Times New Roman" w:cs="Times New Roman"/>
          <w:b/>
          <w:sz w:val="24"/>
          <w:szCs w:val="24"/>
        </w:rPr>
        <w:t>By:</w:t>
      </w:r>
      <w:r w:rsidRPr="00BE6636">
        <w:rPr>
          <w:rFonts w:ascii="Times New Roman" w:hAnsi="Times New Roman" w:cs="Times New Roman"/>
          <w:b/>
          <w:sz w:val="24"/>
          <w:szCs w:val="24"/>
        </w:rPr>
        <w:t xml:space="preserve"> </w:t>
      </w:r>
    </w:p>
    <w:p w:rsidR="00BE6636" w:rsidRPr="00BE6636" w:rsidRDefault="00CF4904" w:rsidP="00850B4E">
      <w:pPr>
        <w:spacing w:line="360" w:lineRule="auto"/>
        <w:rPr>
          <w:rFonts w:ascii="Times New Roman" w:hAnsi="Times New Roman" w:cs="Times New Roman"/>
          <w:b/>
          <w:sz w:val="24"/>
          <w:szCs w:val="24"/>
        </w:rPr>
      </w:pPr>
      <w:r w:rsidRPr="00BE6636">
        <w:rPr>
          <w:rFonts w:ascii="Times New Roman" w:hAnsi="Times New Roman" w:cs="Times New Roman"/>
          <w:b/>
          <w:sz w:val="24"/>
          <w:szCs w:val="24"/>
        </w:rPr>
        <w:t xml:space="preserve">           </w:t>
      </w:r>
      <w:r w:rsidR="00BE6636" w:rsidRPr="00BE6636">
        <w:rPr>
          <w:rFonts w:ascii="Times New Roman" w:hAnsi="Times New Roman" w:cs="Times New Roman"/>
          <w:b/>
          <w:sz w:val="24"/>
          <w:szCs w:val="24"/>
        </w:rPr>
        <w:t xml:space="preserve">       </w:t>
      </w:r>
      <w:r w:rsidR="00BE6636">
        <w:rPr>
          <w:rFonts w:ascii="Times New Roman" w:hAnsi="Times New Roman" w:cs="Times New Roman"/>
          <w:b/>
          <w:sz w:val="24"/>
          <w:szCs w:val="24"/>
        </w:rPr>
        <w:t xml:space="preserve">             </w:t>
      </w:r>
      <w:r w:rsidR="00BE6636" w:rsidRPr="00BE6636">
        <w:rPr>
          <w:rFonts w:ascii="Times New Roman" w:hAnsi="Times New Roman" w:cs="Times New Roman"/>
          <w:b/>
          <w:sz w:val="24"/>
          <w:szCs w:val="24"/>
        </w:rPr>
        <w:t xml:space="preserve">   MTHEMBU APRIL YOLANDA</w:t>
      </w:r>
    </w:p>
    <w:p w:rsidR="00BE6636" w:rsidRDefault="00BE6636" w:rsidP="00BE6636">
      <w:pPr>
        <w:spacing w:line="360" w:lineRule="auto"/>
        <w:rPr>
          <w:rFonts w:ascii="Times New Roman" w:hAnsi="Times New Roman" w:cs="Times New Roman"/>
          <w:b/>
          <w:sz w:val="24"/>
          <w:szCs w:val="24"/>
        </w:rPr>
      </w:pPr>
      <w:r w:rsidRPr="00BE6636">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00CF4904" w:rsidRPr="00BE6636">
        <w:rPr>
          <w:rFonts w:ascii="Times New Roman" w:hAnsi="Times New Roman" w:cs="Times New Roman"/>
          <w:b/>
          <w:sz w:val="24"/>
          <w:szCs w:val="24"/>
        </w:rPr>
        <w:t xml:space="preserve">STUDENT NO: 902884 </w:t>
      </w:r>
    </w:p>
    <w:p w:rsidR="00BE6636" w:rsidRPr="00BE6636" w:rsidRDefault="00BE6636" w:rsidP="00BE6636">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r w:rsidRPr="00BE6636">
        <w:rPr>
          <w:rFonts w:ascii="Times New Roman" w:eastAsia="Times New Roman" w:hAnsi="Times New Roman" w:cs="Times New Roman"/>
          <w:b/>
          <w:color w:val="000000"/>
          <w:sz w:val="24"/>
          <w:szCs w:val="24"/>
          <w:lang w:eastAsia="en-ZA"/>
        </w:rPr>
        <w:t>SUBMITTED TO:</w:t>
      </w:r>
    </w:p>
    <w:p w:rsidR="00BE6636" w:rsidRPr="00BE6636" w:rsidRDefault="00BE6636" w:rsidP="00BE6636">
      <w:pPr>
        <w:pBdr>
          <w:top w:val="nil"/>
          <w:left w:val="nil"/>
          <w:bottom w:val="nil"/>
          <w:right w:val="nil"/>
          <w:between w:val="nil"/>
        </w:pBdr>
        <w:spacing w:after="0" w:line="360" w:lineRule="auto"/>
        <w:jc w:val="center"/>
        <w:rPr>
          <w:rFonts w:ascii="Times New Roman" w:eastAsia="Times New Roman" w:hAnsi="Times New Roman" w:cs="Times New Roman"/>
          <w:b/>
          <w:color w:val="000000"/>
          <w:sz w:val="24"/>
          <w:szCs w:val="24"/>
          <w:lang w:eastAsia="en-ZA"/>
        </w:rPr>
      </w:pPr>
      <w:r w:rsidRPr="00BE6636">
        <w:rPr>
          <w:rFonts w:ascii="Times New Roman" w:eastAsia="Times New Roman" w:hAnsi="Times New Roman" w:cs="Times New Roman"/>
          <w:b/>
          <w:color w:val="000000"/>
          <w:sz w:val="24"/>
          <w:szCs w:val="24"/>
          <w:lang w:eastAsia="en-ZA"/>
        </w:rPr>
        <w:t>SCHOOL OF HUMAN AND COMMUNITY DEVELOPMENT, FACULTY OF HUMANITIES DEPARTMENT OF</w:t>
      </w:r>
    </w:p>
    <w:p w:rsidR="00BE6636" w:rsidRPr="00BE6636" w:rsidRDefault="00BE6636" w:rsidP="00BE6636">
      <w:pPr>
        <w:pBdr>
          <w:top w:val="nil"/>
          <w:left w:val="nil"/>
          <w:bottom w:val="nil"/>
          <w:right w:val="nil"/>
          <w:between w:val="nil"/>
        </w:pBdr>
        <w:spacing w:after="0" w:line="360" w:lineRule="auto"/>
        <w:jc w:val="center"/>
        <w:rPr>
          <w:rFonts w:ascii="Times New Roman" w:eastAsia="Times New Roman" w:hAnsi="Times New Roman" w:cs="Times New Roman"/>
          <w:b/>
          <w:color w:val="000000"/>
          <w:sz w:val="24"/>
          <w:szCs w:val="24"/>
          <w:lang w:eastAsia="en-ZA"/>
        </w:rPr>
      </w:pPr>
      <w:r w:rsidRPr="00BE6636">
        <w:rPr>
          <w:rFonts w:ascii="Times New Roman" w:eastAsia="Times New Roman" w:hAnsi="Times New Roman" w:cs="Times New Roman"/>
          <w:b/>
          <w:color w:val="000000"/>
          <w:sz w:val="24"/>
          <w:szCs w:val="24"/>
          <w:lang w:eastAsia="en-ZA"/>
        </w:rPr>
        <w:t>SOCIAL WORK, UNIVERSITY OF THE WITWATERSRAND, JOHANNESBURG, SOUTH AFRICA</w:t>
      </w:r>
    </w:p>
    <w:p w:rsidR="00BE6636" w:rsidRPr="00BE6636" w:rsidRDefault="00BE6636" w:rsidP="00BE6636">
      <w:pPr>
        <w:spacing w:line="360" w:lineRule="auto"/>
        <w:rPr>
          <w:rFonts w:ascii="Times New Roman" w:hAnsi="Times New Roman" w:cs="Times New Roman"/>
          <w:b/>
          <w:sz w:val="24"/>
          <w:szCs w:val="24"/>
        </w:rPr>
      </w:pPr>
      <w:r w:rsidRPr="00D8290C">
        <w:rPr>
          <w:rFonts w:ascii="Times New Roman" w:hAnsi="Times New Roman" w:cs="Times New Roman"/>
          <w:sz w:val="40"/>
          <w:szCs w:val="40"/>
        </w:rPr>
        <w:t xml:space="preserve">                   </w:t>
      </w:r>
      <w:r>
        <w:rPr>
          <w:rFonts w:ascii="Times New Roman" w:hAnsi="Times New Roman" w:cs="Times New Roman"/>
          <w:sz w:val="40"/>
          <w:szCs w:val="40"/>
        </w:rPr>
        <w:t xml:space="preserve">  </w:t>
      </w:r>
      <w:r w:rsidRPr="00BE6636">
        <w:rPr>
          <w:rFonts w:ascii="Times New Roman" w:hAnsi="Times New Roman" w:cs="Times New Roman"/>
          <w:b/>
          <w:sz w:val="24"/>
          <w:szCs w:val="24"/>
        </w:rPr>
        <w:t xml:space="preserve">DEPARTMENT OF SOCIAL WORK </w:t>
      </w:r>
    </w:p>
    <w:p w:rsidR="00BE6636" w:rsidRPr="00BE6636" w:rsidRDefault="00BE6636" w:rsidP="00BE6636">
      <w:pPr>
        <w:pBdr>
          <w:top w:val="nil"/>
          <w:left w:val="nil"/>
          <w:bottom w:val="nil"/>
          <w:right w:val="nil"/>
          <w:between w:val="nil"/>
        </w:pBdr>
        <w:spacing w:after="0" w:line="360" w:lineRule="auto"/>
        <w:jc w:val="center"/>
        <w:rPr>
          <w:rFonts w:ascii="Times New Roman" w:eastAsia="Times New Roman" w:hAnsi="Times New Roman" w:cs="Times New Roman"/>
          <w:b/>
          <w:color w:val="000000"/>
          <w:sz w:val="24"/>
          <w:szCs w:val="24"/>
          <w:lang w:eastAsia="en-ZA"/>
        </w:rPr>
      </w:pPr>
    </w:p>
    <w:p w:rsidR="00BE6636" w:rsidRPr="00BE6636" w:rsidRDefault="00BE6636" w:rsidP="00BE6636">
      <w:pPr>
        <w:pBdr>
          <w:top w:val="nil"/>
          <w:left w:val="nil"/>
          <w:bottom w:val="nil"/>
          <w:right w:val="nil"/>
          <w:between w:val="nil"/>
        </w:pBdr>
        <w:spacing w:after="0" w:line="360" w:lineRule="auto"/>
        <w:jc w:val="center"/>
        <w:rPr>
          <w:rFonts w:ascii="Times New Roman" w:eastAsia="Times New Roman" w:hAnsi="Times New Roman" w:cs="Times New Roman"/>
          <w:b/>
          <w:color w:val="000000"/>
          <w:sz w:val="24"/>
          <w:szCs w:val="24"/>
          <w:lang w:eastAsia="en-ZA"/>
        </w:rPr>
      </w:pPr>
      <w:r w:rsidRPr="00BE6636">
        <w:rPr>
          <w:rFonts w:ascii="Times New Roman" w:eastAsia="Times New Roman" w:hAnsi="Times New Roman" w:cs="Times New Roman"/>
          <w:b/>
          <w:color w:val="000000"/>
          <w:sz w:val="24"/>
          <w:szCs w:val="24"/>
          <w:lang w:eastAsia="en-ZA"/>
        </w:rPr>
        <w:t>SUPERVISOR: M</w:t>
      </w:r>
      <w:r>
        <w:rPr>
          <w:rFonts w:ascii="Times New Roman" w:eastAsia="Times New Roman" w:hAnsi="Times New Roman" w:cs="Times New Roman"/>
          <w:b/>
          <w:color w:val="000000"/>
          <w:sz w:val="24"/>
          <w:szCs w:val="24"/>
          <w:lang w:eastAsia="en-ZA"/>
        </w:rPr>
        <w:t>R</w:t>
      </w:r>
      <w:r w:rsidRPr="00BE6636">
        <w:rPr>
          <w:rFonts w:ascii="Times New Roman" w:eastAsia="Times New Roman" w:hAnsi="Times New Roman" w:cs="Times New Roman"/>
          <w:b/>
          <w:color w:val="000000"/>
          <w:sz w:val="24"/>
          <w:szCs w:val="24"/>
          <w:lang w:eastAsia="en-ZA"/>
        </w:rPr>
        <w:t>S</w:t>
      </w:r>
      <w:r>
        <w:rPr>
          <w:rFonts w:ascii="Times New Roman" w:eastAsia="Times New Roman" w:hAnsi="Times New Roman" w:cs="Times New Roman"/>
          <w:b/>
          <w:color w:val="000000"/>
          <w:sz w:val="24"/>
          <w:szCs w:val="24"/>
          <w:lang w:eastAsia="en-ZA"/>
        </w:rPr>
        <w:t>. P</w:t>
      </w:r>
      <w:r w:rsidRPr="00BE6636">
        <w:rPr>
          <w:rFonts w:ascii="Times New Roman" w:eastAsia="Times New Roman" w:hAnsi="Times New Roman" w:cs="Times New Roman"/>
          <w:b/>
          <w:color w:val="000000"/>
          <w:sz w:val="24"/>
          <w:szCs w:val="24"/>
          <w:lang w:eastAsia="en-ZA"/>
        </w:rPr>
        <w:t xml:space="preserve"> GERRAND </w:t>
      </w:r>
    </w:p>
    <w:p w:rsidR="00BE6636" w:rsidRPr="00BE6636" w:rsidRDefault="00BE6636" w:rsidP="00BE6636">
      <w:pPr>
        <w:pBdr>
          <w:top w:val="nil"/>
          <w:left w:val="nil"/>
          <w:bottom w:val="nil"/>
          <w:right w:val="nil"/>
          <w:between w:val="nil"/>
        </w:pBdr>
        <w:spacing w:after="0" w:line="360" w:lineRule="auto"/>
        <w:jc w:val="center"/>
        <w:rPr>
          <w:rFonts w:ascii="Times New Roman" w:eastAsia="Times New Roman" w:hAnsi="Times New Roman" w:cs="Times New Roman"/>
          <w:b/>
          <w:color w:val="000000"/>
          <w:sz w:val="24"/>
          <w:szCs w:val="24"/>
          <w:lang w:eastAsia="en-ZA"/>
        </w:rPr>
      </w:pPr>
    </w:p>
    <w:p w:rsidR="00BE6636" w:rsidRPr="00BE6636" w:rsidRDefault="00BE6636" w:rsidP="00BE6636">
      <w:pPr>
        <w:pBdr>
          <w:top w:val="nil"/>
          <w:left w:val="nil"/>
          <w:bottom w:val="nil"/>
          <w:right w:val="nil"/>
          <w:between w:val="nil"/>
        </w:pBdr>
        <w:spacing w:after="0" w:line="360" w:lineRule="auto"/>
        <w:jc w:val="center"/>
        <w:rPr>
          <w:rFonts w:ascii="Times New Roman" w:eastAsia="Times New Roman" w:hAnsi="Times New Roman" w:cs="Times New Roman"/>
          <w:b/>
          <w:color w:val="000000"/>
          <w:sz w:val="24"/>
          <w:szCs w:val="24"/>
          <w:lang w:eastAsia="en-ZA"/>
        </w:rPr>
      </w:pPr>
      <w:r>
        <w:rPr>
          <w:rFonts w:ascii="Times New Roman" w:eastAsia="Times New Roman" w:hAnsi="Times New Roman" w:cs="Times New Roman"/>
          <w:b/>
          <w:color w:val="000000"/>
          <w:sz w:val="24"/>
          <w:szCs w:val="24"/>
          <w:lang w:eastAsia="en-ZA"/>
        </w:rPr>
        <w:t>NOVEMBER</w:t>
      </w:r>
      <w:r w:rsidRPr="00BE6636">
        <w:rPr>
          <w:rFonts w:ascii="Times New Roman" w:eastAsia="Times New Roman" w:hAnsi="Times New Roman" w:cs="Times New Roman"/>
          <w:b/>
          <w:color w:val="000000"/>
          <w:sz w:val="24"/>
          <w:szCs w:val="24"/>
          <w:lang w:eastAsia="en-ZA"/>
        </w:rPr>
        <w:t xml:space="preserve"> 2017</w:t>
      </w:r>
    </w:p>
    <w:p w:rsidR="00BE6636" w:rsidRPr="00BE6636" w:rsidRDefault="00BE6636" w:rsidP="00BE6636">
      <w:p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lang w:eastAsia="en-ZA"/>
        </w:rPr>
      </w:pPr>
    </w:p>
    <w:p w:rsidR="00850B4E" w:rsidRPr="00D8290C" w:rsidRDefault="00850B4E" w:rsidP="00850B4E">
      <w:pPr>
        <w:spacing w:line="360" w:lineRule="auto"/>
        <w:rPr>
          <w:rFonts w:ascii="Times New Roman" w:hAnsi="Times New Roman" w:cs="Times New Roman"/>
          <w:sz w:val="40"/>
          <w:szCs w:val="40"/>
        </w:rPr>
      </w:pPr>
    </w:p>
    <w:p w:rsidR="00CF4904" w:rsidRDefault="00CF4904" w:rsidP="00850B4E">
      <w:pPr>
        <w:spacing w:line="360" w:lineRule="auto"/>
        <w:rPr>
          <w:rFonts w:ascii="Times New Roman" w:hAnsi="Times New Roman" w:cs="Times New Roman"/>
          <w:sz w:val="24"/>
          <w:szCs w:val="24"/>
        </w:rPr>
      </w:pPr>
    </w:p>
    <w:p w:rsidR="0055379A" w:rsidRPr="00B41CA4" w:rsidRDefault="0055379A" w:rsidP="00F0613A">
      <w:pPr>
        <w:spacing w:line="360" w:lineRule="auto"/>
        <w:jc w:val="both"/>
        <w:rPr>
          <w:rFonts w:ascii="Times New Roman" w:hAnsi="Times New Roman" w:cs="Times New Roman"/>
          <w:sz w:val="24"/>
          <w:szCs w:val="24"/>
        </w:rPr>
        <w:sectPr w:rsidR="0055379A" w:rsidRPr="00B41CA4">
          <w:footerReference w:type="default" r:id="rId11"/>
          <w:pgSz w:w="11906" w:h="16838"/>
          <w:pgMar w:top="1440" w:right="1440" w:bottom="1440" w:left="1440" w:header="708" w:footer="708" w:gutter="0"/>
          <w:cols w:space="708"/>
          <w:docGrid w:linePitch="360"/>
        </w:sectPr>
      </w:pPr>
    </w:p>
    <w:p w:rsidR="00717E44" w:rsidRDefault="00B41CA4" w:rsidP="00850B4E">
      <w:pPr>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                                   </w:t>
      </w:r>
      <w:r w:rsidR="00717E44">
        <w:rPr>
          <w:rFonts w:ascii="Times New Roman" w:hAnsi="Times New Roman" w:cs="Times New Roman"/>
          <w:b/>
          <w:sz w:val="24"/>
          <w:szCs w:val="24"/>
        </w:rPr>
        <w:t>ACKNOWLEDGEMENTS</w:t>
      </w:r>
      <w:r w:rsidR="00021BAF">
        <w:rPr>
          <w:rFonts w:ascii="Times New Roman" w:hAnsi="Times New Roman" w:cs="Times New Roman"/>
          <w:b/>
          <w:sz w:val="24"/>
          <w:szCs w:val="24"/>
        </w:rPr>
        <w:t xml:space="preserve">                      </w:t>
      </w:r>
    </w:p>
    <w:p w:rsidR="00717E44" w:rsidRPr="00B61A5C" w:rsidRDefault="00FC0B4D" w:rsidP="00B61A5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I would like</w:t>
      </w:r>
      <w:r w:rsidR="00B41CA4">
        <w:rPr>
          <w:rFonts w:ascii="Times New Roman" w:hAnsi="Times New Roman" w:cs="Times New Roman"/>
          <w:sz w:val="24"/>
          <w:szCs w:val="24"/>
        </w:rPr>
        <w:t xml:space="preserve"> pass my sincere gratitude to everyone who contributed to this study </w:t>
      </w:r>
      <w:r>
        <w:rPr>
          <w:rFonts w:ascii="Times New Roman" w:hAnsi="Times New Roman" w:cs="Times New Roman"/>
          <w:sz w:val="24"/>
          <w:szCs w:val="24"/>
        </w:rPr>
        <w:t>for the s</w:t>
      </w:r>
      <w:r w:rsidR="00B41CA4">
        <w:rPr>
          <w:rFonts w:ascii="Times New Roman" w:hAnsi="Times New Roman" w:cs="Times New Roman"/>
          <w:sz w:val="24"/>
          <w:szCs w:val="24"/>
        </w:rPr>
        <w:t xml:space="preserve">upport provided </w:t>
      </w:r>
      <w:r>
        <w:rPr>
          <w:rFonts w:ascii="Times New Roman" w:hAnsi="Times New Roman" w:cs="Times New Roman"/>
          <w:sz w:val="24"/>
          <w:szCs w:val="24"/>
        </w:rPr>
        <w:t xml:space="preserve">to me to continue with my research. </w:t>
      </w:r>
      <w:r w:rsidR="000F1FC1" w:rsidRPr="000F1FC1">
        <w:rPr>
          <w:rFonts w:ascii="Times New Roman" w:hAnsi="Times New Roman" w:cs="Times New Roman"/>
          <w:sz w:val="24"/>
          <w:szCs w:val="24"/>
        </w:rPr>
        <w:t>I would like to express gratitude to myself fo</w:t>
      </w:r>
      <w:r w:rsidR="000F1FC1">
        <w:rPr>
          <w:rFonts w:ascii="Times New Roman" w:hAnsi="Times New Roman" w:cs="Times New Roman"/>
          <w:sz w:val="24"/>
          <w:szCs w:val="24"/>
        </w:rPr>
        <w:t xml:space="preserve">r having courage to complete my </w:t>
      </w:r>
      <w:r w:rsidR="000F1FC1" w:rsidRPr="000F1FC1">
        <w:rPr>
          <w:rFonts w:ascii="Times New Roman" w:hAnsi="Times New Roman" w:cs="Times New Roman"/>
          <w:sz w:val="24"/>
          <w:szCs w:val="24"/>
        </w:rPr>
        <w:t>studies under extreme difficulties.</w:t>
      </w:r>
      <w:r>
        <w:rPr>
          <w:rFonts w:ascii="Times New Roman" w:hAnsi="Times New Roman" w:cs="Times New Roman"/>
          <w:sz w:val="24"/>
          <w:szCs w:val="24"/>
        </w:rPr>
        <w:t xml:space="preserve"> I would also like to thank my supervisor Mrs P. Gerrand for dedicating her time in supervising me with my research allowing me</w:t>
      </w:r>
      <w:r w:rsidR="00F05041">
        <w:rPr>
          <w:rFonts w:ascii="Times New Roman" w:hAnsi="Times New Roman" w:cs="Times New Roman"/>
          <w:sz w:val="24"/>
          <w:szCs w:val="24"/>
        </w:rPr>
        <w:t xml:space="preserve"> to explore my potential as an under</w:t>
      </w:r>
      <w:r>
        <w:rPr>
          <w:rFonts w:ascii="Times New Roman" w:hAnsi="Times New Roman" w:cs="Times New Roman"/>
          <w:sz w:val="24"/>
          <w:szCs w:val="24"/>
        </w:rPr>
        <w:t>graduate student</w:t>
      </w:r>
      <w:r w:rsidR="00B61A5C">
        <w:rPr>
          <w:rFonts w:ascii="Times New Roman" w:hAnsi="Times New Roman" w:cs="Times New Roman"/>
          <w:sz w:val="24"/>
          <w:szCs w:val="24"/>
        </w:rPr>
        <w:t xml:space="preserve">; her support, guidance, </w:t>
      </w:r>
      <w:r w:rsidR="00B61A5C" w:rsidRPr="00B61A5C">
        <w:rPr>
          <w:rFonts w:ascii="Times New Roman" w:hAnsi="Times New Roman" w:cs="Times New Roman"/>
          <w:sz w:val="24"/>
          <w:szCs w:val="24"/>
        </w:rPr>
        <w:t>insight, professionalism and patience, which made me complete my research</w:t>
      </w:r>
      <w:r w:rsidR="00B61A5C">
        <w:rPr>
          <w:rFonts w:ascii="Times New Roman" w:hAnsi="Times New Roman" w:cs="Times New Roman"/>
          <w:sz w:val="24"/>
          <w:szCs w:val="24"/>
        </w:rPr>
        <w:t xml:space="preserve"> </w:t>
      </w:r>
      <w:r w:rsidR="00B61A5C" w:rsidRPr="00B61A5C">
        <w:rPr>
          <w:rFonts w:ascii="Times New Roman" w:hAnsi="Times New Roman" w:cs="Times New Roman"/>
          <w:sz w:val="24"/>
          <w:szCs w:val="24"/>
        </w:rPr>
        <w:t>study.</w:t>
      </w:r>
      <w:r>
        <w:rPr>
          <w:rFonts w:ascii="Times New Roman" w:hAnsi="Times New Roman" w:cs="Times New Roman"/>
          <w:sz w:val="24"/>
          <w:szCs w:val="24"/>
        </w:rPr>
        <w:t xml:space="preserve"> I would </w:t>
      </w:r>
      <w:r w:rsidR="00B41CA4">
        <w:rPr>
          <w:rFonts w:ascii="Times New Roman" w:hAnsi="Times New Roman" w:cs="Times New Roman"/>
          <w:sz w:val="24"/>
          <w:szCs w:val="24"/>
        </w:rPr>
        <w:t>also</w:t>
      </w:r>
      <w:r>
        <w:rPr>
          <w:rFonts w:ascii="Times New Roman" w:hAnsi="Times New Roman" w:cs="Times New Roman"/>
          <w:sz w:val="24"/>
          <w:szCs w:val="24"/>
        </w:rPr>
        <w:t xml:space="preserve"> like to extend my gratitude to my colleagues for their support. I also thank the Alexandra Disability Centre for allowing me to conduct my research and</w:t>
      </w:r>
      <w:r w:rsidR="00F05041">
        <w:rPr>
          <w:rFonts w:ascii="Times New Roman" w:hAnsi="Times New Roman" w:cs="Times New Roman"/>
          <w:sz w:val="24"/>
          <w:szCs w:val="24"/>
        </w:rPr>
        <w:t xml:space="preserve"> I am grateful for the support and by</w:t>
      </w:r>
      <w:r w:rsidR="00B61A5C">
        <w:rPr>
          <w:rFonts w:ascii="Times New Roman" w:hAnsi="Times New Roman" w:cs="Times New Roman"/>
          <w:sz w:val="24"/>
          <w:szCs w:val="24"/>
        </w:rPr>
        <w:t xml:space="preserve"> sharing </w:t>
      </w:r>
      <w:r w:rsidR="00B61A5C" w:rsidRPr="00B61A5C">
        <w:rPr>
          <w:rFonts w:ascii="Times New Roman" w:hAnsi="Times New Roman" w:cs="Times New Roman"/>
          <w:sz w:val="24"/>
          <w:szCs w:val="24"/>
        </w:rPr>
        <w:t>their experiences about the research topic.</w:t>
      </w:r>
    </w:p>
    <w:p w:rsidR="00717E44" w:rsidRDefault="00F447E6" w:rsidP="00850B4E">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p>
    <w:p w:rsidR="00717E44" w:rsidRDefault="00717E44" w:rsidP="00850B4E">
      <w:pPr>
        <w:spacing w:line="360" w:lineRule="auto"/>
        <w:rPr>
          <w:rFonts w:ascii="Times New Roman" w:hAnsi="Times New Roman" w:cs="Times New Roman"/>
          <w:b/>
          <w:sz w:val="24"/>
          <w:szCs w:val="24"/>
        </w:rPr>
      </w:pPr>
    </w:p>
    <w:p w:rsidR="00717E44" w:rsidRDefault="00717E44" w:rsidP="00850B4E">
      <w:pPr>
        <w:spacing w:line="360" w:lineRule="auto"/>
        <w:rPr>
          <w:rFonts w:ascii="Times New Roman" w:hAnsi="Times New Roman" w:cs="Times New Roman"/>
          <w:b/>
          <w:sz w:val="24"/>
          <w:szCs w:val="24"/>
        </w:rPr>
      </w:pPr>
    </w:p>
    <w:p w:rsidR="00717E44" w:rsidRDefault="00717E44" w:rsidP="00850B4E">
      <w:pPr>
        <w:spacing w:line="360" w:lineRule="auto"/>
        <w:rPr>
          <w:rFonts w:ascii="Times New Roman" w:hAnsi="Times New Roman" w:cs="Times New Roman"/>
          <w:b/>
          <w:sz w:val="24"/>
          <w:szCs w:val="24"/>
        </w:rPr>
      </w:pPr>
    </w:p>
    <w:p w:rsidR="00717E44" w:rsidRDefault="00717E44" w:rsidP="00850B4E">
      <w:pPr>
        <w:spacing w:line="360" w:lineRule="auto"/>
        <w:rPr>
          <w:rFonts w:ascii="Times New Roman" w:hAnsi="Times New Roman" w:cs="Times New Roman"/>
          <w:b/>
          <w:sz w:val="24"/>
          <w:szCs w:val="24"/>
        </w:rPr>
      </w:pPr>
    </w:p>
    <w:p w:rsidR="00717E44" w:rsidRDefault="00717E44" w:rsidP="00850B4E">
      <w:pPr>
        <w:spacing w:line="360" w:lineRule="auto"/>
        <w:rPr>
          <w:rFonts w:ascii="Times New Roman" w:hAnsi="Times New Roman" w:cs="Times New Roman"/>
          <w:b/>
          <w:sz w:val="24"/>
          <w:szCs w:val="24"/>
        </w:rPr>
      </w:pPr>
    </w:p>
    <w:p w:rsidR="00717E44" w:rsidRDefault="00717E44" w:rsidP="00850B4E">
      <w:pPr>
        <w:spacing w:line="360" w:lineRule="auto"/>
        <w:rPr>
          <w:rFonts w:ascii="Times New Roman" w:hAnsi="Times New Roman" w:cs="Times New Roman"/>
          <w:b/>
          <w:sz w:val="24"/>
          <w:szCs w:val="24"/>
        </w:rPr>
      </w:pPr>
    </w:p>
    <w:p w:rsidR="00717E44" w:rsidRDefault="00717E44" w:rsidP="00850B4E">
      <w:pPr>
        <w:spacing w:line="360" w:lineRule="auto"/>
        <w:rPr>
          <w:rFonts w:ascii="Times New Roman" w:hAnsi="Times New Roman" w:cs="Times New Roman"/>
          <w:b/>
          <w:sz w:val="24"/>
          <w:szCs w:val="24"/>
        </w:rPr>
      </w:pPr>
    </w:p>
    <w:p w:rsidR="00717E44" w:rsidRDefault="00717E44" w:rsidP="00850B4E">
      <w:pPr>
        <w:spacing w:line="360" w:lineRule="auto"/>
        <w:rPr>
          <w:rFonts w:ascii="Times New Roman" w:hAnsi="Times New Roman" w:cs="Times New Roman"/>
          <w:b/>
          <w:sz w:val="24"/>
          <w:szCs w:val="24"/>
        </w:rPr>
      </w:pPr>
    </w:p>
    <w:p w:rsidR="00717E44" w:rsidRDefault="00717E44" w:rsidP="00850B4E">
      <w:pPr>
        <w:spacing w:line="360" w:lineRule="auto"/>
        <w:rPr>
          <w:rFonts w:ascii="Times New Roman" w:hAnsi="Times New Roman" w:cs="Times New Roman"/>
          <w:b/>
          <w:sz w:val="24"/>
          <w:szCs w:val="24"/>
        </w:rPr>
      </w:pPr>
    </w:p>
    <w:p w:rsidR="00717E44" w:rsidRDefault="00717E44" w:rsidP="00850B4E">
      <w:pPr>
        <w:spacing w:line="360" w:lineRule="auto"/>
        <w:rPr>
          <w:rFonts w:ascii="Times New Roman" w:hAnsi="Times New Roman" w:cs="Times New Roman"/>
          <w:b/>
          <w:sz w:val="24"/>
          <w:szCs w:val="24"/>
        </w:rPr>
      </w:pPr>
    </w:p>
    <w:p w:rsidR="00717E44" w:rsidRDefault="00717E44" w:rsidP="00850B4E">
      <w:pPr>
        <w:spacing w:line="360" w:lineRule="auto"/>
        <w:rPr>
          <w:rFonts w:ascii="Times New Roman" w:hAnsi="Times New Roman" w:cs="Times New Roman"/>
          <w:b/>
          <w:sz w:val="24"/>
          <w:szCs w:val="24"/>
        </w:rPr>
      </w:pPr>
    </w:p>
    <w:p w:rsidR="00717E44" w:rsidRDefault="00717E44" w:rsidP="00850B4E">
      <w:pPr>
        <w:spacing w:line="360" w:lineRule="auto"/>
        <w:rPr>
          <w:rFonts w:ascii="Times New Roman" w:hAnsi="Times New Roman" w:cs="Times New Roman"/>
          <w:b/>
          <w:sz w:val="24"/>
          <w:szCs w:val="24"/>
        </w:rPr>
      </w:pPr>
    </w:p>
    <w:p w:rsidR="00B41CA4" w:rsidRDefault="00B41CA4" w:rsidP="00850B4E">
      <w:pPr>
        <w:spacing w:line="360" w:lineRule="auto"/>
        <w:rPr>
          <w:rFonts w:ascii="Times New Roman" w:hAnsi="Times New Roman" w:cs="Times New Roman"/>
          <w:b/>
          <w:sz w:val="24"/>
          <w:szCs w:val="24"/>
        </w:rPr>
      </w:pPr>
    </w:p>
    <w:p w:rsidR="00F05041" w:rsidRDefault="00F05041" w:rsidP="00850B4E">
      <w:pPr>
        <w:spacing w:line="360" w:lineRule="auto"/>
        <w:rPr>
          <w:rFonts w:ascii="Times New Roman" w:hAnsi="Times New Roman" w:cs="Times New Roman"/>
          <w:b/>
          <w:sz w:val="24"/>
          <w:szCs w:val="24"/>
        </w:rPr>
      </w:pPr>
    </w:p>
    <w:p w:rsidR="00BB6870" w:rsidRDefault="00BB6870" w:rsidP="00850B4E">
      <w:pPr>
        <w:spacing w:line="360" w:lineRule="auto"/>
        <w:rPr>
          <w:rFonts w:ascii="Times New Roman" w:hAnsi="Times New Roman" w:cs="Times New Roman"/>
          <w:b/>
          <w:sz w:val="24"/>
          <w:szCs w:val="24"/>
        </w:rPr>
      </w:pPr>
    </w:p>
    <w:p w:rsidR="00D8290C" w:rsidRDefault="00717E44" w:rsidP="00850B4E">
      <w:pPr>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                               </w:t>
      </w:r>
      <w:r w:rsidR="00F447E6">
        <w:rPr>
          <w:rFonts w:ascii="Times New Roman" w:hAnsi="Times New Roman" w:cs="Times New Roman"/>
          <w:b/>
          <w:sz w:val="24"/>
          <w:szCs w:val="24"/>
        </w:rPr>
        <w:t xml:space="preserve">             </w:t>
      </w:r>
      <w:r w:rsidR="00F447E6" w:rsidRPr="00F447E6">
        <w:rPr>
          <w:rFonts w:ascii="Times New Roman" w:hAnsi="Times New Roman" w:cs="Times New Roman"/>
          <w:b/>
          <w:sz w:val="24"/>
          <w:szCs w:val="24"/>
        </w:rPr>
        <w:t>DECLARA</w:t>
      </w:r>
      <w:r w:rsidR="00F447E6">
        <w:rPr>
          <w:rFonts w:ascii="Times New Roman" w:hAnsi="Times New Roman" w:cs="Times New Roman"/>
          <w:b/>
          <w:sz w:val="24"/>
          <w:szCs w:val="24"/>
        </w:rPr>
        <w:t>TION</w:t>
      </w:r>
    </w:p>
    <w:p w:rsidR="00F447E6" w:rsidRDefault="00F447E6" w:rsidP="00850B4E">
      <w:pPr>
        <w:spacing w:line="360" w:lineRule="auto"/>
        <w:rPr>
          <w:rFonts w:ascii="Times New Roman" w:hAnsi="Times New Roman" w:cs="Times New Roman"/>
          <w:b/>
          <w:sz w:val="24"/>
          <w:szCs w:val="24"/>
        </w:rPr>
      </w:pPr>
    </w:p>
    <w:p w:rsidR="00F447E6" w:rsidRPr="00F447E6" w:rsidRDefault="00F447E6" w:rsidP="00F447E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 hereby declare that this research report is my own unaided work and that the assistance obtained has been only in the form of professional guidance and supervision, that neither it or nor any part of this research report has been previously submitted to any other university for any degree except to the one which the student is presently registered at University of the Witwatersrand. The information used in this report has been obtained by the student while working under the </w:t>
      </w:r>
      <w:r w:rsidR="006E2B72">
        <w:rPr>
          <w:rFonts w:ascii="Times New Roman" w:hAnsi="Times New Roman" w:cs="Times New Roman"/>
          <w:sz w:val="24"/>
          <w:szCs w:val="24"/>
        </w:rPr>
        <w:t xml:space="preserve">guidance of the Department of Social Work at University of the Witwatersrand; and that all references used have been acknowledged and appropriately cited throughout the report. </w:t>
      </w:r>
    </w:p>
    <w:p w:rsidR="00F447E6" w:rsidRDefault="00F447E6" w:rsidP="00850B4E">
      <w:pPr>
        <w:spacing w:line="360" w:lineRule="auto"/>
        <w:rPr>
          <w:rFonts w:ascii="Times New Roman" w:hAnsi="Times New Roman" w:cs="Times New Roman"/>
          <w:sz w:val="24"/>
          <w:szCs w:val="24"/>
        </w:rPr>
      </w:pPr>
    </w:p>
    <w:p w:rsidR="006E2B72" w:rsidRDefault="006E2B72" w:rsidP="00850B4E">
      <w:pPr>
        <w:spacing w:line="360" w:lineRule="auto"/>
        <w:rPr>
          <w:rFonts w:ascii="Times New Roman" w:hAnsi="Times New Roman" w:cs="Times New Roman"/>
          <w:sz w:val="24"/>
          <w:szCs w:val="24"/>
        </w:rPr>
      </w:pPr>
    </w:p>
    <w:p w:rsidR="006E2B72" w:rsidRDefault="006E2B72" w:rsidP="00850B4E">
      <w:pPr>
        <w:spacing w:line="360" w:lineRule="auto"/>
        <w:rPr>
          <w:rFonts w:ascii="Times New Roman" w:hAnsi="Times New Roman" w:cs="Times New Roman"/>
          <w:sz w:val="24"/>
          <w:szCs w:val="24"/>
        </w:rPr>
      </w:pPr>
    </w:p>
    <w:p w:rsidR="006E2B72" w:rsidRDefault="006E2B72" w:rsidP="00850B4E">
      <w:pPr>
        <w:spacing w:line="360" w:lineRule="auto"/>
        <w:rPr>
          <w:rFonts w:ascii="Times New Roman" w:hAnsi="Times New Roman" w:cs="Times New Roman"/>
          <w:sz w:val="24"/>
          <w:szCs w:val="24"/>
        </w:rPr>
      </w:pPr>
    </w:p>
    <w:p w:rsidR="006E2B72" w:rsidRDefault="006E2B72" w:rsidP="00850B4E">
      <w:pPr>
        <w:spacing w:line="360" w:lineRule="auto"/>
        <w:rPr>
          <w:rFonts w:ascii="Times New Roman" w:hAnsi="Times New Roman" w:cs="Times New Roman"/>
          <w:sz w:val="24"/>
          <w:szCs w:val="24"/>
        </w:rPr>
      </w:pPr>
    </w:p>
    <w:p w:rsidR="006E2B72" w:rsidRDefault="006E2B72" w:rsidP="00850B4E">
      <w:pPr>
        <w:spacing w:line="360" w:lineRule="auto"/>
        <w:rPr>
          <w:rFonts w:ascii="Times New Roman" w:hAnsi="Times New Roman" w:cs="Times New Roman"/>
          <w:sz w:val="24"/>
          <w:szCs w:val="24"/>
        </w:rPr>
      </w:pPr>
      <w:r>
        <w:rPr>
          <w:rFonts w:ascii="Times New Roman" w:hAnsi="Times New Roman" w:cs="Times New Roman"/>
          <w:sz w:val="24"/>
          <w:szCs w:val="24"/>
        </w:rPr>
        <w:t>_____________________________                                 ___________________________</w:t>
      </w:r>
    </w:p>
    <w:p w:rsidR="006E2B72" w:rsidRDefault="006E2B72" w:rsidP="00850B4E">
      <w:pPr>
        <w:spacing w:line="360" w:lineRule="auto"/>
        <w:rPr>
          <w:rFonts w:ascii="Times New Roman" w:hAnsi="Times New Roman" w:cs="Times New Roman"/>
          <w:sz w:val="24"/>
          <w:szCs w:val="24"/>
        </w:rPr>
      </w:pPr>
      <w:r>
        <w:rPr>
          <w:rFonts w:ascii="Times New Roman" w:hAnsi="Times New Roman" w:cs="Times New Roman"/>
          <w:sz w:val="24"/>
          <w:szCs w:val="24"/>
        </w:rPr>
        <w:t xml:space="preserve">       Signature                                                                                   Date</w:t>
      </w:r>
    </w:p>
    <w:p w:rsidR="00B41CA4" w:rsidRDefault="00B41CA4" w:rsidP="00850B4E">
      <w:pPr>
        <w:spacing w:line="360" w:lineRule="auto"/>
        <w:rPr>
          <w:rFonts w:ascii="Times New Roman" w:hAnsi="Times New Roman" w:cs="Times New Roman"/>
          <w:sz w:val="24"/>
          <w:szCs w:val="24"/>
        </w:rPr>
      </w:pPr>
    </w:p>
    <w:p w:rsidR="00B41CA4" w:rsidRDefault="00B41CA4">
      <w:pPr>
        <w:rPr>
          <w:rFonts w:ascii="Times New Roman" w:hAnsi="Times New Roman" w:cs="Times New Roman"/>
          <w:sz w:val="24"/>
          <w:szCs w:val="24"/>
        </w:rPr>
      </w:pPr>
      <w:r>
        <w:rPr>
          <w:rFonts w:ascii="Times New Roman" w:hAnsi="Times New Roman" w:cs="Times New Roman"/>
          <w:sz w:val="24"/>
          <w:szCs w:val="24"/>
        </w:rPr>
        <w:br w:type="page"/>
      </w:r>
    </w:p>
    <w:p w:rsidR="00B41CA4" w:rsidRPr="00B41CA4" w:rsidRDefault="00B41CA4" w:rsidP="00B41CA4">
      <w:pPr>
        <w:rPr>
          <w:rFonts w:ascii="Times New Roman" w:hAnsi="Times New Roman" w:cs="Times New Roman"/>
          <w:b/>
        </w:rPr>
      </w:pPr>
      <w:r>
        <w:rPr>
          <w:rFonts w:ascii="Times New Roman" w:hAnsi="Times New Roman" w:cs="Times New Roman"/>
          <w:b/>
        </w:rPr>
        <w:lastRenderedPageBreak/>
        <w:t xml:space="preserve">                                                         </w:t>
      </w:r>
      <w:r w:rsidRPr="00B41CA4">
        <w:rPr>
          <w:rFonts w:ascii="Times New Roman" w:hAnsi="Times New Roman" w:cs="Times New Roman"/>
          <w:b/>
        </w:rPr>
        <w:t xml:space="preserve">ABSTRACT </w:t>
      </w:r>
    </w:p>
    <w:p w:rsidR="00B41CA4" w:rsidRDefault="00B41CA4" w:rsidP="00B41CA4">
      <w:pPr>
        <w:spacing w:before="100" w:beforeAutospacing="1" w:after="100" w:afterAutospacing="1" w:line="360" w:lineRule="auto"/>
        <w:jc w:val="both"/>
        <w:rPr>
          <w:rFonts w:ascii="Times New Roman" w:hAnsi="Times New Roman" w:cs="Times New Roman"/>
          <w:sz w:val="24"/>
          <w:szCs w:val="24"/>
        </w:rPr>
      </w:pPr>
      <w:r w:rsidRPr="001D2D01">
        <w:rPr>
          <w:rFonts w:ascii="Times New Roman" w:hAnsi="Times New Roman" w:cs="Times New Roman"/>
          <w:sz w:val="24"/>
          <w:szCs w:val="24"/>
          <w:lang w:val="en"/>
        </w:rPr>
        <w:t>Physical disability can interfere significantly with the functional adaptation and emotional wellbeing of people with disability and their families.</w:t>
      </w:r>
      <w:r w:rsidRPr="001D2D01">
        <w:rPr>
          <w:rFonts w:ascii="Times New Roman" w:eastAsia="Times New Roman" w:hAnsi="Times New Roman" w:cs="Times New Roman"/>
          <w:sz w:val="24"/>
          <w:szCs w:val="24"/>
          <w:lang w:val="en" w:eastAsia="en-ZA"/>
        </w:rPr>
        <w:t xml:space="preserve"> </w:t>
      </w:r>
      <w:r w:rsidRPr="001D2D01">
        <w:rPr>
          <w:rFonts w:ascii="Times New Roman" w:hAnsi="Times New Roman" w:cs="Times New Roman"/>
          <w:sz w:val="24"/>
          <w:szCs w:val="24"/>
          <w:lang w:val="en"/>
        </w:rPr>
        <w:t>While adjustment to physical disability varies across</w:t>
      </w:r>
      <w:r>
        <w:rPr>
          <w:rFonts w:ascii="Times New Roman" w:hAnsi="Times New Roman" w:cs="Times New Roman"/>
          <w:sz w:val="24"/>
          <w:szCs w:val="24"/>
          <w:lang w:val="en"/>
        </w:rPr>
        <w:t xml:space="preserve"> people</w:t>
      </w:r>
      <w:r w:rsidRPr="001D2D01">
        <w:rPr>
          <w:rFonts w:ascii="Times New Roman" w:hAnsi="Times New Roman" w:cs="Times New Roman"/>
          <w:sz w:val="24"/>
          <w:szCs w:val="24"/>
          <w:lang w:val="en"/>
        </w:rPr>
        <w:t xml:space="preserve">, research has shown that physical disability can contribute to widespread disability and impairment in physical functioning for most </w:t>
      </w:r>
      <w:r>
        <w:rPr>
          <w:rFonts w:ascii="Times New Roman" w:hAnsi="Times New Roman" w:cs="Times New Roman"/>
          <w:sz w:val="24"/>
          <w:szCs w:val="24"/>
          <w:lang w:val="en"/>
        </w:rPr>
        <w:t xml:space="preserve">people </w:t>
      </w:r>
      <w:r w:rsidRPr="001D2D01">
        <w:rPr>
          <w:rFonts w:ascii="Times New Roman" w:hAnsi="Times New Roman" w:cs="Times New Roman"/>
          <w:sz w:val="24"/>
          <w:szCs w:val="24"/>
          <w:lang w:val="en"/>
        </w:rPr>
        <w:t>over time</w:t>
      </w:r>
      <w:r>
        <w:rPr>
          <w:rFonts w:ascii="Times New Roman" w:hAnsi="Times New Roman" w:cs="Times New Roman"/>
          <w:sz w:val="24"/>
          <w:szCs w:val="24"/>
          <w:lang w:val="en"/>
        </w:rPr>
        <w:t>.</w:t>
      </w:r>
      <w:r w:rsidRPr="001D2D01">
        <w:rPr>
          <w:rFonts w:ascii="Times New Roman" w:hAnsi="Times New Roman" w:cs="Times New Roman"/>
          <w:sz w:val="24"/>
          <w:szCs w:val="24"/>
          <w:lang w:val="en"/>
        </w:rPr>
        <w:t xml:space="preserve"> </w:t>
      </w:r>
      <w:r>
        <w:rPr>
          <w:rFonts w:ascii="Times New Roman" w:hAnsi="Times New Roman" w:cs="Times New Roman"/>
          <w:sz w:val="24"/>
          <w:szCs w:val="24"/>
        </w:rPr>
        <w:t xml:space="preserve">Research evidence </w:t>
      </w:r>
      <w:r w:rsidR="001D3FF4">
        <w:rPr>
          <w:rFonts w:ascii="Times New Roman" w:hAnsi="Times New Roman" w:cs="Times New Roman"/>
          <w:sz w:val="24"/>
          <w:szCs w:val="24"/>
        </w:rPr>
        <w:t>indicates</w:t>
      </w:r>
      <w:r w:rsidRPr="001D2D01">
        <w:rPr>
          <w:rFonts w:ascii="Times New Roman" w:hAnsi="Times New Roman" w:cs="Times New Roman"/>
          <w:sz w:val="24"/>
          <w:szCs w:val="24"/>
        </w:rPr>
        <w:t xml:space="preserve"> that people with a physical disability are frequently exposed to marginalisation and stigmatisation within society. H</w:t>
      </w:r>
      <w:r>
        <w:rPr>
          <w:rFonts w:ascii="Times New Roman" w:hAnsi="Times New Roman" w:cs="Times New Roman"/>
          <w:sz w:val="24"/>
          <w:szCs w:val="24"/>
        </w:rPr>
        <w:t>owever, limited research focused</w:t>
      </w:r>
      <w:r w:rsidRPr="001D2D01">
        <w:rPr>
          <w:rFonts w:ascii="Times New Roman" w:hAnsi="Times New Roman" w:cs="Times New Roman"/>
          <w:sz w:val="24"/>
          <w:szCs w:val="24"/>
        </w:rPr>
        <w:t xml:space="preserve"> on both the challenges and opportunities experienced by people with physical disability, especially in disadvantaged communities. Th</w:t>
      </w:r>
      <w:r>
        <w:rPr>
          <w:rFonts w:ascii="Times New Roman" w:hAnsi="Times New Roman" w:cs="Times New Roman"/>
          <w:sz w:val="24"/>
          <w:szCs w:val="24"/>
        </w:rPr>
        <w:t xml:space="preserve">e primary aim for this study was to </w:t>
      </w:r>
      <w:r w:rsidRPr="001D2D01">
        <w:rPr>
          <w:rFonts w:ascii="Times New Roman" w:hAnsi="Times New Roman" w:cs="Times New Roman"/>
          <w:sz w:val="24"/>
          <w:szCs w:val="24"/>
        </w:rPr>
        <w:t xml:space="preserve">explore the challenges and opportunities </w:t>
      </w:r>
      <w:r>
        <w:rPr>
          <w:rFonts w:ascii="Times New Roman" w:hAnsi="Times New Roman" w:cs="Times New Roman"/>
          <w:sz w:val="24"/>
          <w:szCs w:val="24"/>
        </w:rPr>
        <w:t>encountered</w:t>
      </w:r>
      <w:r w:rsidRPr="001D2D01">
        <w:rPr>
          <w:rFonts w:ascii="Times New Roman" w:hAnsi="Times New Roman" w:cs="Times New Roman"/>
          <w:sz w:val="24"/>
          <w:szCs w:val="24"/>
        </w:rPr>
        <w:t xml:space="preserve"> by people with a physical disability </w:t>
      </w:r>
      <w:r>
        <w:rPr>
          <w:rFonts w:ascii="Times New Roman" w:hAnsi="Times New Roman" w:cs="Times New Roman"/>
          <w:sz w:val="24"/>
          <w:szCs w:val="24"/>
        </w:rPr>
        <w:t>residing</w:t>
      </w:r>
      <w:r w:rsidRPr="001D2D01">
        <w:rPr>
          <w:rFonts w:ascii="Times New Roman" w:hAnsi="Times New Roman" w:cs="Times New Roman"/>
          <w:sz w:val="24"/>
          <w:szCs w:val="24"/>
        </w:rPr>
        <w:t xml:space="preserve"> in Alexandra, Gauteng. </w:t>
      </w:r>
      <w:r>
        <w:rPr>
          <w:rFonts w:ascii="Times New Roman" w:hAnsi="Times New Roman" w:cs="Times New Roman"/>
          <w:sz w:val="24"/>
          <w:szCs w:val="24"/>
        </w:rPr>
        <w:t xml:space="preserve">This study adopted the qualitative research design to gather information or data. The type of qualitative design that was employed in this study was the phenomenological approach where the researcher focused on lived experiences of the participants related to topic being researched. </w:t>
      </w:r>
      <w:r w:rsidR="001D3FF4">
        <w:rPr>
          <w:rFonts w:ascii="Times New Roman" w:hAnsi="Times New Roman" w:cs="Times New Roman"/>
          <w:sz w:val="24"/>
          <w:szCs w:val="24"/>
        </w:rPr>
        <w:t xml:space="preserve"> </w:t>
      </w:r>
    </w:p>
    <w:p w:rsidR="00B41CA4" w:rsidRPr="00F540BE" w:rsidRDefault="00B41CA4" w:rsidP="00B41CA4">
      <w:pPr>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The method used to gather data was f</w:t>
      </w:r>
      <w:r w:rsidRPr="001D2D01">
        <w:rPr>
          <w:rFonts w:ascii="Times New Roman" w:hAnsi="Times New Roman" w:cs="Times New Roman"/>
          <w:sz w:val="24"/>
          <w:szCs w:val="24"/>
        </w:rPr>
        <w:t>ace-to-face</w:t>
      </w:r>
      <w:r>
        <w:rPr>
          <w:rFonts w:ascii="Times New Roman" w:hAnsi="Times New Roman" w:cs="Times New Roman"/>
          <w:sz w:val="24"/>
          <w:szCs w:val="24"/>
        </w:rPr>
        <w:t xml:space="preserve"> where the research tool was the semi-structured interviews were employed to collect information from research participants. Findings were analysed using a thematic analysis. Approximately 10 adults with a physical disability were purposively selected from Alexandra Disability Centre, which is sanctioned to render services to people with a physical disability. </w:t>
      </w:r>
      <w:r w:rsidRPr="001D2D01">
        <w:rPr>
          <w:rFonts w:ascii="Times New Roman" w:hAnsi="Times New Roman"/>
          <w:sz w:val="24"/>
          <w:szCs w:val="24"/>
        </w:rPr>
        <w:t xml:space="preserve">It is envisaged that the </w:t>
      </w:r>
      <w:r>
        <w:rPr>
          <w:rFonts w:ascii="Times New Roman" w:hAnsi="Times New Roman"/>
          <w:sz w:val="24"/>
          <w:szCs w:val="24"/>
        </w:rPr>
        <w:t xml:space="preserve">research findings </w:t>
      </w:r>
      <w:r w:rsidRPr="001D2D01">
        <w:rPr>
          <w:rFonts w:ascii="Times New Roman" w:hAnsi="Times New Roman"/>
          <w:sz w:val="24"/>
          <w:szCs w:val="24"/>
        </w:rPr>
        <w:t xml:space="preserve">will yield </w:t>
      </w:r>
      <w:r>
        <w:rPr>
          <w:rFonts w:ascii="Times New Roman" w:hAnsi="Times New Roman"/>
          <w:sz w:val="24"/>
          <w:szCs w:val="24"/>
        </w:rPr>
        <w:t xml:space="preserve">to </w:t>
      </w:r>
      <w:r w:rsidRPr="001D2D01">
        <w:rPr>
          <w:rFonts w:ascii="Times New Roman" w:hAnsi="Times New Roman"/>
          <w:sz w:val="24"/>
          <w:szCs w:val="24"/>
        </w:rPr>
        <w:t xml:space="preserve">insights </w:t>
      </w:r>
      <w:r>
        <w:rPr>
          <w:rFonts w:ascii="Times New Roman" w:hAnsi="Times New Roman"/>
          <w:sz w:val="24"/>
          <w:szCs w:val="24"/>
        </w:rPr>
        <w:t xml:space="preserve">to people with physical disability challenges </w:t>
      </w:r>
      <w:r w:rsidRPr="001D2D01">
        <w:rPr>
          <w:rFonts w:ascii="Times New Roman" w:hAnsi="Times New Roman"/>
          <w:sz w:val="24"/>
          <w:szCs w:val="24"/>
        </w:rPr>
        <w:t xml:space="preserve">and recommendations that </w:t>
      </w:r>
      <w:r>
        <w:rPr>
          <w:rFonts w:ascii="Times New Roman" w:hAnsi="Times New Roman"/>
          <w:sz w:val="24"/>
          <w:szCs w:val="24"/>
        </w:rPr>
        <w:t xml:space="preserve">can assist people who render services to people with physical disability were made regarding how they can be treated and encouraged in communities. </w:t>
      </w:r>
    </w:p>
    <w:p w:rsidR="00B41CA4" w:rsidRPr="001D2D01" w:rsidRDefault="00B41CA4" w:rsidP="00B41CA4">
      <w:pPr>
        <w:spacing w:before="100" w:beforeAutospacing="1" w:after="100" w:afterAutospacing="1" w:line="360" w:lineRule="auto"/>
        <w:jc w:val="both"/>
        <w:rPr>
          <w:rFonts w:ascii="Times New Roman" w:hAnsi="Times New Roman" w:cs="Times New Roman"/>
          <w:sz w:val="24"/>
          <w:szCs w:val="24"/>
        </w:rPr>
      </w:pPr>
    </w:p>
    <w:p w:rsidR="006E2B72" w:rsidRDefault="00B41CA4" w:rsidP="00B41CA4">
      <w:pPr>
        <w:spacing w:line="360" w:lineRule="auto"/>
        <w:rPr>
          <w:rFonts w:ascii="Times New Roman" w:hAnsi="Times New Roman" w:cs="Times New Roman"/>
          <w:sz w:val="24"/>
          <w:szCs w:val="24"/>
        </w:rPr>
      </w:pPr>
      <w:r w:rsidRPr="00717E44">
        <w:rPr>
          <w:rFonts w:ascii="Times New Roman" w:hAnsi="Times New Roman" w:cs="Times New Roman"/>
          <w:b/>
          <w:sz w:val="24"/>
          <w:szCs w:val="24"/>
        </w:rPr>
        <w:t>Keywords:</w:t>
      </w:r>
      <w:r w:rsidRPr="00717E44">
        <w:rPr>
          <w:rFonts w:ascii="Times New Roman" w:hAnsi="Times New Roman" w:cs="Times New Roman"/>
          <w:sz w:val="24"/>
          <w:szCs w:val="24"/>
        </w:rPr>
        <w:t xml:space="preserve"> physical disability, challenges, opportunities, empowerment, employment</w:t>
      </w:r>
    </w:p>
    <w:p w:rsidR="006E2B72" w:rsidRDefault="006E2B72" w:rsidP="00850B4E">
      <w:pPr>
        <w:spacing w:line="360" w:lineRule="auto"/>
        <w:rPr>
          <w:rFonts w:ascii="Times New Roman" w:hAnsi="Times New Roman" w:cs="Times New Roman"/>
          <w:sz w:val="24"/>
          <w:szCs w:val="24"/>
        </w:rPr>
      </w:pPr>
    </w:p>
    <w:p w:rsidR="006E2B72" w:rsidRDefault="006E2B72" w:rsidP="00850B4E">
      <w:pPr>
        <w:spacing w:line="360" w:lineRule="auto"/>
        <w:rPr>
          <w:rFonts w:ascii="Times New Roman" w:hAnsi="Times New Roman" w:cs="Times New Roman"/>
          <w:sz w:val="24"/>
          <w:szCs w:val="24"/>
        </w:rPr>
      </w:pPr>
    </w:p>
    <w:p w:rsidR="006E2B72" w:rsidRDefault="006E2B72" w:rsidP="00850B4E">
      <w:pPr>
        <w:spacing w:line="360" w:lineRule="auto"/>
        <w:rPr>
          <w:rFonts w:ascii="Times New Roman" w:hAnsi="Times New Roman" w:cs="Times New Roman"/>
          <w:sz w:val="24"/>
          <w:szCs w:val="24"/>
        </w:rPr>
      </w:pPr>
    </w:p>
    <w:p w:rsidR="006E2B72" w:rsidRDefault="006E2B72" w:rsidP="00850B4E">
      <w:pPr>
        <w:spacing w:line="360" w:lineRule="auto"/>
        <w:rPr>
          <w:rFonts w:ascii="Times New Roman" w:hAnsi="Times New Roman" w:cs="Times New Roman"/>
          <w:sz w:val="24"/>
          <w:szCs w:val="24"/>
        </w:rPr>
      </w:pPr>
    </w:p>
    <w:p w:rsidR="00B41CA4" w:rsidRDefault="00B41CA4" w:rsidP="00850B4E">
      <w:pPr>
        <w:spacing w:line="360" w:lineRule="auto"/>
        <w:rPr>
          <w:rFonts w:ascii="Times New Roman" w:hAnsi="Times New Roman" w:cs="Times New Roman"/>
          <w:sz w:val="24"/>
          <w:szCs w:val="24"/>
        </w:rPr>
      </w:pPr>
    </w:p>
    <w:p w:rsidR="006E2B72" w:rsidRDefault="006E2B72" w:rsidP="00850B4E">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                                                 TABLE OF CONTENT </w:t>
      </w:r>
    </w:p>
    <w:p w:rsidR="00B41CA4" w:rsidRPr="000F1FC1" w:rsidRDefault="00CE6677" w:rsidP="00850B4E">
      <w:pPr>
        <w:spacing w:line="360" w:lineRule="auto"/>
        <w:rPr>
          <w:rFonts w:ascii="Times New Roman" w:hAnsi="Times New Roman" w:cs="Times New Roman"/>
          <w:b/>
          <w:sz w:val="24"/>
          <w:szCs w:val="24"/>
        </w:rPr>
      </w:pPr>
      <w:r w:rsidRPr="000F1FC1">
        <w:rPr>
          <w:rFonts w:ascii="Times New Roman" w:hAnsi="Times New Roman" w:cs="Times New Roman"/>
          <w:b/>
          <w:sz w:val="24"/>
          <w:szCs w:val="24"/>
        </w:rPr>
        <w:t>Acknowledgements…………………………………………………………………….I</w:t>
      </w:r>
    </w:p>
    <w:p w:rsidR="00CE6677" w:rsidRPr="000F1FC1" w:rsidRDefault="00CE6677" w:rsidP="00850B4E">
      <w:pPr>
        <w:spacing w:line="360" w:lineRule="auto"/>
        <w:rPr>
          <w:rFonts w:ascii="Times New Roman" w:hAnsi="Times New Roman" w:cs="Times New Roman"/>
          <w:b/>
          <w:sz w:val="24"/>
          <w:szCs w:val="24"/>
        </w:rPr>
      </w:pPr>
      <w:r w:rsidRPr="000F1FC1">
        <w:rPr>
          <w:rFonts w:ascii="Times New Roman" w:hAnsi="Times New Roman" w:cs="Times New Roman"/>
          <w:b/>
          <w:sz w:val="24"/>
          <w:szCs w:val="24"/>
        </w:rPr>
        <w:t>Declaration…………………………………………………………………………......II</w:t>
      </w:r>
    </w:p>
    <w:p w:rsidR="00CE6677" w:rsidRPr="000F1FC1" w:rsidRDefault="00CE6677" w:rsidP="00850B4E">
      <w:pPr>
        <w:spacing w:line="360" w:lineRule="auto"/>
        <w:rPr>
          <w:rFonts w:ascii="Times New Roman" w:hAnsi="Times New Roman" w:cs="Times New Roman"/>
          <w:b/>
          <w:sz w:val="24"/>
          <w:szCs w:val="24"/>
        </w:rPr>
      </w:pPr>
      <w:r w:rsidRPr="000F1FC1">
        <w:rPr>
          <w:rFonts w:ascii="Times New Roman" w:hAnsi="Times New Roman" w:cs="Times New Roman"/>
          <w:b/>
          <w:sz w:val="24"/>
          <w:szCs w:val="24"/>
        </w:rPr>
        <w:t>Abstract………………………………………………………………………………..III</w:t>
      </w:r>
      <w:bookmarkStart w:id="0" w:name="_GoBack"/>
      <w:bookmarkEnd w:id="0"/>
    </w:p>
    <w:p w:rsidR="00CE6677" w:rsidRPr="000F1FC1" w:rsidRDefault="00CE6677" w:rsidP="00CE6677">
      <w:pPr>
        <w:spacing w:line="360" w:lineRule="auto"/>
        <w:rPr>
          <w:rFonts w:ascii="Times New Roman" w:hAnsi="Times New Roman" w:cs="Times New Roman"/>
          <w:b/>
          <w:sz w:val="24"/>
          <w:szCs w:val="24"/>
        </w:rPr>
      </w:pPr>
      <w:r w:rsidRPr="000F1FC1">
        <w:rPr>
          <w:rFonts w:ascii="Times New Roman" w:hAnsi="Times New Roman" w:cs="Times New Roman"/>
          <w:b/>
          <w:sz w:val="24"/>
          <w:szCs w:val="24"/>
        </w:rPr>
        <w:t xml:space="preserve">CHAPTER 1: ORIENTATION OF THE STUDY </w:t>
      </w:r>
    </w:p>
    <w:p w:rsidR="00CE6677" w:rsidRPr="00CE6677" w:rsidRDefault="00CE6677" w:rsidP="00CE6677">
      <w:pPr>
        <w:pStyle w:val="ListParagraph"/>
        <w:numPr>
          <w:ilvl w:val="1"/>
          <w:numId w:val="11"/>
        </w:numPr>
        <w:spacing w:line="360" w:lineRule="auto"/>
        <w:rPr>
          <w:rFonts w:ascii="Times New Roman" w:hAnsi="Times New Roman" w:cs="Times New Roman"/>
          <w:sz w:val="24"/>
          <w:szCs w:val="24"/>
        </w:rPr>
      </w:pPr>
      <w:r w:rsidRPr="00CE6677">
        <w:rPr>
          <w:rFonts w:ascii="Times New Roman" w:hAnsi="Times New Roman" w:cs="Times New Roman"/>
          <w:sz w:val="24"/>
          <w:szCs w:val="24"/>
        </w:rPr>
        <w:t>Introduction……………………………………………………………………</w:t>
      </w:r>
      <w:r w:rsidR="00615E83">
        <w:rPr>
          <w:rFonts w:ascii="Times New Roman" w:hAnsi="Times New Roman" w:cs="Times New Roman"/>
          <w:sz w:val="24"/>
          <w:szCs w:val="24"/>
        </w:rPr>
        <w:t>……8</w:t>
      </w:r>
    </w:p>
    <w:p w:rsidR="00CE6677" w:rsidRDefault="00021BAF" w:rsidP="00CE6677">
      <w:pPr>
        <w:pStyle w:val="ListParagraph"/>
        <w:numPr>
          <w:ilvl w:val="1"/>
          <w:numId w:val="11"/>
        </w:numPr>
        <w:spacing w:line="360" w:lineRule="auto"/>
        <w:rPr>
          <w:rFonts w:ascii="Times New Roman" w:hAnsi="Times New Roman" w:cs="Times New Roman"/>
          <w:sz w:val="24"/>
          <w:szCs w:val="24"/>
        </w:rPr>
      </w:pPr>
      <w:r>
        <w:rPr>
          <w:rFonts w:ascii="Times New Roman" w:hAnsi="Times New Roman" w:cs="Times New Roman"/>
          <w:sz w:val="24"/>
          <w:szCs w:val="24"/>
        </w:rPr>
        <w:t>Problem statement……………………………………………………………</w:t>
      </w:r>
      <w:r w:rsidR="00615E83">
        <w:rPr>
          <w:rFonts w:ascii="Times New Roman" w:hAnsi="Times New Roman" w:cs="Times New Roman"/>
          <w:sz w:val="24"/>
          <w:szCs w:val="24"/>
        </w:rPr>
        <w:t>……..9</w:t>
      </w:r>
    </w:p>
    <w:p w:rsidR="00021BAF" w:rsidRDefault="00021BAF" w:rsidP="00CE6677">
      <w:pPr>
        <w:pStyle w:val="ListParagraph"/>
        <w:numPr>
          <w:ilvl w:val="1"/>
          <w:numId w:val="11"/>
        </w:numPr>
        <w:spacing w:line="360" w:lineRule="auto"/>
        <w:rPr>
          <w:rFonts w:ascii="Times New Roman" w:hAnsi="Times New Roman" w:cs="Times New Roman"/>
          <w:sz w:val="24"/>
          <w:szCs w:val="24"/>
        </w:rPr>
      </w:pPr>
      <w:r>
        <w:rPr>
          <w:rFonts w:ascii="Times New Roman" w:hAnsi="Times New Roman" w:cs="Times New Roman"/>
          <w:sz w:val="24"/>
          <w:szCs w:val="24"/>
        </w:rPr>
        <w:t>Rationale of the study…………………………………………………………</w:t>
      </w:r>
      <w:r w:rsidR="00615E83">
        <w:rPr>
          <w:rFonts w:ascii="Times New Roman" w:hAnsi="Times New Roman" w:cs="Times New Roman"/>
          <w:sz w:val="24"/>
          <w:szCs w:val="24"/>
        </w:rPr>
        <w:t>……11</w:t>
      </w:r>
    </w:p>
    <w:p w:rsidR="00021BAF" w:rsidRDefault="00021BAF" w:rsidP="00CE6677">
      <w:pPr>
        <w:pStyle w:val="ListParagraph"/>
        <w:numPr>
          <w:ilvl w:val="1"/>
          <w:numId w:val="11"/>
        </w:numPr>
        <w:spacing w:line="360" w:lineRule="auto"/>
        <w:rPr>
          <w:rFonts w:ascii="Times New Roman" w:hAnsi="Times New Roman" w:cs="Times New Roman"/>
          <w:sz w:val="24"/>
          <w:szCs w:val="24"/>
        </w:rPr>
      </w:pPr>
      <w:r>
        <w:rPr>
          <w:rFonts w:ascii="Times New Roman" w:hAnsi="Times New Roman" w:cs="Times New Roman"/>
          <w:sz w:val="24"/>
          <w:szCs w:val="24"/>
        </w:rPr>
        <w:t>Aims and Objectives of the study……………………………………………</w:t>
      </w:r>
      <w:r w:rsidR="00615E83">
        <w:rPr>
          <w:rFonts w:ascii="Times New Roman" w:hAnsi="Times New Roman" w:cs="Times New Roman"/>
          <w:sz w:val="24"/>
          <w:szCs w:val="24"/>
        </w:rPr>
        <w:t>……..12</w:t>
      </w:r>
    </w:p>
    <w:p w:rsidR="00021BAF" w:rsidRDefault="00B94854" w:rsidP="00CE6677">
      <w:pPr>
        <w:pStyle w:val="ListParagraph"/>
        <w:numPr>
          <w:ilvl w:val="1"/>
          <w:numId w:val="11"/>
        </w:numPr>
        <w:spacing w:line="360" w:lineRule="auto"/>
        <w:rPr>
          <w:rFonts w:ascii="Times New Roman" w:hAnsi="Times New Roman" w:cs="Times New Roman"/>
          <w:sz w:val="24"/>
          <w:szCs w:val="24"/>
        </w:rPr>
      </w:pPr>
      <w:r>
        <w:rPr>
          <w:rFonts w:ascii="Times New Roman" w:hAnsi="Times New Roman" w:cs="Times New Roman"/>
          <w:sz w:val="24"/>
          <w:szCs w:val="24"/>
        </w:rPr>
        <w:t>Overview of r</w:t>
      </w:r>
      <w:r w:rsidR="008F5605">
        <w:rPr>
          <w:rFonts w:ascii="Times New Roman" w:hAnsi="Times New Roman" w:cs="Times New Roman"/>
          <w:sz w:val="24"/>
          <w:szCs w:val="24"/>
        </w:rPr>
        <w:t>esearch question and Methodology……………………………</w:t>
      </w:r>
      <w:r w:rsidR="00615E83">
        <w:rPr>
          <w:rFonts w:ascii="Times New Roman" w:hAnsi="Times New Roman" w:cs="Times New Roman"/>
          <w:sz w:val="24"/>
          <w:szCs w:val="24"/>
        </w:rPr>
        <w:t>…….13</w:t>
      </w:r>
    </w:p>
    <w:p w:rsidR="007759B4" w:rsidRDefault="007759B4" w:rsidP="00CE6677">
      <w:pPr>
        <w:pStyle w:val="ListParagraph"/>
        <w:numPr>
          <w:ilvl w:val="1"/>
          <w:numId w:val="11"/>
        </w:numPr>
        <w:spacing w:line="360" w:lineRule="auto"/>
        <w:rPr>
          <w:rFonts w:ascii="Times New Roman" w:hAnsi="Times New Roman" w:cs="Times New Roman"/>
          <w:sz w:val="24"/>
          <w:szCs w:val="24"/>
        </w:rPr>
      </w:pPr>
      <w:r>
        <w:rPr>
          <w:rFonts w:ascii="Times New Roman" w:hAnsi="Times New Roman" w:cs="Times New Roman"/>
          <w:sz w:val="24"/>
          <w:szCs w:val="24"/>
        </w:rPr>
        <w:t>Defining concepts……………………………………………………………</w:t>
      </w:r>
      <w:r w:rsidR="00615E83">
        <w:rPr>
          <w:rFonts w:ascii="Times New Roman" w:hAnsi="Times New Roman" w:cs="Times New Roman"/>
          <w:sz w:val="24"/>
          <w:szCs w:val="24"/>
        </w:rPr>
        <w:t>……..13</w:t>
      </w:r>
    </w:p>
    <w:p w:rsidR="008F5605" w:rsidRDefault="008F5605" w:rsidP="00CE6677">
      <w:pPr>
        <w:pStyle w:val="ListParagraph"/>
        <w:numPr>
          <w:ilvl w:val="1"/>
          <w:numId w:val="11"/>
        </w:numPr>
        <w:spacing w:line="360" w:lineRule="auto"/>
        <w:rPr>
          <w:rFonts w:ascii="Times New Roman" w:hAnsi="Times New Roman" w:cs="Times New Roman"/>
          <w:sz w:val="24"/>
          <w:szCs w:val="24"/>
        </w:rPr>
      </w:pPr>
      <w:r>
        <w:rPr>
          <w:rFonts w:ascii="Times New Roman" w:hAnsi="Times New Roman" w:cs="Times New Roman"/>
          <w:sz w:val="24"/>
          <w:szCs w:val="24"/>
        </w:rPr>
        <w:t>Organisation of the study………………………………………………………</w:t>
      </w:r>
      <w:r w:rsidR="00615E83">
        <w:rPr>
          <w:rFonts w:ascii="Times New Roman" w:hAnsi="Times New Roman" w:cs="Times New Roman"/>
          <w:sz w:val="24"/>
          <w:szCs w:val="24"/>
        </w:rPr>
        <w:t>…..14</w:t>
      </w:r>
    </w:p>
    <w:p w:rsidR="008F5605" w:rsidRPr="000F1FC1" w:rsidRDefault="008F5605" w:rsidP="008F5605">
      <w:pPr>
        <w:spacing w:line="360" w:lineRule="auto"/>
        <w:rPr>
          <w:rFonts w:ascii="Times New Roman" w:hAnsi="Times New Roman" w:cs="Times New Roman"/>
          <w:b/>
          <w:sz w:val="24"/>
          <w:szCs w:val="24"/>
        </w:rPr>
      </w:pPr>
      <w:r w:rsidRPr="000F1FC1">
        <w:rPr>
          <w:rFonts w:ascii="Times New Roman" w:hAnsi="Times New Roman" w:cs="Times New Roman"/>
          <w:b/>
          <w:sz w:val="24"/>
          <w:szCs w:val="24"/>
        </w:rPr>
        <w:t>CHAPTER 2: LITERATURE REVIEW</w:t>
      </w:r>
    </w:p>
    <w:p w:rsidR="008F5605" w:rsidRDefault="008F5605" w:rsidP="00F655E0">
      <w:pPr>
        <w:rPr>
          <w:rFonts w:ascii="Times New Roman" w:hAnsi="Times New Roman" w:cs="Times New Roman"/>
          <w:sz w:val="24"/>
          <w:szCs w:val="24"/>
        </w:rPr>
      </w:pPr>
      <w:r>
        <w:rPr>
          <w:rFonts w:ascii="Times New Roman" w:hAnsi="Times New Roman" w:cs="Times New Roman"/>
          <w:sz w:val="24"/>
          <w:szCs w:val="24"/>
        </w:rPr>
        <w:t>2.1 Introduction…………………………………………………………………………</w:t>
      </w:r>
      <w:r w:rsidR="00615E83">
        <w:rPr>
          <w:rFonts w:ascii="Times New Roman" w:hAnsi="Times New Roman" w:cs="Times New Roman"/>
          <w:sz w:val="24"/>
          <w:szCs w:val="24"/>
        </w:rPr>
        <w:t>15</w:t>
      </w:r>
    </w:p>
    <w:p w:rsidR="008F5605" w:rsidRDefault="008F5605" w:rsidP="00F655E0">
      <w:pPr>
        <w:rPr>
          <w:rFonts w:ascii="Times New Roman" w:hAnsi="Times New Roman" w:cs="Times New Roman"/>
          <w:sz w:val="24"/>
          <w:szCs w:val="24"/>
        </w:rPr>
      </w:pPr>
      <w:r>
        <w:rPr>
          <w:rFonts w:ascii="Times New Roman" w:hAnsi="Times New Roman" w:cs="Times New Roman"/>
          <w:sz w:val="24"/>
          <w:szCs w:val="24"/>
        </w:rPr>
        <w:t xml:space="preserve">2.2 </w:t>
      </w:r>
      <w:r w:rsidR="00F655E0">
        <w:rPr>
          <w:rFonts w:ascii="Times New Roman" w:hAnsi="Times New Roman" w:cs="Times New Roman"/>
          <w:sz w:val="24"/>
          <w:szCs w:val="24"/>
        </w:rPr>
        <w:t>Conceptualising physical disability…………………………………………………</w:t>
      </w:r>
      <w:r w:rsidR="008402C7">
        <w:rPr>
          <w:rFonts w:ascii="Times New Roman" w:hAnsi="Times New Roman" w:cs="Times New Roman"/>
          <w:sz w:val="24"/>
          <w:szCs w:val="24"/>
        </w:rPr>
        <w:t>.</w:t>
      </w:r>
      <w:r w:rsidR="00615E83">
        <w:rPr>
          <w:rFonts w:ascii="Times New Roman" w:hAnsi="Times New Roman" w:cs="Times New Roman"/>
          <w:sz w:val="24"/>
          <w:szCs w:val="24"/>
        </w:rPr>
        <w:t>15</w:t>
      </w:r>
    </w:p>
    <w:p w:rsidR="00F655E0" w:rsidRDefault="008402C7" w:rsidP="00F655E0">
      <w:pPr>
        <w:rPr>
          <w:rFonts w:ascii="Times New Roman" w:hAnsi="Times New Roman" w:cs="Times New Roman"/>
          <w:sz w:val="24"/>
          <w:szCs w:val="24"/>
        </w:rPr>
      </w:pPr>
      <w:r>
        <w:rPr>
          <w:rFonts w:ascii="Times New Roman" w:hAnsi="Times New Roman" w:cs="Times New Roman"/>
          <w:sz w:val="24"/>
          <w:szCs w:val="24"/>
        </w:rPr>
        <w:t>2.2.1</w:t>
      </w:r>
      <w:r w:rsidR="00F655E0">
        <w:rPr>
          <w:rFonts w:ascii="Times New Roman" w:hAnsi="Times New Roman" w:cs="Times New Roman"/>
          <w:sz w:val="24"/>
          <w:szCs w:val="24"/>
        </w:rPr>
        <w:t xml:space="preserve"> Prevalence of physical disability………………………………………………</w:t>
      </w:r>
      <w:r>
        <w:rPr>
          <w:rFonts w:ascii="Times New Roman" w:hAnsi="Times New Roman" w:cs="Times New Roman"/>
          <w:sz w:val="24"/>
          <w:szCs w:val="24"/>
        </w:rPr>
        <w:t>…..</w:t>
      </w:r>
      <w:r w:rsidR="00615E83">
        <w:rPr>
          <w:rFonts w:ascii="Times New Roman" w:hAnsi="Times New Roman" w:cs="Times New Roman"/>
          <w:sz w:val="24"/>
          <w:szCs w:val="24"/>
        </w:rPr>
        <w:t>16</w:t>
      </w:r>
    </w:p>
    <w:p w:rsidR="00F655E0" w:rsidRDefault="008402C7" w:rsidP="00F655E0">
      <w:pPr>
        <w:rPr>
          <w:rFonts w:ascii="Times New Roman" w:hAnsi="Times New Roman" w:cs="Times New Roman"/>
          <w:sz w:val="24"/>
          <w:szCs w:val="24"/>
        </w:rPr>
      </w:pPr>
      <w:r>
        <w:rPr>
          <w:rFonts w:ascii="Times New Roman" w:hAnsi="Times New Roman" w:cs="Times New Roman"/>
          <w:sz w:val="24"/>
          <w:szCs w:val="24"/>
        </w:rPr>
        <w:t xml:space="preserve">2.2.2 </w:t>
      </w:r>
      <w:r w:rsidR="00DF49BC">
        <w:rPr>
          <w:rFonts w:ascii="Times New Roman" w:hAnsi="Times New Roman" w:cs="Times New Roman"/>
          <w:sz w:val="24"/>
          <w:szCs w:val="24"/>
        </w:rPr>
        <w:t>Challenges faced by people with phy</w:t>
      </w:r>
      <w:r>
        <w:rPr>
          <w:rFonts w:ascii="Times New Roman" w:hAnsi="Times New Roman" w:cs="Times New Roman"/>
          <w:sz w:val="24"/>
          <w:szCs w:val="24"/>
        </w:rPr>
        <w:t>sical disabilities……………………………..</w:t>
      </w:r>
      <w:r w:rsidR="00615E83">
        <w:rPr>
          <w:rFonts w:ascii="Times New Roman" w:hAnsi="Times New Roman" w:cs="Times New Roman"/>
          <w:sz w:val="24"/>
          <w:szCs w:val="24"/>
        </w:rPr>
        <w:t>17</w:t>
      </w:r>
    </w:p>
    <w:p w:rsidR="00DF49BC" w:rsidRDefault="008402C7" w:rsidP="00F655E0">
      <w:pPr>
        <w:rPr>
          <w:rFonts w:ascii="Times New Roman" w:hAnsi="Times New Roman" w:cs="Times New Roman"/>
          <w:sz w:val="24"/>
          <w:szCs w:val="24"/>
        </w:rPr>
      </w:pPr>
      <w:r>
        <w:rPr>
          <w:rFonts w:ascii="Times New Roman" w:hAnsi="Times New Roman" w:cs="Times New Roman"/>
          <w:sz w:val="24"/>
          <w:szCs w:val="24"/>
        </w:rPr>
        <w:t>2.2.3</w:t>
      </w:r>
      <w:r w:rsidR="00DF49BC">
        <w:rPr>
          <w:rFonts w:ascii="Times New Roman" w:hAnsi="Times New Roman" w:cs="Times New Roman"/>
          <w:sz w:val="24"/>
          <w:szCs w:val="24"/>
        </w:rPr>
        <w:t xml:space="preserve"> Interconnection between poverty and</w:t>
      </w:r>
      <w:r>
        <w:rPr>
          <w:rFonts w:ascii="Times New Roman" w:hAnsi="Times New Roman" w:cs="Times New Roman"/>
          <w:sz w:val="24"/>
          <w:szCs w:val="24"/>
        </w:rPr>
        <w:t xml:space="preserve"> health care services…………………………</w:t>
      </w:r>
      <w:r w:rsidR="00615E83">
        <w:rPr>
          <w:rFonts w:ascii="Times New Roman" w:hAnsi="Times New Roman" w:cs="Times New Roman"/>
          <w:sz w:val="24"/>
          <w:szCs w:val="24"/>
        </w:rPr>
        <w:t>17</w:t>
      </w:r>
    </w:p>
    <w:p w:rsidR="00DF49BC" w:rsidRDefault="008402C7" w:rsidP="00F655E0">
      <w:pPr>
        <w:rPr>
          <w:rFonts w:ascii="Times New Roman" w:hAnsi="Times New Roman" w:cs="Times New Roman"/>
          <w:sz w:val="24"/>
          <w:szCs w:val="24"/>
        </w:rPr>
      </w:pPr>
      <w:r>
        <w:rPr>
          <w:rFonts w:ascii="Times New Roman" w:hAnsi="Times New Roman" w:cs="Times New Roman"/>
          <w:sz w:val="24"/>
          <w:szCs w:val="24"/>
        </w:rPr>
        <w:t>2.2.4</w:t>
      </w:r>
      <w:r w:rsidR="00DF49BC">
        <w:rPr>
          <w:rFonts w:ascii="Times New Roman" w:hAnsi="Times New Roman" w:cs="Times New Roman"/>
          <w:sz w:val="24"/>
          <w:szCs w:val="24"/>
        </w:rPr>
        <w:t xml:space="preserve"> Socio-economic circumstances and people </w:t>
      </w:r>
      <w:r>
        <w:rPr>
          <w:rFonts w:ascii="Times New Roman" w:hAnsi="Times New Roman" w:cs="Times New Roman"/>
          <w:sz w:val="24"/>
          <w:szCs w:val="24"/>
        </w:rPr>
        <w:t>with physical disability……………….</w:t>
      </w:r>
      <w:r w:rsidR="00615E83">
        <w:rPr>
          <w:rFonts w:ascii="Times New Roman" w:hAnsi="Times New Roman" w:cs="Times New Roman"/>
          <w:sz w:val="24"/>
          <w:szCs w:val="24"/>
        </w:rPr>
        <w:t>18</w:t>
      </w:r>
    </w:p>
    <w:p w:rsidR="00DF49BC" w:rsidRDefault="008402C7" w:rsidP="00F655E0">
      <w:pPr>
        <w:rPr>
          <w:rFonts w:ascii="Times New Roman" w:hAnsi="Times New Roman" w:cs="Times New Roman"/>
          <w:sz w:val="24"/>
          <w:szCs w:val="24"/>
        </w:rPr>
      </w:pPr>
      <w:r>
        <w:rPr>
          <w:rFonts w:ascii="Times New Roman" w:hAnsi="Times New Roman" w:cs="Times New Roman"/>
          <w:sz w:val="24"/>
          <w:szCs w:val="24"/>
        </w:rPr>
        <w:t>2.2.5</w:t>
      </w:r>
      <w:r w:rsidR="00DF49BC">
        <w:rPr>
          <w:rFonts w:ascii="Times New Roman" w:hAnsi="Times New Roman" w:cs="Times New Roman"/>
          <w:sz w:val="24"/>
          <w:szCs w:val="24"/>
        </w:rPr>
        <w:t xml:space="preserve"> Physical disability and unemployment……………………………………………</w:t>
      </w:r>
      <w:r>
        <w:rPr>
          <w:rFonts w:ascii="Times New Roman" w:hAnsi="Times New Roman" w:cs="Times New Roman"/>
          <w:sz w:val="24"/>
          <w:szCs w:val="24"/>
        </w:rPr>
        <w:t>..</w:t>
      </w:r>
      <w:r w:rsidR="00615E83">
        <w:rPr>
          <w:rFonts w:ascii="Times New Roman" w:hAnsi="Times New Roman" w:cs="Times New Roman"/>
          <w:sz w:val="24"/>
          <w:szCs w:val="24"/>
        </w:rPr>
        <w:t>19</w:t>
      </w:r>
    </w:p>
    <w:p w:rsidR="00DF49BC" w:rsidRDefault="00DF49BC" w:rsidP="00F655E0">
      <w:pPr>
        <w:rPr>
          <w:rFonts w:ascii="Times New Roman" w:hAnsi="Times New Roman" w:cs="Times New Roman"/>
          <w:sz w:val="24"/>
          <w:szCs w:val="24"/>
        </w:rPr>
      </w:pPr>
      <w:r>
        <w:rPr>
          <w:rFonts w:ascii="Times New Roman" w:hAnsi="Times New Roman" w:cs="Times New Roman"/>
          <w:sz w:val="24"/>
          <w:szCs w:val="24"/>
        </w:rPr>
        <w:t>2.</w:t>
      </w:r>
      <w:r w:rsidR="008402C7">
        <w:rPr>
          <w:rFonts w:ascii="Times New Roman" w:hAnsi="Times New Roman" w:cs="Times New Roman"/>
          <w:sz w:val="24"/>
          <w:szCs w:val="24"/>
        </w:rPr>
        <w:t>2.6</w:t>
      </w:r>
      <w:r>
        <w:rPr>
          <w:rFonts w:ascii="Times New Roman" w:hAnsi="Times New Roman" w:cs="Times New Roman"/>
          <w:sz w:val="24"/>
          <w:szCs w:val="24"/>
        </w:rPr>
        <w:t xml:space="preserve"> Physical disability </w:t>
      </w:r>
      <w:r w:rsidR="00615E83">
        <w:rPr>
          <w:rFonts w:ascii="Times New Roman" w:hAnsi="Times New Roman" w:cs="Times New Roman"/>
          <w:sz w:val="24"/>
          <w:szCs w:val="24"/>
        </w:rPr>
        <w:t>and level of education……………………………..</w:t>
      </w:r>
      <w:r>
        <w:rPr>
          <w:rFonts w:ascii="Times New Roman" w:hAnsi="Times New Roman" w:cs="Times New Roman"/>
          <w:sz w:val="24"/>
          <w:szCs w:val="24"/>
        </w:rPr>
        <w:t>…………</w:t>
      </w:r>
      <w:r w:rsidR="00615E83">
        <w:rPr>
          <w:rFonts w:ascii="Times New Roman" w:hAnsi="Times New Roman" w:cs="Times New Roman"/>
          <w:sz w:val="24"/>
          <w:szCs w:val="24"/>
        </w:rPr>
        <w:t>…19</w:t>
      </w:r>
    </w:p>
    <w:p w:rsidR="00615E83" w:rsidRDefault="008402C7" w:rsidP="00F655E0">
      <w:pPr>
        <w:rPr>
          <w:rFonts w:ascii="Times New Roman" w:hAnsi="Times New Roman" w:cs="Times New Roman"/>
          <w:sz w:val="24"/>
          <w:szCs w:val="24"/>
        </w:rPr>
      </w:pPr>
      <w:r>
        <w:rPr>
          <w:rFonts w:ascii="Times New Roman" w:hAnsi="Times New Roman" w:cs="Times New Roman"/>
          <w:sz w:val="24"/>
          <w:szCs w:val="24"/>
        </w:rPr>
        <w:t>2.2.7</w:t>
      </w:r>
      <w:r w:rsidR="00615E83">
        <w:rPr>
          <w:rFonts w:ascii="Times New Roman" w:hAnsi="Times New Roman" w:cs="Times New Roman"/>
          <w:sz w:val="24"/>
          <w:szCs w:val="24"/>
        </w:rPr>
        <w:t xml:space="preserve"> Physical disability impacts on social and personal level of functioning……………20</w:t>
      </w:r>
    </w:p>
    <w:p w:rsidR="00DF49BC" w:rsidRDefault="008402C7" w:rsidP="00F655E0">
      <w:pPr>
        <w:rPr>
          <w:rFonts w:ascii="Times New Roman" w:hAnsi="Times New Roman" w:cs="Times New Roman"/>
          <w:sz w:val="24"/>
          <w:szCs w:val="24"/>
        </w:rPr>
      </w:pPr>
      <w:r>
        <w:rPr>
          <w:rFonts w:ascii="Times New Roman" w:hAnsi="Times New Roman" w:cs="Times New Roman"/>
          <w:sz w:val="24"/>
          <w:szCs w:val="24"/>
        </w:rPr>
        <w:t>2.2.8</w:t>
      </w:r>
      <w:r w:rsidR="00DF49BC">
        <w:rPr>
          <w:rFonts w:ascii="Times New Roman" w:hAnsi="Times New Roman" w:cs="Times New Roman"/>
          <w:sz w:val="24"/>
          <w:szCs w:val="24"/>
        </w:rPr>
        <w:t xml:space="preserve"> Effects on the sense of self of person with physical disability…………………</w:t>
      </w:r>
      <w:r w:rsidR="00615E83">
        <w:rPr>
          <w:rFonts w:ascii="Times New Roman" w:hAnsi="Times New Roman" w:cs="Times New Roman"/>
          <w:sz w:val="24"/>
          <w:szCs w:val="24"/>
        </w:rPr>
        <w:t>…...21</w:t>
      </w:r>
    </w:p>
    <w:p w:rsidR="00DF49BC" w:rsidRDefault="008402C7" w:rsidP="00F655E0">
      <w:pPr>
        <w:rPr>
          <w:rFonts w:ascii="Times New Roman" w:hAnsi="Times New Roman" w:cs="Times New Roman"/>
          <w:sz w:val="24"/>
          <w:szCs w:val="24"/>
        </w:rPr>
      </w:pPr>
      <w:r>
        <w:rPr>
          <w:rFonts w:ascii="Times New Roman" w:hAnsi="Times New Roman" w:cs="Times New Roman"/>
          <w:sz w:val="24"/>
          <w:szCs w:val="24"/>
        </w:rPr>
        <w:t xml:space="preserve">2.2.9 </w:t>
      </w:r>
      <w:r w:rsidR="00DF49BC">
        <w:rPr>
          <w:rFonts w:ascii="Times New Roman" w:hAnsi="Times New Roman" w:cs="Times New Roman"/>
          <w:sz w:val="24"/>
          <w:szCs w:val="24"/>
        </w:rPr>
        <w:t xml:space="preserve">Psychosocial experiences of </w:t>
      </w:r>
      <w:r>
        <w:rPr>
          <w:rFonts w:ascii="Times New Roman" w:hAnsi="Times New Roman" w:cs="Times New Roman"/>
          <w:sz w:val="24"/>
          <w:szCs w:val="24"/>
        </w:rPr>
        <w:t>living with physical disability</w:t>
      </w:r>
      <w:r w:rsidR="00DF49BC">
        <w:rPr>
          <w:rFonts w:ascii="Times New Roman" w:hAnsi="Times New Roman" w:cs="Times New Roman"/>
          <w:sz w:val="24"/>
          <w:szCs w:val="24"/>
        </w:rPr>
        <w:t>……</w:t>
      </w:r>
      <w:r>
        <w:rPr>
          <w:rFonts w:ascii="Times New Roman" w:hAnsi="Times New Roman" w:cs="Times New Roman"/>
          <w:sz w:val="24"/>
          <w:szCs w:val="24"/>
        </w:rPr>
        <w:t>….</w:t>
      </w:r>
      <w:r w:rsidR="00DF49BC">
        <w:rPr>
          <w:rFonts w:ascii="Times New Roman" w:hAnsi="Times New Roman" w:cs="Times New Roman"/>
          <w:sz w:val="24"/>
          <w:szCs w:val="24"/>
        </w:rPr>
        <w:t>…………</w:t>
      </w:r>
      <w:r w:rsidR="00615E83">
        <w:rPr>
          <w:rFonts w:ascii="Times New Roman" w:hAnsi="Times New Roman" w:cs="Times New Roman"/>
          <w:sz w:val="24"/>
          <w:szCs w:val="24"/>
        </w:rPr>
        <w:t>……..21</w:t>
      </w:r>
    </w:p>
    <w:p w:rsidR="00DF49BC" w:rsidRDefault="00DF49BC" w:rsidP="00F655E0">
      <w:pPr>
        <w:rPr>
          <w:rFonts w:ascii="Times New Roman" w:hAnsi="Times New Roman" w:cs="Times New Roman"/>
          <w:sz w:val="24"/>
          <w:szCs w:val="24"/>
        </w:rPr>
      </w:pPr>
      <w:r>
        <w:rPr>
          <w:rFonts w:ascii="Times New Roman" w:hAnsi="Times New Roman" w:cs="Times New Roman"/>
          <w:sz w:val="24"/>
          <w:szCs w:val="24"/>
        </w:rPr>
        <w:t>2.</w:t>
      </w:r>
      <w:r w:rsidR="008402C7">
        <w:rPr>
          <w:rFonts w:ascii="Times New Roman" w:hAnsi="Times New Roman" w:cs="Times New Roman"/>
          <w:sz w:val="24"/>
          <w:szCs w:val="24"/>
        </w:rPr>
        <w:t>2.10</w:t>
      </w:r>
      <w:r>
        <w:rPr>
          <w:rFonts w:ascii="Times New Roman" w:hAnsi="Times New Roman" w:cs="Times New Roman"/>
          <w:sz w:val="24"/>
          <w:szCs w:val="24"/>
        </w:rPr>
        <w:t xml:space="preserve"> Experiences of </w:t>
      </w:r>
      <w:r w:rsidR="008402C7">
        <w:rPr>
          <w:rFonts w:ascii="Times New Roman" w:hAnsi="Times New Roman" w:cs="Times New Roman"/>
          <w:sz w:val="24"/>
          <w:szCs w:val="24"/>
        </w:rPr>
        <w:t>stigmatisation and Invalidation...</w:t>
      </w:r>
      <w:r>
        <w:rPr>
          <w:rFonts w:ascii="Times New Roman" w:hAnsi="Times New Roman" w:cs="Times New Roman"/>
          <w:sz w:val="24"/>
          <w:szCs w:val="24"/>
        </w:rPr>
        <w:t>……………………………</w:t>
      </w:r>
      <w:r w:rsidR="00615E83">
        <w:rPr>
          <w:rFonts w:ascii="Times New Roman" w:hAnsi="Times New Roman" w:cs="Times New Roman"/>
          <w:sz w:val="24"/>
          <w:szCs w:val="24"/>
        </w:rPr>
        <w:t>…….22</w:t>
      </w:r>
    </w:p>
    <w:p w:rsidR="00DF49BC" w:rsidRDefault="00DF49BC" w:rsidP="00F655E0">
      <w:pPr>
        <w:rPr>
          <w:rFonts w:ascii="Times New Roman" w:hAnsi="Times New Roman" w:cs="Times New Roman"/>
          <w:sz w:val="24"/>
          <w:szCs w:val="24"/>
        </w:rPr>
      </w:pPr>
      <w:r>
        <w:rPr>
          <w:rFonts w:ascii="Times New Roman" w:hAnsi="Times New Roman" w:cs="Times New Roman"/>
          <w:sz w:val="24"/>
          <w:szCs w:val="24"/>
        </w:rPr>
        <w:t>2.</w:t>
      </w:r>
      <w:r w:rsidR="008402C7">
        <w:rPr>
          <w:rFonts w:ascii="Times New Roman" w:hAnsi="Times New Roman" w:cs="Times New Roman"/>
          <w:sz w:val="24"/>
          <w:szCs w:val="24"/>
        </w:rPr>
        <w:t>2.11</w:t>
      </w:r>
      <w:r>
        <w:rPr>
          <w:rFonts w:ascii="Times New Roman" w:hAnsi="Times New Roman" w:cs="Times New Roman"/>
          <w:sz w:val="24"/>
          <w:szCs w:val="24"/>
        </w:rPr>
        <w:t xml:space="preserve"> Physical disability and opportunities…………………………………………</w:t>
      </w:r>
      <w:r w:rsidR="00615E83">
        <w:rPr>
          <w:rFonts w:ascii="Times New Roman" w:hAnsi="Times New Roman" w:cs="Times New Roman"/>
          <w:sz w:val="24"/>
          <w:szCs w:val="24"/>
        </w:rPr>
        <w:t>…</w:t>
      </w:r>
      <w:r w:rsidR="008402C7">
        <w:rPr>
          <w:rFonts w:ascii="Times New Roman" w:hAnsi="Times New Roman" w:cs="Times New Roman"/>
          <w:sz w:val="24"/>
          <w:szCs w:val="24"/>
        </w:rPr>
        <w:t>.....</w:t>
      </w:r>
      <w:r w:rsidR="00615E83">
        <w:rPr>
          <w:rFonts w:ascii="Times New Roman" w:hAnsi="Times New Roman" w:cs="Times New Roman"/>
          <w:sz w:val="24"/>
          <w:szCs w:val="24"/>
        </w:rPr>
        <w:t>23</w:t>
      </w:r>
    </w:p>
    <w:p w:rsidR="00DF49BC" w:rsidRDefault="00615E83" w:rsidP="00F655E0">
      <w:pPr>
        <w:rPr>
          <w:rFonts w:ascii="Times New Roman" w:hAnsi="Times New Roman" w:cs="Times New Roman"/>
          <w:sz w:val="24"/>
          <w:szCs w:val="24"/>
        </w:rPr>
      </w:pPr>
      <w:r>
        <w:rPr>
          <w:rFonts w:ascii="Times New Roman" w:hAnsi="Times New Roman" w:cs="Times New Roman"/>
          <w:sz w:val="24"/>
          <w:szCs w:val="24"/>
        </w:rPr>
        <w:t>2.</w:t>
      </w:r>
      <w:r w:rsidR="00DF49BC">
        <w:rPr>
          <w:rFonts w:ascii="Times New Roman" w:hAnsi="Times New Roman" w:cs="Times New Roman"/>
          <w:sz w:val="24"/>
          <w:szCs w:val="24"/>
        </w:rPr>
        <w:t>3 Theoretical Framework………………………………………………………</w:t>
      </w:r>
      <w:r>
        <w:rPr>
          <w:rFonts w:ascii="Times New Roman" w:hAnsi="Times New Roman" w:cs="Times New Roman"/>
          <w:sz w:val="24"/>
          <w:szCs w:val="24"/>
        </w:rPr>
        <w:t>……....</w:t>
      </w:r>
      <w:r w:rsidR="008402C7">
        <w:rPr>
          <w:rFonts w:ascii="Times New Roman" w:hAnsi="Times New Roman" w:cs="Times New Roman"/>
          <w:sz w:val="24"/>
          <w:szCs w:val="24"/>
        </w:rPr>
        <w:t>..</w:t>
      </w:r>
      <w:r>
        <w:rPr>
          <w:rFonts w:ascii="Times New Roman" w:hAnsi="Times New Roman" w:cs="Times New Roman"/>
          <w:sz w:val="24"/>
          <w:szCs w:val="24"/>
        </w:rPr>
        <w:t>.24</w:t>
      </w:r>
    </w:p>
    <w:p w:rsidR="00DF49BC" w:rsidRDefault="00615E83" w:rsidP="00F655E0">
      <w:pPr>
        <w:rPr>
          <w:rFonts w:ascii="Times New Roman" w:hAnsi="Times New Roman" w:cs="Times New Roman"/>
          <w:sz w:val="24"/>
          <w:szCs w:val="24"/>
        </w:rPr>
      </w:pPr>
      <w:r>
        <w:rPr>
          <w:rFonts w:ascii="Times New Roman" w:hAnsi="Times New Roman" w:cs="Times New Roman"/>
          <w:sz w:val="24"/>
          <w:szCs w:val="24"/>
        </w:rPr>
        <w:lastRenderedPageBreak/>
        <w:t>2.</w:t>
      </w:r>
      <w:r w:rsidR="00DF49BC">
        <w:rPr>
          <w:rFonts w:ascii="Times New Roman" w:hAnsi="Times New Roman" w:cs="Times New Roman"/>
          <w:sz w:val="24"/>
          <w:szCs w:val="24"/>
        </w:rPr>
        <w:t>4 Conclusion……………………………………………………………………</w:t>
      </w:r>
      <w:r>
        <w:rPr>
          <w:rFonts w:ascii="Times New Roman" w:hAnsi="Times New Roman" w:cs="Times New Roman"/>
          <w:sz w:val="24"/>
          <w:szCs w:val="24"/>
        </w:rPr>
        <w:t>…</w:t>
      </w:r>
      <w:r w:rsidR="00577910">
        <w:rPr>
          <w:rFonts w:ascii="Times New Roman" w:hAnsi="Times New Roman" w:cs="Times New Roman"/>
          <w:sz w:val="24"/>
          <w:szCs w:val="24"/>
        </w:rPr>
        <w:t>…</w:t>
      </w:r>
      <w:r>
        <w:rPr>
          <w:rFonts w:ascii="Times New Roman" w:hAnsi="Times New Roman" w:cs="Times New Roman"/>
          <w:sz w:val="24"/>
          <w:szCs w:val="24"/>
        </w:rPr>
        <w:t>26</w:t>
      </w:r>
    </w:p>
    <w:p w:rsidR="00DF49BC" w:rsidRDefault="000F1FC1" w:rsidP="00F655E0">
      <w:pPr>
        <w:rPr>
          <w:rFonts w:ascii="Times New Roman" w:hAnsi="Times New Roman" w:cs="Times New Roman"/>
          <w:b/>
          <w:sz w:val="24"/>
          <w:szCs w:val="24"/>
        </w:rPr>
      </w:pPr>
      <w:r w:rsidRPr="000F1FC1">
        <w:rPr>
          <w:rFonts w:ascii="Times New Roman" w:hAnsi="Times New Roman" w:cs="Times New Roman"/>
          <w:b/>
          <w:sz w:val="24"/>
          <w:szCs w:val="24"/>
        </w:rPr>
        <w:t xml:space="preserve">CHAPTER 3: RESEARCH METHODOLOGY </w:t>
      </w:r>
    </w:p>
    <w:p w:rsidR="000F1FC1" w:rsidRPr="00ED5ED5" w:rsidRDefault="00ED5ED5" w:rsidP="00F655E0">
      <w:pPr>
        <w:rPr>
          <w:rFonts w:ascii="Times New Roman" w:hAnsi="Times New Roman" w:cs="Times New Roman"/>
          <w:sz w:val="24"/>
          <w:szCs w:val="24"/>
        </w:rPr>
      </w:pPr>
      <w:r w:rsidRPr="00ED5ED5">
        <w:rPr>
          <w:rFonts w:ascii="Times New Roman" w:hAnsi="Times New Roman" w:cs="Times New Roman"/>
          <w:sz w:val="24"/>
          <w:szCs w:val="24"/>
        </w:rPr>
        <w:t>3.1 I</w:t>
      </w:r>
      <w:r w:rsidR="00BB6870" w:rsidRPr="00ED5ED5">
        <w:rPr>
          <w:rFonts w:ascii="Times New Roman" w:hAnsi="Times New Roman" w:cs="Times New Roman"/>
          <w:sz w:val="24"/>
          <w:szCs w:val="24"/>
        </w:rPr>
        <w:t>ntroduction</w:t>
      </w:r>
      <w:r>
        <w:rPr>
          <w:rFonts w:ascii="Times New Roman" w:hAnsi="Times New Roman" w:cs="Times New Roman"/>
          <w:sz w:val="24"/>
          <w:szCs w:val="24"/>
        </w:rPr>
        <w:t>…………………………………………………………………</w:t>
      </w:r>
      <w:r w:rsidR="008402C7">
        <w:rPr>
          <w:rFonts w:ascii="Times New Roman" w:hAnsi="Times New Roman" w:cs="Times New Roman"/>
          <w:sz w:val="24"/>
          <w:szCs w:val="24"/>
        </w:rPr>
        <w:t>…</w:t>
      </w:r>
      <w:r w:rsidR="00577910">
        <w:rPr>
          <w:rFonts w:ascii="Times New Roman" w:hAnsi="Times New Roman" w:cs="Times New Roman"/>
          <w:sz w:val="24"/>
          <w:szCs w:val="24"/>
        </w:rPr>
        <w:t>…</w:t>
      </w:r>
      <w:r w:rsidR="00F05041">
        <w:rPr>
          <w:rFonts w:ascii="Times New Roman" w:hAnsi="Times New Roman" w:cs="Times New Roman"/>
          <w:sz w:val="24"/>
          <w:szCs w:val="24"/>
        </w:rPr>
        <w:t>….</w:t>
      </w:r>
      <w:r w:rsidR="008402C7">
        <w:rPr>
          <w:rFonts w:ascii="Times New Roman" w:hAnsi="Times New Roman" w:cs="Times New Roman"/>
          <w:sz w:val="24"/>
          <w:szCs w:val="24"/>
        </w:rPr>
        <w:t>27</w:t>
      </w:r>
    </w:p>
    <w:p w:rsidR="00BB6870" w:rsidRPr="00ED5ED5" w:rsidRDefault="00BB6870" w:rsidP="00F655E0">
      <w:pPr>
        <w:rPr>
          <w:rFonts w:ascii="Times New Roman" w:hAnsi="Times New Roman" w:cs="Times New Roman"/>
          <w:sz w:val="24"/>
          <w:szCs w:val="24"/>
        </w:rPr>
      </w:pPr>
      <w:r w:rsidRPr="00ED5ED5">
        <w:rPr>
          <w:rFonts w:ascii="Times New Roman" w:hAnsi="Times New Roman" w:cs="Times New Roman"/>
          <w:sz w:val="24"/>
          <w:szCs w:val="24"/>
        </w:rPr>
        <w:t xml:space="preserve">3.2 Research </w:t>
      </w:r>
      <w:r w:rsidR="00ED5ED5" w:rsidRPr="00ED5ED5">
        <w:rPr>
          <w:rFonts w:ascii="Times New Roman" w:hAnsi="Times New Roman" w:cs="Times New Roman"/>
          <w:sz w:val="24"/>
          <w:szCs w:val="24"/>
        </w:rPr>
        <w:t>methodology</w:t>
      </w:r>
      <w:r w:rsidR="00ED5ED5">
        <w:rPr>
          <w:rFonts w:ascii="Times New Roman" w:hAnsi="Times New Roman" w:cs="Times New Roman"/>
          <w:sz w:val="24"/>
          <w:szCs w:val="24"/>
        </w:rPr>
        <w:t>………………………………………………………</w:t>
      </w:r>
      <w:r w:rsidR="008402C7">
        <w:rPr>
          <w:rFonts w:ascii="Times New Roman" w:hAnsi="Times New Roman" w:cs="Times New Roman"/>
          <w:sz w:val="24"/>
          <w:szCs w:val="24"/>
        </w:rPr>
        <w:t>…</w:t>
      </w:r>
      <w:r w:rsidR="00577910">
        <w:rPr>
          <w:rFonts w:ascii="Times New Roman" w:hAnsi="Times New Roman" w:cs="Times New Roman"/>
          <w:sz w:val="24"/>
          <w:szCs w:val="24"/>
        </w:rPr>
        <w:t>…</w:t>
      </w:r>
      <w:r w:rsidR="00F05041">
        <w:rPr>
          <w:rFonts w:ascii="Times New Roman" w:hAnsi="Times New Roman" w:cs="Times New Roman"/>
          <w:sz w:val="24"/>
          <w:szCs w:val="24"/>
        </w:rPr>
        <w:t>….</w:t>
      </w:r>
      <w:r w:rsidR="008402C7">
        <w:rPr>
          <w:rFonts w:ascii="Times New Roman" w:hAnsi="Times New Roman" w:cs="Times New Roman"/>
          <w:sz w:val="24"/>
          <w:szCs w:val="24"/>
        </w:rPr>
        <w:t>27</w:t>
      </w:r>
      <w:r w:rsidR="00ED5ED5" w:rsidRPr="00ED5ED5">
        <w:rPr>
          <w:rFonts w:ascii="Times New Roman" w:hAnsi="Times New Roman" w:cs="Times New Roman"/>
          <w:sz w:val="24"/>
          <w:szCs w:val="24"/>
        </w:rPr>
        <w:t xml:space="preserve">       </w:t>
      </w:r>
    </w:p>
    <w:p w:rsidR="00ED5ED5" w:rsidRPr="00ED5ED5" w:rsidRDefault="00ED5ED5" w:rsidP="00BB6870">
      <w:pPr>
        <w:rPr>
          <w:rFonts w:ascii="Times New Roman" w:hAnsi="Times New Roman" w:cs="Times New Roman"/>
          <w:sz w:val="24"/>
          <w:szCs w:val="24"/>
        </w:rPr>
      </w:pPr>
      <w:r>
        <w:rPr>
          <w:rFonts w:ascii="Times New Roman" w:hAnsi="Times New Roman" w:cs="Times New Roman"/>
          <w:sz w:val="24"/>
          <w:szCs w:val="24"/>
        </w:rPr>
        <w:t>3.2.1</w:t>
      </w:r>
      <w:r w:rsidR="00BB6870" w:rsidRPr="00ED5ED5">
        <w:rPr>
          <w:rFonts w:ascii="Times New Roman" w:hAnsi="Times New Roman" w:cs="Times New Roman"/>
          <w:sz w:val="24"/>
          <w:szCs w:val="24"/>
        </w:rPr>
        <w:t xml:space="preserve"> </w:t>
      </w:r>
      <w:r>
        <w:rPr>
          <w:rFonts w:ascii="Times New Roman" w:hAnsi="Times New Roman" w:cs="Times New Roman"/>
          <w:sz w:val="24"/>
          <w:szCs w:val="24"/>
        </w:rPr>
        <w:t>Qualitative approach…………………………………………………………</w:t>
      </w:r>
      <w:r w:rsidR="00577910">
        <w:rPr>
          <w:rFonts w:ascii="Times New Roman" w:hAnsi="Times New Roman" w:cs="Times New Roman"/>
          <w:sz w:val="24"/>
          <w:szCs w:val="24"/>
        </w:rPr>
        <w:t>…...</w:t>
      </w:r>
      <w:r w:rsidR="00F05041">
        <w:rPr>
          <w:rFonts w:ascii="Times New Roman" w:hAnsi="Times New Roman" w:cs="Times New Roman"/>
          <w:sz w:val="24"/>
          <w:szCs w:val="24"/>
        </w:rPr>
        <w:t>...</w:t>
      </w:r>
      <w:r w:rsidR="008402C7">
        <w:rPr>
          <w:rFonts w:ascii="Times New Roman" w:hAnsi="Times New Roman" w:cs="Times New Roman"/>
          <w:sz w:val="24"/>
          <w:szCs w:val="24"/>
        </w:rPr>
        <w:t>27</w:t>
      </w:r>
      <w:r w:rsidR="00BB6870" w:rsidRPr="00ED5ED5">
        <w:rPr>
          <w:rFonts w:ascii="Times New Roman" w:hAnsi="Times New Roman" w:cs="Times New Roman"/>
          <w:sz w:val="24"/>
          <w:szCs w:val="24"/>
        </w:rPr>
        <w:t xml:space="preserve">     </w:t>
      </w:r>
    </w:p>
    <w:p w:rsidR="00ED5ED5" w:rsidRPr="00ED5ED5" w:rsidRDefault="008402C7" w:rsidP="00BB6870">
      <w:pPr>
        <w:rPr>
          <w:rFonts w:ascii="Times New Roman" w:hAnsi="Times New Roman" w:cs="Times New Roman"/>
          <w:sz w:val="24"/>
          <w:szCs w:val="24"/>
        </w:rPr>
      </w:pPr>
      <w:r>
        <w:rPr>
          <w:rFonts w:ascii="Times New Roman" w:hAnsi="Times New Roman" w:cs="Times New Roman"/>
          <w:sz w:val="24"/>
          <w:szCs w:val="24"/>
        </w:rPr>
        <w:t>3.3</w:t>
      </w:r>
      <w:r w:rsidR="00ED5ED5" w:rsidRPr="00ED5ED5">
        <w:rPr>
          <w:rFonts w:ascii="Times New Roman" w:hAnsi="Times New Roman" w:cs="Times New Roman"/>
          <w:sz w:val="24"/>
          <w:szCs w:val="24"/>
        </w:rPr>
        <w:t xml:space="preserve"> Research design</w:t>
      </w:r>
      <w:r>
        <w:rPr>
          <w:rFonts w:ascii="Times New Roman" w:hAnsi="Times New Roman" w:cs="Times New Roman"/>
          <w:sz w:val="24"/>
          <w:szCs w:val="24"/>
        </w:rPr>
        <w:t>…………………………………………………………………</w:t>
      </w:r>
      <w:r w:rsidR="00577910">
        <w:rPr>
          <w:rFonts w:ascii="Times New Roman" w:hAnsi="Times New Roman" w:cs="Times New Roman"/>
          <w:sz w:val="24"/>
          <w:szCs w:val="24"/>
        </w:rPr>
        <w:t>…</w:t>
      </w:r>
      <w:r w:rsidR="00F05041">
        <w:rPr>
          <w:rFonts w:ascii="Times New Roman" w:hAnsi="Times New Roman" w:cs="Times New Roman"/>
          <w:sz w:val="24"/>
          <w:szCs w:val="24"/>
        </w:rPr>
        <w:t>…</w:t>
      </w:r>
      <w:r>
        <w:rPr>
          <w:rFonts w:ascii="Times New Roman" w:hAnsi="Times New Roman" w:cs="Times New Roman"/>
          <w:sz w:val="24"/>
          <w:szCs w:val="24"/>
        </w:rPr>
        <w:t>28</w:t>
      </w:r>
      <w:r w:rsidR="00ED5ED5" w:rsidRPr="00ED5ED5">
        <w:rPr>
          <w:rFonts w:ascii="Times New Roman" w:hAnsi="Times New Roman" w:cs="Times New Roman"/>
          <w:sz w:val="24"/>
          <w:szCs w:val="24"/>
        </w:rPr>
        <w:t xml:space="preserve">      </w:t>
      </w:r>
      <w:r w:rsidR="00BB6870" w:rsidRPr="00ED5ED5">
        <w:rPr>
          <w:rFonts w:ascii="Times New Roman" w:hAnsi="Times New Roman" w:cs="Times New Roman"/>
          <w:sz w:val="24"/>
          <w:szCs w:val="24"/>
        </w:rPr>
        <w:t xml:space="preserve"> </w:t>
      </w:r>
    </w:p>
    <w:p w:rsidR="00ED5ED5" w:rsidRPr="00ED5ED5" w:rsidRDefault="008402C7" w:rsidP="00BB6870">
      <w:pPr>
        <w:rPr>
          <w:rFonts w:ascii="Times New Roman" w:hAnsi="Times New Roman" w:cs="Times New Roman"/>
          <w:sz w:val="24"/>
          <w:szCs w:val="24"/>
        </w:rPr>
      </w:pPr>
      <w:r>
        <w:rPr>
          <w:rFonts w:ascii="Times New Roman" w:hAnsi="Times New Roman" w:cs="Times New Roman"/>
          <w:sz w:val="24"/>
          <w:szCs w:val="24"/>
        </w:rPr>
        <w:t>3.4</w:t>
      </w:r>
      <w:r w:rsidR="00ED5ED5">
        <w:rPr>
          <w:rFonts w:ascii="Times New Roman" w:hAnsi="Times New Roman" w:cs="Times New Roman"/>
          <w:sz w:val="24"/>
          <w:szCs w:val="24"/>
        </w:rPr>
        <w:t xml:space="preserve"> </w:t>
      </w:r>
      <w:r>
        <w:rPr>
          <w:rFonts w:ascii="Times New Roman" w:hAnsi="Times New Roman" w:cs="Times New Roman"/>
          <w:sz w:val="24"/>
          <w:szCs w:val="24"/>
        </w:rPr>
        <w:t>Sample and sampling method………………………………………………. …</w:t>
      </w:r>
      <w:r w:rsidR="00577910">
        <w:rPr>
          <w:rFonts w:ascii="Times New Roman" w:hAnsi="Times New Roman" w:cs="Times New Roman"/>
          <w:sz w:val="24"/>
          <w:szCs w:val="24"/>
        </w:rPr>
        <w:t>…</w:t>
      </w:r>
      <w:r w:rsidR="00F05041">
        <w:rPr>
          <w:rFonts w:ascii="Times New Roman" w:hAnsi="Times New Roman" w:cs="Times New Roman"/>
          <w:sz w:val="24"/>
          <w:szCs w:val="24"/>
        </w:rPr>
        <w:t>…</w:t>
      </w:r>
      <w:r w:rsidR="00577910">
        <w:rPr>
          <w:rFonts w:ascii="Times New Roman" w:hAnsi="Times New Roman" w:cs="Times New Roman"/>
          <w:sz w:val="24"/>
          <w:szCs w:val="24"/>
        </w:rPr>
        <w:t>.</w:t>
      </w:r>
      <w:r>
        <w:rPr>
          <w:rFonts w:ascii="Times New Roman" w:hAnsi="Times New Roman" w:cs="Times New Roman"/>
          <w:sz w:val="24"/>
          <w:szCs w:val="24"/>
        </w:rPr>
        <w:t>29</w:t>
      </w:r>
    </w:p>
    <w:p w:rsidR="008402C7" w:rsidRDefault="00ED5ED5" w:rsidP="00BB6870">
      <w:pPr>
        <w:rPr>
          <w:rFonts w:ascii="Times New Roman" w:hAnsi="Times New Roman" w:cs="Times New Roman"/>
          <w:sz w:val="24"/>
          <w:szCs w:val="24"/>
        </w:rPr>
      </w:pPr>
      <w:r>
        <w:rPr>
          <w:rFonts w:ascii="Times New Roman" w:hAnsi="Times New Roman" w:cs="Times New Roman"/>
          <w:sz w:val="24"/>
          <w:szCs w:val="24"/>
        </w:rPr>
        <w:t>3</w:t>
      </w:r>
      <w:r w:rsidR="008402C7">
        <w:rPr>
          <w:rFonts w:ascii="Times New Roman" w:hAnsi="Times New Roman" w:cs="Times New Roman"/>
          <w:sz w:val="24"/>
          <w:szCs w:val="24"/>
        </w:rPr>
        <w:t>.4</w:t>
      </w:r>
      <w:r>
        <w:rPr>
          <w:rFonts w:ascii="Times New Roman" w:hAnsi="Times New Roman" w:cs="Times New Roman"/>
          <w:sz w:val="24"/>
          <w:szCs w:val="24"/>
        </w:rPr>
        <w:t>.1</w:t>
      </w:r>
      <w:r w:rsidR="00BB6870" w:rsidRPr="00ED5ED5">
        <w:rPr>
          <w:rFonts w:ascii="Times New Roman" w:hAnsi="Times New Roman" w:cs="Times New Roman"/>
          <w:sz w:val="24"/>
          <w:szCs w:val="24"/>
        </w:rPr>
        <w:t xml:space="preserve"> </w:t>
      </w:r>
      <w:r w:rsidR="008402C7">
        <w:rPr>
          <w:rFonts w:ascii="Times New Roman" w:hAnsi="Times New Roman" w:cs="Times New Roman"/>
          <w:sz w:val="24"/>
          <w:szCs w:val="24"/>
        </w:rPr>
        <w:t>Sample………………………………………………………………………....</w:t>
      </w:r>
      <w:r w:rsidR="00577910">
        <w:rPr>
          <w:rFonts w:ascii="Times New Roman" w:hAnsi="Times New Roman" w:cs="Times New Roman"/>
          <w:sz w:val="24"/>
          <w:szCs w:val="24"/>
        </w:rPr>
        <w:t>....</w:t>
      </w:r>
      <w:r w:rsidR="00F05041">
        <w:rPr>
          <w:rFonts w:ascii="Times New Roman" w:hAnsi="Times New Roman" w:cs="Times New Roman"/>
          <w:sz w:val="24"/>
          <w:szCs w:val="24"/>
        </w:rPr>
        <w:t>...</w:t>
      </w:r>
      <w:r w:rsidR="00577910">
        <w:rPr>
          <w:rFonts w:ascii="Times New Roman" w:hAnsi="Times New Roman" w:cs="Times New Roman"/>
          <w:sz w:val="24"/>
          <w:szCs w:val="24"/>
        </w:rPr>
        <w:t>.</w:t>
      </w:r>
      <w:r w:rsidR="008402C7">
        <w:rPr>
          <w:rFonts w:ascii="Times New Roman" w:hAnsi="Times New Roman" w:cs="Times New Roman"/>
          <w:sz w:val="24"/>
          <w:szCs w:val="24"/>
        </w:rPr>
        <w:t>29</w:t>
      </w:r>
      <w:r w:rsidR="008402C7" w:rsidRPr="00ED5ED5">
        <w:rPr>
          <w:rFonts w:ascii="Times New Roman" w:hAnsi="Times New Roman" w:cs="Times New Roman"/>
          <w:sz w:val="24"/>
          <w:szCs w:val="24"/>
        </w:rPr>
        <w:t xml:space="preserve">     </w:t>
      </w:r>
    </w:p>
    <w:p w:rsidR="00ED5ED5" w:rsidRPr="00ED5ED5" w:rsidRDefault="008402C7" w:rsidP="00BB6870">
      <w:pPr>
        <w:rPr>
          <w:rFonts w:ascii="Times New Roman" w:hAnsi="Times New Roman" w:cs="Times New Roman"/>
          <w:sz w:val="24"/>
          <w:szCs w:val="24"/>
        </w:rPr>
      </w:pPr>
      <w:r>
        <w:rPr>
          <w:rFonts w:ascii="Times New Roman" w:hAnsi="Times New Roman" w:cs="Times New Roman"/>
          <w:sz w:val="24"/>
          <w:szCs w:val="24"/>
        </w:rPr>
        <w:t>3.4</w:t>
      </w:r>
      <w:r w:rsidR="00BB6870" w:rsidRPr="00ED5ED5">
        <w:rPr>
          <w:rFonts w:ascii="Times New Roman" w:hAnsi="Times New Roman" w:cs="Times New Roman"/>
          <w:sz w:val="24"/>
          <w:szCs w:val="24"/>
        </w:rPr>
        <w:t>.2</w:t>
      </w:r>
      <w:r w:rsidR="00ED5ED5">
        <w:rPr>
          <w:rFonts w:ascii="Times New Roman" w:hAnsi="Times New Roman" w:cs="Times New Roman"/>
          <w:sz w:val="24"/>
          <w:szCs w:val="24"/>
        </w:rPr>
        <w:t xml:space="preserve"> </w:t>
      </w:r>
      <w:r>
        <w:rPr>
          <w:rFonts w:ascii="Times New Roman" w:hAnsi="Times New Roman" w:cs="Times New Roman"/>
          <w:sz w:val="24"/>
          <w:szCs w:val="24"/>
        </w:rPr>
        <w:t>Sampling method……………………………………………………………</w:t>
      </w:r>
      <w:r w:rsidR="00577910">
        <w:rPr>
          <w:rFonts w:ascii="Times New Roman" w:hAnsi="Times New Roman" w:cs="Times New Roman"/>
          <w:sz w:val="24"/>
          <w:szCs w:val="24"/>
        </w:rPr>
        <w:t>…</w:t>
      </w:r>
      <w:r>
        <w:rPr>
          <w:rFonts w:ascii="Times New Roman" w:hAnsi="Times New Roman" w:cs="Times New Roman"/>
          <w:sz w:val="24"/>
          <w:szCs w:val="24"/>
        </w:rPr>
        <w:t>…</w:t>
      </w:r>
      <w:r w:rsidR="00577910">
        <w:rPr>
          <w:rFonts w:ascii="Times New Roman" w:hAnsi="Times New Roman" w:cs="Times New Roman"/>
          <w:sz w:val="24"/>
          <w:szCs w:val="24"/>
        </w:rPr>
        <w:t>.</w:t>
      </w:r>
      <w:r w:rsidR="00F05041">
        <w:rPr>
          <w:rFonts w:ascii="Times New Roman" w:hAnsi="Times New Roman" w:cs="Times New Roman"/>
          <w:sz w:val="24"/>
          <w:szCs w:val="24"/>
        </w:rPr>
        <w:t>..</w:t>
      </w:r>
      <w:r>
        <w:rPr>
          <w:rFonts w:ascii="Times New Roman" w:hAnsi="Times New Roman" w:cs="Times New Roman"/>
          <w:sz w:val="24"/>
          <w:szCs w:val="24"/>
        </w:rPr>
        <w:t>29</w:t>
      </w:r>
      <w:r w:rsidRPr="00ED5ED5">
        <w:rPr>
          <w:rFonts w:ascii="Times New Roman" w:hAnsi="Times New Roman" w:cs="Times New Roman"/>
          <w:sz w:val="24"/>
          <w:szCs w:val="24"/>
        </w:rPr>
        <w:t xml:space="preserve">      </w:t>
      </w:r>
    </w:p>
    <w:p w:rsidR="00ED5ED5" w:rsidRPr="00ED5ED5" w:rsidRDefault="00645684" w:rsidP="00BB6870">
      <w:pPr>
        <w:rPr>
          <w:rFonts w:ascii="Times New Roman" w:hAnsi="Times New Roman" w:cs="Times New Roman"/>
          <w:sz w:val="24"/>
          <w:szCs w:val="24"/>
        </w:rPr>
      </w:pPr>
      <w:r>
        <w:rPr>
          <w:rFonts w:ascii="Times New Roman" w:hAnsi="Times New Roman" w:cs="Times New Roman"/>
          <w:sz w:val="24"/>
          <w:szCs w:val="24"/>
        </w:rPr>
        <w:t>3.</w:t>
      </w:r>
      <w:r w:rsidR="008402C7">
        <w:rPr>
          <w:rFonts w:ascii="Times New Roman" w:hAnsi="Times New Roman" w:cs="Times New Roman"/>
          <w:sz w:val="24"/>
          <w:szCs w:val="24"/>
        </w:rPr>
        <w:t>5</w:t>
      </w:r>
      <w:r w:rsidR="00BB6870" w:rsidRPr="00ED5ED5">
        <w:rPr>
          <w:rFonts w:ascii="Times New Roman" w:hAnsi="Times New Roman" w:cs="Times New Roman"/>
          <w:sz w:val="24"/>
          <w:szCs w:val="24"/>
        </w:rPr>
        <w:t xml:space="preserve"> Research </w:t>
      </w:r>
      <w:r w:rsidR="008258C4">
        <w:rPr>
          <w:rFonts w:ascii="Times New Roman" w:hAnsi="Times New Roman" w:cs="Times New Roman"/>
          <w:sz w:val="24"/>
          <w:szCs w:val="24"/>
        </w:rPr>
        <w:t>instrument………………………………………………………</w:t>
      </w:r>
      <w:r w:rsidR="008402C7">
        <w:rPr>
          <w:rFonts w:ascii="Times New Roman" w:hAnsi="Times New Roman" w:cs="Times New Roman"/>
          <w:sz w:val="24"/>
          <w:szCs w:val="24"/>
        </w:rPr>
        <w:t>……</w:t>
      </w:r>
      <w:r w:rsidR="00577910">
        <w:rPr>
          <w:rFonts w:ascii="Times New Roman" w:hAnsi="Times New Roman" w:cs="Times New Roman"/>
          <w:sz w:val="24"/>
          <w:szCs w:val="24"/>
        </w:rPr>
        <w:t>…...</w:t>
      </w:r>
      <w:r w:rsidR="008402C7">
        <w:rPr>
          <w:rFonts w:ascii="Times New Roman" w:hAnsi="Times New Roman" w:cs="Times New Roman"/>
          <w:sz w:val="24"/>
          <w:szCs w:val="24"/>
        </w:rPr>
        <w:t>.</w:t>
      </w:r>
      <w:r w:rsidR="00F05041">
        <w:rPr>
          <w:rFonts w:ascii="Times New Roman" w:hAnsi="Times New Roman" w:cs="Times New Roman"/>
          <w:sz w:val="24"/>
          <w:szCs w:val="24"/>
        </w:rPr>
        <w:t>..</w:t>
      </w:r>
      <w:r w:rsidR="008402C7">
        <w:rPr>
          <w:rFonts w:ascii="Times New Roman" w:hAnsi="Times New Roman" w:cs="Times New Roman"/>
          <w:sz w:val="24"/>
          <w:szCs w:val="24"/>
        </w:rPr>
        <w:t>30</w:t>
      </w:r>
      <w:r w:rsidR="00BB6870" w:rsidRPr="00ED5ED5">
        <w:rPr>
          <w:rFonts w:ascii="Times New Roman" w:hAnsi="Times New Roman" w:cs="Times New Roman"/>
          <w:sz w:val="24"/>
          <w:szCs w:val="24"/>
        </w:rPr>
        <w:t xml:space="preserve">    </w:t>
      </w:r>
    </w:p>
    <w:p w:rsidR="00ED5ED5" w:rsidRPr="00ED5ED5" w:rsidRDefault="00645684" w:rsidP="00BB6870">
      <w:pPr>
        <w:rPr>
          <w:rFonts w:ascii="Times New Roman" w:hAnsi="Times New Roman" w:cs="Times New Roman"/>
          <w:sz w:val="24"/>
          <w:szCs w:val="24"/>
        </w:rPr>
      </w:pPr>
      <w:r>
        <w:rPr>
          <w:rFonts w:ascii="Times New Roman" w:hAnsi="Times New Roman" w:cs="Times New Roman"/>
          <w:sz w:val="24"/>
          <w:szCs w:val="24"/>
        </w:rPr>
        <w:t>3.</w:t>
      </w:r>
      <w:r w:rsidR="008402C7">
        <w:rPr>
          <w:rFonts w:ascii="Times New Roman" w:hAnsi="Times New Roman" w:cs="Times New Roman"/>
          <w:sz w:val="24"/>
          <w:szCs w:val="24"/>
        </w:rPr>
        <w:t xml:space="preserve">6 </w:t>
      </w:r>
      <w:r w:rsidR="008258C4">
        <w:rPr>
          <w:rFonts w:ascii="Times New Roman" w:hAnsi="Times New Roman" w:cs="Times New Roman"/>
          <w:sz w:val="24"/>
          <w:szCs w:val="24"/>
        </w:rPr>
        <w:t>Procedures for data</w:t>
      </w:r>
      <w:r w:rsidR="008402C7">
        <w:rPr>
          <w:rFonts w:ascii="Times New Roman" w:hAnsi="Times New Roman" w:cs="Times New Roman"/>
          <w:sz w:val="24"/>
          <w:szCs w:val="24"/>
        </w:rPr>
        <w:t xml:space="preserve"> collection……………………………………………………</w:t>
      </w:r>
      <w:r w:rsidR="00577910">
        <w:rPr>
          <w:rFonts w:ascii="Times New Roman" w:hAnsi="Times New Roman" w:cs="Times New Roman"/>
          <w:sz w:val="24"/>
          <w:szCs w:val="24"/>
        </w:rPr>
        <w:t>…</w:t>
      </w:r>
      <w:r w:rsidR="00F05041">
        <w:rPr>
          <w:rFonts w:ascii="Times New Roman" w:hAnsi="Times New Roman" w:cs="Times New Roman"/>
          <w:sz w:val="24"/>
          <w:szCs w:val="24"/>
        </w:rPr>
        <w:t>...</w:t>
      </w:r>
      <w:r w:rsidR="008402C7">
        <w:rPr>
          <w:rFonts w:ascii="Times New Roman" w:hAnsi="Times New Roman" w:cs="Times New Roman"/>
          <w:sz w:val="24"/>
          <w:szCs w:val="24"/>
        </w:rPr>
        <w:t>31</w:t>
      </w:r>
      <w:r w:rsidR="00BB6870" w:rsidRPr="00ED5ED5">
        <w:rPr>
          <w:rFonts w:ascii="Times New Roman" w:hAnsi="Times New Roman" w:cs="Times New Roman"/>
          <w:sz w:val="24"/>
          <w:szCs w:val="24"/>
        </w:rPr>
        <w:t xml:space="preserve">      </w:t>
      </w:r>
    </w:p>
    <w:p w:rsidR="00ED5ED5" w:rsidRPr="00ED5ED5" w:rsidRDefault="00645684" w:rsidP="00BB6870">
      <w:pPr>
        <w:rPr>
          <w:rFonts w:ascii="Times New Roman" w:hAnsi="Times New Roman" w:cs="Times New Roman"/>
          <w:sz w:val="24"/>
          <w:szCs w:val="24"/>
        </w:rPr>
      </w:pPr>
      <w:r>
        <w:rPr>
          <w:rFonts w:ascii="Times New Roman" w:hAnsi="Times New Roman" w:cs="Times New Roman"/>
          <w:sz w:val="24"/>
          <w:szCs w:val="24"/>
        </w:rPr>
        <w:t>3.</w:t>
      </w:r>
      <w:r w:rsidR="008402C7">
        <w:rPr>
          <w:rFonts w:ascii="Times New Roman" w:hAnsi="Times New Roman" w:cs="Times New Roman"/>
          <w:sz w:val="24"/>
          <w:szCs w:val="24"/>
        </w:rPr>
        <w:t>7</w:t>
      </w:r>
      <w:r w:rsidR="00BB6870" w:rsidRPr="00ED5ED5">
        <w:rPr>
          <w:rFonts w:ascii="Times New Roman" w:hAnsi="Times New Roman" w:cs="Times New Roman"/>
          <w:sz w:val="24"/>
          <w:szCs w:val="24"/>
        </w:rPr>
        <w:t xml:space="preserve"> D</w:t>
      </w:r>
      <w:r w:rsidR="008258C4">
        <w:rPr>
          <w:rFonts w:ascii="Times New Roman" w:hAnsi="Times New Roman" w:cs="Times New Roman"/>
          <w:sz w:val="24"/>
          <w:szCs w:val="24"/>
        </w:rPr>
        <w:t>ata analysis and in</w:t>
      </w:r>
      <w:r w:rsidR="008402C7">
        <w:rPr>
          <w:rFonts w:ascii="Times New Roman" w:hAnsi="Times New Roman" w:cs="Times New Roman"/>
          <w:sz w:val="24"/>
          <w:szCs w:val="24"/>
        </w:rPr>
        <w:t>terpretation…………………………………………………</w:t>
      </w:r>
      <w:r w:rsidR="004C5C4F">
        <w:rPr>
          <w:rFonts w:ascii="Times New Roman" w:hAnsi="Times New Roman" w:cs="Times New Roman"/>
          <w:sz w:val="24"/>
          <w:szCs w:val="24"/>
        </w:rPr>
        <w:t>…</w:t>
      </w:r>
      <w:r w:rsidR="00F05041">
        <w:rPr>
          <w:rFonts w:ascii="Times New Roman" w:hAnsi="Times New Roman" w:cs="Times New Roman"/>
          <w:sz w:val="24"/>
          <w:szCs w:val="24"/>
        </w:rPr>
        <w:t>…</w:t>
      </w:r>
      <w:r w:rsidR="008402C7">
        <w:rPr>
          <w:rFonts w:ascii="Times New Roman" w:hAnsi="Times New Roman" w:cs="Times New Roman"/>
          <w:sz w:val="24"/>
          <w:szCs w:val="24"/>
        </w:rPr>
        <w:t>31</w:t>
      </w:r>
      <w:r w:rsidR="00BB6870" w:rsidRPr="00ED5ED5">
        <w:rPr>
          <w:rFonts w:ascii="Times New Roman" w:hAnsi="Times New Roman" w:cs="Times New Roman"/>
          <w:sz w:val="24"/>
          <w:szCs w:val="24"/>
        </w:rPr>
        <w:t xml:space="preserve">      </w:t>
      </w:r>
    </w:p>
    <w:p w:rsidR="00ED5ED5" w:rsidRPr="00ED5ED5" w:rsidRDefault="00645684" w:rsidP="00BB6870">
      <w:pPr>
        <w:rPr>
          <w:rFonts w:ascii="Times New Roman" w:hAnsi="Times New Roman" w:cs="Times New Roman"/>
          <w:sz w:val="24"/>
          <w:szCs w:val="24"/>
        </w:rPr>
      </w:pPr>
      <w:r>
        <w:rPr>
          <w:rFonts w:ascii="Times New Roman" w:hAnsi="Times New Roman" w:cs="Times New Roman"/>
          <w:sz w:val="24"/>
          <w:szCs w:val="24"/>
        </w:rPr>
        <w:t>3.</w:t>
      </w:r>
      <w:r w:rsidR="008402C7">
        <w:rPr>
          <w:rFonts w:ascii="Times New Roman" w:hAnsi="Times New Roman" w:cs="Times New Roman"/>
          <w:sz w:val="24"/>
          <w:szCs w:val="24"/>
        </w:rPr>
        <w:t>8</w:t>
      </w:r>
      <w:r w:rsidR="008258C4">
        <w:rPr>
          <w:rFonts w:ascii="Times New Roman" w:hAnsi="Times New Roman" w:cs="Times New Roman"/>
          <w:sz w:val="24"/>
          <w:szCs w:val="24"/>
        </w:rPr>
        <w:t xml:space="preserve"> Limitation of </w:t>
      </w:r>
      <w:r w:rsidR="008402C7">
        <w:rPr>
          <w:rFonts w:ascii="Times New Roman" w:hAnsi="Times New Roman" w:cs="Times New Roman"/>
          <w:sz w:val="24"/>
          <w:szCs w:val="24"/>
        </w:rPr>
        <w:t>the study…………………………………………………………...</w:t>
      </w:r>
      <w:r w:rsidR="004C5C4F">
        <w:rPr>
          <w:rFonts w:ascii="Times New Roman" w:hAnsi="Times New Roman" w:cs="Times New Roman"/>
          <w:sz w:val="24"/>
          <w:szCs w:val="24"/>
        </w:rPr>
        <w:t>......</w:t>
      </w:r>
      <w:r w:rsidR="00F05041">
        <w:rPr>
          <w:rFonts w:ascii="Times New Roman" w:hAnsi="Times New Roman" w:cs="Times New Roman"/>
          <w:sz w:val="24"/>
          <w:szCs w:val="24"/>
        </w:rPr>
        <w:t>.</w:t>
      </w:r>
      <w:r w:rsidR="008402C7">
        <w:rPr>
          <w:rFonts w:ascii="Times New Roman" w:hAnsi="Times New Roman" w:cs="Times New Roman"/>
          <w:sz w:val="24"/>
          <w:szCs w:val="24"/>
        </w:rPr>
        <w:t>31</w:t>
      </w:r>
      <w:r w:rsidR="00BB6870" w:rsidRPr="00ED5ED5">
        <w:rPr>
          <w:rFonts w:ascii="Times New Roman" w:hAnsi="Times New Roman" w:cs="Times New Roman"/>
          <w:sz w:val="24"/>
          <w:szCs w:val="24"/>
        </w:rPr>
        <w:t xml:space="preserve">       </w:t>
      </w:r>
    </w:p>
    <w:p w:rsidR="00ED5ED5" w:rsidRPr="00ED5ED5" w:rsidRDefault="00645684" w:rsidP="00BB6870">
      <w:pPr>
        <w:rPr>
          <w:rFonts w:ascii="Times New Roman" w:hAnsi="Times New Roman" w:cs="Times New Roman"/>
          <w:sz w:val="24"/>
          <w:szCs w:val="24"/>
        </w:rPr>
      </w:pPr>
      <w:r>
        <w:rPr>
          <w:rFonts w:ascii="Times New Roman" w:hAnsi="Times New Roman" w:cs="Times New Roman"/>
          <w:sz w:val="24"/>
          <w:szCs w:val="24"/>
        </w:rPr>
        <w:t>3.</w:t>
      </w:r>
      <w:r w:rsidR="008402C7">
        <w:rPr>
          <w:rFonts w:ascii="Times New Roman" w:hAnsi="Times New Roman" w:cs="Times New Roman"/>
          <w:sz w:val="24"/>
          <w:szCs w:val="24"/>
        </w:rPr>
        <w:t>9</w:t>
      </w:r>
      <w:r w:rsidR="008258C4">
        <w:rPr>
          <w:rFonts w:ascii="Times New Roman" w:hAnsi="Times New Roman" w:cs="Times New Roman"/>
          <w:sz w:val="24"/>
          <w:szCs w:val="24"/>
        </w:rPr>
        <w:t xml:space="preserve"> </w:t>
      </w:r>
      <w:r w:rsidR="001D3FF4">
        <w:rPr>
          <w:rFonts w:ascii="Times New Roman" w:hAnsi="Times New Roman" w:cs="Times New Roman"/>
          <w:sz w:val="24"/>
          <w:szCs w:val="24"/>
        </w:rPr>
        <w:t>Trustworthiness of the study</w:t>
      </w:r>
      <w:r w:rsidR="008258C4">
        <w:rPr>
          <w:rFonts w:ascii="Times New Roman" w:hAnsi="Times New Roman" w:cs="Times New Roman"/>
          <w:sz w:val="24"/>
          <w:szCs w:val="24"/>
        </w:rPr>
        <w:t>……………………………………………………</w:t>
      </w:r>
      <w:r w:rsidR="004C5C4F">
        <w:rPr>
          <w:rFonts w:ascii="Times New Roman" w:hAnsi="Times New Roman" w:cs="Times New Roman"/>
          <w:sz w:val="24"/>
          <w:szCs w:val="24"/>
        </w:rPr>
        <w:t>……</w:t>
      </w:r>
      <w:r w:rsidR="00F05041">
        <w:rPr>
          <w:rFonts w:ascii="Times New Roman" w:hAnsi="Times New Roman" w:cs="Times New Roman"/>
          <w:sz w:val="24"/>
          <w:szCs w:val="24"/>
        </w:rPr>
        <w:t>.</w:t>
      </w:r>
      <w:r w:rsidR="008402C7">
        <w:rPr>
          <w:rFonts w:ascii="Times New Roman" w:hAnsi="Times New Roman" w:cs="Times New Roman"/>
          <w:sz w:val="24"/>
          <w:szCs w:val="24"/>
        </w:rPr>
        <w:t>32</w:t>
      </w:r>
      <w:r w:rsidR="00BB6870" w:rsidRPr="00ED5ED5">
        <w:rPr>
          <w:rFonts w:ascii="Times New Roman" w:hAnsi="Times New Roman" w:cs="Times New Roman"/>
          <w:sz w:val="24"/>
          <w:szCs w:val="24"/>
        </w:rPr>
        <w:t xml:space="preserve">    </w:t>
      </w:r>
    </w:p>
    <w:p w:rsidR="00645684" w:rsidRDefault="00645684" w:rsidP="00BB6870">
      <w:pPr>
        <w:rPr>
          <w:rFonts w:ascii="Times New Roman" w:hAnsi="Times New Roman" w:cs="Times New Roman"/>
          <w:sz w:val="24"/>
          <w:szCs w:val="24"/>
        </w:rPr>
      </w:pPr>
      <w:r>
        <w:rPr>
          <w:rFonts w:ascii="Times New Roman" w:hAnsi="Times New Roman" w:cs="Times New Roman"/>
          <w:sz w:val="24"/>
          <w:szCs w:val="24"/>
        </w:rPr>
        <w:t>3</w:t>
      </w:r>
      <w:r w:rsidR="008402C7">
        <w:rPr>
          <w:rFonts w:ascii="Times New Roman" w:hAnsi="Times New Roman" w:cs="Times New Roman"/>
          <w:sz w:val="24"/>
          <w:szCs w:val="24"/>
        </w:rPr>
        <w:t>.10</w:t>
      </w:r>
      <w:r w:rsidR="008258C4">
        <w:rPr>
          <w:rFonts w:ascii="Times New Roman" w:hAnsi="Times New Roman" w:cs="Times New Roman"/>
          <w:sz w:val="24"/>
          <w:szCs w:val="24"/>
        </w:rPr>
        <w:t xml:space="preserve"> Research e</w:t>
      </w:r>
      <w:r w:rsidR="008402C7">
        <w:rPr>
          <w:rFonts w:ascii="Times New Roman" w:hAnsi="Times New Roman" w:cs="Times New Roman"/>
          <w:sz w:val="24"/>
          <w:szCs w:val="24"/>
        </w:rPr>
        <w:t>thics…………………………………………………………………</w:t>
      </w:r>
      <w:r w:rsidR="004C5C4F">
        <w:rPr>
          <w:rFonts w:ascii="Times New Roman" w:hAnsi="Times New Roman" w:cs="Times New Roman"/>
          <w:sz w:val="24"/>
          <w:szCs w:val="24"/>
        </w:rPr>
        <w:t>…...</w:t>
      </w:r>
      <w:r w:rsidR="00F05041">
        <w:rPr>
          <w:rFonts w:ascii="Times New Roman" w:hAnsi="Times New Roman" w:cs="Times New Roman"/>
          <w:sz w:val="24"/>
          <w:szCs w:val="24"/>
        </w:rPr>
        <w:t>.</w:t>
      </w:r>
      <w:r w:rsidR="008402C7">
        <w:rPr>
          <w:rFonts w:ascii="Times New Roman" w:hAnsi="Times New Roman" w:cs="Times New Roman"/>
          <w:sz w:val="24"/>
          <w:szCs w:val="24"/>
        </w:rPr>
        <w:t>32</w:t>
      </w:r>
    </w:p>
    <w:p w:rsidR="00645684" w:rsidRDefault="00645684" w:rsidP="00BB6870">
      <w:pPr>
        <w:rPr>
          <w:rFonts w:ascii="Times New Roman" w:hAnsi="Times New Roman" w:cs="Times New Roman"/>
          <w:sz w:val="24"/>
          <w:szCs w:val="24"/>
        </w:rPr>
      </w:pPr>
      <w:r>
        <w:rPr>
          <w:rFonts w:ascii="Times New Roman" w:hAnsi="Times New Roman" w:cs="Times New Roman"/>
          <w:sz w:val="24"/>
          <w:szCs w:val="24"/>
        </w:rPr>
        <w:t>3.1</w:t>
      </w:r>
      <w:r w:rsidR="008402C7">
        <w:rPr>
          <w:rFonts w:ascii="Times New Roman" w:hAnsi="Times New Roman" w:cs="Times New Roman"/>
          <w:sz w:val="24"/>
          <w:szCs w:val="24"/>
        </w:rPr>
        <w:t>0</w:t>
      </w:r>
      <w:r>
        <w:rPr>
          <w:rFonts w:ascii="Times New Roman" w:hAnsi="Times New Roman" w:cs="Times New Roman"/>
          <w:sz w:val="24"/>
          <w:szCs w:val="24"/>
        </w:rPr>
        <w:t xml:space="preserve">.1. </w:t>
      </w:r>
      <w:r w:rsidR="008402C7">
        <w:rPr>
          <w:rFonts w:ascii="Times New Roman" w:hAnsi="Times New Roman" w:cs="Times New Roman"/>
          <w:sz w:val="24"/>
          <w:szCs w:val="24"/>
        </w:rPr>
        <w:t>Informed consent……………………………………………………………</w:t>
      </w:r>
      <w:r w:rsidR="004C5C4F">
        <w:rPr>
          <w:rFonts w:ascii="Times New Roman" w:hAnsi="Times New Roman" w:cs="Times New Roman"/>
          <w:sz w:val="24"/>
          <w:szCs w:val="24"/>
        </w:rPr>
        <w:t>……</w:t>
      </w:r>
      <w:r w:rsidR="00F05041">
        <w:rPr>
          <w:rFonts w:ascii="Times New Roman" w:hAnsi="Times New Roman" w:cs="Times New Roman"/>
          <w:sz w:val="24"/>
          <w:szCs w:val="24"/>
        </w:rPr>
        <w:t>.</w:t>
      </w:r>
      <w:r w:rsidR="008402C7">
        <w:rPr>
          <w:rFonts w:ascii="Times New Roman" w:hAnsi="Times New Roman" w:cs="Times New Roman"/>
          <w:sz w:val="24"/>
          <w:szCs w:val="24"/>
        </w:rPr>
        <w:t>33</w:t>
      </w:r>
    </w:p>
    <w:p w:rsidR="00645684" w:rsidRDefault="00645684" w:rsidP="00BB6870">
      <w:pPr>
        <w:rPr>
          <w:rFonts w:ascii="Times New Roman" w:hAnsi="Times New Roman" w:cs="Times New Roman"/>
          <w:sz w:val="24"/>
          <w:szCs w:val="24"/>
        </w:rPr>
      </w:pPr>
      <w:r>
        <w:rPr>
          <w:rFonts w:ascii="Times New Roman" w:hAnsi="Times New Roman" w:cs="Times New Roman"/>
          <w:sz w:val="24"/>
          <w:szCs w:val="24"/>
        </w:rPr>
        <w:t>3.1</w:t>
      </w:r>
      <w:r w:rsidR="008402C7">
        <w:rPr>
          <w:rFonts w:ascii="Times New Roman" w:hAnsi="Times New Roman" w:cs="Times New Roman"/>
          <w:sz w:val="24"/>
          <w:szCs w:val="24"/>
        </w:rPr>
        <w:t>0</w:t>
      </w:r>
      <w:r>
        <w:rPr>
          <w:rFonts w:ascii="Times New Roman" w:hAnsi="Times New Roman" w:cs="Times New Roman"/>
          <w:sz w:val="24"/>
          <w:szCs w:val="24"/>
        </w:rPr>
        <w:t>.2.</w:t>
      </w:r>
      <w:r w:rsidR="003A5C8B">
        <w:rPr>
          <w:rFonts w:ascii="Times New Roman" w:hAnsi="Times New Roman" w:cs="Times New Roman"/>
          <w:sz w:val="24"/>
          <w:szCs w:val="24"/>
        </w:rPr>
        <w:t xml:space="preserve"> Confidentiality</w:t>
      </w:r>
      <w:r w:rsidR="008402C7">
        <w:rPr>
          <w:rFonts w:ascii="Times New Roman" w:hAnsi="Times New Roman" w:cs="Times New Roman"/>
          <w:sz w:val="24"/>
          <w:szCs w:val="24"/>
        </w:rPr>
        <w:t>………………………………………………………………</w:t>
      </w:r>
      <w:r w:rsidR="004C5C4F">
        <w:rPr>
          <w:rFonts w:ascii="Times New Roman" w:hAnsi="Times New Roman" w:cs="Times New Roman"/>
          <w:sz w:val="24"/>
          <w:szCs w:val="24"/>
        </w:rPr>
        <w:t>……</w:t>
      </w:r>
      <w:r w:rsidR="00F05041">
        <w:rPr>
          <w:rFonts w:ascii="Times New Roman" w:hAnsi="Times New Roman" w:cs="Times New Roman"/>
          <w:sz w:val="24"/>
          <w:szCs w:val="24"/>
        </w:rPr>
        <w:t>.</w:t>
      </w:r>
      <w:r w:rsidR="008402C7">
        <w:rPr>
          <w:rFonts w:ascii="Times New Roman" w:hAnsi="Times New Roman" w:cs="Times New Roman"/>
          <w:sz w:val="24"/>
          <w:szCs w:val="24"/>
        </w:rPr>
        <w:t>33</w:t>
      </w:r>
    </w:p>
    <w:p w:rsidR="00645684" w:rsidRDefault="00645684" w:rsidP="00BB6870">
      <w:pPr>
        <w:rPr>
          <w:rFonts w:ascii="Times New Roman" w:hAnsi="Times New Roman" w:cs="Times New Roman"/>
          <w:sz w:val="24"/>
          <w:szCs w:val="24"/>
        </w:rPr>
      </w:pPr>
      <w:r>
        <w:rPr>
          <w:rFonts w:ascii="Times New Roman" w:hAnsi="Times New Roman" w:cs="Times New Roman"/>
          <w:sz w:val="24"/>
          <w:szCs w:val="24"/>
        </w:rPr>
        <w:t>3.1</w:t>
      </w:r>
      <w:r w:rsidR="008402C7">
        <w:rPr>
          <w:rFonts w:ascii="Times New Roman" w:hAnsi="Times New Roman" w:cs="Times New Roman"/>
          <w:sz w:val="24"/>
          <w:szCs w:val="24"/>
        </w:rPr>
        <w:t>0</w:t>
      </w:r>
      <w:r>
        <w:rPr>
          <w:rFonts w:ascii="Times New Roman" w:hAnsi="Times New Roman" w:cs="Times New Roman"/>
          <w:sz w:val="24"/>
          <w:szCs w:val="24"/>
        </w:rPr>
        <w:t>.3</w:t>
      </w:r>
      <w:r w:rsidR="003A5C8B">
        <w:rPr>
          <w:rFonts w:ascii="Times New Roman" w:hAnsi="Times New Roman" w:cs="Times New Roman"/>
          <w:sz w:val="24"/>
          <w:szCs w:val="24"/>
        </w:rPr>
        <w:t>. Deception of subjects</w:t>
      </w:r>
      <w:r w:rsidR="008402C7">
        <w:rPr>
          <w:rFonts w:ascii="Times New Roman" w:hAnsi="Times New Roman" w:cs="Times New Roman"/>
          <w:sz w:val="24"/>
          <w:szCs w:val="24"/>
        </w:rPr>
        <w:t>…………………………………………………………</w:t>
      </w:r>
      <w:r w:rsidR="004C5C4F">
        <w:rPr>
          <w:rFonts w:ascii="Times New Roman" w:hAnsi="Times New Roman" w:cs="Times New Roman"/>
          <w:sz w:val="24"/>
          <w:szCs w:val="24"/>
        </w:rPr>
        <w:t>…</w:t>
      </w:r>
      <w:r w:rsidR="00F05041">
        <w:rPr>
          <w:rFonts w:ascii="Times New Roman" w:hAnsi="Times New Roman" w:cs="Times New Roman"/>
          <w:sz w:val="24"/>
          <w:szCs w:val="24"/>
        </w:rPr>
        <w:t>…</w:t>
      </w:r>
      <w:r w:rsidR="008402C7">
        <w:rPr>
          <w:rFonts w:ascii="Times New Roman" w:hAnsi="Times New Roman" w:cs="Times New Roman"/>
          <w:sz w:val="24"/>
          <w:szCs w:val="24"/>
        </w:rPr>
        <w:t>33</w:t>
      </w:r>
    </w:p>
    <w:p w:rsidR="00645684" w:rsidRDefault="00645684" w:rsidP="00BB6870">
      <w:pPr>
        <w:rPr>
          <w:rFonts w:ascii="Times New Roman" w:hAnsi="Times New Roman" w:cs="Times New Roman"/>
          <w:sz w:val="24"/>
          <w:szCs w:val="24"/>
        </w:rPr>
      </w:pPr>
      <w:r>
        <w:rPr>
          <w:rFonts w:ascii="Times New Roman" w:hAnsi="Times New Roman" w:cs="Times New Roman"/>
          <w:sz w:val="24"/>
          <w:szCs w:val="24"/>
        </w:rPr>
        <w:t>3.1</w:t>
      </w:r>
      <w:r w:rsidR="008402C7">
        <w:rPr>
          <w:rFonts w:ascii="Times New Roman" w:hAnsi="Times New Roman" w:cs="Times New Roman"/>
          <w:sz w:val="24"/>
          <w:szCs w:val="24"/>
        </w:rPr>
        <w:t>0</w:t>
      </w:r>
      <w:r>
        <w:rPr>
          <w:rFonts w:ascii="Times New Roman" w:hAnsi="Times New Roman" w:cs="Times New Roman"/>
          <w:sz w:val="24"/>
          <w:szCs w:val="24"/>
        </w:rPr>
        <w:t>.4</w:t>
      </w:r>
      <w:r w:rsidR="003A5C8B">
        <w:rPr>
          <w:rFonts w:ascii="Times New Roman" w:hAnsi="Times New Roman" w:cs="Times New Roman"/>
          <w:sz w:val="24"/>
          <w:szCs w:val="24"/>
        </w:rPr>
        <w:t xml:space="preserve"> Release/ Publication of study</w:t>
      </w:r>
      <w:r w:rsidR="008402C7">
        <w:rPr>
          <w:rFonts w:ascii="Times New Roman" w:hAnsi="Times New Roman" w:cs="Times New Roman"/>
          <w:sz w:val="24"/>
          <w:szCs w:val="24"/>
        </w:rPr>
        <w:t>…………………………………………………</w:t>
      </w:r>
      <w:r w:rsidR="004C5C4F">
        <w:rPr>
          <w:rFonts w:ascii="Times New Roman" w:hAnsi="Times New Roman" w:cs="Times New Roman"/>
          <w:sz w:val="24"/>
          <w:szCs w:val="24"/>
        </w:rPr>
        <w:t>…...</w:t>
      </w:r>
      <w:r w:rsidR="00F05041">
        <w:rPr>
          <w:rFonts w:ascii="Times New Roman" w:hAnsi="Times New Roman" w:cs="Times New Roman"/>
          <w:sz w:val="24"/>
          <w:szCs w:val="24"/>
        </w:rPr>
        <w:t>.</w:t>
      </w:r>
      <w:r w:rsidR="008402C7">
        <w:rPr>
          <w:rFonts w:ascii="Times New Roman" w:hAnsi="Times New Roman" w:cs="Times New Roman"/>
          <w:sz w:val="24"/>
          <w:szCs w:val="24"/>
        </w:rPr>
        <w:t>33</w:t>
      </w:r>
      <w:r w:rsidR="003A5C8B">
        <w:rPr>
          <w:rFonts w:ascii="Times New Roman" w:hAnsi="Times New Roman" w:cs="Times New Roman"/>
          <w:sz w:val="24"/>
          <w:szCs w:val="24"/>
        </w:rPr>
        <w:t xml:space="preserve"> </w:t>
      </w:r>
    </w:p>
    <w:p w:rsidR="003A5C8B" w:rsidRDefault="008402C7" w:rsidP="00BB6870">
      <w:pPr>
        <w:rPr>
          <w:rFonts w:ascii="Times New Roman" w:hAnsi="Times New Roman" w:cs="Times New Roman"/>
          <w:sz w:val="24"/>
          <w:szCs w:val="24"/>
        </w:rPr>
      </w:pPr>
      <w:r>
        <w:rPr>
          <w:rFonts w:ascii="Times New Roman" w:hAnsi="Times New Roman" w:cs="Times New Roman"/>
          <w:sz w:val="24"/>
          <w:szCs w:val="24"/>
        </w:rPr>
        <w:t>3.10</w:t>
      </w:r>
      <w:r w:rsidR="003A5C8B">
        <w:rPr>
          <w:rFonts w:ascii="Times New Roman" w:hAnsi="Times New Roman" w:cs="Times New Roman"/>
          <w:sz w:val="24"/>
          <w:szCs w:val="24"/>
        </w:rPr>
        <w:t>.5 Debriefing of respondents</w:t>
      </w:r>
      <w:r>
        <w:rPr>
          <w:rFonts w:ascii="Times New Roman" w:hAnsi="Times New Roman" w:cs="Times New Roman"/>
          <w:sz w:val="24"/>
          <w:szCs w:val="24"/>
        </w:rPr>
        <w:t>……………………………………………………</w:t>
      </w:r>
      <w:r w:rsidR="004C5C4F">
        <w:rPr>
          <w:rFonts w:ascii="Times New Roman" w:hAnsi="Times New Roman" w:cs="Times New Roman"/>
          <w:sz w:val="24"/>
          <w:szCs w:val="24"/>
        </w:rPr>
        <w:t>……</w:t>
      </w:r>
      <w:r w:rsidR="00F05041">
        <w:rPr>
          <w:rFonts w:ascii="Times New Roman" w:hAnsi="Times New Roman" w:cs="Times New Roman"/>
          <w:sz w:val="24"/>
          <w:szCs w:val="24"/>
        </w:rPr>
        <w:t>.</w:t>
      </w:r>
      <w:r>
        <w:rPr>
          <w:rFonts w:ascii="Times New Roman" w:hAnsi="Times New Roman" w:cs="Times New Roman"/>
          <w:sz w:val="24"/>
          <w:szCs w:val="24"/>
        </w:rPr>
        <w:t>34</w:t>
      </w:r>
    </w:p>
    <w:p w:rsidR="008258C4" w:rsidRDefault="00645684" w:rsidP="00BB6870">
      <w:pPr>
        <w:rPr>
          <w:rFonts w:ascii="Times New Roman" w:hAnsi="Times New Roman" w:cs="Times New Roman"/>
          <w:sz w:val="24"/>
          <w:szCs w:val="24"/>
        </w:rPr>
      </w:pPr>
      <w:r>
        <w:rPr>
          <w:rFonts w:ascii="Times New Roman" w:hAnsi="Times New Roman" w:cs="Times New Roman"/>
          <w:sz w:val="24"/>
          <w:szCs w:val="24"/>
        </w:rPr>
        <w:t>3.1</w:t>
      </w:r>
      <w:r w:rsidR="008402C7">
        <w:rPr>
          <w:rFonts w:ascii="Times New Roman" w:hAnsi="Times New Roman" w:cs="Times New Roman"/>
          <w:sz w:val="24"/>
          <w:szCs w:val="24"/>
        </w:rPr>
        <w:t xml:space="preserve">1 </w:t>
      </w:r>
      <w:r w:rsidR="008402C7" w:rsidRPr="00ED5ED5">
        <w:rPr>
          <w:rFonts w:ascii="Times New Roman" w:hAnsi="Times New Roman" w:cs="Times New Roman"/>
          <w:sz w:val="24"/>
          <w:szCs w:val="24"/>
        </w:rPr>
        <w:t>Conclusion</w:t>
      </w:r>
      <w:r w:rsidR="008402C7">
        <w:rPr>
          <w:rFonts w:ascii="Times New Roman" w:hAnsi="Times New Roman" w:cs="Times New Roman"/>
          <w:sz w:val="24"/>
          <w:szCs w:val="24"/>
        </w:rPr>
        <w:t>………………………………………………………………………</w:t>
      </w:r>
      <w:r w:rsidR="004C5C4F">
        <w:rPr>
          <w:rFonts w:ascii="Times New Roman" w:hAnsi="Times New Roman" w:cs="Times New Roman"/>
          <w:sz w:val="24"/>
          <w:szCs w:val="24"/>
        </w:rPr>
        <w:t>……</w:t>
      </w:r>
      <w:r w:rsidR="008402C7">
        <w:rPr>
          <w:rFonts w:ascii="Times New Roman" w:hAnsi="Times New Roman" w:cs="Times New Roman"/>
          <w:sz w:val="24"/>
          <w:szCs w:val="24"/>
        </w:rPr>
        <w:t>34</w:t>
      </w:r>
    </w:p>
    <w:p w:rsidR="008258C4" w:rsidRPr="008402C7" w:rsidRDefault="008258C4" w:rsidP="00BB6870">
      <w:pPr>
        <w:rPr>
          <w:rFonts w:ascii="Times New Roman" w:hAnsi="Times New Roman" w:cs="Times New Roman"/>
          <w:b/>
          <w:sz w:val="24"/>
          <w:szCs w:val="24"/>
        </w:rPr>
      </w:pPr>
      <w:r w:rsidRPr="008402C7">
        <w:rPr>
          <w:rFonts w:ascii="Times New Roman" w:hAnsi="Times New Roman" w:cs="Times New Roman"/>
          <w:b/>
          <w:sz w:val="24"/>
          <w:szCs w:val="24"/>
        </w:rPr>
        <w:t xml:space="preserve">CHAPTER 4: DATA ANALYSIS AND DISCUSSION </w:t>
      </w:r>
    </w:p>
    <w:p w:rsidR="008258C4" w:rsidRDefault="008258C4" w:rsidP="00BB6870">
      <w:pPr>
        <w:rPr>
          <w:rFonts w:ascii="Times New Roman" w:hAnsi="Times New Roman" w:cs="Times New Roman"/>
          <w:sz w:val="24"/>
          <w:szCs w:val="24"/>
        </w:rPr>
      </w:pPr>
      <w:r>
        <w:rPr>
          <w:rFonts w:ascii="Times New Roman" w:hAnsi="Times New Roman" w:cs="Times New Roman"/>
          <w:sz w:val="24"/>
          <w:szCs w:val="24"/>
        </w:rPr>
        <w:t>4.1 Introduction</w:t>
      </w:r>
      <w:r w:rsidR="001D3FF4">
        <w:rPr>
          <w:rFonts w:ascii="Times New Roman" w:hAnsi="Times New Roman" w:cs="Times New Roman"/>
          <w:sz w:val="24"/>
          <w:szCs w:val="24"/>
        </w:rPr>
        <w:t>……………………………………………………………………</w:t>
      </w:r>
      <w:r w:rsidR="004C5C4F">
        <w:rPr>
          <w:rFonts w:ascii="Times New Roman" w:hAnsi="Times New Roman" w:cs="Times New Roman"/>
          <w:sz w:val="24"/>
          <w:szCs w:val="24"/>
        </w:rPr>
        <w:t>………..35</w:t>
      </w:r>
    </w:p>
    <w:p w:rsidR="008258C4" w:rsidRDefault="003A5C8B" w:rsidP="00BB6870">
      <w:pPr>
        <w:rPr>
          <w:rFonts w:ascii="Times New Roman" w:hAnsi="Times New Roman" w:cs="Times New Roman"/>
          <w:sz w:val="24"/>
          <w:szCs w:val="24"/>
        </w:rPr>
      </w:pPr>
      <w:r>
        <w:rPr>
          <w:rFonts w:ascii="Times New Roman" w:hAnsi="Times New Roman" w:cs="Times New Roman"/>
          <w:sz w:val="24"/>
          <w:szCs w:val="24"/>
        </w:rPr>
        <w:t>4.2 D</w:t>
      </w:r>
      <w:r w:rsidR="008258C4">
        <w:rPr>
          <w:rFonts w:ascii="Times New Roman" w:hAnsi="Times New Roman" w:cs="Times New Roman"/>
          <w:sz w:val="24"/>
          <w:szCs w:val="24"/>
        </w:rPr>
        <w:t>emographic profiling of respondents</w:t>
      </w:r>
      <w:r w:rsidR="001D3FF4">
        <w:rPr>
          <w:rFonts w:ascii="Times New Roman" w:hAnsi="Times New Roman" w:cs="Times New Roman"/>
          <w:sz w:val="24"/>
          <w:szCs w:val="24"/>
        </w:rPr>
        <w:t>……………………………………………</w:t>
      </w:r>
      <w:r w:rsidR="004C5C4F">
        <w:rPr>
          <w:rFonts w:ascii="Times New Roman" w:hAnsi="Times New Roman" w:cs="Times New Roman"/>
          <w:sz w:val="24"/>
          <w:szCs w:val="24"/>
        </w:rPr>
        <w:t>…….35</w:t>
      </w:r>
    </w:p>
    <w:p w:rsidR="003A5C8B" w:rsidRDefault="003A5C8B" w:rsidP="00BB6870">
      <w:pPr>
        <w:rPr>
          <w:rFonts w:ascii="Times New Roman" w:hAnsi="Times New Roman" w:cs="Times New Roman"/>
          <w:sz w:val="24"/>
          <w:szCs w:val="24"/>
        </w:rPr>
      </w:pPr>
      <w:r>
        <w:rPr>
          <w:rFonts w:ascii="Times New Roman" w:hAnsi="Times New Roman" w:cs="Times New Roman"/>
          <w:sz w:val="24"/>
          <w:szCs w:val="24"/>
        </w:rPr>
        <w:t>4.2.1 Objective 1: Explore the challenges experienced by people with physical disability</w:t>
      </w:r>
      <w:r w:rsidR="004C5C4F">
        <w:rPr>
          <w:rFonts w:ascii="Times New Roman" w:hAnsi="Times New Roman" w:cs="Times New Roman"/>
          <w:sz w:val="24"/>
          <w:szCs w:val="24"/>
        </w:rPr>
        <w:t>…37</w:t>
      </w:r>
    </w:p>
    <w:p w:rsidR="003A5C8B" w:rsidRDefault="003A5C8B" w:rsidP="00BB6870">
      <w:pPr>
        <w:rPr>
          <w:rFonts w:ascii="Times New Roman" w:hAnsi="Times New Roman" w:cs="Times New Roman"/>
          <w:sz w:val="24"/>
          <w:szCs w:val="24"/>
        </w:rPr>
      </w:pPr>
      <w:r>
        <w:rPr>
          <w:rFonts w:ascii="Times New Roman" w:hAnsi="Times New Roman" w:cs="Times New Roman"/>
          <w:sz w:val="24"/>
          <w:szCs w:val="24"/>
        </w:rPr>
        <w:t>4.2.1.1 Lack of support</w:t>
      </w:r>
      <w:r w:rsidR="004C5C4F">
        <w:rPr>
          <w:rFonts w:ascii="Times New Roman" w:hAnsi="Times New Roman" w:cs="Times New Roman"/>
          <w:sz w:val="24"/>
          <w:szCs w:val="24"/>
        </w:rPr>
        <w:t>……………………………………………………………………....37</w:t>
      </w:r>
    </w:p>
    <w:p w:rsidR="003A5C8B" w:rsidRDefault="003A5C8B" w:rsidP="00BB6870">
      <w:pPr>
        <w:rPr>
          <w:rFonts w:ascii="Times New Roman" w:hAnsi="Times New Roman" w:cs="Times New Roman"/>
          <w:sz w:val="24"/>
          <w:szCs w:val="24"/>
        </w:rPr>
      </w:pPr>
      <w:r>
        <w:rPr>
          <w:rFonts w:ascii="Times New Roman" w:hAnsi="Times New Roman" w:cs="Times New Roman"/>
          <w:sz w:val="24"/>
          <w:szCs w:val="24"/>
        </w:rPr>
        <w:t>4.2.1.2 Dysfunctional family support</w:t>
      </w:r>
      <w:r w:rsidR="004C5C4F">
        <w:rPr>
          <w:rFonts w:ascii="Times New Roman" w:hAnsi="Times New Roman" w:cs="Times New Roman"/>
          <w:sz w:val="24"/>
          <w:szCs w:val="24"/>
        </w:rPr>
        <w:t>………………………………………………………</w:t>
      </w:r>
      <w:r w:rsidR="00577910">
        <w:rPr>
          <w:rFonts w:ascii="Times New Roman" w:hAnsi="Times New Roman" w:cs="Times New Roman"/>
          <w:sz w:val="24"/>
          <w:szCs w:val="24"/>
        </w:rPr>
        <w:t>..</w:t>
      </w:r>
      <w:r w:rsidR="004C5C4F">
        <w:rPr>
          <w:rFonts w:ascii="Times New Roman" w:hAnsi="Times New Roman" w:cs="Times New Roman"/>
          <w:sz w:val="24"/>
          <w:szCs w:val="24"/>
        </w:rPr>
        <w:t>37</w:t>
      </w:r>
    </w:p>
    <w:p w:rsidR="003A5C8B" w:rsidRDefault="003A5C8B" w:rsidP="00577910">
      <w:pPr>
        <w:spacing w:line="240" w:lineRule="auto"/>
        <w:rPr>
          <w:rFonts w:ascii="Times New Roman" w:hAnsi="Times New Roman" w:cs="Times New Roman"/>
          <w:sz w:val="24"/>
          <w:szCs w:val="24"/>
        </w:rPr>
      </w:pPr>
      <w:r>
        <w:rPr>
          <w:rFonts w:ascii="Times New Roman" w:hAnsi="Times New Roman" w:cs="Times New Roman"/>
          <w:sz w:val="24"/>
          <w:szCs w:val="24"/>
        </w:rPr>
        <w:lastRenderedPageBreak/>
        <w:t>4.2.2 Objective 2: Establish the causes of the challenges perceived by people with a physical disability</w:t>
      </w:r>
      <w:r w:rsidR="004C5C4F">
        <w:rPr>
          <w:rFonts w:ascii="Times New Roman" w:hAnsi="Times New Roman" w:cs="Times New Roman"/>
          <w:sz w:val="24"/>
          <w:szCs w:val="24"/>
        </w:rPr>
        <w:t>……………………………………………………………………………………..38</w:t>
      </w:r>
    </w:p>
    <w:p w:rsidR="003A5C8B" w:rsidRDefault="003A5C8B" w:rsidP="00577910">
      <w:pPr>
        <w:spacing w:line="240" w:lineRule="auto"/>
        <w:rPr>
          <w:rFonts w:ascii="Times New Roman" w:hAnsi="Times New Roman" w:cs="Times New Roman"/>
          <w:sz w:val="24"/>
          <w:szCs w:val="24"/>
        </w:rPr>
      </w:pPr>
      <w:r>
        <w:rPr>
          <w:rFonts w:ascii="Times New Roman" w:hAnsi="Times New Roman" w:cs="Times New Roman"/>
          <w:sz w:val="24"/>
          <w:szCs w:val="24"/>
        </w:rPr>
        <w:t>4.2.2.1 Stigma</w:t>
      </w:r>
      <w:r w:rsidR="004C5C4F">
        <w:rPr>
          <w:rFonts w:ascii="Times New Roman" w:hAnsi="Times New Roman" w:cs="Times New Roman"/>
          <w:sz w:val="24"/>
          <w:szCs w:val="24"/>
        </w:rPr>
        <w:t>………………………………………………………………………………..38</w:t>
      </w:r>
    </w:p>
    <w:p w:rsidR="003A5C8B" w:rsidRDefault="003A5C8B" w:rsidP="00577910">
      <w:pPr>
        <w:spacing w:line="240" w:lineRule="auto"/>
        <w:rPr>
          <w:rFonts w:ascii="Times New Roman" w:hAnsi="Times New Roman" w:cs="Times New Roman"/>
          <w:sz w:val="24"/>
          <w:szCs w:val="24"/>
        </w:rPr>
      </w:pPr>
      <w:r>
        <w:rPr>
          <w:rFonts w:ascii="Times New Roman" w:hAnsi="Times New Roman" w:cs="Times New Roman"/>
          <w:sz w:val="24"/>
          <w:szCs w:val="24"/>
        </w:rPr>
        <w:t>4.2.2.2 Economic status and its impact</w:t>
      </w:r>
      <w:r w:rsidR="004C5C4F">
        <w:rPr>
          <w:rFonts w:ascii="Times New Roman" w:hAnsi="Times New Roman" w:cs="Times New Roman"/>
          <w:sz w:val="24"/>
          <w:szCs w:val="24"/>
        </w:rPr>
        <w:t>………………………………………………………39</w:t>
      </w:r>
    </w:p>
    <w:p w:rsidR="00913FF4" w:rsidRDefault="00913FF4" w:rsidP="00577910">
      <w:pPr>
        <w:spacing w:line="240" w:lineRule="auto"/>
        <w:rPr>
          <w:rFonts w:ascii="Times New Roman" w:hAnsi="Times New Roman" w:cs="Times New Roman"/>
          <w:sz w:val="24"/>
          <w:szCs w:val="24"/>
        </w:rPr>
      </w:pPr>
      <w:r>
        <w:rPr>
          <w:rFonts w:ascii="Times New Roman" w:hAnsi="Times New Roman" w:cs="Times New Roman"/>
          <w:sz w:val="24"/>
          <w:szCs w:val="24"/>
        </w:rPr>
        <w:t>4.2.2.3 Transportation and recreational facilities</w:t>
      </w:r>
      <w:r w:rsidR="004C5C4F">
        <w:rPr>
          <w:rFonts w:ascii="Times New Roman" w:hAnsi="Times New Roman" w:cs="Times New Roman"/>
          <w:sz w:val="24"/>
          <w:szCs w:val="24"/>
        </w:rPr>
        <w:t>…………………………………………….40</w:t>
      </w:r>
      <w:r>
        <w:rPr>
          <w:rFonts w:ascii="Times New Roman" w:hAnsi="Times New Roman" w:cs="Times New Roman"/>
          <w:sz w:val="24"/>
          <w:szCs w:val="24"/>
        </w:rPr>
        <w:t xml:space="preserve"> </w:t>
      </w:r>
    </w:p>
    <w:p w:rsidR="00913FF4" w:rsidRDefault="00913FF4" w:rsidP="00577910">
      <w:pPr>
        <w:spacing w:line="240" w:lineRule="auto"/>
        <w:rPr>
          <w:rFonts w:ascii="Times New Roman" w:hAnsi="Times New Roman" w:cs="Times New Roman"/>
          <w:sz w:val="24"/>
          <w:szCs w:val="24"/>
        </w:rPr>
      </w:pPr>
      <w:r>
        <w:rPr>
          <w:rFonts w:ascii="Times New Roman" w:hAnsi="Times New Roman" w:cs="Times New Roman"/>
          <w:sz w:val="24"/>
          <w:szCs w:val="24"/>
        </w:rPr>
        <w:t>4.2.3. Objective 3: Investigate opportunities perceived by people with physical disability…</w:t>
      </w:r>
      <w:r w:rsidR="004C5C4F">
        <w:rPr>
          <w:rFonts w:ascii="Times New Roman" w:hAnsi="Times New Roman" w:cs="Times New Roman"/>
          <w:sz w:val="24"/>
          <w:szCs w:val="24"/>
        </w:rPr>
        <w:t>42</w:t>
      </w:r>
    </w:p>
    <w:p w:rsidR="00913FF4" w:rsidRDefault="00913FF4" w:rsidP="00577910">
      <w:pPr>
        <w:spacing w:line="240" w:lineRule="auto"/>
        <w:rPr>
          <w:rFonts w:ascii="Times New Roman" w:hAnsi="Times New Roman" w:cs="Times New Roman"/>
          <w:sz w:val="24"/>
          <w:szCs w:val="24"/>
        </w:rPr>
      </w:pPr>
      <w:r>
        <w:rPr>
          <w:rFonts w:ascii="Times New Roman" w:hAnsi="Times New Roman" w:cs="Times New Roman"/>
          <w:sz w:val="24"/>
          <w:szCs w:val="24"/>
        </w:rPr>
        <w:t>4.2.3.1 Employment</w:t>
      </w:r>
      <w:r w:rsidR="004C5C4F">
        <w:rPr>
          <w:rFonts w:ascii="Times New Roman" w:hAnsi="Times New Roman" w:cs="Times New Roman"/>
          <w:sz w:val="24"/>
          <w:szCs w:val="24"/>
        </w:rPr>
        <w:t>………………………………………………………………………….42</w:t>
      </w:r>
    </w:p>
    <w:p w:rsidR="00913FF4" w:rsidRDefault="00913FF4" w:rsidP="00577910">
      <w:pPr>
        <w:spacing w:line="240" w:lineRule="auto"/>
        <w:rPr>
          <w:rFonts w:ascii="Times New Roman" w:hAnsi="Times New Roman" w:cs="Times New Roman"/>
          <w:sz w:val="24"/>
          <w:szCs w:val="24"/>
        </w:rPr>
      </w:pPr>
      <w:r>
        <w:rPr>
          <w:rFonts w:ascii="Times New Roman" w:hAnsi="Times New Roman" w:cs="Times New Roman"/>
          <w:sz w:val="24"/>
          <w:szCs w:val="24"/>
        </w:rPr>
        <w:t>4.2.3.2 Access to education</w:t>
      </w:r>
      <w:r w:rsidR="004C5C4F">
        <w:rPr>
          <w:rFonts w:ascii="Times New Roman" w:hAnsi="Times New Roman" w:cs="Times New Roman"/>
          <w:sz w:val="24"/>
          <w:szCs w:val="24"/>
        </w:rPr>
        <w:t>…………………………………………………………………..44</w:t>
      </w:r>
    </w:p>
    <w:p w:rsidR="00913FF4" w:rsidRDefault="00913FF4" w:rsidP="00577910">
      <w:pPr>
        <w:spacing w:line="240" w:lineRule="auto"/>
        <w:rPr>
          <w:rFonts w:ascii="Times New Roman" w:hAnsi="Times New Roman" w:cs="Times New Roman"/>
          <w:sz w:val="24"/>
          <w:szCs w:val="24"/>
        </w:rPr>
      </w:pPr>
      <w:r>
        <w:rPr>
          <w:rFonts w:ascii="Times New Roman" w:hAnsi="Times New Roman" w:cs="Times New Roman"/>
          <w:sz w:val="24"/>
          <w:szCs w:val="24"/>
        </w:rPr>
        <w:t>4.2.4 Objective 4: Explore how people with physical disability make use of opportunities</w:t>
      </w:r>
      <w:r w:rsidR="004C5C4F">
        <w:rPr>
          <w:rFonts w:ascii="Times New Roman" w:hAnsi="Times New Roman" w:cs="Times New Roman"/>
          <w:sz w:val="24"/>
          <w:szCs w:val="24"/>
        </w:rPr>
        <w:t>...45</w:t>
      </w:r>
    </w:p>
    <w:p w:rsidR="00913FF4" w:rsidRDefault="00913FF4" w:rsidP="00577910">
      <w:pPr>
        <w:spacing w:line="240" w:lineRule="auto"/>
        <w:rPr>
          <w:rFonts w:ascii="Times New Roman" w:hAnsi="Times New Roman" w:cs="Times New Roman"/>
          <w:sz w:val="24"/>
          <w:szCs w:val="24"/>
        </w:rPr>
      </w:pPr>
      <w:r>
        <w:rPr>
          <w:rFonts w:ascii="Times New Roman" w:hAnsi="Times New Roman" w:cs="Times New Roman"/>
          <w:sz w:val="24"/>
          <w:szCs w:val="24"/>
        </w:rPr>
        <w:t>4.2.4.1 Self-efficacy</w:t>
      </w:r>
      <w:r w:rsidR="004C5C4F">
        <w:rPr>
          <w:rFonts w:ascii="Times New Roman" w:hAnsi="Times New Roman" w:cs="Times New Roman"/>
          <w:sz w:val="24"/>
          <w:szCs w:val="24"/>
        </w:rPr>
        <w:t>………………………………………………………………………….45</w:t>
      </w:r>
    </w:p>
    <w:p w:rsidR="00913FF4" w:rsidRDefault="00913FF4" w:rsidP="00577910">
      <w:pPr>
        <w:spacing w:line="240" w:lineRule="auto"/>
        <w:rPr>
          <w:rFonts w:ascii="Times New Roman" w:hAnsi="Times New Roman" w:cs="Times New Roman"/>
          <w:sz w:val="24"/>
          <w:szCs w:val="24"/>
        </w:rPr>
      </w:pPr>
      <w:r>
        <w:rPr>
          <w:rFonts w:ascii="Times New Roman" w:hAnsi="Times New Roman" w:cs="Times New Roman"/>
          <w:sz w:val="24"/>
          <w:szCs w:val="24"/>
        </w:rPr>
        <w:t>4.2.4.2 Use of support system</w:t>
      </w:r>
      <w:r w:rsidR="004C5C4F">
        <w:rPr>
          <w:rFonts w:ascii="Times New Roman" w:hAnsi="Times New Roman" w:cs="Times New Roman"/>
          <w:sz w:val="24"/>
          <w:szCs w:val="24"/>
        </w:rPr>
        <w:t>………………………………………………………………..46</w:t>
      </w:r>
    </w:p>
    <w:p w:rsidR="00913FF4" w:rsidRDefault="00913FF4" w:rsidP="00577910">
      <w:pPr>
        <w:spacing w:line="240" w:lineRule="auto"/>
        <w:rPr>
          <w:rFonts w:ascii="Times New Roman" w:hAnsi="Times New Roman" w:cs="Times New Roman"/>
          <w:sz w:val="24"/>
          <w:szCs w:val="24"/>
        </w:rPr>
      </w:pPr>
      <w:r>
        <w:rPr>
          <w:rFonts w:ascii="Times New Roman" w:hAnsi="Times New Roman" w:cs="Times New Roman"/>
          <w:sz w:val="24"/>
          <w:szCs w:val="24"/>
        </w:rPr>
        <w:t>4.2.5 Objective 5: Explore how opportunities for people with physical disability can be improved</w:t>
      </w:r>
      <w:r w:rsidR="004C5C4F">
        <w:rPr>
          <w:rFonts w:ascii="Times New Roman" w:hAnsi="Times New Roman" w:cs="Times New Roman"/>
          <w:sz w:val="24"/>
          <w:szCs w:val="24"/>
        </w:rPr>
        <w:t>……………………………………………………………………………………...47</w:t>
      </w:r>
    </w:p>
    <w:p w:rsidR="00913FF4" w:rsidRDefault="00913FF4" w:rsidP="00577910">
      <w:pPr>
        <w:spacing w:line="240" w:lineRule="auto"/>
        <w:rPr>
          <w:rFonts w:ascii="Times New Roman" w:hAnsi="Times New Roman" w:cs="Times New Roman"/>
          <w:sz w:val="24"/>
          <w:szCs w:val="24"/>
        </w:rPr>
      </w:pPr>
      <w:r>
        <w:rPr>
          <w:rFonts w:ascii="Times New Roman" w:hAnsi="Times New Roman" w:cs="Times New Roman"/>
          <w:sz w:val="24"/>
          <w:szCs w:val="24"/>
        </w:rPr>
        <w:t>4.2.5.1 Awareness and Education</w:t>
      </w:r>
      <w:r w:rsidR="004C5C4F">
        <w:rPr>
          <w:rFonts w:ascii="Times New Roman" w:hAnsi="Times New Roman" w:cs="Times New Roman"/>
          <w:sz w:val="24"/>
          <w:szCs w:val="24"/>
        </w:rPr>
        <w:t>……………………………………………………………47</w:t>
      </w:r>
    </w:p>
    <w:p w:rsidR="00913FF4" w:rsidRDefault="00913FF4" w:rsidP="00577910">
      <w:pPr>
        <w:spacing w:line="240" w:lineRule="auto"/>
        <w:rPr>
          <w:rFonts w:ascii="Times New Roman" w:hAnsi="Times New Roman" w:cs="Times New Roman"/>
          <w:sz w:val="24"/>
          <w:szCs w:val="24"/>
        </w:rPr>
      </w:pPr>
      <w:r>
        <w:rPr>
          <w:rFonts w:ascii="Times New Roman" w:hAnsi="Times New Roman" w:cs="Times New Roman"/>
          <w:sz w:val="24"/>
          <w:szCs w:val="24"/>
        </w:rPr>
        <w:t>4.2.5.2 Involvement of community and government</w:t>
      </w:r>
      <w:r w:rsidR="004C5C4F">
        <w:rPr>
          <w:rFonts w:ascii="Times New Roman" w:hAnsi="Times New Roman" w:cs="Times New Roman"/>
          <w:sz w:val="24"/>
          <w:szCs w:val="24"/>
        </w:rPr>
        <w:t>………………………………………...48</w:t>
      </w:r>
      <w:r>
        <w:rPr>
          <w:rFonts w:ascii="Times New Roman" w:hAnsi="Times New Roman" w:cs="Times New Roman"/>
          <w:sz w:val="24"/>
          <w:szCs w:val="24"/>
        </w:rPr>
        <w:t xml:space="preserve"> </w:t>
      </w:r>
    </w:p>
    <w:p w:rsidR="00913FF4" w:rsidRDefault="00913FF4" w:rsidP="00577910">
      <w:pPr>
        <w:spacing w:line="240" w:lineRule="auto"/>
        <w:rPr>
          <w:rFonts w:ascii="Times New Roman" w:hAnsi="Times New Roman" w:cs="Times New Roman"/>
          <w:sz w:val="24"/>
          <w:szCs w:val="24"/>
        </w:rPr>
      </w:pPr>
      <w:r>
        <w:rPr>
          <w:rFonts w:ascii="Times New Roman" w:hAnsi="Times New Roman" w:cs="Times New Roman"/>
          <w:sz w:val="24"/>
          <w:szCs w:val="24"/>
        </w:rPr>
        <w:t>4.3</w:t>
      </w:r>
      <w:r w:rsidR="008258C4">
        <w:rPr>
          <w:rFonts w:ascii="Times New Roman" w:hAnsi="Times New Roman" w:cs="Times New Roman"/>
          <w:sz w:val="24"/>
          <w:szCs w:val="24"/>
        </w:rPr>
        <w:t xml:space="preserve"> Conclusion</w:t>
      </w:r>
      <w:r w:rsidR="001D3FF4">
        <w:rPr>
          <w:rFonts w:ascii="Times New Roman" w:hAnsi="Times New Roman" w:cs="Times New Roman"/>
          <w:sz w:val="24"/>
          <w:szCs w:val="24"/>
        </w:rPr>
        <w:t>…………………………………………………………………………</w:t>
      </w:r>
      <w:r w:rsidR="004C5C4F">
        <w:rPr>
          <w:rFonts w:ascii="Times New Roman" w:hAnsi="Times New Roman" w:cs="Times New Roman"/>
          <w:sz w:val="24"/>
          <w:szCs w:val="24"/>
        </w:rPr>
        <w:t>…….49</w:t>
      </w:r>
    </w:p>
    <w:p w:rsidR="008258C4" w:rsidRPr="00577910" w:rsidRDefault="008258C4" w:rsidP="00577910">
      <w:pPr>
        <w:spacing w:line="240" w:lineRule="auto"/>
        <w:rPr>
          <w:rFonts w:ascii="Times New Roman" w:hAnsi="Times New Roman" w:cs="Times New Roman"/>
          <w:b/>
          <w:sz w:val="24"/>
          <w:szCs w:val="24"/>
        </w:rPr>
      </w:pPr>
      <w:r w:rsidRPr="00577910">
        <w:rPr>
          <w:rFonts w:ascii="Times New Roman" w:hAnsi="Times New Roman" w:cs="Times New Roman"/>
          <w:b/>
          <w:sz w:val="24"/>
          <w:szCs w:val="24"/>
        </w:rPr>
        <w:t>CHAPTER 5: SUMMARY, RECOMMENDATION &amp; CONCLUSION</w:t>
      </w:r>
    </w:p>
    <w:p w:rsidR="008258C4" w:rsidRDefault="008258C4" w:rsidP="00577910">
      <w:pPr>
        <w:spacing w:line="240" w:lineRule="auto"/>
        <w:rPr>
          <w:rFonts w:ascii="Times New Roman" w:hAnsi="Times New Roman" w:cs="Times New Roman"/>
          <w:sz w:val="24"/>
          <w:szCs w:val="24"/>
        </w:rPr>
      </w:pPr>
      <w:r>
        <w:rPr>
          <w:rFonts w:ascii="Times New Roman" w:hAnsi="Times New Roman" w:cs="Times New Roman"/>
          <w:sz w:val="24"/>
          <w:szCs w:val="24"/>
        </w:rPr>
        <w:t>5.1 Introduction……………………………………………………………</w:t>
      </w:r>
      <w:r w:rsidR="004C5C4F">
        <w:rPr>
          <w:rFonts w:ascii="Times New Roman" w:hAnsi="Times New Roman" w:cs="Times New Roman"/>
          <w:sz w:val="24"/>
          <w:szCs w:val="24"/>
        </w:rPr>
        <w:t>………………..50</w:t>
      </w:r>
    </w:p>
    <w:p w:rsidR="008258C4" w:rsidRDefault="008258C4" w:rsidP="00577910">
      <w:pPr>
        <w:spacing w:line="240" w:lineRule="auto"/>
        <w:rPr>
          <w:rFonts w:ascii="Times New Roman" w:hAnsi="Times New Roman" w:cs="Times New Roman"/>
          <w:sz w:val="24"/>
          <w:szCs w:val="24"/>
        </w:rPr>
      </w:pPr>
      <w:r>
        <w:rPr>
          <w:rFonts w:ascii="Times New Roman" w:hAnsi="Times New Roman" w:cs="Times New Roman"/>
          <w:sz w:val="24"/>
          <w:szCs w:val="24"/>
        </w:rPr>
        <w:t>5.2 Summary…………………………………………………………………</w:t>
      </w:r>
      <w:r w:rsidR="004C5C4F">
        <w:rPr>
          <w:rFonts w:ascii="Times New Roman" w:hAnsi="Times New Roman" w:cs="Times New Roman"/>
          <w:sz w:val="24"/>
          <w:szCs w:val="24"/>
        </w:rPr>
        <w:t>……………...50</w:t>
      </w:r>
    </w:p>
    <w:p w:rsidR="008258C4" w:rsidRDefault="008258C4" w:rsidP="00577910">
      <w:pPr>
        <w:spacing w:line="240" w:lineRule="auto"/>
        <w:rPr>
          <w:rFonts w:ascii="Times New Roman" w:hAnsi="Times New Roman" w:cs="Times New Roman"/>
          <w:sz w:val="24"/>
          <w:szCs w:val="24"/>
        </w:rPr>
      </w:pPr>
      <w:r>
        <w:rPr>
          <w:rFonts w:ascii="Times New Roman" w:hAnsi="Times New Roman" w:cs="Times New Roman"/>
          <w:sz w:val="24"/>
          <w:szCs w:val="24"/>
        </w:rPr>
        <w:t>5.3 Recommendations…………………………………………………………</w:t>
      </w:r>
      <w:r w:rsidR="004C5C4F">
        <w:rPr>
          <w:rFonts w:ascii="Times New Roman" w:hAnsi="Times New Roman" w:cs="Times New Roman"/>
          <w:sz w:val="24"/>
          <w:szCs w:val="24"/>
        </w:rPr>
        <w:t>…………….50</w:t>
      </w:r>
    </w:p>
    <w:p w:rsidR="008258C4" w:rsidRDefault="008258C4" w:rsidP="00577910">
      <w:pPr>
        <w:spacing w:line="240" w:lineRule="auto"/>
        <w:rPr>
          <w:rFonts w:ascii="Times New Roman" w:hAnsi="Times New Roman" w:cs="Times New Roman"/>
          <w:sz w:val="24"/>
          <w:szCs w:val="24"/>
        </w:rPr>
      </w:pPr>
      <w:r>
        <w:rPr>
          <w:rFonts w:ascii="Times New Roman" w:hAnsi="Times New Roman" w:cs="Times New Roman"/>
          <w:sz w:val="24"/>
          <w:szCs w:val="24"/>
        </w:rPr>
        <w:t>5.4 Conclusion……………………………………………………………………</w:t>
      </w:r>
      <w:r w:rsidR="004C5C4F">
        <w:rPr>
          <w:rFonts w:ascii="Times New Roman" w:hAnsi="Times New Roman" w:cs="Times New Roman"/>
          <w:sz w:val="24"/>
          <w:szCs w:val="24"/>
        </w:rPr>
        <w:t>………….53</w:t>
      </w:r>
    </w:p>
    <w:p w:rsidR="008258C4" w:rsidRDefault="008258C4" w:rsidP="00577910">
      <w:pPr>
        <w:spacing w:line="240" w:lineRule="auto"/>
        <w:rPr>
          <w:rFonts w:ascii="Times New Roman" w:hAnsi="Times New Roman" w:cs="Times New Roman"/>
          <w:sz w:val="24"/>
          <w:szCs w:val="24"/>
        </w:rPr>
      </w:pPr>
      <w:r>
        <w:rPr>
          <w:rFonts w:ascii="Times New Roman" w:hAnsi="Times New Roman" w:cs="Times New Roman"/>
          <w:sz w:val="24"/>
          <w:szCs w:val="24"/>
        </w:rPr>
        <w:t xml:space="preserve">5.5 </w:t>
      </w:r>
      <w:r w:rsidR="001D3FF4">
        <w:rPr>
          <w:rFonts w:ascii="Times New Roman" w:hAnsi="Times New Roman" w:cs="Times New Roman"/>
          <w:sz w:val="24"/>
          <w:szCs w:val="24"/>
        </w:rPr>
        <w:t>Limitations of the study…………………………………………………………</w:t>
      </w:r>
      <w:r w:rsidR="004C5C4F">
        <w:rPr>
          <w:rFonts w:ascii="Times New Roman" w:hAnsi="Times New Roman" w:cs="Times New Roman"/>
          <w:sz w:val="24"/>
          <w:szCs w:val="24"/>
        </w:rPr>
        <w:t>………53</w:t>
      </w:r>
    </w:p>
    <w:p w:rsidR="001D3FF4" w:rsidRDefault="001D3FF4" w:rsidP="00577910">
      <w:pPr>
        <w:spacing w:line="240" w:lineRule="auto"/>
        <w:rPr>
          <w:rFonts w:ascii="Times New Roman" w:hAnsi="Times New Roman" w:cs="Times New Roman"/>
          <w:sz w:val="24"/>
          <w:szCs w:val="24"/>
        </w:rPr>
      </w:pPr>
      <w:r>
        <w:rPr>
          <w:rFonts w:ascii="Times New Roman" w:hAnsi="Times New Roman" w:cs="Times New Roman"/>
          <w:sz w:val="24"/>
          <w:szCs w:val="24"/>
        </w:rPr>
        <w:t>5.6 Suggestions for future research…………………………………………………</w:t>
      </w:r>
      <w:r w:rsidR="004C5C4F">
        <w:rPr>
          <w:rFonts w:ascii="Times New Roman" w:hAnsi="Times New Roman" w:cs="Times New Roman"/>
          <w:sz w:val="24"/>
          <w:szCs w:val="24"/>
        </w:rPr>
        <w:t>………..53</w:t>
      </w:r>
    </w:p>
    <w:p w:rsidR="00577910" w:rsidRDefault="00577910" w:rsidP="00577910">
      <w:pPr>
        <w:spacing w:line="240" w:lineRule="auto"/>
        <w:rPr>
          <w:rFonts w:ascii="Times New Roman" w:hAnsi="Times New Roman" w:cs="Times New Roman"/>
          <w:sz w:val="24"/>
          <w:szCs w:val="24"/>
        </w:rPr>
      </w:pPr>
      <w:r>
        <w:rPr>
          <w:rFonts w:ascii="Times New Roman" w:hAnsi="Times New Roman" w:cs="Times New Roman"/>
          <w:sz w:val="24"/>
          <w:szCs w:val="24"/>
        </w:rPr>
        <w:t>REFERENCES ……………………………………………………………………………..54</w:t>
      </w:r>
    </w:p>
    <w:p w:rsidR="001D3FF4" w:rsidRDefault="00577910" w:rsidP="00577910">
      <w:pPr>
        <w:spacing w:line="240" w:lineRule="auto"/>
        <w:rPr>
          <w:rFonts w:ascii="Times New Roman" w:hAnsi="Times New Roman" w:cs="Times New Roman"/>
          <w:sz w:val="24"/>
          <w:szCs w:val="24"/>
        </w:rPr>
      </w:pPr>
      <w:r>
        <w:rPr>
          <w:rFonts w:ascii="Times New Roman" w:hAnsi="Times New Roman" w:cs="Times New Roman"/>
          <w:sz w:val="24"/>
          <w:szCs w:val="24"/>
        </w:rPr>
        <w:t>APPENDICES</w:t>
      </w:r>
    </w:p>
    <w:p w:rsidR="00577910" w:rsidRDefault="00577910" w:rsidP="00577910">
      <w:pPr>
        <w:spacing w:line="240" w:lineRule="auto"/>
        <w:rPr>
          <w:rFonts w:ascii="Times New Roman" w:hAnsi="Times New Roman" w:cs="Times New Roman"/>
          <w:sz w:val="24"/>
          <w:szCs w:val="24"/>
        </w:rPr>
      </w:pPr>
      <w:r>
        <w:rPr>
          <w:rFonts w:ascii="Times New Roman" w:hAnsi="Times New Roman" w:cs="Times New Roman"/>
          <w:sz w:val="24"/>
          <w:szCs w:val="24"/>
        </w:rPr>
        <w:t xml:space="preserve">Appendix A: Participant information sheet </w:t>
      </w:r>
    </w:p>
    <w:p w:rsidR="00577910" w:rsidRDefault="00577910" w:rsidP="00577910">
      <w:pPr>
        <w:spacing w:line="240" w:lineRule="auto"/>
        <w:rPr>
          <w:rFonts w:ascii="Times New Roman" w:hAnsi="Times New Roman" w:cs="Times New Roman"/>
          <w:sz w:val="24"/>
          <w:szCs w:val="24"/>
        </w:rPr>
      </w:pPr>
      <w:r>
        <w:rPr>
          <w:rFonts w:ascii="Times New Roman" w:hAnsi="Times New Roman" w:cs="Times New Roman"/>
          <w:sz w:val="24"/>
          <w:szCs w:val="24"/>
        </w:rPr>
        <w:t xml:space="preserve">Appendix B: Consent form </w:t>
      </w:r>
    </w:p>
    <w:p w:rsidR="00577910" w:rsidRDefault="00577910" w:rsidP="00577910">
      <w:pPr>
        <w:spacing w:line="240" w:lineRule="auto"/>
        <w:rPr>
          <w:rFonts w:ascii="Times New Roman" w:hAnsi="Times New Roman" w:cs="Times New Roman"/>
          <w:sz w:val="24"/>
          <w:szCs w:val="24"/>
        </w:rPr>
      </w:pPr>
      <w:r>
        <w:rPr>
          <w:rFonts w:ascii="Times New Roman" w:hAnsi="Times New Roman" w:cs="Times New Roman"/>
          <w:sz w:val="24"/>
          <w:szCs w:val="24"/>
        </w:rPr>
        <w:t>Appendix C: Interview Schedule</w:t>
      </w:r>
    </w:p>
    <w:p w:rsidR="00577910" w:rsidRDefault="00577910" w:rsidP="00577910">
      <w:pPr>
        <w:spacing w:line="240" w:lineRule="auto"/>
        <w:rPr>
          <w:rFonts w:ascii="Times New Roman" w:hAnsi="Times New Roman" w:cs="Times New Roman"/>
          <w:sz w:val="24"/>
          <w:szCs w:val="24"/>
        </w:rPr>
      </w:pPr>
      <w:r>
        <w:rPr>
          <w:rFonts w:ascii="Times New Roman" w:hAnsi="Times New Roman" w:cs="Times New Roman"/>
          <w:sz w:val="24"/>
          <w:szCs w:val="24"/>
        </w:rPr>
        <w:t>Appendix D: Clearance Certificate</w:t>
      </w:r>
    </w:p>
    <w:p w:rsidR="00577910" w:rsidRDefault="00577910" w:rsidP="00850B4E">
      <w:pPr>
        <w:spacing w:line="360" w:lineRule="auto"/>
        <w:rPr>
          <w:rFonts w:ascii="Times New Roman" w:hAnsi="Times New Roman" w:cs="Times New Roman"/>
          <w:sz w:val="24"/>
          <w:szCs w:val="24"/>
        </w:rPr>
      </w:pPr>
    </w:p>
    <w:p w:rsidR="003147BE" w:rsidRPr="004C5C4F" w:rsidRDefault="003147BE" w:rsidP="003147BE">
      <w:pPr>
        <w:pStyle w:val="ListParagraph"/>
        <w:numPr>
          <w:ilvl w:val="0"/>
          <w:numId w:val="1"/>
        </w:numPr>
        <w:spacing w:line="360" w:lineRule="auto"/>
        <w:jc w:val="both"/>
        <w:rPr>
          <w:rFonts w:ascii="Times New Roman" w:hAnsi="Times New Roman" w:cs="Times New Roman"/>
          <w:sz w:val="24"/>
          <w:szCs w:val="24"/>
          <w:u w:val="single"/>
        </w:rPr>
      </w:pPr>
      <w:r w:rsidRPr="004C5C4F">
        <w:rPr>
          <w:rFonts w:ascii="Times New Roman" w:hAnsi="Times New Roman" w:cs="Times New Roman"/>
          <w:b/>
          <w:sz w:val="24"/>
          <w:szCs w:val="24"/>
          <w:u w:val="single"/>
        </w:rPr>
        <w:lastRenderedPageBreak/>
        <w:t xml:space="preserve">INTRODUCTION </w:t>
      </w:r>
    </w:p>
    <w:p w:rsidR="003147BE" w:rsidRPr="003147BE" w:rsidRDefault="003147BE" w:rsidP="003147BE">
      <w:pPr>
        <w:spacing w:line="360" w:lineRule="auto"/>
        <w:jc w:val="both"/>
        <w:rPr>
          <w:rFonts w:ascii="Times New Roman" w:hAnsi="Times New Roman" w:cs="Times New Roman"/>
          <w:sz w:val="24"/>
          <w:szCs w:val="24"/>
        </w:rPr>
      </w:pPr>
      <w:r w:rsidRPr="003147BE">
        <w:rPr>
          <w:rFonts w:ascii="Times New Roman" w:hAnsi="Times New Roman" w:cs="Times New Roman"/>
          <w:sz w:val="24"/>
          <w:szCs w:val="24"/>
        </w:rPr>
        <w:t xml:space="preserve">People with disabilities in South Africa are exposed to numerous challenges that result in exclusion from the mainstream of society, making it difficult for them to access their fundamental social, political and economic rights (White Paper on the Rights of Persons with Disabilities, 2015). </w:t>
      </w:r>
    </w:p>
    <w:p w:rsidR="003147BE" w:rsidRPr="003147BE" w:rsidRDefault="003147BE" w:rsidP="003147BE">
      <w:pPr>
        <w:spacing w:line="360" w:lineRule="auto"/>
        <w:jc w:val="both"/>
        <w:rPr>
          <w:rFonts w:ascii="Times New Roman" w:hAnsi="Times New Roman" w:cs="Times New Roman"/>
          <w:sz w:val="24"/>
          <w:szCs w:val="24"/>
        </w:rPr>
      </w:pPr>
      <w:r w:rsidRPr="003147BE">
        <w:rPr>
          <w:rFonts w:ascii="Times New Roman" w:hAnsi="Times New Roman" w:cs="Times New Roman"/>
          <w:sz w:val="24"/>
          <w:szCs w:val="24"/>
        </w:rPr>
        <w:t>According to the World Health Organization (2005), 80% of the 600 million people living in low-income countries, have some form of physical disability (cited in Bamu, &amp; Van Hove, 2017). Generally, there is little statistical information in South Africa regarding the prevalence of disability. However, Statistics South Africa, using the Washington Group Model, estimates an impairment prevalence of 7.5% (2011 National Census).</w:t>
      </w:r>
    </w:p>
    <w:p w:rsidR="00896E0E" w:rsidRDefault="003147BE" w:rsidP="003147BE">
      <w:pPr>
        <w:spacing w:line="360" w:lineRule="auto"/>
        <w:jc w:val="both"/>
        <w:rPr>
          <w:rFonts w:ascii="Times New Roman" w:hAnsi="Times New Roman" w:cs="Times New Roman"/>
          <w:sz w:val="24"/>
          <w:szCs w:val="24"/>
        </w:rPr>
      </w:pPr>
      <w:r w:rsidRPr="003147BE">
        <w:rPr>
          <w:rFonts w:ascii="Times New Roman" w:hAnsi="Times New Roman" w:cs="Times New Roman"/>
          <w:sz w:val="24"/>
          <w:szCs w:val="24"/>
        </w:rPr>
        <w:t xml:space="preserve">People with physical disability are largely excluded from essential mainstream services and often lack the protection from the community leading to risks of exploitation and abuse. However, some countries and regions have, in recent years, made a series of commitments to ensure that the rights of persons with physical disabilities are met. They have adopted laws and policies aiming to achieve equalization of opportunities for persons with disabilities by promoting their rights and ensuring their full and equal participation in society. They recognise that disability rights have to be developed together with people with physical disability in the spirit of nothing about us without us. </w:t>
      </w:r>
    </w:p>
    <w:p w:rsidR="003147BE" w:rsidRPr="003147BE" w:rsidRDefault="003147BE" w:rsidP="003147BE">
      <w:pPr>
        <w:spacing w:line="360" w:lineRule="auto"/>
        <w:jc w:val="both"/>
        <w:rPr>
          <w:rFonts w:ascii="Times New Roman" w:hAnsi="Times New Roman" w:cs="Times New Roman"/>
          <w:sz w:val="24"/>
          <w:szCs w:val="24"/>
        </w:rPr>
      </w:pPr>
      <w:r w:rsidRPr="003147BE">
        <w:rPr>
          <w:rFonts w:ascii="Times New Roman" w:hAnsi="Times New Roman" w:cs="Times New Roman"/>
          <w:sz w:val="24"/>
          <w:szCs w:val="24"/>
        </w:rPr>
        <w:t>These rights are realised in international, regional and national policies for the protection and promotion of people with disability rights. At an international level, according to Bartlett (2012), the United Nations Convention on the Rights of People with Disability (UNCRPD) is the most generally known and ratified human rights agreement outlining the rights of all p</w:t>
      </w:r>
      <w:r w:rsidR="00C3257E">
        <w:rPr>
          <w:rFonts w:ascii="Times New Roman" w:hAnsi="Times New Roman" w:cs="Times New Roman"/>
          <w:sz w:val="24"/>
          <w:szCs w:val="24"/>
        </w:rPr>
        <w:t>eople with disability. It served</w:t>
      </w:r>
      <w:r w:rsidRPr="003147BE">
        <w:rPr>
          <w:rFonts w:ascii="Times New Roman" w:hAnsi="Times New Roman" w:cs="Times New Roman"/>
          <w:sz w:val="24"/>
          <w:szCs w:val="24"/>
        </w:rPr>
        <w:t xml:space="preserve"> as a cornerstone for the rights of people with disability on a global basis. </w:t>
      </w:r>
    </w:p>
    <w:p w:rsidR="003147BE" w:rsidRPr="003147BE" w:rsidRDefault="003147BE" w:rsidP="003147BE">
      <w:pPr>
        <w:spacing w:line="360" w:lineRule="auto"/>
        <w:jc w:val="both"/>
        <w:rPr>
          <w:rFonts w:ascii="Times New Roman" w:hAnsi="Times New Roman" w:cs="Times New Roman"/>
          <w:sz w:val="24"/>
          <w:szCs w:val="24"/>
        </w:rPr>
      </w:pPr>
      <w:r w:rsidRPr="003147BE">
        <w:rPr>
          <w:rFonts w:ascii="Times New Roman" w:hAnsi="Times New Roman" w:cs="Times New Roman"/>
          <w:sz w:val="24"/>
          <w:szCs w:val="24"/>
        </w:rPr>
        <w:t>South Africa ratified this Convention and is thus legally bound to implement it. The UNCRPD is premised on the basis that people with physical disability are born with fundamental rights, opportunities and freedom towards all human beings, but with specific additional needs because of their vulnerability.</w:t>
      </w:r>
      <w:r w:rsidR="00896E0E">
        <w:rPr>
          <w:rFonts w:ascii="Times New Roman" w:hAnsi="Times New Roman" w:cs="Times New Roman"/>
          <w:sz w:val="24"/>
          <w:szCs w:val="24"/>
        </w:rPr>
        <w:t xml:space="preserve"> However, </w:t>
      </w:r>
      <w:r w:rsidR="00896E0E" w:rsidRPr="003147BE">
        <w:rPr>
          <w:rFonts w:ascii="Times New Roman" w:hAnsi="Times New Roman" w:cs="Times New Roman"/>
          <w:sz w:val="24"/>
          <w:szCs w:val="24"/>
        </w:rPr>
        <w:t>inclusivity</w:t>
      </w:r>
      <w:r w:rsidR="00896E0E">
        <w:rPr>
          <w:rFonts w:ascii="Times New Roman" w:hAnsi="Times New Roman" w:cs="Times New Roman"/>
          <w:sz w:val="24"/>
          <w:szCs w:val="24"/>
        </w:rPr>
        <w:t xml:space="preserve"> in some areas remains out of reach for many. </w:t>
      </w:r>
      <w:r w:rsidRPr="003147BE">
        <w:rPr>
          <w:rFonts w:ascii="Times New Roman" w:hAnsi="Times New Roman" w:cs="Times New Roman"/>
          <w:sz w:val="24"/>
          <w:szCs w:val="24"/>
        </w:rPr>
        <w:t xml:space="preserve">Among other rights contained in the UNCRPD, and relevant to the proposed study, is the primary role of the community and families in the promoting the rights </w:t>
      </w:r>
      <w:r w:rsidRPr="003147BE">
        <w:rPr>
          <w:rFonts w:ascii="Times New Roman" w:hAnsi="Times New Roman" w:cs="Times New Roman"/>
          <w:sz w:val="24"/>
          <w:szCs w:val="24"/>
        </w:rPr>
        <w:lastRenderedPageBreak/>
        <w:t>of people with disability, as well as the obligation of the State to help them carry out these duties.</w:t>
      </w:r>
    </w:p>
    <w:p w:rsidR="003147BE" w:rsidRPr="003147BE" w:rsidRDefault="003147BE" w:rsidP="003147BE">
      <w:pPr>
        <w:spacing w:line="360" w:lineRule="auto"/>
        <w:jc w:val="both"/>
        <w:rPr>
          <w:rFonts w:ascii="Times New Roman" w:hAnsi="Times New Roman" w:cs="Times New Roman"/>
          <w:sz w:val="24"/>
          <w:szCs w:val="24"/>
        </w:rPr>
      </w:pPr>
      <w:r w:rsidRPr="003147BE">
        <w:rPr>
          <w:rFonts w:ascii="Times New Roman" w:hAnsi="Times New Roman" w:cs="Times New Roman"/>
          <w:sz w:val="24"/>
          <w:szCs w:val="24"/>
        </w:rPr>
        <w:t xml:space="preserve">Regionally, South Africa ratified the White Paper on the Rights of Persons with Disabilities (WPRPD) in 2015. This paper reiterates that the primary responsibility for disability equity lies with national, provincial and local government; and other sectors of society and specifically allocates responsibilities to persons with disabilities and their families. The vision of the WPRPD is the creation of an inclusive society of all persons with physical disabilities as equal citizens. </w:t>
      </w:r>
    </w:p>
    <w:p w:rsidR="003147BE" w:rsidRPr="003147BE" w:rsidRDefault="003147BE" w:rsidP="003147BE">
      <w:pPr>
        <w:spacing w:line="360" w:lineRule="auto"/>
        <w:jc w:val="both"/>
        <w:rPr>
          <w:rFonts w:ascii="Times New Roman" w:hAnsi="Times New Roman" w:cs="Times New Roman"/>
          <w:sz w:val="24"/>
          <w:szCs w:val="24"/>
        </w:rPr>
      </w:pPr>
      <w:r w:rsidRPr="003147BE">
        <w:rPr>
          <w:rFonts w:ascii="Times New Roman" w:hAnsi="Times New Roman" w:cs="Times New Roman"/>
          <w:sz w:val="24"/>
          <w:szCs w:val="24"/>
        </w:rPr>
        <w:t xml:space="preserve">Affirming the international and regional policies regarding the rights of people with physical disabilities, is the South African Constitution in which the basic rights for people with physical disability, are enshrined in sections 9, 10, 11 and 12 (Act 108 of 1996). </w:t>
      </w:r>
    </w:p>
    <w:p w:rsidR="003147BE" w:rsidRPr="003147BE" w:rsidRDefault="003147BE" w:rsidP="003147BE">
      <w:pPr>
        <w:spacing w:after="160" w:line="360" w:lineRule="auto"/>
        <w:jc w:val="both"/>
        <w:rPr>
          <w:rFonts w:ascii="Times New Roman" w:eastAsia="Calibri" w:hAnsi="Times New Roman" w:cs="Times New Roman"/>
          <w:sz w:val="24"/>
          <w:szCs w:val="24"/>
        </w:rPr>
      </w:pPr>
      <w:r w:rsidRPr="003147BE">
        <w:rPr>
          <w:rFonts w:ascii="Times New Roman" w:eastAsia="Calibri" w:hAnsi="Times New Roman" w:cs="Times New Roman"/>
          <w:sz w:val="24"/>
          <w:szCs w:val="24"/>
        </w:rPr>
        <w:t xml:space="preserve">The Basic Condition of Employment Act (1998) states that people must not be denied access to job opportunities on the basis of their disability. However, disabled people still experience discrimination on the basis of their condition. </w:t>
      </w:r>
    </w:p>
    <w:p w:rsidR="003147BE" w:rsidRPr="003147BE" w:rsidRDefault="003147BE" w:rsidP="003147BE">
      <w:pPr>
        <w:spacing w:line="360" w:lineRule="auto"/>
        <w:jc w:val="both"/>
        <w:rPr>
          <w:rFonts w:ascii="Times New Roman" w:hAnsi="Times New Roman" w:cs="Times New Roman"/>
          <w:sz w:val="24"/>
          <w:szCs w:val="24"/>
        </w:rPr>
      </w:pPr>
      <w:r w:rsidRPr="003147BE">
        <w:rPr>
          <w:rFonts w:ascii="Times New Roman" w:hAnsi="Times New Roman" w:cs="Times New Roman"/>
          <w:sz w:val="24"/>
          <w:szCs w:val="24"/>
        </w:rPr>
        <w:t>Although much empirical work has been undertaken in the area of disability generally (for example, Wehbi &amp; El</w:t>
      </w:r>
      <w:r w:rsidRPr="003147BE">
        <w:rPr>
          <w:rFonts w:ascii="Cambria Math" w:hAnsi="Cambria Math" w:cs="Cambria Math"/>
          <w:sz w:val="24"/>
          <w:szCs w:val="24"/>
        </w:rPr>
        <w:t>‐</w:t>
      </w:r>
      <w:r w:rsidRPr="003147BE">
        <w:rPr>
          <w:rFonts w:ascii="Times New Roman" w:hAnsi="Times New Roman" w:cs="Times New Roman"/>
          <w:sz w:val="24"/>
          <w:szCs w:val="24"/>
        </w:rPr>
        <w:t xml:space="preserve">Lahib, 2007; Houtenville &amp; Kalargyrou 2012; Ndongwa and Van Hove Kulu, 2017), the main research focus has primarily been on the challenges faced by people with disabilities. </w:t>
      </w:r>
    </w:p>
    <w:p w:rsidR="003147BE" w:rsidRPr="003147BE" w:rsidRDefault="003147BE" w:rsidP="003147BE">
      <w:pPr>
        <w:spacing w:line="360" w:lineRule="auto"/>
        <w:jc w:val="both"/>
        <w:rPr>
          <w:rFonts w:ascii="Times New Roman" w:hAnsi="Times New Roman" w:cs="Times New Roman"/>
          <w:sz w:val="24"/>
          <w:szCs w:val="24"/>
        </w:rPr>
      </w:pPr>
      <w:r w:rsidRPr="003147BE">
        <w:rPr>
          <w:rFonts w:ascii="Times New Roman" w:hAnsi="Times New Roman" w:cs="Times New Roman"/>
          <w:sz w:val="24"/>
          <w:szCs w:val="24"/>
        </w:rPr>
        <w:t xml:space="preserve">A comprehensive review of research literature indicates that little research on disability has adopted the perspective of not only exploring the challenges encountered by people with disabilities, but also how they are addressed when opportunities arise. </w:t>
      </w:r>
    </w:p>
    <w:p w:rsidR="003147BE" w:rsidRPr="003147BE" w:rsidRDefault="003147BE" w:rsidP="003147BE">
      <w:pPr>
        <w:spacing w:line="360" w:lineRule="auto"/>
        <w:jc w:val="both"/>
        <w:rPr>
          <w:rFonts w:ascii="Times New Roman" w:hAnsi="Times New Roman" w:cs="Times New Roman"/>
          <w:b/>
          <w:sz w:val="24"/>
          <w:szCs w:val="24"/>
          <w:u w:val="single"/>
        </w:rPr>
      </w:pPr>
      <w:r w:rsidRPr="003147BE">
        <w:rPr>
          <w:rFonts w:ascii="Times New Roman" w:hAnsi="Times New Roman" w:cs="Times New Roman"/>
          <w:b/>
          <w:sz w:val="24"/>
          <w:szCs w:val="24"/>
          <w:u w:val="single"/>
        </w:rPr>
        <w:t xml:space="preserve">2. PROBLEM STATEMENT </w:t>
      </w:r>
    </w:p>
    <w:p w:rsidR="003147BE" w:rsidRPr="003147BE" w:rsidRDefault="00C3257E" w:rsidP="003147BE">
      <w:pPr>
        <w:spacing w:line="360" w:lineRule="auto"/>
        <w:jc w:val="both"/>
        <w:rPr>
          <w:rFonts w:ascii="Times New Roman" w:hAnsi="Times New Roman" w:cs="Times New Roman"/>
          <w:sz w:val="24"/>
          <w:szCs w:val="24"/>
        </w:rPr>
      </w:pPr>
      <w:r>
        <w:rPr>
          <w:rFonts w:ascii="Times New Roman" w:hAnsi="Times New Roman" w:cs="Times New Roman"/>
          <w:sz w:val="24"/>
          <w:szCs w:val="24"/>
        </w:rPr>
        <w:t>Recent research had</w:t>
      </w:r>
      <w:r w:rsidR="003147BE" w:rsidRPr="003147BE">
        <w:rPr>
          <w:rFonts w:ascii="Times New Roman" w:hAnsi="Times New Roman" w:cs="Times New Roman"/>
          <w:sz w:val="24"/>
          <w:szCs w:val="24"/>
        </w:rPr>
        <w:t xml:space="preserve"> uncovered tensions and gaps among leading theorists that have undertaken studies focusing on unearthing the underlying causes of the challenges encountered by people with physical disabilities in society. Based on research literature, inclusion/exclusion is one of the most controversial issues people with physical disabilities encounter with regards to measures implemented and opportunities presented to aid people with physical disability (Staniland, 2009). </w:t>
      </w:r>
    </w:p>
    <w:p w:rsidR="003147BE" w:rsidRPr="003147BE" w:rsidRDefault="003147BE" w:rsidP="003147BE">
      <w:pPr>
        <w:spacing w:line="360" w:lineRule="auto"/>
        <w:jc w:val="both"/>
        <w:rPr>
          <w:rFonts w:ascii="Times New Roman" w:hAnsi="Times New Roman" w:cs="Times New Roman"/>
          <w:sz w:val="24"/>
          <w:szCs w:val="24"/>
        </w:rPr>
      </w:pPr>
      <w:r w:rsidRPr="003147BE">
        <w:rPr>
          <w:rFonts w:ascii="Times New Roman" w:hAnsi="Times New Roman" w:cs="Times New Roman"/>
          <w:sz w:val="24"/>
          <w:szCs w:val="24"/>
        </w:rPr>
        <w:t xml:space="preserve">Initially, many people with physical disability suffer due to lack of support from their own families and societies in wider contexts. Research findings established that people with </w:t>
      </w:r>
      <w:r w:rsidRPr="003147BE">
        <w:rPr>
          <w:rFonts w:ascii="Times New Roman" w:hAnsi="Times New Roman" w:cs="Times New Roman"/>
          <w:sz w:val="24"/>
          <w:szCs w:val="24"/>
        </w:rPr>
        <w:lastRenderedPageBreak/>
        <w:t xml:space="preserve">disability tend to view themselves differently from members of the community. For example, they are more likely to feel that it is a health condition alone that prevents them in living a full life in societies (Barnes &amp; Mercer, 2005).  </w:t>
      </w:r>
    </w:p>
    <w:p w:rsidR="003147BE" w:rsidRPr="003147BE" w:rsidRDefault="003147BE" w:rsidP="003147BE">
      <w:pPr>
        <w:spacing w:line="360" w:lineRule="auto"/>
        <w:jc w:val="both"/>
        <w:rPr>
          <w:rFonts w:ascii="Times New Roman" w:hAnsi="Times New Roman" w:cs="Times New Roman"/>
          <w:sz w:val="24"/>
          <w:szCs w:val="24"/>
        </w:rPr>
      </w:pPr>
      <w:r w:rsidRPr="003147BE">
        <w:rPr>
          <w:rFonts w:ascii="Times New Roman" w:hAnsi="Times New Roman" w:cs="Times New Roman"/>
          <w:sz w:val="24"/>
          <w:szCs w:val="24"/>
        </w:rPr>
        <w:t xml:space="preserve">People with physical disabilities require much parental and environmental attention, which can increase societal stressors. Several researchers have focused on negative adjustment for families of people with physical disabilities (Blacher, &amp; Baker, 2009; Knestrict &amp; Kuchey, 2009). Findings from these studies suggest that multiple-level factor such as internalized stress from the environment; socioeconomic status; family rules, routines; and inaccessible community resources can compromise quality of people with physical disability in their environmental setting. </w:t>
      </w:r>
    </w:p>
    <w:p w:rsidR="003147BE" w:rsidRPr="003147BE" w:rsidRDefault="003147BE" w:rsidP="003147BE">
      <w:pPr>
        <w:spacing w:line="360" w:lineRule="auto"/>
        <w:jc w:val="both"/>
        <w:rPr>
          <w:rFonts w:ascii="Times New Roman" w:hAnsi="Times New Roman" w:cs="Times New Roman"/>
          <w:sz w:val="24"/>
          <w:szCs w:val="24"/>
        </w:rPr>
      </w:pPr>
      <w:r w:rsidRPr="003147BE">
        <w:rPr>
          <w:rFonts w:ascii="Times New Roman" w:hAnsi="Times New Roman" w:cs="Times New Roman"/>
          <w:sz w:val="24"/>
          <w:szCs w:val="24"/>
        </w:rPr>
        <w:t xml:space="preserve">A growing body of research ﬁndings also suggest that family dynamics and environmental factors are vital in understanding and assessing physical disability (Bitter, 2009; White, &amp; Jonyniene, 2011; Johnson, Liu, &amp; Cohen, 2011; Middlebrooks &amp; Audage, 2008; as cited in Sorkin, Ngo-Metzger, &amp; Alba, 2010). A number of studies have shown that disability is associated with the way in which people perceive others’ abilities and also construct meaning based on one’s ability. People are less likely to think it is a mixture of health conditions, attitudes and barriers in society that prevent them to fully function (Staniland, 2009). Given the context of highly stigmatising epidemic in South Africa, an increase in people with physical disability is evident to argument that they face difficult challenges posing a threat to their accessibility in societies (Barnes &amp; Mercer, 2005). </w:t>
      </w:r>
    </w:p>
    <w:p w:rsidR="003147BE" w:rsidRPr="003147BE" w:rsidRDefault="003147BE" w:rsidP="003147BE">
      <w:pPr>
        <w:spacing w:line="360" w:lineRule="auto"/>
        <w:jc w:val="both"/>
        <w:rPr>
          <w:rFonts w:ascii="Times New Roman" w:hAnsi="Times New Roman" w:cs="Times New Roman"/>
          <w:sz w:val="24"/>
          <w:szCs w:val="24"/>
        </w:rPr>
      </w:pPr>
      <w:r w:rsidRPr="003147BE">
        <w:rPr>
          <w:rFonts w:ascii="Times New Roman" w:hAnsi="Times New Roman" w:cs="Times New Roman"/>
          <w:sz w:val="24"/>
          <w:szCs w:val="24"/>
        </w:rPr>
        <w:t>People with physical disability are seen as needing care and less productive and this contributes to the idea that disabled people as less capable and competent. Staniland (2009) asserts that the able-bodied perceive disabled people as individuals to be looked after and unable to achieve certain things as much as non-disabled people. Although, services to aid people with physical disability are recognised, on the other hand, the day-to-day concerns for people with disabilities are critical as their rights often go unrecognized by others within societies (Wang, 2005).</w:t>
      </w:r>
    </w:p>
    <w:p w:rsidR="003147BE" w:rsidRPr="003147BE" w:rsidRDefault="003147BE" w:rsidP="003147BE">
      <w:pPr>
        <w:spacing w:line="360" w:lineRule="auto"/>
        <w:jc w:val="both"/>
        <w:rPr>
          <w:rFonts w:ascii="Times New Roman" w:hAnsi="Times New Roman" w:cs="Times New Roman"/>
          <w:sz w:val="24"/>
          <w:szCs w:val="24"/>
        </w:rPr>
      </w:pPr>
      <w:r w:rsidRPr="003147BE">
        <w:rPr>
          <w:rFonts w:ascii="Times New Roman" w:hAnsi="Times New Roman" w:cs="Times New Roman"/>
          <w:sz w:val="24"/>
          <w:szCs w:val="24"/>
        </w:rPr>
        <w:t xml:space="preserve">Progress is needed, both in the understanding of the factors that contribute to or mitigate people with physical disability successes in societies and in development of strategies that enhance people with physical disability success. Although, Clark (2007) findings suggests that accessibility has improved considerably during the past decades for people with physical disability.  However, people with physical disability may not be abreast of all the services </w:t>
      </w:r>
      <w:r w:rsidRPr="003147BE">
        <w:rPr>
          <w:rFonts w:ascii="Times New Roman" w:hAnsi="Times New Roman" w:cs="Times New Roman"/>
          <w:sz w:val="24"/>
          <w:szCs w:val="24"/>
        </w:rPr>
        <w:lastRenderedPageBreak/>
        <w:t xml:space="preserve">available to them, this is evident that people who are physically disabled may experience a variety of constraints. </w:t>
      </w:r>
    </w:p>
    <w:p w:rsidR="00367BBA" w:rsidRDefault="003147BE" w:rsidP="003147BE">
      <w:pPr>
        <w:spacing w:line="360" w:lineRule="auto"/>
        <w:jc w:val="both"/>
        <w:rPr>
          <w:rFonts w:ascii="Times New Roman" w:hAnsi="Times New Roman" w:cs="Times New Roman"/>
          <w:sz w:val="24"/>
          <w:szCs w:val="24"/>
        </w:rPr>
      </w:pPr>
      <w:r w:rsidRPr="003147BE">
        <w:rPr>
          <w:rFonts w:ascii="Times New Roman" w:hAnsi="Times New Roman" w:cs="Times New Roman"/>
          <w:sz w:val="24"/>
          <w:szCs w:val="24"/>
        </w:rPr>
        <w:t xml:space="preserve">The severity of the barriers imposed on people with physical disability rights can be understood in terms of negative impacts it has on their survival and development. Many people with disability experience hindrances such as inability to attain education, poor social skills as a result of the stigma and discrimination they encounter in the community. Those that are able to escape such hindrances and survive fully into adulthood are at significant disadvantage. Many experience developmental delays, stigma and discrimination, gaps in their schooling, diminished life chances and at lesser extent also physical health problems as a result of the challenges they encounter when left uncontrolled. </w:t>
      </w:r>
    </w:p>
    <w:p w:rsidR="003147BE" w:rsidRPr="003147BE" w:rsidRDefault="003147BE" w:rsidP="003147BE">
      <w:pPr>
        <w:spacing w:line="360" w:lineRule="auto"/>
        <w:jc w:val="both"/>
        <w:rPr>
          <w:rFonts w:ascii="Times New Roman" w:hAnsi="Times New Roman" w:cs="Times New Roman"/>
          <w:sz w:val="24"/>
          <w:szCs w:val="24"/>
        </w:rPr>
      </w:pPr>
      <w:r w:rsidRPr="003147BE">
        <w:rPr>
          <w:rFonts w:ascii="Times New Roman" w:hAnsi="Times New Roman" w:cs="Times New Roman"/>
          <w:sz w:val="24"/>
          <w:szCs w:val="24"/>
        </w:rPr>
        <w:t xml:space="preserve">Other challenges experienced include: lack of respect for people with physical disability develops and leads to the continuance of inequality, poverty, unemployment and most importantly perpetuates the cycle of dependency (Engelbrecht, &amp; De Beer, 2014). At the same time it perceives people with physical disability as people who are unable to cope under the variety of challenges they encounter in their lives as they in turn have a major impact on the formation of the idea of dependency. </w:t>
      </w:r>
    </w:p>
    <w:p w:rsidR="003147BE" w:rsidRPr="003147BE" w:rsidRDefault="003147BE" w:rsidP="003147BE">
      <w:pPr>
        <w:spacing w:line="360" w:lineRule="auto"/>
        <w:jc w:val="both"/>
        <w:rPr>
          <w:rFonts w:ascii="Times New Roman" w:hAnsi="Times New Roman" w:cs="Times New Roman"/>
          <w:b/>
          <w:sz w:val="24"/>
          <w:szCs w:val="24"/>
          <w:u w:val="single"/>
        </w:rPr>
      </w:pPr>
      <w:r w:rsidRPr="003147BE">
        <w:rPr>
          <w:rFonts w:ascii="Times New Roman" w:hAnsi="Times New Roman" w:cs="Times New Roman"/>
          <w:b/>
          <w:sz w:val="24"/>
          <w:szCs w:val="24"/>
          <w:u w:val="single"/>
        </w:rPr>
        <w:t xml:space="preserve">3. RATIONALE FOR THE STUDY </w:t>
      </w:r>
    </w:p>
    <w:p w:rsidR="003147BE" w:rsidRDefault="003147BE" w:rsidP="003147BE">
      <w:pPr>
        <w:spacing w:line="360" w:lineRule="auto"/>
        <w:jc w:val="both"/>
        <w:rPr>
          <w:rFonts w:ascii="Times New Roman" w:hAnsi="Times New Roman" w:cs="Times New Roman"/>
          <w:sz w:val="24"/>
          <w:szCs w:val="24"/>
        </w:rPr>
      </w:pPr>
      <w:r w:rsidRPr="003147BE">
        <w:rPr>
          <w:rFonts w:ascii="Times New Roman" w:hAnsi="Times New Roman" w:cs="Times New Roman"/>
          <w:sz w:val="24"/>
          <w:szCs w:val="24"/>
        </w:rPr>
        <w:t>The rationale for conducting the study is influenced by the researcher’s interest in the field of disability.</w:t>
      </w:r>
      <w:r w:rsidRPr="003147BE">
        <w:rPr>
          <w:rFonts w:ascii="Times New Roman" w:hAnsi="Times New Roman" w:cs="Times New Roman"/>
          <w:b/>
          <w:sz w:val="24"/>
          <w:szCs w:val="24"/>
        </w:rPr>
        <w:t xml:space="preserve"> </w:t>
      </w:r>
      <w:r w:rsidRPr="003147BE">
        <w:rPr>
          <w:rFonts w:ascii="Times New Roman" w:hAnsi="Times New Roman" w:cs="Times New Roman"/>
          <w:sz w:val="24"/>
          <w:szCs w:val="24"/>
        </w:rPr>
        <w:t xml:space="preserve">The researcher has personally observed the challenges and opportunities encountered by people with disability in Alexandra community. Also apparent from the research literature review is that there does not seem to be any research to date in the Alexandra community which explores the challenges and opportunities faced by people with disabilities. Researching this phenomenon in this community is necessary because the Alexandra community is characterised by high population density and growth rates, elevated levels of unemployment, relatively low levels of education, and low monthly household incomes (De Wet, </w:t>
      </w:r>
      <w:r w:rsidR="00117C76" w:rsidRPr="003147BE">
        <w:rPr>
          <w:rFonts w:ascii="Times New Roman" w:hAnsi="Times New Roman" w:cs="Times New Roman"/>
          <w:sz w:val="24"/>
          <w:szCs w:val="24"/>
        </w:rPr>
        <w:t>Forrester</w:t>
      </w:r>
      <w:r w:rsidR="00117C76">
        <w:rPr>
          <w:rFonts w:ascii="Times New Roman" w:hAnsi="Times New Roman" w:cs="Times New Roman"/>
          <w:sz w:val="24"/>
          <w:szCs w:val="24"/>
        </w:rPr>
        <w:t>,</w:t>
      </w:r>
      <w:r w:rsidR="00117C76" w:rsidRPr="003147BE">
        <w:rPr>
          <w:rFonts w:ascii="Times New Roman" w:hAnsi="Times New Roman" w:cs="Times New Roman"/>
          <w:sz w:val="24"/>
          <w:szCs w:val="24"/>
        </w:rPr>
        <w:t xml:space="preserve"> Korth &amp; </w:t>
      </w:r>
      <w:r w:rsidRPr="003147BE">
        <w:rPr>
          <w:rFonts w:ascii="Times New Roman" w:hAnsi="Times New Roman" w:cs="Times New Roman"/>
          <w:sz w:val="24"/>
          <w:szCs w:val="24"/>
        </w:rPr>
        <w:t xml:space="preserve">Patel, 2008), which no doubt exposes them to further challenges. </w:t>
      </w:r>
    </w:p>
    <w:p w:rsidR="003316A9" w:rsidRDefault="00836015" w:rsidP="003147BE">
      <w:pPr>
        <w:spacing w:line="360" w:lineRule="auto"/>
        <w:jc w:val="both"/>
        <w:rPr>
          <w:rFonts w:ascii="Times New Roman" w:hAnsi="Times New Roman" w:cs="Times New Roman"/>
          <w:sz w:val="24"/>
          <w:szCs w:val="24"/>
        </w:rPr>
      </w:pPr>
      <w:r w:rsidRPr="00836015">
        <w:rPr>
          <w:rFonts w:ascii="Times New Roman" w:hAnsi="Times New Roman" w:cs="Times New Roman"/>
          <w:sz w:val="24"/>
          <w:szCs w:val="24"/>
        </w:rPr>
        <w:t>This study sought to ga</w:t>
      </w:r>
      <w:r w:rsidR="003316A9">
        <w:rPr>
          <w:rFonts w:ascii="Times New Roman" w:hAnsi="Times New Roman" w:cs="Times New Roman"/>
          <w:sz w:val="24"/>
          <w:szCs w:val="24"/>
        </w:rPr>
        <w:t xml:space="preserve">ther information on challenges </w:t>
      </w:r>
      <w:r w:rsidRPr="00836015">
        <w:rPr>
          <w:rFonts w:ascii="Times New Roman" w:hAnsi="Times New Roman" w:cs="Times New Roman"/>
          <w:sz w:val="24"/>
          <w:szCs w:val="24"/>
        </w:rPr>
        <w:t>and opportunities faced by people with physical disabilities in Alexandra. No known research in Alexandra has managed to determine the challenges</w:t>
      </w:r>
      <w:r w:rsidR="003316A9" w:rsidRPr="003316A9">
        <w:rPr>
          <w:rFonts w:ascii="Times New Roman" w:hAnsi="Times New Roman" w:cs="Times New Roman"/>
          <w:sz w:val="24"/>
          <w:szCs w:val="24"/>
        </w:rPr>
        <w:t xml:space="preserve"> </w:t>
      </w:r>
      <w:r w:rsidR="003316A9" w:rsidRPr="00836015">
        <w:rPr>
          <w:rFonts w:ascii="Times New Roman" w:hAnsi="Times New Roman" w:cs="Times New Roman"/>
          <w:sz w:val="24"/>
          <w:szCs w:val="24"/>
        </w:rPr>
        <w:t>and</w:t>
      </w:r>
      <w:r w:rsidRPr="00836015">
        <w:rPr>
          <w:rFonts w:ascii="Times New Roman" w:hAnsi="Times New Roman" w:cs="Times New Roman"/>
          <w:sz w:val="24"/>
          <w:szCs w:val="24"/>
        </w:rPr>
        <w:t xml:space="preserve"> opportunities that are faced by people with physical disabilities in Alexandra. The study has exposed specifi</w:t>
      </w:r>
      <w:r w:rsidR="003316A9">
        <w:rPr>
          <w:rFonts w:ascii="Times New Roman" w:hAnsi="Times New Roman" w:cs="Times New Roman"/>
          <w:sz w:val="24"/>
          <w:szCs w:val="24"/>
        </w:rPr>
        <w:t>c concerns about the challenges and</w:t>
      </w:r>
      <w:r w:rsidRPr="00836015">
        <w:rPr>
          <w:rFonts w:ascii="Times New Roman" w:hAnsi="Times New Roman" w:cs="Times New Roman"/>
          <w:sz w:val="24"/>
          <w:szCs w:val="24"/>
        </w:rPr>
        <w:t xml:space="preserve"> opportunities </w:t>
      </w:r>
      <w:r w:rsidRPr="00836015">
        <w:rPr>
          <w:rFonts w:ascii="Times New Roman" w:hAnsi="Times New Roman" w:cs="Times New Roman"/>
          <w:sz w:val="24"/>
          <w:szCs w:val="24"/>
        </w:rPr>
        <w:lastRenderedPageBreak/>
        <w:t>faced by people with physical disabilities in Alexandra context. The study provides valuable insights into ways of improving the environment and opportunities for people with physical disabilities in Alexandra</w:t>
      </w:r>
      <w:r w:rsidR="003316A9">
        <w:rPr>
          <w:rFonts w:ascii="Times New Roman" w:hAnsi="Times New Roman" w:cs="Times New Roman"/>
          <w:sz w:val="24"/>
          <w:szCs w:val="24"/>
        </w:rPr>
        <w:t>.</w:t>
      </w:r>
    </w:p>
    <w:p w:rsidR="003147BE" w:rsidRPr="003147BE" w:rsidRDefault="003147BE" w:rsidP="003147BE">
      <w:pPr>
        <w:spacing w:line="360" w:lineRule="auto"/>
        <w:jc w:val="both"/>
        <w:rPr>
          <w:rFonts w:ascii="Times New Roman" w:hAnsi="Times New Roman" w:cs="Times New Roman"/>
          <w:sz w:val="24"/>
          <w:szCs w:val="24"/>
        </w:rPr>
      </w:pPr>
      <w:r w:rsidRPr="003147BE">
        <w:rPr>
          <w:rFonts w:ascii="Times New Roman" w:hAnsi="Times New Roman" w:cs="Times New Roman"/>
          <w:sz w:val="24"/>
          <w:szCs w:val="24"/>
        </w:rPr>
        <w:t>Considering that people with physical disability are hindered opportunities in societies, it’s vital to look at success and opportunities that people with physical disability are exposed to. For instance, ﬁndings from several research studies (</w:t>
      </w:r>
      <w:r w:rsidR="00117C76" w:rsidRPr="003147BE">
        <w:rPr>
          <w:rFonts w:ascii="Times New Roman" w:hAnsi="Times New Roman" w:cs="Times New Roman"/>
          <w:sz w:val="24"/>
          <w:szCs w:val="24"/>
        </w:rPr>
        <w:t>Kieckhefer</w:t>
      </w:r>
      <w:r w:rsidR="00117C76">
        <w:rPr>
          <w:rFonts w:ascii="Times New Roman" w:hAnsi="Times New Roman" w:cs="Times New Roman"/>
          <w:sz w:val="24"/>
          <w:szCs w:val="24"/>
        </w:rPr>
        <w:t xml:space="preserve">, </w:t>
      </w:r>
      <w:r w:rsidRPr="003147BE">
        <w:rPr>
          <w:rFonts w:ascii="Times New Roman" w:hAnsi="Times New Roman" w:cs="Times New Roman"/>
          <w:sz w:val="24"/>
          <w:szCs w:val="24"/>
        </w:rPr>
        <w:t xml:space="preserve">Monaghan, Sharp, &amp; 2010; cited in De Wet, </w:t>
      </w:r>
      <w:r w:rsidR="00117C76" w:rsidRPr="003147BE">
        <w:rPr>
          <w:rFonts w:ascii="Times New Roman" w:hAnsi="Times New Roman" w:cs="Times New Roman"/>
          <w:sz w:val="24"/>
          <w:szCs w:val="24"/>
        </w:rPr>
        <w:t>Forrester</w:t>
      </w:r>
      <w:r w:rsidR="00117C76">
        <w:rPr>
          <w:rFonts w:ascii="Times New Roman" w:hAnsi="Times New Roman" w:cs="Times New Roman"/>
          <w:sz w:val="24"/>
          <w:szCs w:val="24"/>
        </w:rPr>
        <w:t>,</w:t>
      </w:r>
      <w:r w:rsidR="00117C76" w:rsidRPr="003147BE">
        <w:rPr>
          <w:rFonts w:ascii="Times New Roman" w:hAnsi="Times New Roman" w:cs="Times New Roman"/>
          <w:sz w:val="24"/>
          <w:szCs w:val="24"/>
        </w:rPr>
        <w:t xml:space="preserve"> Korth &amp;</w:t>
      </w:r>
      <w:r w:rsidR="00117C76">
        <w:rPr>
          <w:rFonts w:ascii="Times New Roman" w:hAnsi="Times New Roman" w:cs="Times New Roman"/>
          <w:sz w:val="24"/>
          <w:szCs w:val="24"/>
        </w:rPr>
        <w:t xml:space="preserve"> </w:t>
      </w:r>
      <w:r w:rsidRPr="003147BE">
        <w:rPr>
          <w:rFonts w:ascii="Times New Roman" w:hAnsi="Times New Roman" w:cs="Times New Roman"/>
          <w:sz w:val="24"/>
          <w:szCs w:val="24"/>
        </w:rPr>
        <w:t xml:space="preserve">Patel, 2008) indicate that people with physical disability and children with disabilities are at increased risk of stress, depression and negative emotional state which could undermine their abilities to be further involved in activity relations and their sense of empowerment. Moreover, the researcher also acknowledges the importance of recognising the challenges that people with physical disability face in societies; therefore we must also be aware of the strengths that they possess. People with physical disability strength can be enhanced when they are provided with an adequate amount of support, as indicated in several research ﬁndings (Blacher &amp; Baker, 2007; Ferguson, 2002). </w:t>
      </w:r>
    </w:p>
    <w:p w:rsidR="003147BE" w:rsidRDefault="003147BE" w:rsidP="003147BE">
      <w:pPr>
        <w:spacing w:line="360" w:lineRule="auto"/>
        <w:jc w:val="both"/>
        <w:rPr>
          <w:rFonts w:ascii="Times New Roman" w:hAnsi="Times New Roman" w:cs="Times New Roman"/>
          <w:sz w:val="24"/>
          <w:szCs w:val="24"/>
        </w:rPr>
      </w:pPr>
      <w:r w:rsidRPr="003147BE">
        <w:rPr>
          <w:rFonts w:ascii="Times New Roman" w:hAnsi="Times New Roman" w:cs="Times New Roman"/>
          <w:sz w:val="24"/>
          <w:szCs w:val="24"/>
        </w:rPr>
        <w:t xml:space="preserve">From a strengths-based perspective, which is a fundamental theoretical approach for social work professionals, </w:t>
      </w:r>
      <w:r w:rsidR="001B137B" w:rsidRPr="003147BE">
        <w:rPr>
          <w:rFonts w:ascii="Times New Roman" w:hAnsi="Times New Roman" w:cs="Times New Roman"/>
          <w:sz w:val="24"/>
          <w:szCs w:val="24"/>
        </w:rPr>
        <w:t>it</w:t>
      </w:r>
      <w:r w:rsidR="001B137B">
        <w:rPr>
          <w:rFonts w:ascii="Times New Roman" w:hAnsi="Times New Roman" w:cs="Times New Roman"/>
          <w:sz w:val="24"/>
          <w:szCs w:val="24"/>
        </w:rPr>
        <w:t xml:space="preserve"> </w:t>
      </w:r>
      <w:r w:rsidR="001B137B" w:rsidRPr="003147BE">
        <w:rPr>
          <w:rFonts w:ascii="Times New Roman" w:hAnsi="Times New Roman" w:cs="Times New Roman"/>
          <w:sz w:val="24"/>
          <w:szCs w:val="24"/>
        </w:rPr>
        <w:t>is</w:t>
      </w:r>
      <w:r w:rsidRPr="003147BE">
        <w:rPr>
          <w:rFonts w:ascii="Times New Roman" w:hAnsi="Times New Roman" w:cs="Times New Roman"/>
          <w:sz w:val="24"/>
          <w:szCs w:val="24"/>
        </w:rPr>
        <w:t xml:space="preserve"> important to focus on the strengths of people with a physical disability; in other words how people with physical disabilities make constructive progress by taking advantage of the opportunities afforded them in life. </w:t>
      </w:r>
    </w:p>
    <w:p w:rsidR="00836015" w:rsidRPr="00117C76" w:rsidRDefault="00836015" w:rsidP="00117C76">
      <w:pPr>
        <w:pStyle w:val="ListParagraph"/>
        <w:numPr>
          <w:ilvl w:val="0"/>
          <w:numId w:val="14"/>
        </w:numPr>
        <w:spacing w:line="360" w:lineRule="auto"/>
        <w:jc w:val="both"/>
        <w:rPr>
          <w:rFonts w:ascii="Times New Roman" w:hAnsi="Times New Roman" w:cs="Times New Roman"/>
          <w:sz w:val="24"/>
          <w:szCs w:val="24"/>
        </w:rPr>
      </w:pPr>
      <w:r w:rsidRPr="00117C76">
        <w:rPr>
          <w:rFonts w:ascii="Times New Roman" w:hAnsi="Times New Roman" w:cs="Times New Roman"/>
          <w:b/>
          <w:u w:val="single"/>
        </w:rPr>
        <w:t xml:space="preserve">AIMS AND OBJECTIVES </w:t>
      </w:r>
    </w:p>
    <w:p w:rsidR="00836015" w:rsidRPr="005F6B45" w:rsidRDefault="00836015" w:rsidP="00836015">
      <w:pPr>
        <w:pStyle w:val="ListParagraph"/>
        <w:spacing w:line="360" w:lineRule="auto"/>
        <w:jc w:val="both"/>
        <w:rPr>
          <w:rFonts w:ascii="Times New Roman" w:hAnsi="Times New Roman" w:cs="Times New Roman"/>
        </w:rPr>
      </w:pPr>
    </w:p>
    <w:p w:rsidR="00836015" w:rsidRPr="007759B4" w:rsidRDefault="00117C76" w:rsidP="007759B4">
      <w:pPr>
        <w:spacing w:line="360" w:lineRule="auto"/>
        <w:ind w:left="360"/>
        <w:jc w:val="both"/>
        <w:rPr>
          <w:rFonts w:ascii="Times New Roman" w:hAnsi="Times New Roman" w:cs="Times New Roman"/>
          <w:b/>
          <w:sz w:val="24"/>
          <w:szCs w:val="24"/>
        </w:rPr>
      </w:pPr>
      <w:r>
        <w:rPr>
          <w:rFonts w:ascii="Times New Roman" w:hAnsi="Times New Roman" w:cs="Times New Roman"/>
          <w:b/>
          <w:sz w:val="24"/>
          <w:szCs w:val="24"/>
        </w:rPr>
        <w:t>4</w:t>
      </w:r>
      <w:r w:rsidR="007759B4">
        <w:rPr>
          <w:rFonts w:ascii="Times New Roman" w:hAnsi="Times New Roman" w:cs="Times New Roman"/>
          <w:b/>
          <w:sz w:val="24"/>
          <w:szCs w:val="24"/>
        </w:rPr>
        <w:t>.1.</w:t>
      </w:r>
      <w:r w:rsidR="007759B4" w:rsidRPr="007759B4">
        <w:rPr>
          <w:rFonts w:ascii="Times New Roman" w:hAnsi="Times New Roman" w:cs="Times New Roman"/>
          <w:b/>
          <w:sz w:val="24"/>
          <w:szCs w:val="24"/>
        </w:rPr>
        <w:t xml:space="preserve"> </w:t>
      </w:r>
      <w:r w:rsidR="007759B4" w:rsidRPr="004C5C4F">
        <w:rPr>
          <w:rFonts w:ascii="Times New Roman" w:hAnsi="Times New Roman" w:cs="Times New Roman"/>
          <w:b/>
          <w:sz w:val="24"/>
          <w:szCs w:val="24"/>
          <w:u w:val="single"/>
        </w:rPr>
        <w:t>The</w:t>
      </w:r>
      <w:r w:rsidR="00836015" w:rsidRPr="004C5C4F">
        <w:rPr>
          <w:rFonts w:ascii="Times New Roman" w:hAnsi="Times New Roman" w:cs="Times New Roman"/>
          <w:b/>
          <w:sz w:val="24"/>
          <w:szCs w:val="24"/>
          <w:u w:val="single"/>
        </w:rPr>
        <w:t xml:space="preserve"> main aim of the study</w:t>
      </w:r>
    </w:p>
    <w:p w:rsidR="00836015" w:rsidRPr="00836015" w:rsidRDefault="00836015" w:rsidP="00836015">
      <w:pPr>
        <w:spacing w:after="160" w:line="360" w:lineRule="auto"/>
        <w:jc w:val="both"/>
        <w:rPr>
          <w:rFonts w:ascii="Times New Roman" w:hAnsi="Times New Roman" w:cs="Times New Roman"/>
          <w:sz w:val="24"/>
          <w:szCs w:val="24"/>
        </w:rPr>
      </w:pPr>
      <w:r w:rsidRPr="00836015">
        <w:rPr>
          <w:rFonts w:ascii="Times New Roman" w:hAnsi="Times New Roman" w:cs="Times New Roman"/>
          <w:sz w:val="24"/>
          <w:szCs w:val="24"/>
        </w:rPr>
        <w:t xml:space="preserve">To explore the challenges and opportunities encountered by people with physical a disability in Alexandra. </w:t>
      </w:r>
    </w:p>
    <w:p w:rsidR="00836015" w:rsidRPr="004C5C4F" w:rsidRDefault="00836015" w:rsidP="00117C76">
      <w:pPr>
        <w:pStyle w:val="ListParagraph"/>
        <w:numPr>
          <w:ilvl w:val="1"/>
          <w:numId w:val="14"/>
        </w:numPr>
        <w:spacing w:after="160" w:line="360" w:lineRule="auto"/>
        <w:jc w:val="both"/>
        <w:rPr>
          <w:rFonts w:ascii="Times New Roman" w:hAnsi="Times New Roman" w:cs="Times New Roman"/>
          <w:b/>
          <w:sz w:val="24"/>
          <w:szCs w:val="24"/>
          <w:u w:val="single"/>
        </w:rPr>
      </w:pPr>
      <w:r w:rsidRPr="004C5C4F">
        <w:rPr>
          <w:rFonts w:ascii="Times New Roman" w:hAnsi="Times New Roman" w:cs="Times New Roman"/>
          <w:b/>
          <w:sz w:val="24"/>
          <w:szCs w:val="24"/>
          <w:u w:val="single"/>
        </w:rPr>
        <w:t xml:space="preserve"> Research objectives </w:t>
      </w:r>
    </w:p>
    <w:p w:rsidR="00836015" w:rsidRPr="00836015" w:rsidRDefault="00836015" w:rsidP="00836015">
      <w:pPr>
        <w:spacing w:after="160" w:line="360" w:lineRule="auto"/>
        <w:jc w:val="both"/>
        <w:rPr>
          <w:rFonts w:ascii="Times New Roman" w:hAnsi="Times New Roman" w:cs="Times New Roman"/>
          <w:sz w:val="24"/>
          <w:szCs w:val="24"/>
        </w:rPr>
      </w:pPr>
      <w:r w:rsidRPr="00836015">
        <w:rPr>
          <w:rFonts w:ascii="Times New Roman" w:hAnsi="Times New Roman" w:cs="Times New Roman"/>
          <w:sz w:val="24"/>
          <w:szCs w:val="24"/>
        </w:rPr>
        <w:t xml:space="preserve">In order to achieve this goal, the following objectives </w:t>
      </w:r>
      <w:r w:rsidR="003316A9">
        <w:rPr>
          <w:rFonts w:ascii="Times New Roman" w:hAnsi="Times New Roman" w:cs="Times New Roman"/>
          <w:sz w:val="24"/>
          <w:szCs w:val="24"/>
        </w:rPr>
        <w:t xml:space="preserve">were </w:t>
      </w:r>
      <w:r w:rsidRPr="00836015">
        <w:rPr>
          <w:rFonts w:ascii="Times New Roman" w:hAnsi="Times New Roman" w:cs="Times New Roman"/>
          <w:sz w:val="24"/>
          <w:szCs w:val="24"/>
        </w:rPr>
        <w:t>formulated:</w:t>
      </w:r>
    </w:p>
    <w:p w:rsidR="00836015" w:rsidRPr="00836015" w:rsidRDefault="00836015" w:rsidP="00523596">
      <w:pPr>
        <w:numPr>
          <w:ilvl w:val="0"/>
          <w:numId w:val="2"/>
        </w:numPr>
        <w:jc w:val="both"/>
        <w:rPr>
          <w:rFonts w:ascii="Times New Roman" w:hAnsi="Times New Roman" w:cs="Times New Roman"/>
          <w:color w:val="000000" w:themeColor="text1"/>
          <w:sz w:val="24"/>
          <w:szCs w:val="24"/>
        </w:rPr>
      </w:pPr>
      <w:r w:rsidRPr="00836015">
        <w:rPr>
          <w:rFonts w:ascii="Times New Roman" w:hAnsi="Times New Roman" w:cs="Times New Roman"/>
          <w:color w:val="000000" w:themeColor="text1"/>
          <w:sz w:val="24"/>
          <w:szCs w:val="24"/>
        </w:rPr>
        <w:t xml:space="preserve">To explore with people who have a physical disability the nature of challenges they are experiencing and how they think this </w:t>
      </w:r>
      <w:r w:rsidR="00117C76">
        <w:rPr>
          <w:rFonts w:ascii="Times New Roman" w:hAnsi="Times New Roman" w:cs="Times New Roman"/>
          <w:color w:val="000000" w:themeColor="text1"/>
          <w:sz w:val="24"/>
          <w:szCs w:val="24"/>
        </w:rPr>
        <w:t>impacts of their personal lives.</w:t>
      </w:r>
    </w:p>
    <w:p w:rsidR="00836015" w:rsidRPr="00836015" w:rsidRDefault="00836015" w:rsidP="00523596">
      <w:pPr>
        <w:numPr>
          <w:ilvl w:val="0"/>
          <w:numId w:val="2"/>
        </w:numPr>
        <w:jc w:val="both"/>
        <w:rPr>
          <w:rFonts w:ascii="Times New Roman" w:hAnsi="Times New Roman" w:cs="Times New Roman"/>
          <w:color w:val="000000" w:themeColor="text1"/>
          <w:sz w:val="24"/>
          <w:szCs w:val="24"/>
        </w:rPr>
      </w:pPr>
      <w:r w:rsidRPr="00836015">
        <w:rPr>
          <w:rFonts w:ascii="Times New Roman" w:hAnsi="Times New Roman" w:cs="Times New Roman"/>
          <w:color w:val="000000" w:themeColor="text1"/>
          <w:sz w:val="24"/>
          <w:szCs w:val="24"/>
        </w:rPr>
        <w:t xml:space="preserve">Establish what people with a physical disability think are the causes of these </w:t>
      </w:r>
      <w:r w:rsidR="00117C76">
        <w:rPr>
          <w:rFonts w:ascii="Times New Roman" w:hAnsi="Times New Roman" w:cs="Times New Roman"/>
          <w:color w:val="000000" w:themeColor="text1"/>
          <w:sz w:val="24"/>
          <w:szCs w:val="24"/>
        </w:rPr>
        <w:t>challenges.</w:t>
      </w:r>
      <w:r w:rsidRPr="00836015">
        <w:rPr>
          <w:rFonts w:ascii="Times New Roman" w:hAnsi="Times New Roman" w:cs="Times New Roman"/>
          <w:color w:val="000000" w:themeColor="text1"/>
          <w:sz w:val="24"/>
          <w:szCs w:val="24"/>
        </w:rPr>
        <w:t xml:space="preserve"> </w:t>
      </w:r>
    </w:p>
    <w:p w:rsidR="00437D7D" w:rsidRDefault="00836015" w:rsidP="00836015">
      <w:pPr>
        <w:numPr>
          <w:ilvl w:val="0"/>
          <w:numId w:val="2"/>
        </w:numPr>
        <w:rPr>
          <w:rFonts w:ascii="Times New Roman" w:hAnsi="Times New Roman" w:cs="Times New Roman"/>
          <w:sz w:val="24"/>
          <w:szCs w:val="24"/>
        </w:rPr>
      </w:pPr>
      <w:r w:rsidRPr="00836015">
        <w:rPr>
          <w:rFonts w:ascii="Times New Roman" w:hAnsi="Times New Roman" w:cs="Times New Roman"/>
          <w:sz w:val="24"/>
          <w:szCs w:val="24"/>
        </w:rPr>
        <w:t xml:space="preserve">To investigate </w:t>
      </w:r>
      <w:r w:rsidRPr="00836015">
        <w:rPr>
          <w:rFonts w:ascii="Times New Roman" w:hAnsi="Times New Roman" w:cs="Times New Roman"/>
          <w:color w:val="000000" w:themeColor="text1"/>
          <w:sz w:val="24"/>
          <w:szCs w:val="24"/>
        </w:rPr>
        <w:t xml:space="preserve">what people with a physical disability perceive as </w:t>
      </w:r>
      <w:r w:rsidRPr="00836015">
        <w:rPr>
          <w:rFonts w:ascii="Times New Roman" w:hAnsi="Times New Roman" w:cs="Times New Roman"/>
          <w:sz w:val="24"/>
          <w:szCs w:val="24"/>
        </w:rPr>
        <w:t>opportunities</w:t>
      </w:r>
      <w:r w:rsidR="00437D7D">
        <w:rPr>
          <w:rFonts w:ascii="Times New Roman" w:hAnsi="Times New Roman" w:cs="Times New Roman"/>
          <w:sz w:val="24"/>
          <w:szCs w:val="24"/>
        </w:rPr>
        <w:t>.</w:t>
      </w:r>
    </w:p>
    <w:p w:rsidR="00836015" w:rsidRPr="00836015" w:rsidRDefault="00836015" w:rsidP="00836015">
      <w:pPr>
        <w:numPr>
          <w:ilvl w:val="0"/>
          <w:numId w:val="2"/>
        </w:numPr>
        <w:rPr>
          <w:rFonts w:ascii="Times New Roman" w:hAnsi="Times New Roman" w:cs="Times New Roman"/>
          <w:sz w:val="24"/>
          <w:szCs w:val="24"/>
        </w:rPr>
      </w:pPr>
      <w:r w:rsidRPr="00836015">
        <w:rPr>
          <w:rFonts w:ascii="Times New Roman" w:hAnsi="Times New Roman" w:cs="Times New Roman"/>
          <w:sz w:val="24"/>
          <w:szCs w:val="24"/>
        </w:rPr>
        <w:lastRenderedPageBreak/>
        <w:t xml:space="preserve">To explore how people with a physical disability make use of any opportunities arising and the </w:t>
      </w:r>
      <w:r w:rsidR="00117C76">
        <w:rPr>
          <w:rFonts w:ascii="Times New Roman" w:hAnsi="Times New Roman" w:cs="Times New Roman"/>
          <w:sz w:val="24"/>
          <w:szCs w:val="24"/>
        </w:rPr>
        <w:t>affects this has on their lives</w:t>
      </w:r>
    </w:p>
    <w:p w:rsidR="00831CA5" w:rsidRDefault="00211843" w:rsidP="008928D3">
      <w:pPr>
        <w:numPr>
          <w:ilvl w:val="0"/>
          <w:numId w:val="2"/>
        </w:numPr>
        <w:rPr>
          <w:rFonts w:ascii="Times New Roman" w:hAnsi="Times New Roman" w:cs="Times New Roman"/>
          <w:sz w:val="24"/>
          <w:szCs w:val="24"/>
        </w:rPr>
      </w:pPr>
      <w:r>
        <w:rPr>
          <w:rFonts w:ascii="Times New Roman" w:hAnsi="Times New Roman" w:cs="Times New Roman"/>
          <w:sz w:val="24"/>
          <w:szCs w:val="24"/>
        </w:rPr>
        <w:t xml:space="preserve">Explore </w:t>
      </w:r>
      <w:r w:rsidR="003316A9">
        <w:rPr>
          <w:rFonts w:ascii="Times New Roman" w:hAnsi="Times New Roman" w:cs="Times New Roman"/>
          <w:sz w:val="24"/>
          <w:szCs w:val="24"/>
        </w:rPr>
        <w:t xml:space="preserve">how </w:t>
      </w:r>
      <w:r w:rsidR="00836015" w:rsidRPr="00836015">
        <w:rPr>
          <w:rFonts w:ascii="Times New Roman" w:hAnsi="Times New Roman" w:cs="Times New Roman"/>
          <w:sz w:val="24"/>
          <w:szCs w:val="24"/>
        </w:rPr>
        <w:t>people with a physical disability think opportunities can be improved</w:t>
      </w:r>
      <w:r w:rsidR="003316A9">
        <w:rPr>
          <w:rFonts w:ascii="Times New Roman" w:hAnsi="Times New Roman" w:cs="Times New Roman"/>
          <w:sz w:val="24"/>
          <w:szCs w:val="24"/>
        </w:rPr>
        <w:tab/>
      </w:r>
    </w:p>
    <w:p w:rsidR="00187C7F" w:rsidRPr="00317430" w:rsidRDefault="003316A9" w:rsidP="007759B4">
      <w:pPr>
        <w:pStyle w:val="ListParagraph"/>
        <w:numPr>
          <w:ilvl w:val="0"/>
          <w:numId w:val="4"/>
        </w:numPr>
        <w:rPr>
          <w:rFonts w:ascii="Times New Roman" w:hAnsi="Times New Roman" w:cs="Times New Roman"/>
          <w:b/>
          <w:sz w:val="24"/>
          <w:szCs w:val="24"/>
          <w:u w:val="single"/>
        </w:rPr>
      </w:pPr>
      <w:r w:rsidRPr="00317430">
        <w:rPr>
          <w:rFonts w:ascii="Times New Roman" w:hAnsi="Times New Roman" w:cs="Times New Roman"/>
          <w:b/>
          <w:sz w:val="24"/>
          <w:szCs w:val="24"/>
          <w:u w:val="single"/>
        </w:rPr>
        <w:t xml:space="preserve">OVERVIEW OF RESEARCH METHODOLOGY </w:t>
      </w:r>
    </w:p>
    <w:p w:rsidR="007759B4" w:rsidRPr="007759B4" w:rsidRDefault="007759B4" w:rsidP="007759B4">
      <w:pPr>
        <w:pStyle w:val="ListParagraph"/>
        <w:rPr>
          <w:rFonts w:ascii="Times New Roman" w:hAnsi="Times New Roman" w:cs="Times New Roman"/>
          <w:b/>
          <w:sz w:val="24"/>
          <w:szCs w:val="24"/>
        </w:rPr>
      </w:pPr>
    </w:p>
    <w:p w:rsidR="00EB4270" w:rsidRDefault="00EB4270" w:rsidP="00EB4270">
      <w:pPr>
        <w:pStyle w:val="ListParagraph"/>
        <w:spacing w:line="360" w:lineRule="auto"/>
        <w:ind w:left="0"/>
        <w:jc w:val="both"/>
        <w:rPr>
          <w:rFonts w:ascii="Times New Roman" w:hAnsi="Times New Roman" w:cs="Times New Roman"/>
          <w:sz w:val="24"/>
          <w:szCs w:val="24"/>
        </w:rPr>
      </w:pPr>
      <w:r w:rsidRPr="008A63D7">
        <w:rPr>
          <w:rFonts w:ascii="Times New Roman" w:hAnsi="Times New Roman" w:cs="Times New Roman"/>
          <w:sz w:val="24"/>
          <w:szCs w:val="24"/>
        </w:rPr>
        <w:t>The study was exploratory in design and implemented the qualitative research method of phenomenology.</w:t>
      </w:r>
      <w:r>
        <w:rPr>
          <w:rFonts w:ascii="Times New Roman" w:hAnsi="Times New Roman" w:cs="Times New Roman"/>
          <w:sz w:val="24"/>
          <w:szCs w:val="24"/>
        </w:rPr>
        <w:t xml:space="preserve"> The researcher is more exploring rather than describing as the focus is </w:t>
      </w:r>
      <w:r w:rsidR="007759B4">
        <w:rPr>
          <w:rFonts w:ascii="Times New Roman" w:hAnsi="Times New Roman" w:cs="Times New Roman"/>
          <w:sz w:val="24"/>
          <w:szCs w:val="24"/>
        </w:rPr>
        <w:t xml:space="preserve">on the feelings and meanings that participants attach to the phenomenon being studied. </w:t>
      </w:r>
      <w:r>
        <w:rPr>
          <w:rFonts w:ascii="Times New Roman" w:hAnsi="Times New Roman" w:cs="Times New Roman"/>
          <w:sz w:val="24"/>
          <w:szCs w:val="24"/>
        </w:rPr>
        <w:t xml:space="preserve"> </w:t>
      </w:r>
      <w:r w:rsidR="007759B4">
        <w:rPr>
          <w:rFonts w:ascii="Times New Roman" w:hAnsi="Times New Roman" w:cs="Times New Roman"/>
          <w:sz w:val="24"/>
          <w:szCs w:val="24"/>
        </w:rPr>
        <w:t>Semi- structured schedule was used as the data collection tool.</w:t>
      </w:r>
      <w:r w:rsidRPr="008A63D7">
        <w:rPr>
          <w:rFonts w:ascii="Times New Roman" w:hAnsi="Times New Roman" w:cs="Times New Roman"/>
          <w:sz w:val="24"/>
          <w:szCs w:val="24"/>
        </w:rPr>
        <w:t xml:space="preserve"> A non-probability purposive sample was </w:t>
      </w:r>
      <w:r w:rsidR="007759B4">
        <w:rPr>
          <w:rFonts w:ascii="Times New Roman" w:hAnsi="Times New Roman" w:cs="Times New Roman"/>
          <w:sz w:val="24"/>
          <w:szCs w:val="24"/>
        </w:rPr>
        <w:t xml:space="preserve">utilised and 8 participants with a physical disability in Alexandra Disability Centre were interviewed face-to-face; as the method of data collection. This approach allowed the researcher to probe more into participants’ world.  </w:t>
      </w:r>
      <w:r>
        <w:rPr>
          <w:rFonts w:ascii="Times New Roman" w:hAnsi="Times New Roman" w:cs="Times New Roman"/>
          <w:sz w:val="24"/>
          <w:szCs w:val="24"/>
        </w:rPr>
        <w:t xml:space="preserve">Most of the participants were elderly people in Alexandra. </w:t>
      </w:r>
      <w:r w:rsidRPr="008A63D7">
        <w:rPr>
          <w:rFonts w:ascii="Times New Roman" w:hAnsi="Times New Roman" w:cs="Times New Roman"/>
          <w:sz w:val="24"/>
          <w:szCs w:val="24"/>
        </w:rPr>
        <w:t xml:space="preserve">Data were collected through in-depth interviews with </w:t>
      </w:r>
      <w:r>
        <w:rPr>
          <w:rFonts w:ascii="Times New Roman" w:hAnsi="Times New Roman" w:cs="Times New Roman"/>
          <w:sz w:val="24"/>
          <w:szCs w:val="24"/>
        </w:rPr>
        <w:t xml:space="preserve">the aim of getting of perceiving their personal experiences and made </w:t>
      </w:r>
      <w:r w:rsidRPr="004D00A1">
        <w:rPr>
          <w:rFonts w:ascii="Times New Roman" w:hAnsi="Times New Roman" w:cs="Times New Roman"/>
          <w:sz w:val="24"/>
          <w:szCs w:val="24"/>
        </w:rPr>
        <w:t>making use of a semi-structured interview schedule which was pre-teste</w:t>
      </w:r>
      <w:r>
        <w:rPr>
          <w:rFonts w:ascii="Times New Roman" w:hAnsi="Times New Roman" w:cs="Times New Roman"/>
          <w:sz w:val="24"/>
          <w:szCs w:val="24"/>
        </w:rPr>
        <w:t xml:space="preserve">d. </w:t>
      </w:r>
      <w:r w:rsidRPr="004D00A1">
        <w:rPr>
          <w:rFonts w:ascii="Times New Roman" w:hAnsi="Times New Roman" w:cs="Times New Roman"/>
          <w:sz w:val="24"/>
          <w:szCs w:val="24"/>
        </w:rPr>
        <w:t xml:space="preserve"> Data were then analysed using the tool of Thematic Analysis</w:t>
      </w:r>
      <w:r>
        <w:rPr>
          <w:rFonts w:ascii="Times New Roman" w:hAnsi="Times New Roman" w:cs="Times New Roman"/>
          <w:sz w:val="24"/>
          <w:szCs w:val="24"/>
        </w:rPr>
        <w:t xml:space="preserve">. </w:t>
      </w:r>
    </w:p>
    <w:p w:rsidR="00EB4270" w:rsidRDefault="00EB4270" w:rsidP="00EB4270">
      <w:pPr>
        <w:pStyle w:val="ListParagraph"/>
        <w:spacing w:line="360" w:lineRule="auto"/>
        <w:ind w:left="0"/>
        <w:jc w:val="both"/>
        <w:rPr>
          <w:rFonts w:ascii="Times New Roman" w:hAnsi="Times New Roman" w:cs="Times New Roman"/>
          <w:sz w:val="24"/>
          <w:szCs w:val="24"/>
        </w:rPr>
      </w:pPr>
    </w:p>
    <w:p w:rsidR="007759B4" w:rsidRPr="004C5C4F" w:rsidRDefault="007759B4" w:rsidP="007759B4">
      <w:pPr>
        <w:pStyle w:val="ListParagraph"/>
        <w:numPr>
          <w:ilvl w:val="0"/>
          <w:numId w:val="4"/>
        </w:numPr>
        <w:spacing w:line="360" w:lineRule="auto"/>
        <w:jc w:val="both"/>
        <w:rPr>
          <w:rFonts w:ascii="Times New Roman" w:hAnsi="Times New Roman" w:cs="Times New Roman"/>
          <w:b/>
          <w:sz w:val="24"/>
          <w:szCs w:val="24"/>
          <w:u w:val="single"/>
        </w:rPr>
      </w:pPr>
      <w:r w:rsidRPr="004C5C4F">
        <w:rPr>
          <w:rFonts w:ascii="Times New Roman" w:hAnsi="Times New Roman" w:cs="Times New Roman"/>
          <w:b/>
          <w:sz w:val="24"/>
          <w:szCs w:val="24"/>
          <w:u w:val="single"/>
        </w:rPr>
        <w:t xml:space="preserve">DEFINING CONCEPTS </w:t>
      </w:r>
    </w:p>
    <w:p w:rsidR="007759B4" w:rsidRPr="007759B4" w:rsidRDefault="007759B4" w:rsidP="00EB4270">
      <w:pPr>
        <w:pStyle w:val="ListParagraph"/>
        <w:spacing w:line="360" w:lineRule="auto"/>
        <w:ind w:left="0"/>
        <w:jc w:val="both"/>
        <w:rPr>
          <w:rFonts w:ascii="Times New Roman" w:hAnsi="Times New Roman" w:cs="Times New Roman"/>
          <w:b/>
          <w:sz w:val="24"/>
          <w:szCs w:val="24"/>
        </w:rPr>
      </w:pPr>
    </w:p>
    <w:p w:rsidR="00F05041" w:rsidRDefault="008933A1" w:rsidP="00F05041">
      <w:pPr>
        <w:pStyle w:val="ListParagraph"/>
        <w:numPr>
          <w:ilvl w:val="0"/>
          <w:numId w:val="12"/>
        </w:numPr>
        <w:spacing w:line="360" w:lineRule="auto"/>
        <w:jc w:val="both"/>
        <w:rPr>
          <w:rFonts w:ascii="Times New Roman" w:hAnsi="Times New Roman" w:cs="Times New Roman"/>
          <w:sz w:val="24"/>
          <w:szCs w:val="24"/>
        </w:rPr>
      </w:pPr>
      <w:r>
        <w:rPr>
          <w:rFonts w:ascii="Times New Roman" w:hAnsi="Times New Roman" w:cs="Times New Roman"/>
          <w:sz w:val="24"/>
          <w:szCs w:val="24"/>
        </w:rPr>
        <w:t>Physical disability</w:t>
      </w:r>
      <w:r w:rsidR="00723080">
        <w:rPr>
          <w:rFonts w:ascii="Times New Roman" w:hAnsi="Times New Roman" w:cs="Times New Roman"/>
          <w:sz w:val="24"/>
          <w:szCs w:val="24"/>
        </w:rPr>
        <w:t xml:space="preserve">: </w:t>
      </w:r>
      <w:r w:rsidR="00723080" w:rsidRPr="00723080">
        <w:rPr>
          <w:rFonts w:ascii="Times New Roman" w:hAnsi="Times New Roman" w:cs="Times New Roman"/>
          <w:sz w:val="24"/>
          <w:szCs w:val="24"/>
        </w:rPr>
        <w:t xml:space="preserve">refers to the injury sustained that affected the spinal cord or anatomical loss affecting one or more of the following body systems: neurological, musculoskeletal, special sense organs, respiratory (including speech organs), cardiovascular, reproductive, digestive (Megret, 2008).  </w:t>
      </w:r>
      <w:r>
        <w:rPr>
          <w:rFonts w:ascii="Times New Roman" w:hAnsi="Times New Roman" w:cs="Times New Roman"/>
          <w:sz w:val="24"/>
          <w:szCs w:val="24"/>
        </w:rPr>
        <w:t xml:space="preserve"> </w:t>
      </w:r>
    </w:p>
    <w:p w:rsidR="00F05041" w:rsidRPr="00F05041" w:rsidRDefault="00F05041" w:rsidP="00F05041">
      <w:pPr>
        <w:pStyle w:val="ListParagraph"/>
        <w:spacing w:line="360" w:lineRule="auto"/>
        <w:jc w:val="both"/>
        <w:rPr>
          <w:rFonts w:ascii="Times New Roman" w:hAnsi="Times New Roman" w:cs="Times New Roman"/>
          <w:sz w:val="24"/>
          <w:szCs w:val="24"/>
        </w:rPr>
      </w:pPr>
    </w:p>
    <w:p w:rsidR="00F05041" w:rsidRDefault="008933A1" w:rsidP="00F05041">
      <w:pPr>
        <w:pStyle w:val="ListParagraph"/>
        <w:numPr>
          <w:ilvl w:val="0"/>
          <w:numId w:val="12"/>
        </w:numPr>
        <w:spacing w:line="360" w:lineRule="auto"/>
        <w:jc w:val="both"/>
        <w:rPr>
          <w:rFonts w:ascii="Times New Roman" w:hAnsi="Times New Roman" w:cs="Times New Roman"/>
          <w:sz w:val="24"/>
          <w:szCs w:val="24"/>
        </w:rPr>
      </w:pPr>
      <w:r w:rsidRPr="00F05041">
        <w:rPr>
          <w:rFonts w:ascii="Times New Roman" w:hAnsi="Times New Roman" w:cs="Times New Roman"/>
          <w:sz w:val="24"/>
          <w:szCs w:val="24"/>
        </w:rPr>
        <w:t>Challenges</w:t>
      </w:r>
      <w:r w:rsidR="00617CBC" w:rsidRPr="00F05041">
        <w:rPr>
          <w:rFonts w:ascii="Times New Roman" w:hAnsi="Times New Roman" w:cs="Times New Roman"/>
          <w:sz w:val="24"/>
          <w:szCs w:val="24"/>
        </w:rPr>
        <w:t xml:space="preserve">: </w:t>
      </w:r>
      <w:r w:rsidR="00F05041">
        <w:rPr>
          <w:rFonts w:ascii="Times New Roman" w:hAnsi="Times New Roman" w:cs="Times New Roman"/>
          <w:sz w:val="24"/>
          <w:szCs w:val="24"/>
        </w:rPr>
        <w:t xml:space="preserve"> A challenge is defined as something new and difficult which requires great effort and determination, the Cambridge Dictionary state that it is something needing great mental or physical effort in order to be done successfully. </w:t>
      </w:r>
    </w:p>
    <w:p w:rsidR="00F05041" w:rsidRPr="00F05041" w:rsidRDefault="00F05041" w:rsidP="00F05041">
      <w:pPr>
        <w:pStyle w:val="ListParagraph"/>
        <w:rPr>
          <w:rFonts w:ascii="Times New Roman" w:hAnsi="Times New Roman" w:cs="Times New Roman"/>
          <w:sz w:val="24"/>
          <w:szCs w:val="24"/>
        </w:rPr>
      </w:pPr>
    </w:p>
    <w:p w:rsidR="00F05041" w:rsidRPr="00F05041" w:rsidRDefault="00F05041" w:rsidP="00F05041">
      <w:pPr>
        <w:pStyle w:val="ListParagraph"/>
        <w:spacing w:line="360" w:lineRule="auto"/>
        <w:jc w:val="both"/>
        <w:rPr>
          <w:rFonts w:ascii="Times New Roman" w:hAnsi="Times New Roman" w:cs="Times New Roman"/>
          <w:sz w:val="24"/>
          <w:szCs w:val="24"/>
        </w:rPr>
      </w:pPr>
    </w:p>
    <w:p w:rsidR="008933A1" w:rsidRDefault="008933A1" w:rsidP="008933A1">
      <w:pPr>
        <w:pStyle w:val="ListParagraph"/>
        <w:numPr>
          <w:ilvl w:val="0"/>
          <w:numId w:val="12"/>
        </w:numPr>
        <w:spacing w:line="360" w:lineRule="auto"/>
        <w:jc w:val="both"/>
        <w:rPr>
          <w:rFonts w:ascii="Times New Roman" w:hAnsi="Times New Roman" w:cs="Times New Roman"/>
          <w:sz w:val="24"/>
          <w:szCs w:val="24"/>
        </w:rPr>
      </w:pPr>
      <w:r w:rsidRPr="00F05041">
        <w:rPr>
          <w:rFonts w:ascii="Times New Roman" w:hAnsi="Times New Roman" w:cs="Times New Roman"/>
          <w:sz w:val="24"/>
          <w:szCs w:val="24"/>
        </w:rPr>
        <w:t>Opportunities</w:t>
      </w:r>
      <w:r w:rsidR="00C3257E" w:rsidRPr="00F05041">
        <w:rPr>
          <w:rFonts w:ascii="Times New Roman" w:hAnsi="Times New Roman" w:cs="Times New Roman"/>
          <w:sz w:val="24"/>
          <w:szCs w:val="24"/>
        </w:rPr>
        <w:t xml:space="preserve">: </w:t>
      </w:r>
      <w:r w:rsidR="00F05041">
        <w:rPr>
          <w:rFonts w:ascii="Times New Roman" w:hAnsi="Times New Roman" w:cs="Times New Roman"/>
          <w:sz w:val="24"/>
          <w:szCs w:val="24"/>
        </w:rPr>
        <w:t xml:space="preserve">The Collins English Dictionary state that an opportunity is a situation in which it is possible for a person to do something that s/he wants to do, it is a good chance as to advance. </w:t>
      </w:r>
    </w:p>
    <w:p w:rsidR="00F05041" w:rsidRPr="00F05041" w:rsidRDefault="00F05041" w:rsidP="00F05041">
      <w:pPr>
        <w:pStyle w:val="ListParagraph"/>
        <w:spacing w:line="360" w:lineRule="auto"/>
        <w:jc w:val="both"/>
        <w:rPr>
          <w:rFonts w:ascii="Times New Roman" w:hAnsi="Times New Roman" w:cs="Times New Roman"/>
          <w:sz w:val="24"/>
          <w:szCs w:val="24"/>
        </w:rPr>
      </w:pPr>
    </w:p>
    <w:p w:rsidR="008933A1" w:rsidRDefault="00262EBF" w:rsidP="008933A1">
      <w:pPr>
        <w:pStyle w:val="ListParagraph"/>
        <w:numPr>
          <w:ilvl w:val="0"/>
          <w:numId w:val="12"/>
        </w:numPr>
        <w:spacing w:line="360" w:lineRule="auto"/>
        <w:jc w:val="both"/>
        <w:rPr>
          <w:rFonts w:ascii="Times New Roman" w:hAnsi="Times New Roman" w:cs="Times New Roman"/>
          <w:sz w:val="24"/>
          <w:szCs w:val="24"/>
        </w:rPr>
      </w:pPr>
      <w:r w:rsidRPr="00C3257E">
        <w:rPr>
          <w:rFonts w:ascii="Times New Roman" w:hAnsi="Times New Roman" w:cs="Times New Roman"/>
          <w:sz w:val="24"/>
          <w:szCs w:val="24"/>
        </w:rPr>
        <w:lastRenderedPageBreak/>
        <w:t>Empowerment:</w:t>
      </w:r>
      <w:r w:rsidR="00C3257E" w:rsidRPr="00C3257E">
        <w:rPr>
          <w:rFonts w:ascii="Times New Roman" w:hAnsi="Times New Roman" w:cs="Times New Roman"/>
          <w:sz w:val="24"/>
          <w:szCs w:val="24"/>
        </w:rPr>
        <w:t xml:space="preserve"> </w:t>
      </w:r>
      <w:r w:rsidRPr="00C3257E">
        <w:rPr>
          <w:rFonts w:ascii="Times New Roman" w:hAnsi="Times New Roman" w:cs="Times New Roman"/>
          <w:sz w:val="24"/>
          <w:szCs w:val="24"/>
        </w:rPr>
        <w:t>Potgieter (</w:t>
      </w:r>
      <w:r w:rsidR="00C3257E" w:rsidRPr="00C3257E">
        <w:rPr>
          <w:rFonts w:ascii="Times New Roman" w:hAnsi="Times New Roman" w:cs="Times New Roman"/>
          <w:sz w:val="24"/>
          <w:szCs w:val="24"/>
        </w:rPr>
        <w:t xml:space="preserve">1998) defines empowerment </w:t>
      </w:r>
      <w:r w:rsidR="00C3257E">
        <w:rPr>
          <w:rFonts w:ascii="Times New Roman" w:hAnsi="Times New Roman" w:cs="Times New Roman"/>
          <w:sz w:val="24"/>
          <w:szCs w:val="24"/>
        </w:rPr>
        <w:t xml:space="preserve">as a process of increasing personal, interpersonal and collective power which allows individuals, families, groups and communities to maximise their quality of life.  The helper enables them to gain the capacity to interact with their environment in ways that enhance their need gratification, well-being and satisfaction and is closely linked to competence, self- esteem, support system and belief that the individuals actions (Hepworth, Larsen, 1993, p. 495). </w:t>
      </w:r>
    </w:p>
    <w:p w:rsidR="00F05041" w:rsidRPr="00F05041" w:rsidRDefault="00F05041" w:rsidP="00F05041">
      <w:pPr>
        <w:pStyle w:val="ListParagraph"/>
        <w:rPr>
          <w:rFonts w:ascii="Times New Roman" w:hAnsi="Times New Roman" w:cs="Times New Roman"/>
          <w:sz w:val="24"/>
          <w:szCs w:val="24"/>
        </w:rPr>
      </w:pPr>
    </w:p>
    <w:p w:rsidR="00F05041" w:rsidRPr="00C3257E" w:rsidRDefault="00F05041" w:rsidP="00F05041">
      <w:pPr>
        <w:pStyle w:val="ListParagraph"/>
        <w:spacing w:line="360" w:lineRule="auto"/>
        <w:jc w:val="both"/>
        <w:rPr>
          <w:rFonts w:ascii="Times New Roman" w:hAnsi="Times New Roman" w:cs="Times New Roman"/>
          <w:sz w:val="24"/>
          <w:szCs w:val="24"/>
        </w:rPr>
      </w:pPr>
    </w:p>
    <w:p w:rsidR="008933A1" w:rsidRPr="00F05041" w:rsidRDefault="00182135" w:rsidP="008933A1">
      <w:pPr>
        <w:pStyle w:val="ListParagraph"/>
        <w:numPr>
          <w:ilvl w:val="0"/>
          <w:numId w:val="12"/>
        </w:numPr>
        <w:spacing w:line="360" w:lineRule="auto"/>
        <w:jc w:val="both"/>
        <w:rPr>
          <w:rFonts w:ascii="Times New Roman" w:hAnsi="Times New Roman" w:cs="Times New Roman"/>
          <w:sz w:val="24"/>
          <w:szCs w:val="24"/>
        </w:rPr>
      </w:pPr>
      <w:r w:rsidRPr="00F05041">
        <w:rPr>
          <w:rFonts w:ascii="Times New Roman" w:hAnsi="Times New Roman" w:cs="Times New Roman"/>
          <w:sz w:val="24"/>
          <w:szCs w:val="24"/>
        </w:rPr>
        <w:t>Employment:</w:t>
      </w:r>
      <w:r w:rsidR="00F05041">
        <w:rPr>
          <w:rFonts w:ascii="Times New Roman" w:hAnsi="Times New Roman" w:cs="Times New Roman"/>
          <w:sz w:val="24"/>
          <w:szCs w:val="24"/>
        </w:rPr>
        <w:t xml:space="preserve"> Employment is defined as an act or instance of employing someone, an occupation by which a person earns a living, work, business. </w:t>
      </w:r>
    </w:p>
    <w:p w:rsidR="008933A1" w:rsidRDefault="008933A1" w:rsidP="008933A1">
      <w:pPr>
        <w:pStyle w:val="ListParagraph"/>
        <w:spacing w:line="360" w:lineRule="auto"/>
        <w:jc w:val="both"/>
        <w:rPr>
          <w:rFonts w:ascii="Times New Roman" w:hAnsi="Times New Roman" w:cs="Times New Roman"/>
          <w:sz w:val="24"/>
          <w:szCs w:val="24"/>
        </w:rPr>
      </w:pPr>
    </w:p>
    <w:p w:rsidR="00EB4270" w:rsidRPr="004C5C4F" w:rsidRDefault="00EB4270" w:rsidP="007759B4">
      <w:pPr>
        <w:pStyle w:val="ListParagraph"/>
        <w:numPr>
          <w:ilvl w:val="0"/>
          <w:numId w:val="4"/>
        </w:numPr>
        <w:spacing w:line="360" w:lineRule="auto"/>
        <w:jc w:val="both"/>
        <w:rPr>
          <w:rFonts w:ascii="Times New Roman" w:hAnsi="Times New Roman" w:cs="Times New Roman"/>
          <w:b/>
          <w:sz w:val="24"/>
          <w:szCs w:val="24"/>
          <w:u w:val="single"/>
        </w:rPr>
      </w:pPr>
      <w:r w:rsidRPr="004C5C4F">
        <w:rPr>
          <w:rFonts w:ascii="Times New Roman" w:hAnsi="Times New Roman" w:cs="Times New Roman"/>
          <w:b/>
          <w:sz w:val="24"/>
          <w:szCs w:val="24"/>
          <w:u w:val="single"/>
        </w:rPr>
        <w:t>ORGANISATION OF THE STUDY</w:t>
      </w:r>
    </w:p>
    <w:p w:rsidR="008933A1" w:rsidRDefault="008933A1" w:rsidP="008933A1">
      <w:pPr>
        <w:pStyle w:val="ListParagraph"/>
        <w:numPr>
          <w:ilvl w:val="0"/>
          <w:numId w:val="2"/>
        </w:numPr>
        <w:spacing w:line="360" w:lineRule="auto"/>
        <w:rPr>
          <w:rFonts w:ascii="Times New Roman" w:hAnsi="Times New Roman" w:cs="Times New Roman"/>
          <w:i/>
          <w:sz w:val="24"/>
          <w:szCs w:val="24"/>
        </w:rPr>
      </w:pPr>
      <w:r>
        <w:rPr>
          <w:rFonts w:ascii="Times New Roman" w:hAnsi="Times New Roman" w:cs="Times New Roman"/>
          <w:sz w:val="24"/>
          <w:szCs w:val="24"/>
        </w:rPr>
        <w:t xml:space="preserve">This report is organised into five chapters. </w:t>
      </w:r>
    </w:p>
    <w:p w:rsidR="008933A1" w:rsidRDefault="008933A1" w:rsidP="008933A1">
      <w:pPr>
        <w:spacing w:line="360" w:lineRule="auto"/>
        <w:ind w:left="360"/>
        <w:jc w:val="both"/>
        <w:rPr>
          <w:rFonts w:ascii="Times New Roman" w:hAnsi="Times New Roman" w:cs="Times New Roman"/>
          <w:sz w:val="24"/>
          <w:szCs w:val="24"/>
        </w:rPr>
      </w:pPr>
      <w:r w:rsidRPr="008933A1">
        <w:rPr>
          <w:rFonts w:ascii="Times New Roman" w:hAnsi="Times New Roman" w:cs="Times New Roman"/>
          <w:i/>
          <w:sz w:val="24"/>
          <w:szCs w:val="24"/>
        </w:rPr>
        <w:t>Chapter one</w:t>
      </w:r>
      <w:r w:rsidRPr="008933A1">
        <w:rPr>
          <w:rFonts w:ascii="Times New Roman" w:hAnsi="Times New Roman" w:cs="Times New Roman"/>
          <w:sz w:val="24"/>
          <w:szCs w:val="24"/>
        </w:rPr>
        <w:t xml:space="preserve"> has focussed on the introduction, statement of the problem and rationale for the study as well as the motivation of the researcher to explore this topic and her role in the research project. The research questions and purpose of the research were explained and a brief overview of the research methodology was offered. The limitations inherent in the study were presented and finally, key terms were defined. </w:t>
      </w:r>
    </w:p>
    <w:p w:rsidR="008933A1" w:rsidRDefault="008933A1" w:rsidP="00F937BB">
      <w:pPr>
        <w:spacing w:line="360" w:lineRule="auto"/>
        <w:ind w:left="360"/>
        <w:jc w:val="both"/>
        <w:rPr>
          <w:rFonts w:ascii="Times New Roman" w:hAnsi="Times New Roman" w:cs="Times New Roman"/>
          <w:sz w:val="24"/>
          <w:szCs w:val="24"/>
        </w:rPr>
      </w:pPr>
      <w:r w:rsidRPr="008933A1">
        <w:rPr>
          <w:rFonts w:ascii="Times New Roman" w:hAnsi="Times New Roman" w:cs="Times New Roman"/>
          <w:i/>
          <w:sz w:val="24"/>
          <w:szCs w:val="24"/>
        </w:rPr>
        <w:t>Chapter two</w:t>
      </w:r>
      <w:r w:rsidRPr="008933A1">
        <w:rPr>
          <w:rFonts w:ascii="Times New Roman" w:hAnsi="Times New Roman" w:cs="Times New Roman"/>
          <w:sz w:val="24"/>
          <w:szCs w:val="24"/>
        </w:rPr>
        <w:t xml:space="preserve"> </w:t>
      </w:r>
      <w:r w:rsidR="00F937BB">
        <w:rPr>
          <w:rFonts w:ascii="Times New Roman" w:hAnsi="Times New Roman" w:cs="Times New Roman"/>
          <w:sz w:val="24"/>
          <w:szCs w:val="24"/>
        </w:rPr>
        <w:t xml:space="preserve">focuses </w:t>
      </w:r>
      <w:r w:rsidRPr="008933A1">
        <w:rPr>
          <w:rFonts w:ascii="Times New Roman" w:hAnsi="Times New Roman" w:cs="Times New Roman"/>
          <w:sz w:val="24"/>
          <w:szCs w:val="24"/>
        </w:rPr>
        <w:t>with the theoretical framework and a</w:t>
      </w:r>
      <w:r w:rsidR="00F937BB">
        <w:rPr>
          <w:rFonts w:ascii="Times New Roman" w:hAnsi="Times New Roman" w:cs="Times New Roman"/>
          <w:sz w:val="24"/>
          <w:szCs w:val="24"/>
        </w:rPr>
        <w:t xml:space="preserve"> review of relevant literature, an overview of the experiences of people with a physical disability. Moreover, theoretical approaches that will help us understand the challenges that they encounter in societies. </w:t>
      </w:r>
    </w:p>
    <w:p w:rsidR="00F937BB" w:rsidRDefault="008933A1" w:rsidP="00F937BB">
      <w:pPr>
        <w:spacing w:line="360" w:lineRule="auto"/>
        <w:ind w:left="360"/>
        <w:jc w:val="both"/>
        <w:rPr>
          <w:rFonts w:ascii="Times New Roman" w:hAnsi="Times New Roman" w:cs="Times New Roman"/>
          <w:sz w:val="24"/>
          <w:szCs w:val="24"/>
        </w:rPr>
      </w:pPr>
      <w:r w:rsidRPr="008933A1">
        <w:rPr>
          <w:rFonts w:ascii="Times New Roman" w:hAnsi="Times New Roman" w:cs="Times New Roman"/>
          <w:i/>
          <w:sz w:val="24"/>
          <w:szCs w:val="24"/>
        </w:rPr>
        <w:t>Chapter three</w:t>
      </w:r>
      <w:r w:rsidRPr="008933A1">
        <w:rPr>
          <w:rFonts w:ascii="Times New Roman" w:hAnsi="Times New Roman" w:cs="Times New Roman"/>
          <w:sz w:val="24"/>
          <w:szCs w:val="24"/>
        </w:rPr>
        <w:t xml:space="preserve"> describes the research methodology in depth. Sampling procedures including the criteria for inclusion and data collection methods are explained. The procedures for data analysis are delineated as well as the ethical considerations of the study. </w:t>
      </w:r>
    </w:p>
    <w:p w:rsidR="00486C66" w:rsidRPr="00117C76" w:rsidRDefault="008933A1" w:rsidP="00117C76">
      <w:pPr>
        <w:spacing w:line="360" w:lineRule="auto"/>
        <w:ind w:left="360"/>
        <w:rPr>
          <w:rFonts w:ascii="Times New Roman" w:hAnsi="Times New Roman" w:cs="Times New Roman"/>
          <w:sz w:val="24"/>
          <w:szCs w:val="24"/>
        </w:rPr>
      </w:pPr>
      <w:r w:rsidRPr="008933A1">
        <w:rPr>
          <w:rFonts w:ascii="Times New Roman" w:hAnsi="Times New Roman" w:cs="Times New Roman"/>
          <w:i/>
          <w:sz w:val="24"/>
          <w:szCs w:val="24"/>
        </w:rPr>
        <w:t>Chapter four</w:t>
      </w:r>
      <w:r w:rsidRPr="008933A1">
        <w:rPr>
          <w:rFonts w:ascii="Times New Roman" w:hAnsi="Times New Roman" w:cs="Times New Roman"/>
          <w:sz w:val="24"/>
          <w:szCs w:val="24"/>
        </w:rPr>
        <w:t xml:space="preserve"> presents the findings of the study as well as a discussion of the results. Finally, </w:t>
      </w:r>
      <w:r w:rsidRPr="008933A1">
        <w:rPr>
          <w:rFonts w:ascii="Times New Roman" w:hAnsi="Times New Roman" w:cs="Times New Roman"/>
          <w:i/>
          <w:sz w:val="24"/>
          <w:szCs w:val="24"/>
        </w:rPr>
        <w:t>chapter five</w:t>
      </w:r>
      <w:r w:rsidRPr="008933A1">
        <w:rPr>
          <w:rFonts w:ascii="Times New Roman" w:hAnsi="Times New Roman" w:cs="Times New Roman"/>
          <w:sz w:val="24"/>
          <w:szCs w:val="24"/>
        </w:rPr>
        <w:t xml:space="preserve"> summarizes the most salient findings, derived conclusions and recommendations whi</w:t>
      </w:r>
      <w:r w:rsidR="00117C76">
        <w:rPr>
          <w:rFonts w:ascii="Times New Roman" w:hAnsi="Times New Roman" w:cs="Times New Roman"/>
          <w:sz w:val="24"/>
          <w:szCs w:val="24"/>
        </w:rPr>
        <w:t>ch have emanated from the study.</w:t>
      </w:r>
    </w:p>
    <w:p w:rsidR="00617CBC" w:rsidRDefault="00723080" w:rsidP="00567715">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F05041">
        <w:rPr>
          <w:rFonts w:ascii="Times New Roman" w:hAnsi="Times New Roman" w:cs="Times New Roman"/>
          <w:b/>
          <w:sz w:val="24"/>
          <w:szCs w:val="24"/>
        </w:rPr>
        <w:t xml:space="preserve">          </w:t>
      </w:r>
    </w:p>
    <w:p w:rsidR="00C3257E" w:rsidRDefault="00C3257E" w:rsidP="00567715">
      <w:pPr>
        <w:spacing w:line="360" w:lineRule="auto"/>
        <w:jc w:val="both"/>
        <w:rPr>
          <w:rFonts w:ascii="Times New Roman" w:hAnsi="Times New Roman" w:cs="Times New Roman"/>
          <w:b/>
          <w:sz w:val="24"/>
          <w:szCs w:val="24"/>
        </w:rPr>
      </w:pPr>
    </w:p>
    <w:p w:rsidR="004C560F" w:rsidRPr="004C5C4F" w:rsidRDefault="00567715" w:rsidP="00617CBC">
      <w:pPr>
        <w:spacing w:line="360" w:lineRule="auto"/>
        <w:jc w:val="both"/>
        <w:rPr>
          <w:rFonts w:ascii="Times New Roman" w:hAnsi="Times New Roman" w:cs="Times New Roman"/>
          <w:sz w:val="24"/>
          <w:szCs w:val="24"/>
          <w:u w:val="single"/>
        </w:rPr>
      </w:pPr>
      <w:r w:rsidRPr="004C5C4F">
        <w:rPr>
          <w:rFonts w:ascii="Times New Roman" w:hAnsi="Times New Roman" w:cs="Times New Roman"/>
          <w:b/>
          <w:sz w:val="24"/>
          <w:szCs w:val="24"/>
          <w:u w:val="single"/>
        </w:rPr>
        <w:lastRenderedPageBreak/>
        <w:t xml:space="preserve"> </w:t>
      </w:r>
      <w:r w:rsidR="00617CBC" w:rsidRPr="004C5C4F">
        <w:rPr>
          <w:rFonts w:ascii="Times New Roman" w:hAnsi="Times New Roman" w:cs="Times New Roman"/>
          <w:b/>
          <w:sz w:val="24"/>
          <w:szCs w:val="24"/>
          <w:u w:val="single"/>
        </w:rPr>
        <w:t xml:space="preserve">CHAPTER 2: </w:t>
      </w:r>
      <w:r w:rsidR="004C560F" w:rsidRPr="004C5C4F">
        <w:rPr>
          <w:rFonts w:ascii="Times New Roman" w:hAnsi="Times New Roman" w:cs="Times New Roman"/>
          <w:b/>
          <w:sz w:val="24"/>
          <w:szCs w:val="24"/>
          <w:u w:val="single"/>
        </w:rPr>
        <w:t xml:space="preserve">REVIEW OF THE LITERATURE </w:t>
      </w:r>
    </w:p>
    <w:p w:rsidR="00486C66" w:rsidRPr="00486C66" w:rsidRDefault="00486C66" w:rsidP="00486C66">
      <w:pPr>
        <w:spacing w:line="360" w:lineRule="auto"/>
        <w:rPr>
          <w:rFonts w:ascii="Times New Roman" w:hAnsi="Times New Roman" w:cs="Times New Roman"/>
          <w:sz w:val="24"/>
          <w:szCs w:val="24"/>
        </w:rPr>
      </w:pPr>
      <w:r w:rsidRPr="00486C66">
        <w:rPr>
          <w:rFonts w:ascii="Times New Roman" w:hAnsi="Times New Roman" w:cs="Times New Roman"/>
          <w:sz w:val="24"/>
          <w:szCs w:val="24"/>
        </w:rPr>
        <w:t>For this study, in order to address the stated problem, guide the research design, and</w:t>
      </w:r>
      <w:r>
        <w:rPr>
          <w:rFonts w:ascii="Times New Roman" w:hAnsi="Times New Roman" w:cs="Times New Roman"/>
          <w:sz w:val="24"/>
          <w:szCs w:val="24"/>
        </w:rPr>
        <w:t xml:space="preserve"> </w:t>
      </w:r>
      <w:r w:rsidRPr="00486C66">
        <w:rPr>
          <w:rFonts w:ascii="Times New Roman" w:hAnsi="Times New Roman" w:cs="Times New Roman"/>
          <w:sz w:val="24"/>
          <w:szCs w:val="24"/>
        </w:rPr>
        <w:t xml:space="preserve">achieve the aims of objectives of the study, the empirical and conceptual literature of challenges and opportunities of people with physical disability is reviewed. </w:t>
      </w:r>
    </w:p>
    <w:p w:rsidR="00D348FA" w:rsidRDefault="00D348FA" w:rsidP="00D348FA">
      <w:pPr>
        <w:spacing w:line="360" w:lineRule="auto"/>
        <w:jc w:val="both"/>
        <w:rPr>
          <w:rFonts w:ascii="Times New Roman" w:hAnsi="Times New Roman" w:cs="Times New Roman"/>
          <w:sz w:val="24"/>
          <w:szCs w:val="24"/>
        </w:rPr>
      </w:pPr>
      <w:r w:rsidRPr="00D348FA">
        <w:rPr>
          <w:rFonts w:ascii="Times New Roman" w:hAnsi="Times New Roman" w:cs="Times New Roman"/>
          <w:sz w:val="24"/>
          <w:szCs w:val="24"/>
        </w:rPr>
        <w:t xml:space="preserve">2.1 </w:t>
      </w:r>
      <w:r w:rsidRPr="004C5C4F">
        <w:rPr>
          <w:rFonts w:ascii="Times New Roman" w:hAnsi="Times New Roman" w:cs="Times New Roman"/>
          <w:b/>
          <w:sz w:val="24"/>
          <w:szCs w:val="24"/>
          <w:u w:val="single"/>
        </w:rPr>
        <w:t>INTRODUCTION</w:t>
      </w:r>
      <w:r w:rsidRPr="00D348FA">
        <w:rPr>
          <w:rFonts w:ascii="Times New Roman" w:hAnsi="Times New Roman" w:cs="Times New Roman"/>
          <w:sz w:val="24"/>
          <w:szCs w:val="24"/>
        </w:rPr>
        <w:t xml:space="preserve">  </w:t>
      </w:r>
    </w:p>
    <w:p w:rsidR="00DA5F26" w:rsidRPr="00DA5F26" w:rsidRDefault="00DA5F26" w:rsidP="00C0131E">
      <w:pPr>
        <w:spacing w:line="360" w:lineRule="auto"/>
        <w:jc w:val="both"/>
        <w:rPr>
          <w:rFonts w:ascii="Times New Roman" w:hAnsi="Times New Roman" w:cs="Times New Roman"/>
          <w:bCs/>
          <w:sz w:val="24"/>
          <w:szCs w:val="24"/>
        </w:rPr>
      </w:pPr>
      <w:r w:rsidRPr="00D348FA">
        <w:rPr>
          <w:rFonts w:ascii="Times New Roman" w:hAnsi="Times New Roman" w:cs="Times New Roman"/>
          <w:sz w:val="24"/>
          <w:szCs w:val="24"/>
        </w:rPr>
        <w:t xml:space="preserve">The rights of </w:t>
      </w:r>
      <w:r>
        <w:rPr>
          <w:rFonts w:ascii="Times New Roman" w:hAnsi="Times New Roman" w:cs="Times New Roman"/>
          <w:sz w:val="24"/>
          <w:szCs w:val="24"/>
        </w:rPr>
        <w:t xml:space="preserve">people with physical disability </w:t>
      </w:r>
      <w:r w:rsidRPr="00D348FA">
        <w:rPr>
          <w:rFonts w:ascii="Times New Roman" w:hAnsi="Times New Roman" w:cs="Times New Roman"/>
          <w:sz w:val="24"/>
          <w:szCs w:val="24"/>
        </w:rPr>
        <w:t xml:space="preserve">are clearly laid out in the </w:t>
      </w:r>
      <w:r>
        <w:rPr>
          <w:rFonts w:ascii="Times New Roman" w:hAnsi="Times New Roman" w:cs="Times New Roman"/>
          <w:sz w:val="24"/>
          <w:szCs w:val="24"/>
        </w:rPr>
        <w:t xml:space="preserve">National Council for Persons with Physical Disability (NCPPDSA). </w:t>
      </w:r>
      <w:r w:rsidRPr="00D348FA">
        <w:rPr>
          <w:rFonts w:ascii="Times New Roman" w:hAnsi="Times New Roman" w:cs="Times New Roman"/>
          <w:sz w:val="24"/>
          <w:szCs w:val="24"/>
        </w:rPr>
        <w:t xml:space="preserve"> </w:t>
      </w:r>
      <w:r w:rsidRPr="00DA5F26">
        <w:rPr>
          <w:rFonts w:ascii="Times New Roman" w:hAnsi="Times New Roman" w:cs="Times New Roman"/>
          <w:bCs/>
          <w:sz w:val="24"/>
          <w:szCs w:val="24"/>
        </w:rPr>
        <w:t xml:space="preserve">It is important to note that from a general standpoint, The National Council for Persons with Physical Disabilities in South Africa (NCPPDSA) is a leading disability organisation with over 75 years’ experience of enabling, supporting and enhancing the quality of life for persons with disabilities. It attempts to support previous research in maximising the wellbeing of people with disability in societies. </w:t>
      </w:r>
      <w:r w:rsidRPr="00DA5F26">
        <w:rPr>
          <w:rFonts w:ascii="Times New Roman" w:hAnsi="Times New Roman" w:cs="Times New Roman"/>
          <w:sz w:val="24"/>
          <w:szCs w:val="24"/>
        </w:rPr>
        <w:t xml:space="preserve">The NCPPDSA strives to make South Africa a country whereby persons with disabilities have access to equal opportunities and rights. it takes into account that </w:t>
      </w:r>
      <w:r w:rsidRPr="00DA5F26">
        <w:rPr>
          <w:rFonts w:ascii="Times New Roman" w:hAnsi="Times New Roman" w:cs="Times New Roman"/>
          <w:bCs/>
          <w:sz w:val="24"/>
          <w:szCs w:val="24"/>
        </w:rPr>
        <w:t>individual and societal wellbeing are u</w:t>
      </w:r>
      <w:r w:rsidR="00C0131E">
        <w:rPr>
          <w:rFonts w:ascii="Times New Roman" w:hAnsi="Times New Roman" w:cs="Times New Roman"/>
          <w:bCs/>
          <w:sz w:val="24"/>
          <w:szCs w:val="24"/>
        </w:rPr>
        <w:t xml:space="preserve">nderpinned by socially inclusive </w:t>
      </w:r>
      <w:r w:rsidRPr="00DA5F26">
        <w:rPr>
          <w:rFonts w:ascii="Times New Roman" w:hAnsi="Times New Roman" w:cs="Times New Roman"/>
          <w:bCs/>
          <w:sz w:val="24"/>
          <w:szCs w:val="24"/>
        </w:rPr>
        <w:t xml:space="preserve">communities therefore emphasises </w:t>
      </w:r>
      <w:r w:rsidRPr="00DA5F26">
        <w:rPr>
          <w:rFonts w:ascii="Times New Roman" w:hAnsi="Times New Roman" w:cs="Times New Roman"/>
          <w:sz w:val="24"/>
          <w:szCs w:val="24"/>
        </w:rPr>
        <w:t>advocating and facilitating inclusion, ac</w:t>
      </w:r>
      <w:r w:rsidR="00486C66">
        <w:rPr>
          <w:rFonts w:ascii="Times New Roman" w:hAnsi="Times New Roman" w:cs="Times New Roman"/>
          <w:sz w:val="24"/>
          <w:szCs w:val="24"/>
        </w:rPr>
        <w:t>cess and economic empowerment, c</w:t>
      </w:r>
      <w:r w:rsidRPr="00DA5F26">
        <w:rPr>
          <w:rFonts w:ascii="Times New Roman" w:hAnsi="Times New Roman" w:cs="Times New Roman"/>
          <w:sz w:val="24"/>
          <w:szCs w:val="24"/>
        </w:rPr>
        <w:t xml:space="preserve">hanging attitudes through sensitisation and awareness  </w:t>
      </w:r>
      <w:r w:rsidR="00486C66">
        <w:rPr>
          <w:rFonts w:ascii="Times New Roman" w:hAnsi="Times New Roman" w:cs="Times New Roman"/>
          <w:sz w:val="24"/>
          <w:szCs w:val="24"/>
        </w:rPr>
        <w:t>-</w:t>
      </w:r>
      <w:r w:rsidRPr="00DA5F26">
        <w:rPr>
          <w:rFonts w:ascii="Times New Roman" w:hAnsi="Times New Roman" w:cs="Times New Roman"/>
          <w:sz w:val="24"/>
          <w:szCs w:val="24"/>
        </w:rPr>
        <w:t xml:space="preserve">programmes and contributing to and influencing Government policies. </w:t>
      </w:r>
    </w:p>
    <w:p w:rsidR="00310813" w:rsidRDefault="00D348FA" w:rsidP="00D348FA">
      <w:pPr>
        <w:spacing w:line="360" w:lineRule="auto"/>
        <w:jc w:val="both"/>
        <w:rPr>
          <w:rFonts w:ascii="Times New Roman" w:hAnsi="Times New Roman" w:cs="Times New Roman"/>
          <w:sz w:val="24"/>
          <w:szCs w:val="24"/>
        </w:rPr>
      </w:pPr>
      <w:r w:rsidRPr="00D348FA">
        <w:rPr>
          <w:rFonts w:ascii="Times New Roman" w:hAnsi="Times New Roman" w:cs="Times New Roman"/>
          <w:sz w:val="24"/>
          <w:szCs w:val="24"/>
        </w:rPr>
        <w:t>The purpose of this chapter is to describe the</w:t>
      </w:r>
      <w:r w:rsidR="00AF2FF0">
        <w:rPr>
          <w:rFonts w:ascii="Times New Roman" w:hAnsi="Times New Roman" w:cs="Times New Roman"/>
          <w:sz w:val="24"/>
          <w:szCs w:val="24"/>
        </w:rPr>
        <w:t xml:space="preserve"> challenges </w:t>
      </w:r>
      <w:r w:rsidR="00DA5F26">
        <w:rPr>
          <w:rFonts w:ascii="Times New Roman" w:hAnsi="Times New Roman" w:cs="Times New Roman"/>
          <w:sz w:val="24"/>
          <w:szCs w:val="24"/>
        </w:rPr>
        <w:t xml:space="preserve">and opportunities </w:t>
      </w:r>
      <w:r w:rsidR="00C261A1">
        <w:rPr>
          <w:rFonts w:ascii="Times New Roman" w:hAnsi="Times New Roman" w:cs="Times New Roman"/>
          <w:sz w:val="24"/>
          <w:szCs w:val="24"/>
        </w:rPr>
        <w:t>encountered</w:t>
      </w:r>
      <w:r w:rsidR="00DA5F26">
        <w:rPr>
          <w:rFonts w:ascii="Times New Roman" w:hAnsi="Times New Roman" w:cs="Times New Roman"/>
          <w:sz w:val="24"/>
          <w:szCs w:val="24"/>
        </w:rPr>
        <w:t xml:space="preserve"> by people </w:t>
      </w:r>
      <w:r w:rsidR="00C261A1">
        <w:rPr>
          <w:rFonts w:ascii="Times New Roman" w:hAnsi="Times New Roman" w:cs="Times New Roman"/>
          <w:sz w:val="24"/>
          <w:szCs w:val="24"/>
        </w:rPr>
        <w:t>with physical disability</w:t>
      </w:r>
      <w:r w:rsidRPr="00D348FA">
        <w:rPr>
          <w:rFonts w:ascii="Times New Roman" w:hAnsi="Times New Roman" w:cs="Times New Roman"/>
          <w:sz w:val="24"/>
          <w:szCs w:val="24"/>
        </w:rPr>
        <w:t xml:space="preserve">. In seeking to accomplish this purpose, the chapter starts with a discussion of the conceptual issues to the </w:t>
      </w:r>
      <w:r w:rsidR="00AF2FF0">
        <w:rPr>
          <w:rFonts w:ascii="Times New Roman" w:hAnsi="Times New Roman" w:cs="Times New Roman"/>
          <w:sz w:val="24"/>
          <w:szCs w:val="24"/>
        </w:rPr>
        <w:t xml:space="preserve">challenges </w:t>
      </w:r>
      <w:r w:rsidR="00C261A1">
        <w:rPr>
          <w:rFonts w:ascii="Times New Roman" w:hAnsi="Times New Roman" w:cs="Times New Roman"/>
          <w:sz w:val="24"/>
          <w:szCs w:val="24"/>
        </w:rPr>
        <w:t xml:space="preserve">people with physical disability undergo. </w:t>
      </w:r>
      <w:r w:rsidRPr="00D348FA">
        <w:rPr>
          <w:rFonts w:ascii="Times New Roman" w:hAnsi="Times New Roman" w:cs="Times New Roman"/>
          <w:sz w:val="24"/>
          <w:szCs w:val="24"/>
        </w:rPr>
        <w:t xml:space="preserve">This is followed by a discussion </w:t>
      </w:r>
      <w:r w:rsidR="00C261A1">
        <w:rPr>
          <w:rFonts w:ascii="Times New Roman" w:hAnsi="Times New Roman" w:cs="Times New Roman"/>
          <w:sz w:val="24"/>
          <w:szCs w:val="24"/>
        </w:rPr>
        <w:t xml:space="preserve">of the opportunities that are available to them. </w:t>
      </w:r>
      <w:r w:rsidRPr="00D348FA">
        <w:rPr>
          <w:rFonts w:ascii="Times New Roman" w:hAnsi="Times New Roman" w:cs="Times New Roman"/>
          <w:sz w:val="24"/>
          <w:szCs w:val="24"/>
        </w:rPr>
        <w:t xml:space="preserve">The chapter ends with a discussion of the </w:t>
      </w:r>
      <w:r w:rsidR="00C261A1">
        <w:rPr>
          <w:rFonts w:ascii="Times New Roman" w:hAnsi="Times New Roman" w:cs="Times New Roman"/>
          <w:sz w:val="24"/>
          <w:szCs w:val="24"/>
        </w:rPr>
        <w:t xml:space="preserve">theoretical framework </w:t>
      </w:r>
      <w:r w:rsidRPr="00D348FA">
        <w:rPr>
          <w:rFonts w:ascii="Times New Roman" w:hAnsi="Times New Roman" w:cs="Times New Roman"/>
          <w:sz w:val="24"/>
          <w:szCs w:val="24"/>
        </w:rPr>
        <w:t xml:space="preserve">in line with the rights of </w:t>
      </w:r>
      <w:r w:rsidR="00C261A1">
        <w:rPr>
          <w:rFonts w:ascii="Times New Roman" w:hAnsi="Times New Roman" w:cs="Times New Roman"/>
          <w:sz w:val="24"/>
          <w:szCs w:val="24"/>
        </w:rPr>
        <w:t xml:space="preserve">people with physical disability. </w:t>
      </w:r>
      <w:r w:rsidRPr="00D348FA">
        <w:rPr>
          <w:rFonts w:ascii="Times New Roman" w:hAnsi="Times New Roman" w:cs="Times New Roman"/>
          <w:sz w:val="24"/>
          <w:szCs w:val="24"/>
        </w:rPr>
        <w:t xml:space="preserve"> </w:t>
      </w:r>
    </w:p>
    <w:p w:rsidR="00D348FA" w:rsidRPr="004C5C4F" w:rsidRDefault="00D348FA" w:rsidP="00D348FA">
      <w:pPr>
        <w:spacing w:line="360" w:lineRule="auto"/>
        <w:jc w:val="both"/>
        <w:rPr>
          <w:rFonts w:ascii="Times New Roman" w:hAnsi="Times New Roman" w:cs="Times New Roman"/>
          <w:b/>
          <w:sz w:val="24"/>
          <w:szCs w:val="24"/>
        </w:rPr>
      </w:pPr>
      <w:r w:rsidRPr="0033325E">
        <w:rPr>
          <w:rFonts w:ascii="Times New Roman" w:hAnsi="Times New Roman" w:cs="Times New Roman"/>
          <w:sz w:val="24"/>
          <w:szCs w:val="24"/>
          <w:u w:val="single"/>
        </w:rPr>
        <w:t xml:space="preserve">2.2 </w:t>
      </w:r>
      <w:r w:rsidRPr="004C5C4F">
        <w:rPr>
          <w:rFonts w:ascii="Times New Roman" w:hAnsi="Times New Roman" w:cs="Times New Roman"/>
          <w:b/>
          <w:sz w:val="24"/>
          <w:szCs w:val="24"/>
          <w:u w:val="single"/>
        </w:rPr>
        <w:t xml:space="preserve">CONCEPTUALISING </w:t>
      </w:r>
      <w:r w:rsidR="002D2A7D" w:rsidRPr="004C5C4F">
        <w:rPr>
          <w:rFonts w:ascii="Times New Roman" w:hAnsi="Times New Roman" w:cs="Times New Roman"/>
          <w:b/>
          <w:sz w:val="24"/>
          <w:szCs w:val="24"/>
          <w:u w:val="single"/>
        </w:rPr>
        <w:t xml:space="preserve">PHYSICAL DISABILITY </w:t>
      </w:r>
    </w:p>
    <w:p w:rsidR="00DE3EB1" w:rsidRPr="00CB2E5F" w:rsidRDefault="00DE3EB1" w:rsidP="00DE3EB1">
      <w:pPr>
        <w:spacing w:line="360" w:lineRule="auto"/>
        <w:jc w:val="both"/>
      </w:pPr>
      <w:r w:rsidRPr="00DE3EB1">
        <w:rPr>
          <w:rFonts w:ascii="Times New Roman" w:hAnsi="Times New Roman" w:cs="Times New Roman"/>
          <w:sz w:val="24"/>
          <w:szCs w:val="24"/>
        </w:rPr>
        <w:t xml:space="preserve">Disability is a complex concept. For many years it has been a struggle to define physical disability accurately and realistically. The UN Convention on the Rights of Persons with Disability, disability is a result from the interactions between persons with impairments and attitudinal and environmental barriers that hinder their full and effective participation in the society on an equal basis with others.  It does not provide a definition of physical per </w:t>
      </w:r>
      <w:r w:rsidR="00305F33" w:rsidRPr="00DE3EB1">
        <w:rPr>
          <w:rFonts w:ascii="Times New Roman" w:hAnsi="Times New Roman" w:cs="Times New Roman"/>
          <w:sz w:val="24"/>
          <w:szCs w:val="24"/>
        </w:rPr>
        <w:t xml:space="preserve">se; </w:t>
      </w:r>
      <w:r w:rsidR="00486C66">
        <w:rPr>
          <w:rFonts w:ascii="Times New Roman" w:eastAsia="Times New Roman" w:hAnsi="Times New Roman" w:cs="Times New Roman"/>
          <w:color w:val="222222"/>
          <w:sz w:val="24"/>
          <w:szCs w:val="24"/>
          <w:lang w:eastAsia="en-ZA"/>
        </w:rPr>
        <w:t>Ashok,</w:t>
      </w:r>
      <w:r w:rsidR="00486C66" w:rsidRPr="00486C66">
        <w:rPr>
          <w:rFonts w:ascii="Times New Roman" w:eastAsia="Times New Roman" w:hAnsi="Times New Roman" w:cs="Times New Roman"/>
          <w:color w:val="222222"/>
          <w:sz w:val="24"/>
          <w:szCs w:val="24"/>
          <w:lang w:eastAsia="en-ZA"/>
        </w:rPr>
        <w:t xml:space="preserve"> </w:t>
      </w:r>
      <w:r w:rsidR="00486C66">
        <w:rPr>
          <w:rFonts w:ascii="Times New Roman" w:eastAsia="Times New Roman" w:hAnsi="Times New Roman" w:cs="Times New Roman"/>
          <w:color w:val="222222"/>
          <w:sz w:val="24"/>
          <w:szCs w:val="24"/>
          <w:lang w:eastAsia="en-ZA"/>
        </w:rPr>
        <w:t xml:space="preserve">Chandrasekaran, Kamath, </w:t>
      </w:r>
      <w:r w:rsidR="00CB2E5F">
        <w:rPr>
          <w:rFonts w:ascii="Times New Roman" w:eastAsia="Times New Roman" w:hAnsi="Times New Roman" w:cs="Times New Roman"/>
          <w:color w:val="222222"/>
          <w:sz w:val="24"/>
          <w:szCs w:val="24"/>
          <w:lang w:eastAsia="en-ZA"/>
        </w:rPr>
        <w:t xml:space="preserve">Kuvalekar, </w:t>
      </w:r>
      <w:r w:rsidR="00486C66">
        <w:rPr>
          <w:rFonts w:ascii="Times New Roman" w:eastAsia="Times New Roman" w:hAnsi="Times New Roman" w:cs="Times New Roman"/>
          <w:color w:val="222222"/>
          <w:sz w:val="24"/>
          <w:szCs w:val="24"/>
          <w:lang w:eastAsia="en-ZA"/>
        </w:rPr>
        <w:t>Mayya &amp; Shetty</w:t>
      </w:r>
      <w:r w:rsidR="00CB2E5F">
        <w:rPr>
          <w:rFonts w:ascii="Times New Roman" w:eastAsia="Times New Roman" w:hAnsi="Times New Roman" w:cs="Times New Roman"/>
          <w:color w:val="222222"/>
          <w:sz w:val="24"/>
          <w:szCs w:val="24"/>
          <w:lang w:eastAsia="en-ZA"/>
        </w:rPr>
        <w:t xml:space="preserve"> (2015)</w:t>
      </w:r>
      <w:r w:rsidR="00CB2E5F" w:rsidRPr="00CB2E5F">
        <w:rPr>
          <w:rFonts w:ascii="Times New Roman" w:eastAsia="Times New Roman" w:hAnsi="Times New Roman" w:cs="Times New Roman"/>
          <w:color w:val="222222"/>
          <w:sz w:val="24"/>
          <w:szCs w:val="24"/>
          <w:lang w:eastAsia="en-ZA"/>
        </w:rPr>
        <w:t xml:space="preserve"> </w:t>
      </w:r>
      <w:r w:rsidR="00CB2E5F">
        <w:rPr>
          <w:rFonts w:ascii="Times New Roman" w:hAnsi="Times New Roman" w:cs="Times New Roman"/>
          <w:sz w:val="24"/>
          <w:szCs w:val="24"/>
        </w:rPr>
        <w:t>attempts to give a clear and an o</w:t>
      </w:r>
      <w:r w:rsidR="00CB2E5F" w:rsidRPr="000C7565">
        <w:rPr>
          <w:rFonts w:ascii="Times New Roman" w:hAnsi="Times New Roman" w:cs="Times New Roman"/>
          <w:sz w:val="24"/>
          <w:szCs w:val="24"/>
        </w:rPr>
        <w:t xml:space="preserve">perational definition </w:t>
      </w:r>
      <w:r w:rsidR="00CB2E5F">
        <w:rPr>
          <w:rFonts w:ascii="Times New Roman" w:hAnsi="Times New Roman" w:cs="Times New Roman"/>
          <w:sz w:val="24"/>
          <w:szCs w:val="24"/>
        </w:rPr>
        <w:t xml:space="preserve">of physical disability. They argue that physical disability is </w:t>
      </w:r>
      <w:r w:rsidR="00CB2E5F">
        <w:rPr>
          <w:rFonts w:ascii="Times New Roman" w:hAnsi="Times New Roman" w:cs="Times New Roman"/>
          <w:sz w:val="24"/>
          <w:szCs w:val="24"/>
        </w:rPr>
        <w:lastRenderedPageBreak/>
        <w:t xml:space="preserve">when a </w:t>
      </w:r>
      <w:r w:rsidR="00CB2E5F" w:rsidRPr="000C7565">
        <w:rPr>
          <w:rFonts w:ascii="Times New Roman" w:hAnsi="Times New Roman" w:cs="Times New Roman"/>
          <w:sz w:val="24"/>
          <w:szCs w:val="24"/>
        </w:rPr>
        <w:t xml:space="preserve">person </w:t>
      </w:r>
      <w:r w:rsidR="00CB2E5F">
        <w:rPr>
          <w:rFonts w:ascii="Times New Roman" w:hAnsi="Times New Roman" w:cs="Times New Roman"/>
          <w:sz w:val="24"/>
          <w:szCs w:val="24"/>
        </w:rPr>
        <w:t xml:space="preserve">is </w:t>
      </w:r>
      <w:r w:rsidR="00CB2E5F" w:rsidRPr="000C7565">
        <w:rPr>
          <w:rFonts w:ascii="Times New Roman" w:hAnsi="Times New Roman" w:cs="Times New Roman"/>
          <w:sz w:val="24"/>
          <w:szCs w:val="24"/>
        </w:rPr>
        <w:t>having locomotor disability, loss or absence or inactivity of whole or part of hand or leg or both due to amputation, paralysis, deformity or dysf</w:t>
      </w:r>
      <w:r w:rsidR="00CB2E5F">
        <w:rPr>
          <w:rFonts w:ascii="Times New Roman" w:hAnsi="Times New Roman" w:cs="Times New Roman"/>
          <w:sz w:val="24"/>
          <w:szCs w:val="24"/>
        </w:rPr>
        <w:t>unction of joints which affect</w:t>
      </w:r>
      <w:r w:rsidR="00CB2E5F" w:rsidRPr="000C7565">
        <w:rPr>
          <w:rFonts w:ascii="Times New Roman" w:hAnsi="Times New Roman" w:cs="Times New Roman"/>
          <w:sz w:val="24"/>
          <w:szCs w:val="24"/>
        </w:rPr>
        <w:t xml:space="preserve"> his/her normal ability to move self or objects.</w:t>
      </w:r>
      <w:r w:rsidR="00CB2E5F">
        <w:rPr>
          <w:rFonts w:ascii="Times New Roman" w:hAnsi="Times New Roman" w:cs="Times New Roman"/>
          <w:sz w:val="24"/>
          <w:szCs w:val="24"/>
        </w:rPr>
        <w:t xml:space="preserve"> </w:t>
      </w:r>
      <w:r w:rsidR="00486C66">
        <w:rPr>
          <w:rFonts w:ascii="Times New Roman" w:hAnsi="Times New Roman" w:cs="Times New Roman"/>
          <w:sz w:val="24"/>
          <w:szCs w:val="24"/>
        </w:rPr>
        <w:t xml:space="preserve">Rodger (2009, p. </w:t>
      </w:r>
      <w:r w:rsidR="00CB2E5F" w:rsidRPr="00DE3EB1">
        <w:rPr>
          <w:rFonts w:ascii="Times New Roman" w:hAnsi="Times New Roman" w:cs="Times New Roman"/>
          <w:sz w:val="24"/>
          <w:szCs w:val="24"/>
        </w:rPr>
        <w:t>4) argues that the definition of disability is constantly evolving. As a result, various auth</w:t>
      </w:r>
      <w:r w:rsidR="00CB2E5F">
        <w:rPr>
          <w:rFonts w:ascii="Times New Roman" w:hAnsi="Times New Roman" w:cs="Times New Roman"/>
          <w:sz w:val="24"/>
          <w:szCs w:val="24"/>
        </w:rPr>
        <w:t xml:space="preserve">ors have defined the concept </w:t>
      </w:r>
      <w:r w:rsidR="00CB2E5F" w:rsidRPr="00DE3EB1">
        <w:rPr>
          <w:rFonts w:ascii="Times New Roman" w:hAnsi="Times New Roman" w:cs="Times New Roman"/>
          <w:sz w:val="24"/>
          <w:szCs w:val="24"/>
        </w:rPr>
        <w:t xml:space="preserve">differently. </w:t>
      </w:r>
      <w:r w:rsidR="00CB2E5F">
        <w:rPr>
          <w:rFonts w:ascii="Times New Roman" w:hAnsi="Times New Roman" w:cs="Times New Roman"/>
          <w:sz w:val="24"/>
          <w:szCs w:val="24"/>
        </w:rPr>
        <w:t xml:space="preserve">In general, </w:t>
      </w:r>
      <w:r w:rsidR="00723080">
        <w:rPr>
          <w:rFonts w:ascii="Times New Roman" w:hAnsi="Times New Roman" w:cs="Times New Roman"/>
          <w:sz w:val="24"/>
          <w:szCs w:val="24"/>
        </w:rPr>
        <w:t>p</w:t>
      </w:r>
      <w:r w:rsidRPr="00DE3EB1">
        <w:rPr>
          <w:rFonts w:ascii="Times New Roman" w:hAnsi="Times New Roman" w:cs="Times New Roman"/>
          <w:sz w:val="24"/>
          <w:szCs w:val="24"/>
        </w:rPr>
        <w:t xml:space="preserve">hysical disability refers to the injury sustained that affected the spinal cord or anatomical loss affecting one or more of the following body systems: neurological, musculoskeletal, special sense organs, respiratory (including speech organs), cardiovascular, reproductive, digestive (Megret, 2008).  </w:t>
      </w:r>
    </w:p>
    <w:p w:rsidR="00C841BF" w:rsidRPr="00C841BF" w:rsidRDefault="0076388C" w:rsidP="00D348FA">
      <w:pPr>
        <w:spacing w:line="360" w:lineRule="auto"/>
        <w:jc w:val="both"/>
        <w:rPr>
          <w:rFonts w:ascii="Times New Roman" w:hAnsi="Times New Roman" w:cs="Times New Roman"/>
          <w:sz w:val="24"/>
          <w:szCs w:val="24"/>
        </w:rPr>
      </w:pPr>
      <w:r>
        <w:rPr>
          <w:rFonts w:ascii="Times New Roman" w:hAnsi="Times New Roman" w:cs="Times New Roman"/>
          <w:sz w:val="24"/>
          <w:szCs w:val="24"/>
        </w:rPr>
        <w:t>The UNCRPD is adopting effective and appropriate measures that will foster respect for the rights and dignity of persons with physical disability, and that will combat stereotypes, prejudices and harmful practises relating to persons with disability. The UNCRPD explains the importance of recognising</w:t>
      </w:r>
      <w:r w:rsidR="00D348FA" w:rsidRPr="00D348FA">
        <w:rPr>
          <w:rFonts w:ascii="Times New Roman" w:hAnsi="Times New Roman" w:cs="Times New Roman"/>
          <w:sz w:val="24"/>
          <w:szCs w:val="24"/>
        </w:rPr>
        <w:t xml:space="preserve"> the rights</w:t>
      </w:r>
      <w:r w:rsidR="00C841BF">
        <w:rPr>
          <w:rFonts w:ascii="Times New Roman" w:hAnsi="Times New Roman" w:cs="Times New Roman"/>
          <w:sz w:val="24"/>
          <w:szCs w:val="24"/>
        </w:rPr>
        <w:t xml:space="preserve"> of people with disability (Rodger, 2009). </w:t>
      </w:r>
      <w:r w:rsidR="00D348FA" w:rsidRPr="00D348FA">
        <w:rPr>
          <w:rFonts w:ascii="Times New Roman" w:hAnsi="Times New Roman" w:cs="Times New Roman"/>
          <w:sz w:val="24"/>
          <w:szCs w:val="24"/>
        </w:rPr>
        <w:t xml:space="preserve"> </w:t>
      </w:r>
      <w:r w:rsidR="00B63F6C">
        <w:rPr>
          <w:rFonts w:ascii="Times New Roman" w:hAnsi="Times New Roman" w:cs="Times New Roman"/>
          <w:sz w:val="24"/>
          <w:szCs w:val="24"/>
        </w:rPr>
        <w:t xml:space="preserve">In recent years persons with physical disability have claimed individual and collective rights and sought to change their circumstances in part by changing the words used to describe </w:t>
      </w:r>
      <w:r w:rsidR="00C841BF">
        <w:rPr>
          <w:rFonts w:ascii="Times New Roman" w:hAnsi="Times New Roman" w:cs="Times New Roman"/>
          <w:sz w:val="24"/>
          <w:szCs w:val="24"/>
        </w:rPr>
        <w:t xml:space="preserve">them. </w:t>
      </w:r>
      <w:r w:rsidR="00C841BF" w:rsidRPr="000C7565">
        <w:rPr>
          <w:rFonts w:ascii="Times New Roman" w:hAnsi="Times New Roman" w:cs="Times New Roman"/>
          <w:sz w:val="24"/>
          <w:szCs w:val="24"/>
        </w:rPr>
        <w:t xml:space="preserve">In particular contributions </w:t>
      </w:r>
      <w:r w:rsidR="00C841BF">
        <w:rPr>
          <w:rFonts w:ascii="Times New Roman" w:hAnsi="Times New Roman" w:cs="Times New Roman"/>
          <w:sz w:val="24"/>
          <w:szCs w:val="24"/>
        </w:rPr>
        <w:t xml:space="preserve">of UNCRPD </w:t>
      </w:r>
      <w:r w:rsidR="00C841BF" w:rsidRPr="000C7565">
        <w:rPr>
          <w:rFonts w:ascii="Times New Roman" w:hAnsi="Times New Roman" w:cs="Times New Roman"/>
          <w:sz w:val="24"/>
          <w:szCs w:val="24"/>
        </w:rPr>
        <w:t xml:space="preserve">are pivotal because they address the </w:t>
      </w:r>
      <w:r w:rsidR="00C841BF">
        <w:rPr>
          <w:rFonts w:ascii="Times New Roman" w:hAnsi="Times New Roman" w:cs="Times New Roman"/>
          <w:sz w:val="24"/>
          <w:szCs w:val="24"/>
        </w:rPr>
        <w:t xml:space="preserve">importance of recognising people with disabilities in an integrated manner, </w:t>
      </w:r>
      <w:r w:rsidR="00D348FA" w:rsidRPr="00C841BF">
        <w:rPr>
          <w:rFonts w:ascii="Times New Roman" w:hAnsi="Times New Roman" w:cs="Times New Roman"/>
          <w:sz w:val="24"/>
          <w:szCs w:val="24"/>
        </w:rPr>
        <w:t xml:space="preserve">In their view </w:t>
      </w:r>
      <w:r w:rsidR="00C841BF" w:rsidRPr="00C841BF">
        <w:rPr>
          <w:rFonts w:ascii="Times New Roman" w:hAnsi="Times New Roman" w:cs="Times New Roman"/>
          <w:sz w:val="24"/>
          <w:szCs w:val="24"/>
        </w:rPr>
        <w:t xml:space="preserve">people with disability </w:t>
      </w:r>
      <w:r w:rsidR="00D348FA" w:rsidRPr="00C841BF">
        <w:rPr>
          <w:rFonts w:ascii="Times New Roman" w:hAnsi="Times New Roman" w:cs="Times New Roman"/>
          <w:sz w:val="24"/>
          <w:szCs w:val="24"/>
        </w:rPr>
        <w:t xml:space="preserve">rights are </w:t>
      </w:r>
      <w:r w:rsidR="00C841BF" w:rsidRPr="00C841BF">
        <w:rPr>
          <w:rFonts w:ascii="Times New Roman" w:hAnsi="Times New Roman" w:cs="Times New Roman"/>
          <w:sz w:val="24"/>
          <w:szCs w:val="24"/>
        </w:rPr>
        <w:t xml:space="preserve">also </w:t>
      </w:r>
      <w:r w:rsidR="00D348FA" w:rsidRPr="00C841BF">
        <w:rPr>
          <w:rFonts w:ascii="Times New Roman" w:hAnsi="Times New Roman" w:cs="Times New Roman"/>
          <w:sz w:val="24"/>
          <w:szCs w:val="24"/>
        </w:rPr>
        <w:t xml:space="preserve">based on a theory that assumes respect of the human dignity of individuals and their entitlement to have basic autonomy and freedoms, as well as satisfaction for their basic needs as </w:t>
      </w:r>
      <w:r w:rsidR="00C841BF" w:rsidRPr="00C841BF">
        <w:rPr>
          <w:rFonts w:ascii="Times New Roman" w:hAnsi="Times New Roman" w:cs="Times New Roman"/>
          <w:sz w:val="24"/>
          <w:szCs w:val="24"/>
        </w:rPr>
        <w:t xml:space="preserve">their </w:t>
      </w:r>
      <w:r w:rsidR="00D348FA" w:rsidRPr="00C841BF">
        <w:rPr>
          <w:rFonts w:ascii="Times New Roman" w:hAnsi="Times New Roman" w:cs="Times New Roman"/>
          <w:sz w:val="24"/>
          <w:szCs w:val="24"/>
        </w:rPr>
        <w:t>starting point</w:t>
      </w:r>
      <w:r w:rsidR="00C841BF">
        <w:rPr>
          <w:rFonts w:ascii="Times New Roman" w:hAnsi="Times New Roman" w:cs="Times New Roman"/>
          <w:sz w:val="24"/>
          <w:szCs w:val="24"/>
        </w:rPr>
        <w:t xml:space="preserve"> (</w:t>
      </w:r>
      <w:r w:rsidR="00723080">
        <w:rPr>
          <w:rFonts w:ascii="Times New Roman" w:eastAsia="Times New Roman" w:hAnsi="Times New Roman" w:cs="Times New Roman"/>
          <w:color w:val="222222"/>
          <w:sz w:val="24"/>
          <w:szCs w:val="24"/>
          <w:lang w:eastAsia="en-ZA"/>
        </w:rPr>
        <w:t xml:space="preserve">Ashok, Chandrasekaran, Kamath, </w:t>
      </w:r>
      <w:r w:rsidR="00C841BF">
        <w:rPr>
          <w:rFonts w:ascii="Times New Roman" w:eastAsia="Times New Roman" w:hAnsi="Times New Roman" w:cs="Times New Roman"/>
          <w:color w:val="222222"/>
          <w:sz w:val="24"/>
          <w:szCs w:val="24"/>
          <w:lang w:eastAsia="en-ZA"/>
        </w:rPr>
        <w:t xml:space="preserve">Kuvalekar, </w:t>
      </w:r>
      <w:r w:rsidR="00723080">
        <w:rPr>
          <w:rFonts w:ascii="Times New Roman" w:eastAsia="Times New Roman" w:hAnsi="Times New Roman" w:cs="Times New Roman"/>
          <w:color w:val="222222"/>
          <w:sz w:val="24"/>
          <w:szCs w:val="24"/>
          <w:lang w:eastAsia="en-ZA"/>
        </w:rPr>
        <w:t xml:space="preserve">Mayya &amp; </w:t>
      </w:r>
      <w:r w:rsidR="00C841BF">
        <w:rPr>
          <w:rFonts w:ascii="Times New Roman" w:eastAsia="Times New Roman" w:hAnsi="Times New Roman" w:cs="Times New Roman"/>
          <w:color w:val="222222"/>
          <w:sz w:val="24"/>
          <w:szCs w:val="24"/>
          <w:lang w:eastAsia="en-ZA"/>
        </w:rPr>
        <w:t xml:space="preserve">Shetty, 2015). </w:t>
      </w:r>
      <w:r w:rsidR="00D348FA" w:rsidRPr="00C841BF">
        <w:rPr>
          <w:rFonts w:ascii="Times New Roman" w:hAnsi="Times New Roman" w:cs="Times New Roman"/>
          <w:sz w:val="24"/>
          <w:szCs w:val="24"/>
        </w:rPr>
        <w:t xml:space="preserve"> </w:t>
      </w:r>
    </w:p>
    <w:p w:rsidR="00AC183C" w:rsidRPr="004C5C4F" w:rsidRDefault="00B16BFC" w:rsidP="00AC183C">
      <w:pPr>
        <w:spacing w:line="360" w:lineRule="auto"/>
        <w:jc w:val="both"/>
        <w:rPr>
          <w:rFonts w:ascii="Times New Roman" w:hAnsi="Times New Roman" w:cs="Times New Roman"/>
          <w:b/>
          <w:bCs/>
          <w:sz w:val="24"/>
          <w:szCs w:val="24"/>
        </w:rPr>
      </w:pPr>
      <w:r>
        <w:rPr>
          <w:rFonts w:ascii="Times New Roman" w:hAnsi="Times New Roman" w:cs="Times New Roman"/>
          <w:bCs/>
          <w:sz w:val="24"/>
          <w:szCs w:val="24"/>
        </w:rPr>
        <w:t>2.2.1</w:t>
      </w:r>
      <w:r w:rsidR="00AC183C" w:rsidRPr="004C5C4F">
        <w:rPr>
          <w:rFonts w:ascii="Times New Roman" w:hAnsi="Times New Roman" w:cs="Times New Roman"/>
          <w:b/>
          <w:bCs/>
          <w:sz w:val="24"/>
          <w:szCs w:val="24"/>
          <w:u w:val="single"/>
        </w:rPr>
        <w:t>THE PREVALENCE OF PHYSICAL DISABILITY</w:t>
      </w:r>
      <w:r w:rsidR="00AC183C" w:rsidRPr="004C5C4F">
        <w:rPr>
          <w:rFonts w:ascii="Times New Roman" w:hAnsi="Times New Roman" w:cs="Times New Roman"/>
          <w:b/>
          <w:bCs/>
          <w:sz w:val="24"/>
          <w:szCs w:val="24"/>
        </w:rPr>
        <w:t xml:space="preserve"> </w:t>
      </w:r>
    </w:p>
    <w:p w:rsidR="00AC183C" w:rsidRPr="00AC183C" w:rsidRDefault="00AC183C" w:rsidP="00AC183C">
      <w:pPr>
        <w:spacing w:line="360" w:lineRule="auto"/>
        <w:jc w:val="both"/>
        <w:rPr>
          <w:rFonts w:ascii="Times New Roman" w:hAnsi="Times New Roman" w:cs="Times New Roman"/>
          <w:bCs/>
          <w:sz w:val="24"/>
          <w:szCs w:val="24"/>
        </w:rPr>
      </w:pPr>
      <w:r w:rsidRPr="00AC183C">
        <w:rPr>
          <w:rFonts w:ascii="Times New Roman" w:hAnsi="Times New Roman" w:cs="Times New Roman"/>
          <w:bCs/>
          <w:sz w:val="24"/>
          <w:szCs w:val="24"/>
        </w:rPr>
        <w:t>According to Statistics South Africa, the national disability prevalence rate is 7, 5% in South Africa. Disability is more prevalent among females compared to males (8, 3% and 6, 5% respectively). Persons with disabilities increase with age. More than half (53, 2%) of persons aged 85+</w:t>
      </w:r>
      <w:r>
        <w:rPr>
          <w:rFonts w:ascii="Times New Roman" w:hAnsi="Times New Roman" w:cs="Times New Roman"/>
          <w:bCs/>
          <w:sz w:val="24"/>
          <w:szCs w:val="24"/>
        </w:rPr>
        <w:t xml:space="preserve"> </w:t>
      </w:r>
      <w:r w:rsidRPr="00AC183C">
        <w:rPr>
          <w:rFonts w:ascii="Times New Roman" w:hAnsi="Times New Roman" w:cs="Times New Roman"/>
          <w:bCs/>
          <w:sz w:val="24"/>
          <w:szCs w:val="24"/>
        </w:rPr>
        <w:t xml:space="preserve">years reported having a disability. </w:t>
      </w:r>
    </w:p>
    <w:p w:rsidR="00AC183C" w:rsidRPr="00AC183C" w:rsidRDefault="00AC183C" w:rsidP="00AC183C">
      <w:pPr>
        <w:spacing w:line="360" w:lineRule="auto"/>
        <w:jc w:val="both"/>
        <w:rPr>
          <w:rFonts w:ascii="Times New Roman" w:hAnsi="Times New Roman" w:cs="Times New Roman"/>
          <w:bCs/>
          <w:sz w:val="24"/>
          <w:szCs w:val="24"/>
        </w:rPr>
      </w:pPr>
      <w:r w:rsidRPr="00AC183C">
        <w:rPr>
          <w:rFonts w:ascii="Times New Roman" w:hAnsi="Times New Roman" w:cs="Times New Roman"/>
          <w:bCs/>
          <w:sz w:val="24"/>
          <w:szCs w:val="24"/>
        </w:rPr>
        <w:t>At any given time, the prevalence of disability is determined by the combined e</w:t>
      </w:r>
      <w:r w:rsidRPr="00AC183C">
        <w:rPr>
          <w:rFonts w:ascii="Cambria Math" w:hAnsi="Cambria Math" w:cs="Cambria Math"/>
          <w:bCs/>
          <w:sz w:val="24"/>
          <w:szCs w:val="24"/>
        </w:rPr>
        <w:t>ﬀ</w:t>
      </w:r>
      <w:r w:rsidRPr="00AC183C">
        <w:rPr>
          <w:rFonts w:ascii="Times New Roman" w:hAnsi="Times New Roman" w:cs="Times New Roman"/>
          <w:bCs/>
          <w:sz w:val="24"/>
          <w:szCs w:val="24"/>
        </w:rPr>
        <w:t xml:space="preserve">ect of various factors, such as past and recent incidence, remission rates for diseases, age at onset of disability, and survival rates of people with disability and of the general population. </w:t>
      </w:r>
    </w:p>
    <w:p w:rsidR="00AC183C" w:rsidRDefault="00AC183C" w:rsidP="00AC183C">
      <w:pPr>
        <w:spacing w:line="360" w:lineRule="auto"/>
        <w:jc w:val="both"/>
        <w:rPr>
          <w:rFonts w:ascii="Times New Roman" w:hAnsi="Times New Roman" w:cs="Times New Roman"/>
          <w:bCs/>
          <w:sz w:val="24"/>
          <w:szCs w:val="24"/>
        </w:rPr>
      </w:pPr>
      <w:r w:rsidRPr="00AC183C">
        <w:rPr>
          <w:rFonts w:ascii="Times New Roman" w:hAnsi="Times New Roman" w:cs="Times New Roman"/>
          <w:bCs/>
          <w:sz w:val="24"/>
          <w:szCs w:val="24"/>
        </w:rPr>
        <w:t>In addition to factors a</w:t>
      </w:r>
      <w:r w:rsidRPr="00AC183C">
        <w:rPr>
          <w:rFonts w:ascii="Cambria Math" w:hAnsi="Cambria Math" w:cs="Cambria Math"/>
          <w:bCs/>
          <w:sz w:val="24"/>
          <w:szCs w:val="24"/>
        </w:rPr>
        <w:t>ﬀ</w:t>
      </w:r>
      <w:r w:rsidRPr="00AC183C">
        <w:rPr>
          <w:rFonts w:ascii="Times New Roman" w:hAnsi="Times New Roman" w:cs="Times New Roman"/>
          <w:bCs/>
          <w:sz w:val="24"/>
          <w:szCs w:val="24"/>
        </w:rPr>
        <w:t xml:space="preserve">ecting the underlying prevalence of disability, there are factors that can lead to changes in prevalence, even when real prevalence rates remain unchanged. These include changes in community perceptions and awareness of disability, changes in social </w:t>
      </w:r>
      <w:r w:rsidRPr="00AC183C">
        <w:rPr>
          <w:rFonts w:ascii="Times New Roman" w:hAnsi="Times New Roman" w:cs="Times New Roman"/>
          <w:bCs/>
          <w:sz w:val="24"/>
          <w:szCs w:val="24"/>
        </w:rPr>
        <w:lastRenderedPageBreak/>
        <w:t>attitudes and economic incentives to report sickness and disability, and changes in methods used (</w:t>
      </w:r>
      <w:r w:rsidR="00723080" w:rsidRPr="00AC183C">
        <w:rPr>
          <w:rFonts w:ascii="Times New Roman" w:hAnsi="Times New Roman" w:cs="Times New Roman"/>
          <w:bCs/>
          <w:sz w:val="24"/>
          <w:szCs w:val="24"/>
        </w:rPr>
        <w:t>Flaxman</w:t>
      </w:r>
      <w:r w:rsidR="00723080">
        <w:rPr>
          <w:rFonts w:ascii="Times New Roman" w:hAnsi="Times New Roman" w:cs="Times New Roman"/>
          <w:bCs/>
          <w:sz w:val="24"/>
          <w:szCs w:val="24"/>
        </w:rPr>
        <w:t xml:space="preserve">, </w:t>
      </w:r>
      <w:r w:rsidR="00723080" w:rsidRPr="00AC183C">
        <w:rPr>
          <w:rFonts w:ascii="Times New Roman" w:hAnsi="Times New Roman" w:cs="Times New Roman"/>
          <w:bCs/>
          <w:sz w:val="24"/>
          <w:szCs w:val="24"/>
        </w:rPr>
        <w:t>Keeffe</w:t>
      </w:r>
      <w:r w:rsidR="00723080">
        <w:rPr>
          <w:rFonts w:ascii="Times New Roman" w:hAnsi="Times New Roman" w:cs="Times New Roman"/>
          <w:bCs/>
          <w:sz w:val="24"/>
          <w:szCs w:val="24"/>
        </w:rPr>
        <w:t>,</w:t>
      </w:r>
      <w:r w:rsidR="00723080" w:rsidRPr="00AC183C">
        <w:rPr>
          <w:rFonts w:ascii="Times New Roman" w:hAnsi="Times New Roman" w:cs="Times New Roman"/>
          <w:bCs/>
          <w:sz w:val="24"/>
          <w:szCs w:val="24"/>
        </w:rPr>
        <w:t xml:space="preserve"> Leasher</w:t>
      </w:r>
      <w:r w:rsidR="00723080">
        <w:rPr>
          <w:rFonts w:ascii="Times New Roman" w:hAnsi="Times New Roman" w:cs="Times New Roman"/>
          <w:bCs/>
          <w:sz w:val="24"/>
          <w:szCs w:val="24"/>
        </w:rPr>
        <w:t>,</w:t>
      </w:r>
      <w:r w:rsidR="00723080" w:rsidRPr="00AC183C">
        <w:rPr>
          <w:rFonts w:ascii="Times New Roman" w:hAnsi="Times New Roman" w:cs="Times New Roman"/>
          <w:bCs/>
          <w:sz w:val="24"/>
          <w:szCs w:val="24"/>
        </w:rPr>
        <w:t xml:space="preserve"> Naidoo</w:t>
      </w:r>
      <w:r w:rsidR="00723080">
        <w:rPr>
          <w:rFonts w:ascii="Times New Roman" w:hAnsi="Times New Roman" w:cs="Times New Roman"/>
          <w:bCs/>
          <w:sz w:val="24"/>
          <w:szCs w:val="24"/>
        </w:rPr>
        <w:t>,</w:t>
      </w:r>
      <w:r w:rsidR="00723080" w:rsidRPr="00AC183C">
        <w:rPr>
          <w:rFonts w:ascii="Times New Roman" w:hAnsi="Times New Roman" w:cs="Times New Roman"/>
          <w:bCs/>
          <w:sz w:val="24"/>
          <w:szCs w:val="24"/>
        </w:rPr>
        <w:t xml:space="preserve"> </w:t>
      </w:r>
      <w:r w:rsidRPr="00AC183C">
        <w:rPr>
          <w:rFonts w:ascii="Times New Roman" w:hAnsi="Times New Roman" w:cs="Times New Roman"/>
          <w:bCs/>
          <w:sz w:val="24"/>
          <w:szCs w:val="24"/>
        </w:rPr>
        <w:t xml:space="preserve">Stevens, </w:t>
      </w:r>
      <w:r w:rsidR="00723080" w:rsidRPr="00AC183C">
        <w:rPr>
          <w:rFonts w:ascii="Times New Roman" w:hAnsi="Times New Roman" w:cs="Times New Roman"/>
          <w:bCs/>
          <w:sz w:val="24"/>
          <w:szCs w:val="24"/>
        </w:rPr>
        <w:t>Pesudovs</w:t>
      </w:r>
      <w:r w:rsidR="00723080">
        <w:rPr>
          <w:rFonts w:ascii="Times New Roman" w:hAnsi="Times New Roman" w:cs="Times New Roman"/>
          <w:bCs/>
          <w:sz w:val="24"/>
          <w:szCs w:val="24"/>
        </w:rPr>
        <w:t>,</w:t>
      </w:r>
      <w:r w:rsidR="00723080" w:rsidRPr="00AC183C">
        <w:rPr>
          <w:rFonts w:ascii="Times New Roman" w:hAnsi="Times New Roman" w:cs="Times New Roman"/>
          <w:bCs/>
          <w:sz w:val="24"/>
          <w:szCs w:val="24"/>
        </w:rPr>
        <w:t xml:space="preserve"> Price</w:t>
      </w:r>
      <w:r w:rsidR="00723080">
        <w:rPr>
          <w:rFonts w:ascii="Times New Roman" w:hAnsi="Times New Roman" w:cs="Times New Roman"/>
          <w:bCs/>
          <w:sz w:val="24"/>
          <w:szCs w:val="24"/>
        </w:rPr>
        <w:t xml:space="preserve">, </w:t>
      </w:r>
      <w:r w:rsidR="00723080" w:rsidRPr="00AC183C">
        <w:rPr>
          <w:rFonts w:ascii="Times New Roman" w:hAnsi="Times New Roman" w:cs="Times New Roman"/>
          <w:bCs/>
          <w:sz w:val="24"/>
          <w:szCs w:val="24"/>
        </w:rPr>
        <w:t>Resnikoff</w:t>
      </w:r>
      <w:r w:rsidR="00723080">
        <w:rPr>
          <w:rFonts w:ascii="Times New Roman" w:hAnsi="Times New Roman" w:cs="Times New Roman"/>
          <w:bCs/>
          <w:sz w:val="24"/>
          <w:szCs w:val="24"/>
        </w:rPr>
        <w:t xml:space="preserve">, </w:t>
      </w:r>
      <w:r w:rsidR="00723080" w:rsidRPr="00AC183C">
        <w:rPr>
          <w:rFonts w:ascii="Times New Roman" w:hAnsi="Times New Roman" w:cs="Times New Roman"/>
          <w:bCs/>
          <w:sz w:val="24"/>
          <w:szCs w:val="24"/>
        </w:rPr>
        <w:t xml:space="preserve">Taylor </w:t>
      </w:r>
      <w:r w:rsidR="00723080">
        <w:rPr>
          <w:rFonts w:ascii="Times New Roman" w:hAnsi="Times New Roman" w:cs="Times New Roman"/>
          <w:bCs/>
          <w:sz w:val="24"/>
          <w:szCs w:val="24"/>
        </w:rPr>
        <w:t xml:space="preserve">&amp; </w:t>
      </w:r>
      <w:r w:rsidRPr="00AC183C">
        <w:rPr>
          <w:rFonts w:ascii="Times New Roman" w:hAnsi="Times New Roman" w:cs="Times New Roman"/>
          <w:bCs/>
          <w:sz w:val="24"/>
          <w:szCs w:val="24"/>
        </w:rPr>
        <w:t>White</w:t>
      </w:r>
      <w:r w:rsidR="00723080" w:rsidRPr="00AC183C">
        <w:rPr>
          <w:rFonts w:ascii="Times New Roman" w:hAnsi="Times New Roman" w:cs="Times New Roman"/>
          <w:bCs/>
          <w:sz w:val="24"/>
          <w:szCs w:val="24"/>
        </w:rPr>
        <w:t>, 2013</w:t>
      </w:r>
      <w:r w:rsidRPr="00AC183C">
        <w:rPr>
          <w:rFonts w:ascii="Times New Roman" w:hAnsi="Times New Roman" w:cs="Times New Roman"/>
          <w:bCs/>
          <w:sz w:val="24"/>
          <w:szCs w:val="24"/>
        </w:rPr>
        <w:t xml:space="preserve">). </w:t>
      </w:r>
    </w:p>
    <w:p w:rsidR="00E572F1" w:rsidRPr="00826DE4" w:rsidRDefault="00B16BFC" w:rsidP="00E572F1">
      <w:pPr>
        <w:spacing w:line="360" w:lineRule="auto"/>
        <w:jc w:val="both"/>
        <w:rPr>
          <w:rFonts w:ascii="Times New Roman" w:hAnsi="Times New Roman" w:cs="Times New Roman"/>
          <w:bCs/>
          <w:sz w:val="24"/>
          <w:szCs w:val="24"/>
          <w:u w:val="single"/>
        </w:rPr>
      </w:pPr>
      <w:r>
        <w:rPr>
          <w:rFonts w:ascii="Times New Roman" w:hAnsi="Times New Roman" w:cs="Times New Roman"/>
          <w:bCs/>
          <w:sz w:val="24"/>
          <w:szCs w:val="24"/>
        </w:rPr>
        <w:t>2.2.2</w:t>
      </w:r>
      <w:r w:rsidR="00E572F1">
        <w:rPr>
          <w:rFonts w:ascii="Times New Roman" w:hAnsi="Times New Roman" w:cs="Times New Roman"/>
          <w:bCs/>
          <w:sz w:val="24"/>
          <w:szCs w:val="24"/>
        </w:rPr>
        <w:t xml:space="preserve"> </w:t>
      </w:r>
      <w:r w:rsidR="00E572F1" w:rsidRPr="004C5C4F">
        <w:rPr>
          <w:rFonts w:ascii="Times New Roman" w:hAnsi="Times New Roman" w:cs="Times New Roman"/>
          <w:b/>
          <w:bCs/>
          <w:sz w:val="24"/>
          <w:szCs w:val="24"/>
          <w:u w:val="single"/>
        </w:rPr>
        <w:t>CHALLENGES FACED BY PEOPLE WITH A PHYSICAL DISABILITY</w:t>
      </w:r>
      <w:r w:rsidR="000747C3" w:rsidRPr="004C5C4F">
        <w:rPr>
          <w:rFonts w:ascii="Times New Roman" w:hAnsi="Times New Roman" w:cs="Times New Roman"/>
          <w:b/>
          <w:bCs/>
          <w:sz w:val="24"/>
          <w:szCs w:val="24"/>
          <w:u w:val="single"/>
        </w:rPr>
        <w:t xml:space="preserve"> IN COMMUNITIES</w:t>
      </w:r>
      <w:r w:rsidR="000747C3" w:rsidRPr="00826DE4">
        <w:rPr>
          <w:rFonts w:ascii="Times New Roman" w:hAnsi="Times New Roman" w:cs="Times New Roman"/>
          <w:bCs/>
          <w:sz w:val="24"/>
          <w:szCs w:val="24"/>
          <w:u w:val="single"/>
        </w:rPr>
        <w:t xml:space="preserve"> </w:t>
      </w:r>
    </w:p>
    <w:p w:rsidR="007B608E" w:rsidRDefault="007B608E" w:rsidP="00E572F1">
      <w:pPr>
        <w:spacing w:line="360" w:lineRule="auto"/>
        <w:jc w:val="both"/>
        <w:rPr>
          <w:rFonts w:ascii="Times New Roman" w:hAnsi="Times New Roman" w:cs="Times New Roman"/>
          <w:sz w:val="24"/>
          <w:szCs w:val="24"/>
        </w:rPr>
      </w:pPr>
      <w:r>
        <w:rPr>
          <w:rFonts w:ascii="Times New Roman" w:hAnsi="Times New Roman" w:cs="Times New Roman"/>
          <w:sz w:val="24"/>
          <w:szCs w:val="24"/>
        </w:rPr>
        <w:t>P</w:t>
      </w:r>
      <w:r w:rsidRPr="000C7565">
        <w:rPr>
          <w:rFonts w:ascii="Times New Roman" w:hAnsi="Times New Roman" w:cs="Times New Roman"/>
          <w:sz w:val="24"/>
          <w:szCs w:val="24"/>
        </w:rPr>
        <w:t>eople</w:t>
      </w:r>
      <w:r>
        <w:rPr>
          <w:rFonts w:ascii="Times New Roman" w:hAnsi="Times New Roman" w:cs="Times New Roman"/>
          <w:sz w:val="24"/>
          <w:szCs w:val="24"/>
        </w:rPr>
        <w:t xml:space="preserve"> with physical disability</w:t>
      </w:r>
      <w:r w:rsidRPr="000C7565">
        <w:rPr>
          <w:rFonts w:ascii="Times New Roman" w:hAnsi="Times New Roman" w:cs="Times New Roman"/>
          <w:sz w:val="24"/>
          <w:szCs w:val="24"/>
        </w:rPr>
        <w:t xml:space="preserve"> experience various barriers due to restrictions of participation and their lives are affected with poor health outcomes, low education, lack of social and economic participation, higher rates of poverty and increased dependency</w:t>
      </w:r>
      <w:r>
        <w:rPr>
          <w:rFonts w:ascii="Times New Roman" w:hAnsi="Times New Roman" w:cs="Times New Roman"/>
          <w:sz w:val="24"/>
          <w:szCs w:val="24"/>
        </w:rPr>
        <w:t xml:space="preserve"> </w:t>
      </w:r>
      <w:r w:rsidR="007E035E">
        <w:rPr>
          <w:rFonts w:ascii="Times New Roman" w:hAnsi="Times New Roman" w:cs="Times New Roman"/>
          <w:sz w:val="24"/>
          <w:szCs w:val="24"/>
        </w:rPr>
        <w:t>(</w:t>
      </w:r>
      <w:r w:rsidR="007E035E" w:rsidRPr="007E035E">
        <w:rPr>
          <w:rFonts w:ascii="Times New Roman" w:hAnsi="Times New Roman" w:cs="Times New Roman"/>
          <w:sz w:val="24"/>
          <w:szCs w:val="24"/>
        </w:rPr>
        <w:t>Jarzynowska &amp; Shortt 2010)</w:t>
      </w:r>
      <w:r w:rsidR="007E035E">
        <w:rPr>
          <w:rFonts w:ascii="Times New Roman" w:hAnsi="Times New Roman" w:cs="Times New Roman"/>
          <w:sz w:val="24"/>
          <w:szCs w:val="24"/>
        </w:rPr>
        <w:t xml:space="preserve">. </w:t>
      </w:r>
      <w:r w:rsidRPr="000C7565">
        <w:rPr>
          <w:rFonts w:ascii="Times New Roman" w:hAnsi="Times New Roman" w:cs="Times New Roman"/>
          <w:sz w:val="24"/>
          <w:szCs w:val="24"/>
        </w:rPr>
        <w:t xml:space="preserve">It is evident </w:t>
      </w:r>
      <w:r>
        <w:rPr>
          <w:rFonts w:ascii="Times New Roman" w:hAnsi="Times New Roman" w:cs="Times New Roman"/>
          <w:sz w:val="24"/>
          <w:szCs w:val="24"/>
        </w:rPr>
        <w:t xml:space="preserve">that </w:t>
      </w:r>
      <w:r w:rsidRPr="000C7565">
        <w:rPr>
          <w:rFonts w:ascii="Times New Roman" w:hAnsi="Times New Roman" w:cs="Times New Roman"/>
          <w:sz w:val="24"/>
          <w:szCs w:val="24"/>
        </w:rPr>
        <w:t xml:space="preserve">the pressing issues faced globally by person with </w:t>
      </w:r>
      <w:r>
        <w:rPr>
          <w:rFonts w:ascii="Times New Roman" w:hAnsi="Times New Roman" w:cs="Times New Roman"/>
          <w:sz w:val="24"/>
          <w:szCs w:val="24"/>
        </w:rPr>
        <w:t xml:space="preserve">physical </w:t>
      </w:r>
      <w:r w:rsidRPr="000C7565">
        <w:rPr>
          <w:rFonts w:ascii="Times New Roman" w:hAnsi="Times New Roman" w:cs="Times New Roman"/>
          <w:sz w:val="24"/>
          <w:szCs w:val="24"/>
        </w:rPr>
        <w:t xml:space="preserve">disabilities </w:t>
      </w:r>
      <w:r>
        <w:rPr>
          <w:rFonts w:ascii="Times New Roman" w:hAnsi="Times New Roman" w:cs="Times New Roman"/>
          <w:sz w:val="24"/>
          <w:szCs w:val="24"/>
        </w:rPr>
        <w:t xml:space="preserve">are </w:t>
      </w:r>
      <w:r w:rsidRPr="000C7565">
        <w:rPr>
          <w:rFonts w:ascii="Times New Roman" w:hAnsi="Times New Roman" w:cs="Times New Roman"/>
          <w:sz w:val="24"/>
          <w:szCs w:val="24"/>
        </w:rPr>
        <w:t>lack of equitable access to resources such as education, health care facilities, employment, social participation activities, and not their specific disability</w:t>
      </w:r>
      <w:r>
        <w:rPr>
          <w:rFonts w:ascii="Times New Roman" w:hAnsi="Times New Roman" w:cs="Times New Roman"/>
          <w:sz w:val="24"/>
          <w:szCs w:val="24"/>
        </w:rPr>
        <w:t xml:space="preserve"> </w:t>
      </w:r>
      <w:r w:rsidR="007E035E" w:rsidRPr="007E035E">
        <w:rPr>
          <w:rFonts w:ascii="Times New Roman" w:hAnsi="Times New Roman" w:cs="Times New Roman"/>
          <w:sz w:val="24"/>
          <w:szCs w:val="24"/>
        </w:rPr>
        <w:t>(Fukuda-Parr 2006</w:t>
      </w:r>
      <w:r w:rsidR="007E035E">
        <w:rPr>
          <w:rFonts w:ascii="Times New Roman" w:hAnsi="Times New Roman" w:cs="Times New Roman"/>
          <w:sz w:val="24"/>
          <w:szCs w:val="24"/>
        </w:rPr>
        <w:t>).</w:t>
      </w:r>
      <w:r w:rsidRPr="000C7565">
        <w:rPr>
          <w:rFonts w:ascii="Times New Roman" w:hAnsi="Times New Roman" w:cs="Times New Roman"/>
          <w:sz w:val="24"/>
          <w:szCs w:val="24"/>
        </w:rPr>
        <w:t xml:space="preserve"> This results in disproportionately high rates of poverty.  </w:t>
      </w:r>
      <w:r>
        <w:rPr>
          <w:rFonts w:ascii="Times New Roman" w:hAnsi="Times New Roman" w:cs="Times New Roman"/>
          <w:sz w:val="24"/>
          <w:szCs w:val="24"/>
        </w:rPr>
        <w:t>Further</w:t>
      </w:r>
      <w:r w:rsidR="00723080">
        <w:rPr>
          <w:rFonts w:ascii="Times New Roman" w:hAnsi="Times New Roman" w:cs="Times New Roman"/>
          <w:sz w:val="24"/>
          <w:szCs w:val="24"/>
        </w:rPr>
        <w:t>more</w:t>
      </w:r>
      <w:r>
        <w:rPr>
          <w:rFonts w:ascii="Times New Roman" w:hAnsi="Times New Roman" w:cs="Times New Roman"/>
          <w:sz w:val="24"/>
          <w:szCs w:val="24"/>
        </w:rPr>
        <w:t>, p</w:t>
      </w:r>
      <w:r w:rsidR="00350C56" w:rsidRPr="000C7565">
        <w:rPr>
          <w:rFonts w:ascii="Times New Roman" w:hAnsi="Times New Roman" w:cs="Times New Roman"/>
          <w:sz w:val="24"/>
          <w:szCs w:val="24"/>
        </w:rPr>
        <w:t>eople with physical impairment are often significantly disabled, often stigmatised, often have reduced quality of life, and in some cases also a reduced life span if treatment is not available</w:t>
      </w:r>
      <w:r w:rsidR="00350C56">
        <w:rPr>
          <w:rFonts w:ascii="Times New Roman" w:hAnsi="Times New Roman" w:cs="Times New Roman"/>
          <w:sz w:val="24"/>
          <w:szCs w:val="24"/>
        </w:rPr>
        <w:t xml:space="preserve"> (Annison </w:t>
      </w:r>
      <w:r w:rsidR="00723080">
        <w:rPr>
          <w:rFonts w:ascii="Times New Roman" w:hAnsi="Times New Roman" w:cs="Times New Roman"/>
          <w:sz w:val="24"/>
          <w:szCs w:val="24"/>
        </w:rPr>
        <w:t xml:space="preserve">1996 </w:t>
      </w:r>
      <w:r w:rsidR="00350C56">
        <w:rPr>
          <w:rFonts w:ascii="Times New Roman" w:hAnsi="Times New Roman" w:cs="Times New Roman"/>
          <w:sz w:val="24"/>
          <w:szCs w:val="24"/>
        </w:rPr>
        <w:t>cited in Bramston &amp; Mioche, 2001)</w:t>
      </w:r>
      <w:r w:rsidR="00350C56" w:rsidRPr="000C7565">
        <w:rPr>
          <w:rFonts w:ascii="Times New Roman" w:hAnsi="Times New Roman" w:cs="Times New Roman"/>
          <w:sz w:val="24"/>
          <w:szCs w:val="24"/>
        </w:rPr>
        <w:t>. They are also socially and economically disadvantaged at all ages of life. Educational opportunities are reduced through selection bias and because of transportation difficulties.</w:t>
      </w:r>
    </w:p>
    <w:p w:rsidR="00E572F1" w:rsidRDefault="00350C56" w:rsidP="00E572F1">
      <w:pPr>
        <w:spacing w:line="360" w:lineRule="auto"/>
        <w:jc w:val="both"/>
        <w:rPr>
          <w:rFonts w:ascii="Times New Roman" w:hAnsi="Times New Roman" w:cs="Times New Roman"/>
          <w:bCs/>
          <w:sz w:val="24"/>
          <w:szCs w:val="24"/>
        </w:rPr>
      </w:pPr>
      <w:r w:rsidRPr="00350C56">
        <w:rPr>
          <w:rFonts w:ascii="Times New Roman" w:hAnsi="Times New Roman" w:cs="Times New Roman"/>
          <w:sz w:val="24"/>
          <w:szCs w:val="24"/>
        </w:rPr>
        <w:t xml:space="preserve">They </w:t>
      </w:r>
      <w:r w:rsidR="00E572F1" w:rsidRPr="00350C56">
        <w:rPr>
          <w:rFonts w:ascii="Times New Roman" w:hAnsi="Times New Roman" w:cs="Times New Roman"/>
          <w:bCs/>
          <w:sz w:val="24"/>
          <w:szCs w:val="24"/>
        </w:rPr>
        <w:t xml:space="preserve">are potentially at greater risk of being marginalised within our society (Annison, 1996, cited in Bramston &amp; Mioche 2001), which can so readily lead to prejudice and discrimination against them. These factors were some of the reasons Turner and McLean (1989) found that people with a physical disability were at a higher risk of psychological distress and depressive disorders than people without </w:t>
      </w:r>
      <w:r w:rsidR="00723080">
        <w:rPr>
          <w:rFonts w:ascii="Times New Roman" w:hAnsi="Times New Roman" w:cs="Times New Roman"/>
          <w:bCs/>
          <w:sz w:val="24"/>
          <w:szCs w:val="24"/>
        </w:rPr>
        <w:t xml:space="preserve">a </w:t>
      </w:r>
      <w:r w:rsidR="00E572F1" w:rsidRPr="00350C56">
        <w:rPr>
          <w:rFonts w:ascii="Times New Roman" w:hAnsi="Times New Roman" w:cs="Times New Roman"/>
          <w:bCs/>
          <w:sz w:val="24"/>
          <w:szCs w:val="24"/>
        </w:rPr>
        <w:t xml:space="preserve">disability. Recent trends showed that people with physical disability are more susceptible to activities that limit their potential such as self-care and mobility. </w:t>
      </w:r>
    </w:p>
    <w:p w:rsidR="00A675D7" w:rsidRPr="00350C56" w:rsidRDefault="00B16BFC" w:rsidP="00E572F1">
      <w:pPr>
        <w:spacing w:line="360" w:lineRule="auto"/>
        <w:jc w:val="both"/>
        <w:rPr>
          <w:rFonts w:ascii="Times New Roman" w:hAnsi="Times New Roman" w:cs="Times New Roman"/>
          <w:sz w:val="24"/>
          <w:szCs w:val="24"/>
        </w:rPr>
      </w:pPr>
      <w:r>
        <w:rPr>
          <w:rFonts w:ascii="Times New Roman" w:hAnsi="Times New Roman" w:cs="Times New Roman"/>
          <w:bCs/>
          <w:sz w:val="24"/>
          <w:szCs w:val="24"/>
        </w:rPr>
        <w:t>2.2.3</w:t>
      </w:r>
      <w:r w:rsidR="00A675D7">
        <w:rPr>
          <w:rFonts w:ascii="Times New Roman" w:hAnsi="Times New Roman" w:cs="Times New Roman"/>
          <w:bCs/>
          <w:sz w:val="24"/>
          <w:szCs w:val="24"/>
        </w:rPr>
        <w:t xml:space="preserve"> </w:t>
      </w:r>
      <w:r w:rsidR="00723080" w:rsidRPr="004C5C4F">
        <w:rPr>
          <w:rFonts w:ascii="Times New Roman" w:hAnsi="Times New Roman" w:cs="Times New Roman"/>
          <w:b/>
          <w:bCs/>
          <w:sz w:val="24"/>
          <w:szCs w:val="24"/>
          <w:u w:val="single"/>
        </w:rPr>
        <w:t>INTERCONNECTION BETWEEN POVERTY AND HEALTH CARE SERVICES</w:t>
      </w:r>
      <w:r w:rsidR="00723080" w:rsidRPr="00723080">
        <w:rPr>
          <w:rFonts w:ascii="Times New Roman" w:hAnsi="Times New Roman" w:cs="Times New Roman"/>
          <w:bCs/>
          <w:sz w:val="24"/>
          <w:szCs w:val="24"/>
          <w:u w:val="single"/>
        </w:rPr>
        <w:t xml:space="preserve"> </w:t>
      </w:r>
    </w:p>
    <w:p w:rsidR="00350C56" w:rsidRDefault="00350C56" w:rsidP="00350C56">
      <w:pPr>
        <w:spacing w:line="360" w:lineRule="auto"/>
        <w:jc w:val="both"/>
        <w:rPr>
          <w:rFonts w:ascii="Times New Roman" w:hAnsi="Times New Roman" w:cs="Times New Roman"/>
          <w:sz w:val="24"/>
          <w:szCs w:val="24"/>
        </w:rPr>
      </w:pPr>
      <w:r w:rsidRPr="000C7565">
        <w:rPr>
          <w:rFonts w:ascii="Times New Roman" w:hAnsi="Times New Roman" w:cs="Times New Roman"/>
          <w:sz w:val="24"/>
          <w:szCs w:val="24"/>
        </w:rPr>
        <w:t xml:space="preserve">People with physical disability are </w:t>
      </w:r>
      <w:r w:rsidR="00BF46B0">
        <w:rPr>
          <w:rFonts w:ascii="Times New Roman" w:hAnsi="Times New Roman" w:cs="Times New Roman"/>
          <w:sz w:val="24"/>
          <w:szCs w:val="24"/>
        </w:rPr>
        <w:t xml:space="preserve">usually </w:t>
      </w:r>
      <w:r w:rsidRPr="000C7565">
        <w:rPr>
          <w:rFonts w:ascii="Times New Roman" w:hAnsi="Times New Roman" w:cs="Times New Roman"/>
          <w:sz w:val="24"/>
          <w:szCs w:val="24"/>
        </w:rPr>
        <w:t>faced with health plights that are rooted in poverty; which contributes to their poorer health status and creates financial barriers to obtaining healthcare servic</w:t>
      </w:r>
      <w:r>
        <w:rPr>
          <w:rFonts w:ascii="Times New Roman" w:hAnsi="Times New Roman" w:cs="Times New Roman"/>
          <w:sz w:val="24"/>
          <w:szCs w:val="24"/>
        </w:rPr>
        <w:t>es (</w:t>
      </w:r>
      <w:r w:rsidR="007E035E">
        <w:rPr>
          <w:rFonts w:ascii="Times New Roman" w:hAnsi="Times New Roman" w:cs="Times New Roman"/>
          <w:sz w:val="24"/>
          <w:szCs w:val="24"/>
        </w:rPr>
        <w:t>Ross, 2008)</w:t>
      </w:r>
      <w:r w:rsidR="00610C33">
        <w:rPr>
          <w:rFonts w:ascii="Times New Roman" w:hAnsi="Times New Roman" w:cs="Times New Roman"/>
          <w:sz w:val="24"/>
          <w:szCs w:val="24"/>
        </w:rPr>
        <w:t>.</w:t>
      </w:r>
      <w:r w:rsidRPr="000C7565">
        <w:rPr>
          <w:rFonts w:ascii="Times New Roman" w:hAnsi="Times New Roman" w:cs="Times New Roman"/>
          <w:sz w:val="24"/>
          <w:szCs w:val="24"/>
        </w:rPr>
        <w:t xml:space="preserve"> Despite all the immense contribution that people with physical disability in our societies make and </w:t>
      </w:r>
      <w:r>
        <w:rPr>
          <w:rFonts w:ascii="Times New Roman" w:hAnsi="Times New Roman" w:cs="Times New Roman"/>
          <w:sz w:val="24"/>
          <w:szCs w:val="24"/>
        </w:rPr>
        <w:t xml:space="preserve">the </w:t>
      </w:r>
      <w:r w:rsidRPr="000C7565">
        <w:rPr>
          <w:rFonts w:ascii="Times New Roman" w:hAnsi="Times New Roman" w:cs="Times New Roman"/>
          <w:sz w:val="24"/>
          <w:szCs w:val="24"/>
        </w:rPr>
        <w:t xml:space="preserve">lack of </w:t>
      </w:r>
      <w:r>
        <w:rPr>
          <w:rFonts w:ascii="Times New Roman" w:hAnsi="Times New Roman" w:cs="Times New Roman"/>
          <w:sz w:val="24"/>
          <w:szCs w:val="24"/>
        </w:rPr>
        <w:t xml:space="preserve">recognition to </w:t>
      </w:r>
      <w:r w:rsidRPr="000C7565">
        <w:rPr>
          <w:rFonts w:ascii="Times New Roman" w:hAnsi="Times New Roman" w:cs="Times New Roman"/>
          <w:sz w:val="24"/>
          <w:szCs w:val="24"/>
        </w:rPr>
        <w:t xml:space="preserve">their strengths, </w:t>
      </w:r>
      <w:r w:rsidRPr="000C7565">
        <w:rPr>
          <w:rFonts w:ascii="Times New Roman" w:hAnsi="Times New Roman" w:cs="Times New Roman"/>
          <w:sz w:val="24"/>
          <w:szCs w:val="24"/>
        </w:rPr>
        <w:lastRenderedPageBreak/>
        <w:t>people with physical disability remain the most vuln</w:t>
      </w:r>
      <w:r>
        <w:rPr>
          <w:rFonts w:ascii="Times New Roman" w:hAnsi="Times New Roman" w:cs="Times New Roman"/>
          <w:sz w:val="24"/>
          <w:szCs w:val="24"/>
        </w:rPr>
        <w:t xml:space="preserve">erable members in our societies </w:t>
      </w:r>
      <w:r w:rsidR="007E035E">
        <w:rPr>
          <w:rFonts w:ascii="Times New Roman" w:hAnsi="Times New Roman" w:cs="Times New Roman"/>
          <w:sz w:val="24"/>
          <w:szCs w:val="24"/>
        </w:rPr>
        <w:t>(Wagstaff, 2002).</w:t>
      </w:r>
      <w:r w:rsidRPr="000C7565">
        <w:rPr>
          <w:rFonts w:ascii="Times New Roman" w:hAnsi="Times New Roman" w:cs="Times New Roman"/>
          <w:sz w:val="24"/>
          <w:szCs w:val="24"/>
        </w:rPr>
        <w:t xml:space="preserve"> </w:t>
      </w:r>
    </w:p>
    <w:p w:rsidR="00BF46B0" w:rsidRDefault="007E035E" w:rsidP="00350C56">
      <w:pPr>
        <w:spacing w:line="360" w:lineRule="auto"/>
        <w:jc w:val="both"/>
        <w:rPr>
          <w:rFonts w:ascii="Times New Roman" w:hAnsi="Times New Roman" w:cs="Times New Roman"/>
          <w:sz w:val="24"/>
          <w:szCs w:val="24"/>
        </w:rPr>
      </w:pPr>
      <w:r w:rsidRPr="007E035E">
        <w:rPr>
          <w:rFonts w:ascii="Times New Roman" w:hAnsi="Times New Roman" w:cs="Times New Roman"/>
          <w:sz w:val="24"/>
          <w:szCs w:val="24"/>
        </w:rPr>
        <w:t>Health is one of the fundamental rights of every human being, and a robust and accessible health system is necessary to fulfil this right (WHO 2008a). There is a close relationship between poverty, ill-health and limitations in access to health services (WHO 2010a). It is widely recognised that poverty extends beyond deprivation of income and material assets, and that poverty reflects deficiency in many dimensions in a person’s life (</w:t>
      </w:r>
      <w:r w:rsidR="002C297A" w:rsidRPr="007E035E">
        <w:rPr>
          <w:rFonts w:ascii="Times New Roman" w:hAnsi="Times New Roman" w:cs="Times New Roman"/>
          <w:sz w:val="24"/>
          <w:szCs w:val="24"/>
        </w:rPr>
        <w:t>Green 2006</w:t>
      </w:r>
      <w:r w:rsidR="002C297A">
        <w:rPr>
          <w:rFonts w:ascii="Times New Roman" w:hAnsi="Times New Roman" w:cs="Times New Roman"/>
          <w:sz w:val="24"/>
          <w:szCs w:val="24"/>
        </w:rPr>
        <w:t xml:space="preserve"> &amp; Townsend 2006</w:t>
      </w:r>
      <w:r w:rsidRPr="007E035E">
        <w:rPr>
          <w:rFonts w:ascii="Times New Roman" w:hAnsi="Times New Roman" w:cs="Times New Roman"/>
          <w:sz w:val="24"/>
          <w:szCs w:val="24"/>
        </w:rPr>
        <w:t xml:space="preserve">). </w:t>
      </w:r>
    </w:p>
    <w:p w:rsidR="007E035E" w:rsidRDefault="007E035E" w:rsidP="00350C56">
      <w:pPr>
        <w:spacing w:line="360" w:lineRule="auto"/>
        <w:jc w:val="both"/>
        <w:rPr>
          <w:rFonts w:ascii="Times New Roman" w:hAnsi="Times New Roman" w:cs="Times New Roman"/>
          <w:sz w:val="24"/>
          <w:szCs w:val="24"/>
        </w:rPr>
      </w:pPr>
      <w:r w:rsidRPr="007E035E">
        <w:rPr>
          <w:rFonts w:ascii="Times New Roman" w:hAnsi="Times New Roman" w:cs="Times New Roman"/>
          <w:sz w:val="24"/>
          <w:szCs w:val="24"/>
        </w:rPr>
        <w:t>Poverty is also connected to lack of opportunity to lead a healthy life (Fukuda-Parr 2006). In this respect, health services, along with food, water, sanitation, and knowledge and education, can be considered necessary conditions for good health. Thus, poverty and reduced access to good quality health services are intertwined (Wagstaff</w:t>
      </w:r>
      <w:r>
        <w:rPr>
          <w:rFonts w:ascii="Times New Roman" w:hAnsi="Times New Roman" w:cs="Times New Roman"/>
          <w:sz w:val="24"/>
          <w:szCs w:val="24"/>
        </w:rPr>
        <w:t>,</w:t>
      </w:r>
      <w:r w:rsidRPr="007E035E">
        <w:rPr>
          <w:rFonts w:ascii="Times New Roman" w:hAnsi="Times New Roman" w:cs="Times New Roman"/>
          <w:sz w:val="24"/>
          <w:szCs w:val="24"/>
        </w:rPr>
        <w:t xml:space="preserve"> 2002). In order to alleviate poverty and contribute to better lives for people with physical disability who are poor it is necessary to address this complexity and focus on the interconnectedness between the many elements of poverty and he</w:t>
      </w:r>
      <w:r w:rsidR="002C297A">
        <w:rPr>
          <w:rFonts w:ascii="Times New Roman" w:hAnsi="Times New Roman" w:cs="Times New Roman"/>
          <w:sz w:val="24"/>
          <w:szCs w:val="24"/>
        </w:rPr>
        <w:t xml:space="preserve">alth (World Bank 2000, Yeo 2006, p. </w:t>
      </w:r>
      <w:r w:rsidRPr="007E035E">
        <w:rPr>
          <w:rFonts w:ascii="Times New Roman" w:hAnsi="Times New Roman" w:cs="Times New Roman"/>
          <w:sz w:val="24"/>
          <w:szCs w:val="24"/>
        </w:rPr>
        <w:t xml:space="preserve">74). </w:t>
      </w:r>
    </w:p>
    <w:p w:rsidR="002C297A" w:rsidRPr="002C297A" w:rsidRDefault="00B16BFC" w:rsidP="002C297A">
      <w:pPr>
        <w:spacing w:line="360" w:lineRule="auto"/>
        <w:jc w:val="both"/>
        <w:rPr>
          <w:rFonts w:ascii="Times New Roman" w:hAnsi="Times New Roman" w:cs="Times New Roman"/>
          <w:sz w:val="24"/>
          <w:szCs w:val="24"/>
          <w:u w:val="single"/>
        </w:rPr>
      </w:pPr>
      <w:r>
        <w:rPr>
          <w:rFonts w:ascii="Times New Roman" w:hAnsi="Times New Roman" w:cs="Times New Roman"/>
          <w:sz w:val="24"/>
          <w:szCs w:val="24"/>
        </w:rPr>
        <w:t>2.2.4</w:t>
      </w:r>
      <w:r w:rsidR="00A675D7">
        <w:rPr>
          <w:rFonts w:ascii="Times New Roman" w:hAnsi="Times New Roman" w:cs="Times New Roman"/>
          <w:sz w:val="24"/>
          <w:szCs w:val="24"/>
        </w:rPr>
        <w:t xml:space="preserve"> </w:t>
      </w:r>
      <w:r w:rsidR="002C297A" w:rsidRPr="004C5C4F">
        <w:rPr>
          <w:rFonts w:ascii="Times New Roman" w:hAnsi="Times New Roman" w:cs="Times New Roman"/>
          <w:b/>
          <w:sz w:val="24"/>
          <w:szCs w:val="24"/>
          <w:u w:val="single"/>
        </w:rPr>
        <w:t>SOCIO-ECONOMIC CIRCUMSTANCES AND PEOPLE WITH PHYSICAL DISABILITY</w:t>
      </w:r>
    </w:p>
    <w:p w:rsidR="00350C56" w:rsidRPr="00E572F1" w:rsidRDefault="00350C56" w:rsidP="00350C56">
      <w:pPr>
        <w:spacing w:line="360" w:lineRule="auto"/>
        <w:jc w:val="both"/>
        <w:rPr>
          <w:rFonts w:ascii="Times New Roman" w:hAnsi="Times New Roman" w:cs="Times New Roman"/>
          <w:sz w:val="24"/>
          <w:szCs w:val="24"/>
          <w:lang w:val="en"/>
        </w:rPr>
      </w:pPr>
      <w:r w:rsidRPr="00E572F1">
        <w:rPr>
          <w:rFonts w:ascii="Times New Roman" w:hAnsi="Times New Roman" w:cs="Times New Roman"/>
          <w:sz w:val="24"/>
          <w:szCs w:val="24"/>
          <w:lang w:val="en-US"/>
        </w:rPr>
        <w:t xml:space="preserve">The onset of physical disability </w:t>
      </w:r>
      <w:r w:rsidR="00610C33">
        <w:rPr>
          <w:rFonts w:ascii="Times New Roman" w:hAnsi="Times New Roman" w:cs="Times New Roman"/>
          <w:sz w:val="24"/>
          <w:szCs w:val="24"/>
          <w:lang w:val="en-US"/>
        </w:rPr>
        <w:t xml:space="preserve">tends to </w:t>
      </w:r>
      <w:r w:rsidRPr="00E572F1">
        <w:rPr>
          <w:rFonts w:ascii="Times New Roman" w:hAnsi="Times New Roman" w:cs="Times New Roman"/>
          <w:sz w:val="24"/>
          <w:szCs w:val="24"/>
          <w:lang w:val="en-US"/>
        </w:rPr>
        <w:t>lead to the worsening of social and economic well-being and poverty through a multitude of channels including adverse impact on education, employment, earnings and increased expenditure rela</w:t>
      </w:r>
      <w:r w:rsidR="002C297A">
        <w:rPr>
          <w:rFonts w:ascii="Times New Roman" w:hAnsi="Times New Roman" w:cs="Times New Roman"/>
          <w:sz w:val="24"/>
          <w:szCs w:val="24"/>
          <w:lang w:val="en-US"/>
        </w:rPr>
        <w:t>ted to disability.  As a result</w:t>
      </w:r>
      <w:r w:rsidRPr="00E572F1">
        <w:rPr>
          <w:rFonts w:ascii="Times New Roman" w:hAnsi="Times New Roman" w:cs="Times New Roman"/>
          <w:sz w:val="24"/>
          <w:szCs w:val="24"/>
          <w:lang w:val="en-US"/>
        </w:rPr>
        <w:t xml:space="preserve"> of this occurrence, people with physical disability experiences higher costs</w:t>
      </w:r>
      <w:r w:rsidR="002C297A">
        <w:rPr>
          <w:rFonts w:ascii="Times New Roman" w:hAnsi="Times New Roman" w:cs="Times New Roman"/>
          <w:sz w:val="24"/>
          <w:szCs w:val="24"/>
          <w:lang w:val="en-US"/>
        </w:rPr>
        <w:t xml:space="preserve"> and</w:t>
      </w:r>
      <w:r w:rsidRPr="00E572F1">
        <w:rPr>
          <w:rFonts w:ascii="Times New Roman" w:hAnsi="Times New Roman" w:cs="Times New Roman"/>
          <w:sz w:val="24"/>
          <w:szCs w:val="24"/>
          <w:lang w:val="en-US"/>
        </w:rPr>
        <w:t xml:space="preserve"> they are likely to be poorer than non-disabled people with similar incomes (</w:t>
      </w:r>
      <w:r w:rsidR="002C297A" w:rsidRPr="00E572F1">
        <w:rPr>
          <w:rFonts w:ascii="Times New Roman" w:hAnsi="Times New Roman" w:cs="Times New Roman"/>
          <w:sz w:val="24"/>
          <w:szCs w:val="24"/>
          <w:lang w:val="en-US"/>
        </w:rPr>
        <w:t>Brohan</w:t>
      </w:r>
      <w:r w:rsidR="002C297A">
        <w:rPr>
          <w:rFonts w:ascii="Times New Roman" w:hAnsi="Times New Roman" w:cs="Times New Roman"/>
          <w:sz w:val="24"/>
          <w:szCs w:val="24"/>
          <w:lang w:val="en-US"/>
        </w:rPr>
        <w:t>,</w:t>
      </w:r>
      <w:r w:rsidR="002C297A" w:rsidRPr="00E572F1">
        <w:rPr>
          <w:rFonts w:ascii="Times New Roman" w:hAnsi="Times New Roman" w:cs="Times New Roman"/>
          <w:sz w:val="24"/>
          <w:szCs w:val="24"/>
          <w:lang w:val="en-US"/>
        </w:rPr>
        <w:t xml:space="preserve"> Kassam</w:t>
      </w:r>
      <w:r w:rsidR="002C297A">
        <w:rPr>
          <w:rFonts w:ascii="Times New Roman" w:hAnsi="Times New Roman" w:cs="Times New Roman"/>
          <w:sz w:val="24"/>
          <w:szCs w:val="24"/>
          <w:lang w:val="en-US"/>
        </w:rPr>
        <w:t xml:space="preserve">, </w:t>
      </w:r>
      <w:r w:rsidR="002C297A" w:rsidRPr="00E572F1">
        <w:rPr>
          <w:rFonts w:ascii="Times New Roman" w:hAnsi="Times New Roman" w:cs="Times New Roman"/>
          <w:sz w:val="24"/>
          <w:szCs w:val="24"/>
          <w:lang w:val="en-US"/>
        </w:rPr>
        <w:t xml:space="preserve">Lewis-Holmes, &amp; </w:t>
      </w:r>
      <w:r w:rsidR="002C297A">
        <w:rPr>
          <w:rFonts w:ascii="Times New Roman" w:hAnsi="Times New Roman" w:cs="Times New Roman"/>
          <w:sz w:val="24"/>
          <w:szCs w:val="24"/>
          <w:lang w:val="en-US"/>
        </w:rPr>
        <w:t>Thornocroft</w:t>
      </w:r>
      <w:r w:rsidRPr="00E572F1">
        <w:rPr>
          <w:rFonts w:ascii="Times New Roman" w:hAnsi="Times New Roman" w:cs="Times New Roman"/>
          <w:sz w:val="24"/>
          <w:szCs w:val="24"/>
          <w:lang w:val="en-US"/>
        </w:rPr>
        <w:t xml:space="preserve"> 2008).  Poverty increases the likelihood that a person with an existing health condition becomes disabled for instance, by an inaccessible environment or lack of access to appropriate services.</w:t>
      </w:r>
      <w:r w:rsidRPr="00E572F1">
        <w:rPr>
          <w:rFonts w:ascii="Times New Roman" w:hAnsi="Times New Roman" w:cs="Times New Roman"/>
          <w:sz w:val="24"/>
          <w:szCs w:val="24"/>
          <w:lang w:val="en"/>
        </w:rPr>
        <w:t xml:space="preserve"> </w:t>
      </w:r>
    </w:p>
    <w:p w:rsidR="00B55FF1" w:rsidRDefault="00B55FF1" w:rsidP="00B55FF1">
      <w:pPr>
        <w:spacing w:line="360" w:lineRule="auto"/>
        <w:jc w:val="both"/>
        <w:rPr>
          <w:rFonts w:ascii="Times New Roman" w:hAnsi="Times New Roman" w:cs="Times New Roman"/>
          <w:sz w:val="24"/>
          <w:szCs w:val="24"/>
          <w:lang w:val="en-US"/>
        </w:rPr>
      </w:pPr>
      <w:r w:rsidRPr="00D348FA">
        <w:rPr>
          <w:rFonts w:ascii="Times New Roman" w:hAnsi="Times New Roman" w:cs="Times New Roman"/>
          <w:sz w:val="24"/>
          <w:szCs w:val="24"/>
        </w:rPr>
        <w:t>Poverty</w:t>
      </w:r>
      <w:r>
        <w:rPr>
          <w:rFonts w:ascii="Times New Roman" w:hAnsi="Times New Roman" w:cs="Times New Roman"/>
          <w:sz w:val="24"/>
          <w:szCs w:val="24"/>
        </w:rPr>
        <w:t xml:space="preserve"> and physical disability seems to be inextricably linked. It is not often noted that disabled people are poorer than the general population. Generally, wellbeing is associated with the ability to work and fulfil various roles in society</w:t>
      </w:r>
      <w:r w:rsidR="007E035E">
        <w:rPr>
          <w:rFonts w:ascii="Times New Roman" w:hAnsi="Times New Roman" w:cs="Times New Roman"/>
          <w:sz w:val="24"/>
          <w:szCs w:val="24"/>
        </w:rPr>
        <w:t xml:space="preserve"> </w:t>
      </w:r>
      <w:r>
        <w:rPr>
          <w:rFonts w:ascii="Times New Roman" w:hAnsi="Times New Roman" w:cs="Times New Roman"/>
          <w:sz w:val="24"/>
          <w:szCs w:val="24"/>
        </w:rPr>
        <w:t>(</w:t>
      </w:r>
      <w:r w:rsidR="007E035E" w:rsidRPr="007E035E">
        <w:rPr>
          <w:rFonts w:ascii="Times New Roman" w:hAnsi="Times New Roman" w:cs="Times New Roman"/>
          <w:sz w:val="24"/>
          <w:szCs w:val="24"/>
        </w:rPr>
        <w:t>Ingstad &amp; Whyte</w:t>
      </w:r>
      <w:r w:rsidR="007E035E">
        <w:rPr>
          <w:rFonts w:ascii="Times New Roman" w:hAnsi="Times New Roman" w:cs="Times New Roman"/>
          <w:sz w:val="24"/>
          <w:szCs w:val="24"/>
        </w:rPr>
        <w:t>, 2007).</w:t>
      </w:r>
      <w:r>
        <w:rPr>
          <w:rFonts w:ascii="Times New Roman" w:hAnsi="Times New Roman" w:cs="Times New Roman"/>
          <w:sz w:val="24"/>
          <w:szCs w:val="24"/>
        </w:rPr>
        <w:t xml:space="preserve">   A recent study of men with physical disability in </w:t>
      </w:r>
      <w:r w:rsidR="009C3D5C">
        <w:rPr>
          <w:rFonts w:ascii="Times New Roman" w:hAnsi="Times New Roman" w:cs="Times New Roman"/>
          <w:sz w:val="24"/>
          <w:szCs w:val="24"/>
        </w:rPr>
        <w:t xml:space="preserve">Johannesburg </w:t>
      </w:r>
      <w:r>
        <w:rPr>
          <w:rFonts w:ascii="Times New Roman" w:hAnsi="Times New Roman" w:cs="Times New Roman"/>
          <w:sz w:val="24"/>
          <w:szCs w:val="24"/>
        </w:rPr>
        <w:t>concluded that, even with substantial transfer and employment programs, the population with disabilities still faces a substantially higher risk of poverty than the rest of the population</w:t>
      </w:r>
      <w:r w:rsidR="007201E4">
        <w:rPr>
          <w:rFonts w:ascii="Times New Roman" w:hAnsi="Times New Roman" w:cs="Times New Roman"/>
          <w:sz w:val="24"/>
          <w:szCs w:val="24"/>
        </w:rPr>
        <w:t xml:space="preserve"> (</w:t>
      </w:r>
      <w:r w:rsidR="009C3D5C" w:rsidRPr="00937E76">
        <w:rPr>
          <w:rFonts w:ascii="Times New Roman" w:hAnsi="Times New Roman" w:cs="Times New Roman"/>
          <w:sz w:val="24"/>
          <w:szCs w:val="24"/>
        </w:rPr>
        <w:t>Graham</w:t>
      </w:r>
      <w:r w:rsidR="002C297A">
        <w:rPr>
          <w:rFonts w:ascii="Times New Roman" w:hAnsi="Times New Roman" w:cs="Times New Roman"/>
          <w:sz w:val="24"/>
          <w:szCs w:val="24"/>
        </w:rPr>
        <w:t xml:space="preserve">, </w:t>
      </w:r>
      <w:r w:rsidR="002C297A" w:rsidRPr="00937E76">
        <w:rPr>
          <w:rFonts w:ascii="Times New Roman" w:hAnsi="Times New Roman" w:cs="Times New Roman"/>
          <w:sz w:val="24"/>
          <w:szCs w:val="24"/>
        </w:rPr>
        <w:t>Maina</w:t>
      </w:r>
      <w:r w:rsidR="009C3D5C" w:rsidRPr="00937E76">
        <w:rPr>
          <w:rFonts w:ascii="Times New Roman" w:hAnsi="Times New Roman" w:cs="Times New Roman"/>
          <w:sz w:val="24"/>
          <w:szCs w:val="24"/>
        </w:rPr>
        <w:t xml:space="preserve">, Moodley &amp; </w:t>
      </w:r>
      <w:r w:rsidR="002C297A" w:rsidRPr="00937E76">
        <w:rPr>
          <w:rFonts w:ascii="Times New Roman" w:hAnsi="Times New Roman" w:cs="Times New Roman"/>
          <w:sz w:val="24"/>
          <w:szCs w:val="24"/>
        </w:rPr>
        <w:t>Selipsky</w:t>
      </w:r>
      <w:r w:rsidR="009C3D5C" w:rsidRPr="00937E76">
        <w:rPr>
          <w:rFonts w:ascii="Times New Roman" w:hAnsi="Times New Roman" w:cs="Times New Roman"/>
          <w:sz w:val="24"/>
          <w:szCs w:val="24"/>
        </w:rPr>
        <w:t xml:space="preserve">, </w:t>
      </w:r>
      <w:r w:rsidR="009C3D5C" w:rsidRPr="00937E76">
        <w:rPr>
          <w:rFonts w:ascii="Times New Roman" w:hAnsi="Times New Roman" w:cs="Times New Roman"/>
          <w:sz w:val="24"/>
          <w:szCs w:val="24"/>
        </w:rPr>
        <w:lastRenderedPageBreak/>
        <w:t>2010</w:t>
      </w:r>
      <w:r w:rsidR="00937E76" w:rsidRPr="00937E76">
        <w:rPr>
          <w:rFonts w:ascii="Times New Roman" w:hAnsi="Times New Roman" w:cs="Times New Roman"/>
          <w:sz w:val="24"/>
          <w:szCs w:val="24"/>
        </w:rPr>
        <w:t>)</w:t>
      </w:r>
      <w:r w:rsidR="00937E76">
        <w:rPr>
          <w:rFonts w:ascii="Times New Roman" w:hAnsi="Times New Roman" w:cs="Times New Roman"/>
          <w:sz w:val="24"/>
          <w:szCs w:val="24"/>
        </w:rPr>
        <w:t xml:space="preserve">. </w:t>
      </w:r>
      <w:r>
        <w:rPr>
          <w:rFonts w:ascii="Times New Roman" w:hAnsi="Times New Roman" w:cs="Times New Roman"/>
          <w:sz w:val="24"/>
          <w:szCs w:val="24"/>
        </w:rPr>
        <w:t xml:space="preserve">This </w:t>
      </w:r>
      <w:r w:rsidRPr="00D348FA">
        <w:rPr>
          <w:rFonts w:ascii="Times New Roman" w:hAnsi="Times New Roman" w:cs="Times New Roman"/>
          <w:sz w:val="24"/>
          <w:szCs w:val="24"/>
        </w:rPr>
        <w:t>in</w:t>
      </w:r>
      <w:r>
        <w:rPr>
          <w:rFonts w:ascii="Times New Roman" w:hAnsi="Times New Roman" w:cs="Times New Roman"/>
          <w:sz w:val="24"/>
          <w:szCs w:val="24"/>
        </w:rPr>
        <w:t xml:space="preserve">dicates that people with physical disabilities are </w:t>
      </w:r>
      <w:r w:rsidRPr="00D348FA">
        <w:rPr>
          <w:rFonts w:ascii="Times New Roman" w:hAnsi="Times New Roman" w:cs="Times New Roman"/>
          <w:sz w:val="24"/>
          <w:szCs w:val="24"/>
        </w:rPr>
        <w:t xml:space="preserve">living in poverty </w:t>
      </w:r>
      <w:r>
        <w:rPr>
          <w:rFonts w:ascii="Times New Roman" w:hAnsi="Times New Roman" w:cs="Times New Roman"/>
          <w:sz w:val="24"/>
          <w:szCs w:val="24"/>
        </w:rPr>
        <w:t>and have</w:t>
      </w:r>
      <w:r w:rsidRPr="00D348FA">
        <w:rPr>
          <w:rFonts w:ascii="Times New Roman" w:hAnsi="Times New Roman" w:cs="Times New Roman"/>
          <w:sz w:val="24"/>
          <w:szCs w:val="24"/>
        </w:rPr>
        <w:t xml:space="preserve"> few resources available to meet their basic needs. </w:t>
      </w:r>
      <w:r>
        <w:rPr>
          <w:rFonts w:ascii="Times New Roman" w:hAnsi="Times New Roman" w:cs="Times New Roman"/>
          <w:sz w:val="24"/>
          <w:szCs w:val="24"/>
        </w:rPr>
        <w:t xml:space="preserve">However, this also puts a strain </w:t>
      </w:r>
      <w:r w:rsidRPr="00D348FA">
        <w:rPr>
          <w:rFonts w:ascii="Times New Roman" w:hAnsi="Times New Roman" w:cs="Times New Roman"/>
          <w:sz w:val="24"/>
          <w:szCs w:val="24"/>
        </w:rPr>
        <w:t xml:space="preserve">on the already limited resources </w:t>
      </w:r>
      <w:r>
        <w:rPr>
          <w:rFonts w:ascii="Times New Roman" w:hAnsi="Times New Roman" w:cs="Times New Roman"/>
          <w:sz w:val="24"/>
          <w:szCs w:val="24"/>
        </w:rPr>
        <w:t xml:space="preserve">that are available for them </w:t>
      </w:r>
      <w:r w:rsidRPr="00D348FA">
        <w:rPr>
          <w:rFonts w:ascii="Times New Roman" w:hAnsi="Times New Roman" w:cs="Times New Roman"/>
          <w:sz w:val="24"/>
          <w:szCs w:val="24"/>
        </w:rPr>
        <w:t>within the community.</w:t>
      </w:r>
      <w:r>
        <w:rPr>
          <w:rFonts w:ascii="Times New Roman" w:hAnsi="Times New Roman" w:cs="Times New Roman"/>
          <w:sz w:val="24"/>
          <w:szCs w:val="24"/>
        </w:rPr>
        <w:t xml:space="preserve"> Further, </w:t>
      </w:r>
      <w:r>
        <w:rPr>
          <w:rFonts w:ascii="Times New Roman" w:hAnsi="Times New Roman" w:cs="Times New Roman"/>
          <w:sz w:val="24"/>
          <w:szCs w:val="24"/>
          <w:lang w:val="en-US"/>
        </w:rPr>
        <w:t>d</w:t>
      </w:r>
      <w:r w:rsidRPr="00E572F1">
        <w:rPr>
          <w:rFonts w:ascii="Times New Roman" w:hAnsi="Times New Roman" w:cs="Times New Roman"/>
          <w:sz w:val="24"/>
          <w:szCs w:val="24"/>
          <w:lang w:val="en-US"/>
        </w:rPr>
        <w:t>isability is associated with higher illiteracy, poor nutritional status, lower inoculation and immunization coverage, higher unemployment rates, and lower occupational mobility, among other characteristics (</w:t>
      </w:r>
      <w:r w:rsidR="002C297A" w:rsidRPr="00E572F1">
        <w:rPr>
          <w:rFonts w:ascii="Times New Roman" w:hAnsi="Times New Roman" w:cs="Times New Roman"/>
          <w:sz w:val="24"/>
          <w:szCs w:val="24"/>
          <w:lang w:val="en-US"/>
        </w:rPr>
        <w:t>Beatty</w:t>
      </w:r>
      <w:r w:rsidR="002C297A">
        <w:rPr>
          <w:rFonts w:ascii="Times New Roman" w:hAnsi="Times New Roman" w:cs="Times New Roman"/>
          <w:sz w:val="24"/>
          <w:szCs w:val="24"/>
          <w:lang w:val="en-US"/>
        </w:rPr>
        <w:t xml:space="preserve">, </w:t>
      </w:r>
      <w:r w:rsidR="002C297A" w:rsidRPr="00E572F1">
        <w:rPr>
          <w:rFonts w:ascii="Times New Roman" w:hAnsi="Times New Roman" w:cs="Times New Roman"/>
          <w:sz w:val="24"/>
          <w:szCs w:val="24"/>
          <w:lang w:val="en-US"/>
        </w:rPr>
        <w:t>Kroll</w:t>
      </w:r>
      <w:r w:rsidR="002C297A">
        <w:rPr>
          <w:rFonts w:ascii="Times New Roman" w:hAnsi="Times New Roman" w:cs="Times New Roman"/>
          <w:sz w:val="24"/>
          <w:szCs w:val="24"/>
          <w:lang w:val="en-US"/>
        </w:rPr>
        <w:t xml:space="preserve">, </w:t>
      </w:r>
      <w:r w:rsidR="002C297A" w:rsidRPr="00E572F1">
        <w:rPr>
          <w:rFonts w:ascii="Times New Roman" w:hAnsi="Times New Roman" w:cs="Times New Roman"/>
          <w:sz w:val="24"/>
          <w:szCs w:val="24"/>
          <w:lang w:val="en-US"/>
        </w:rPr>
        <w:t>Neri &amp;</w:t>
      </w:r>
      <w:r w:rsidR="002C297A">
        <w:rPr>
          <w:rFonts w:ascii="Times New Roman" w:hAnsi="Times New Roman" w:cs="Times New Roman"/>
          <w:sz w:val="24"/>
          <w:szCs w:val="24"/>
          <w:lang w:val="en-US"/>
        </w:rPr>
        <w:t xml:space="preserve"> Scheer,</w:t>
      </w:r>
      <w:r w:rsidRPr="00E572F1">
        <w:rPr>
          <w:rFonts w:ascii="Times New Roman" w:hAnsi="Times New Roman" w:cs="Times New Roman"/>
          <w:sz w:val="24"/>
          <w:szCs w:val="24"/>
          <w:lang w:val="en-US"/>
        </w:rPr>
        <w:t xml:space="preserve"> 2003). </w:t>
      </w:r>
    </w:p>
    <w:p w:rsidR="002A7957" w:rsidRPr="002A7957" w:rsidRDefault="00B55FF1" w:rsidP="00B55FF1">
      <w:pPr>
        <w:spacing w:line="360" w:lineRule="auto"/>
        <w:jc w:val="both"/>
        <w:rPr>
          <w:rFonts w:ascii="Times New Roman" w:hAnsi="Times New Roman" w:cs="Times New Roman"/>
          <w:sz w:val="24"/>
          <w:szCs w:val="24"/>
          <w:u w:val="single"/>
        </w:rPr>
      </w:pPr>
      <w:r>
        <w:rPr>
          <w:rFonts w:ascii="Times New Roman" w:hAnsi="Times New Roman" w:cs="Times New Roman"/>
          <w:sz w:val="24"/>
          <w:szCs w:val="24"/>
        </w:rPr>
        <w:t>2</w:t>
      </w:r>
      <w:r w:rsidR="00B16BFC">
        <w:rPr>
          <w:rFonts w:ascii="Times New Roman" w:hAnsi="Times New Roman" w:cs="Times New Roman"/>
          <w:sz w:val="24"/>
          <w:szCs w:val="24"/>
        </w:rPr>
        <w:t>.2.5</w:t>
      </w:r>
      <w:r w:rsidRPr="00D348FA">
        <w:rPr>
          <w:rFonts w:ascii="Times New Roman" w:hAnsi="Times New Roman" w:cs="Times New Roman"/>
          <w:sz w:val="24"/>
          <w:szCs w:val="24"/>
        </w:rPr>
        <w:t xml:space="preserve"> </w:t>
      </w:r>
      <w:r w:rsidR="002A7957" w:rsidRPr="004C5C4F">
        <w:rPr>
          <w:rFonts w:ascii="Times New Roman" w:hAnsi="Times New Roman" w:cs="Times New Roman"/>
          <w:b/>
          <w:sz w:val="24"/>
          <w:szCs w:val="24"/>
          <w:u w:val="single"/>
        </w:rPr>
        <w:t>PHYSICAL DISABILITY AND UNEMPLOYMENT</w:t>
      </w:r>
      <w:r w:rsidR="002A7957" w:rsidRPr="002A7957">
        <w:rPr>
          <w:rFonts w:ascii="Times New Roman" w:hAnsi="Times New Roman" w:cs="Times New Roman"/>
          <w:sz w:val="24"/>
          <w:szCs w:val="24"/>
          <w:u w:val="single"/>
        </w:rPr>
        <w:t xml:space="preserve"> </w:t>
      </w:r>
    </w:p>
    <w:p w:rsidR="0043719F" w:rsidRDefault="00B55FF1" w:rsidP="00B55FF1">
      <w:pPr>
        <w:spacing w:line="360" w:lineRule="auto"/>
        <w:jc w:val="both"/>
        <w:rPr>
          <w:rFonts w:ascii="Times New Roman" w:hAnsi="Times New Roman" w:cs="Times New Roman"/>
          <w:sz w:val="24"/>
          <w:szCs w:val="24"/>
        </w:rPr>
      </w:pPr>
      <w:r w:rsidRPr="00D348FA">
        <w:rPr>
          <w:rFonts w:ascii="Times New Roman" w:hAnsi="Times New Roman" w:cs="Times New Roman"/>
          <w:sz w:val="24"/>
          <w:szCs w:val="24"/>
        </w:rPr>
        <w:t xml:space="preserve">Unemployment in the community and in families is a social problem that challenges the rights of </w:t>
      </w:r>
      <w:r>
        <w:rPr>
          <w:rFonts w:ascii="Times New Roman" w:hAnsi="Times New Roman" w:cs="Times New Roman"/>
          <w:sz w:val="24"/>
          <w:szCs w:val="24"/>
        </w:rPr>
        <w:t>p</w:t>
      </w:r>
      <w:r w:rsidR="0043719F">
        <w:rPr>
          <w:rFonts w:ascii="Times New Roman" w:hAnsi="Times New Roman" w:cs="Times New Roman"/>
          <w:sz w:val="24"/>
          <w:szCs w:val="24"/>
        </w:rPr>
        <w:t xml:space="preserve">eople with physical disability </w:t>
      </w:r>
      <w:r w:rsidRPr="00132442">
        <w:rPr>
          <w:rFonts w:ascii="Times New Roman" w:hAnsi="Times New Roman" w:cs="Times New Roman"/>
          <w:color w:val="000000" w:themeColor="text1"/>
          <w:sz w:val="24"/>
          <w:szCs w:val="24"/>
        </w:rPr>
        <w:t>(</w:t>
      </w:r>
      <w:r w:rsidR="002C297A" w:rsidRPr="00132442">
        <w:rPr>
          <w:rFonts w:ascii="Times New Roman" w:hAnsi="Times New Roman" w:cs="Times New Roman"/>
          <w:color w:val="000000" w:themeColor="text1"/>
          <w:sz w:val="24"/>
          <w:szCs w:val="24"/>
        </w:rPr>
        <w:t>Graham &amp;</w:t>
      </w:r>
      <w:r w:rsidR="002C297A">
        <w:rPr>
          <w:rFonts w:ascii="Times New Roman" w:hAnsi="Times New Roman" w:cs="Times New Roman"/>
          <w:color w:val="000000" w:themeColor="text1"/>
          <w:sz w:val="24"/>
          <w:szCs w:val="24"/>
        </w:rPr>
        <w:t xml:space="preserve"> </w:t>
      </w:r>
      <w:r w:rsidR="00132442" w:rsidRPr="00132442">
        <w:rPr>
          <w:rFonts w:ascii="Times New Roman" w:hAnsi="Times New Roman" w:cs="Times New Roman"/>
          <w:color w:val="000000" w:themeColor="text1"/>
          <w:sz w:val="24"/>
          <w:szCs w:val="24"/>
        </w:rPr>
        <w:t>Patel</w:t>
      </w:r>
      <w:r w:rsidR="002C297A">
        <w:rPr>
          <w:rFonts w:ascii="Times New Roman" w:hAnsi="Times New Roman" w:cs="Times New Roman"/>
          <w:color w:val="000000" w:themeColor="text1"/>
          <w:sz w:val="24"/>
          <w:szCs w:val="24"/>
        </w:rPr>
        <w:t>,</w:t>
      </w:r>
      <w:r w:rsidR="00132442" w:rsidRPr="00132442">
        <w:rPr>
          <w:rFonts w:ascii="Times New Roman" w:hAnsi="Times New Roman" w:cs="Times New Roman"/>
          <w:color w:val="000000" w:themeColor="text1"/>
          <w:sz w:val="24"/>
          <w:szCs w:val="24"/>
        </w:rPr>
        <w:t xml:space="preserve"> 2010). </w:t>
      </w:r>
      <w:r w:rsidRPr="00132442">
        <w:rPr>
          <w:rFonts w:ascii="Times New Roman" w:hAnsi="Times New Roman" w:cs="Times New Roman"/>
          <w:color w:val="000000" w:themeColor="text1"/>
          <w:sz w:val="24"/>
          <w:szCs w:val="24"/>
        </w:rPr>
        <w:t xml:space="preserve">In the </w:t>
      </w:r>
      <w:r w:rsidRPr="00D348FA">
        <w:rPr>
          <w:rFonts w:ascii="Times New Roman" w:hAnsi="Times New Roman" w:cs="Times New Roman"/>
          <w:sz w:val="24"/>
          <w:szCs w:val="24"/>
        </w:rPr>
        <w:t>fourth quarter of 2014, there were 4</w:t>
      </w:r>
      <w:r w:rsidR="00132442">
        <w:rPr>
          <w:rFonts w:ascii="Times New Roman" w:hAnsi="Times New Roman" w:cs="Times New Roman"/>
          <w:sz w:val="24"/>
          <w:szCs w:val="24"/>
        </w:rPr>
        <w:t>,</w:t>
      </w:r>
      <w:r w:rsidR="00132442" w:rsidRPr="00D348FA">
        <w:rPr>
          <w:rFonts w:ascii="Times New Roman" w:hAnsi="Times New Roman" w:cs="Times New Roman"/>
          <w:sz w:val="24"/>
          <w:szCs w:val="24"/>
        </w:rPr>
        <w:t xml:space="preserve"> 9</w:t>
      </w:r>
      <w:r w:rsidRPr="00D348FA">
        <w:rPr>
          <w:rFonts w:ascii="Times New Roman" w:hAnsi="Times New Roman" w:cs="Times New Roman"/>
          <w:sz w:val="24"/>
          <w:szCs w:val="24"/>
        </w:rPr>
        <w:t xml:space="preserve"> million unemployed persons in South Africa</w:t>
      </w:r>
      <w:r w:rsidR="002C297A">
        <w:rPr>
          <w:rFonts w:ascii="Times New Roman" w:hAnsi="Times New Roman" w:cs="Times New Roman"/>
          <w:sz w:val="24"/>
          <w:szCs w:val="24"/>
        </w:rPr>
        <w:t xml:space="preserve"> (Statistics South Africa, 2014, p.</w:t>
      </w:r>
      <w:r w:rsidRPr="00D348FA">
        <w:rPr>
          <w:rFonts w:ascii="Times New Roman" w:hAnsi="Times New Roman" w:cs="Times New Roman"/>
          <w:sz w:val="24"/>
          <w:szCs w:val="24"/>
        </w:rPr>
        <w:t xml:space="preserve">12). However, unemployment is also a problem </w:t>
      </w:r>
      <w:r>
        <w:rPr>
          <w:rFonts w:ascii="Times New Roman" w:hAnsi="Times New Roman" w:cs="Times New Roman"/>
          <w:sz w:val="24"/>
          <w:szCs w:val="24"/>
        </w:rPr>
        <w:t xml:space="preserve">for people with physical disability </w:t>
      </w:r>
      <w:r w:rsidRPr="00D348FA">
        <w:rPr>
          <w:rFonts w:ascii="Times New Roman" w:hAnsi="Times New Roman" w:cs="Times New Roman"/>
          <w:sz w:val="24"/>
          <w:szCs w:val="24"/>
        </w:rPr>
        <w:t xml:space="preserve">as it challenges </w:t>
      </w:r>
      <w:r>
        <w:rPr>
          <w:rFonts w:ascii="Times New Roman" w:hAnsi="Times New Roman" w:cs="Times New Roman"/>
          <w:sz w:val="24"/>
          <w:szCs w:val="24"/>
        </w:rPr>
        <w:t>them</w:t>
      </w:r>
      <w:r w:rsidRPr="00D348FA">
        <w:rPr>
          <w:rFonts w:ascii="Times New Roman" w:hAnsi="Times New Roman" w:cs="Times New Roman"/>
          <w:sz w:val="24"/>
          <w:szCs w:val="24"/>
        </w:rPr>
        <w:t>. High levels of unemployment coupled with poverty can also cause stress and frustration which, in turn, can result in punitive behaviour towards</w:t>
      </w:r>
      <w:r>
        <w:rPr>
          <w:rFonts w:ascii="Times New Roman" w:hAnsi="Times New Roman" w:cs="Times New Roman"/>
          <w:sz w:val="24"/>
          <w:szCs w:val="24"/>
        </w:rPr>
        <w:t xml:space="preserve"> people with physical disabilities </w:t>
      </w:r>
      <w:r w:rsidRPr="00D348FA">
        <w:rPr>
          <w:rFonts w:ascii="Times New Roman" w:hAnsi="Times New Roman" w:cs="Times New Roman"/>
          <w:sz w:val="24"/>
          <w:szCs w:val="24"/>
        </w:rPr>
        <w:t>(</w:t>
      </w:r>
      <w:r w:rsidR="002C297A" w:rsidRPr="009C3D5C">
        <w:rPr>
          <w:rFonts w:ascii="Times New Roman" w:hAnsi="Times New Roman" w:cs="Times New Roman"/>
          <w:color w:val="000000" w:themeColor="text1"/>
          <w:sz w:val="24"/>
          <w:szCs w:val="24"/>
        </w:rPr>
        <w:t xml:space="preserve">Graham &amp; </w:t>
      </w:r>
      <w:r w:rsidR="009C3D5C" w:rsidRPr="009C3D5C">
        <w:rPr>
          <w:rFonts w:ascii="Times New Roman" w:hAnsi="Times New Roman" w:cs="Times New Roman"/>
          <w:color w:val="000000" w:themeColor="text1"/>
          <w:sz w:val="24"/>
          <w:szCs w:val="24"/>
        </w:rPr>
        <w:t>Patel</w:t>
      </w:r>
      <w:r w:rsidR="002C297A">
        <w:rPr>
          <w:rFonts w:ascii="Times New Roman" w:hAnsi="Times New Roman" w:cs="Times New Roman"/>
          <w:color w:val="000000" w:themeColor="text1"/>
          <w:sz w:val="24"/>
          <w:szCs w:val="24"/>
        </w:rPr>
        <w:t>,</w:t>
      </w:r>
      <w:r w:rsidR="009C3D5C" w:rsidRPr="009C3D5C">
        <w:rPr>
          <w:rFonts w:ascii="Times New Roman" w:hAnsi="Times New Roman" w:cs="Times New Roman"/>
          <w:color w:val="000000" w:themeColor="text1"/>
          <w:sz w:val="24"/>
          <w:szCs w:val="24"/>
        </w:rPr>
        <w:t xml:space="preserve"> 2010</w:t>
      </w:r>
      <w:r w:rsidRPr="009C3D5C">
        <w:rPr>
          <w:rFonts w:ascii="Times New Roman" w:hAnsi="Times New Roman" w:cs="Times New Roman"/>
          <w:color w:val="000000" w:themeColor="text1"/>
          <w:sz w:val="24"/>
          <w:szCs w:val="24"/>
        </w:rPr>
        <w:t>).</w:t>
      </w:r>
      <w:r w:rsidRPr="0055076C">
        <w:rPr>
          <w:rFonts w:ascii="Times New Roman" w:hAnsi="Times New Roman" w:cs="Times New Roman"/>
          <w:color w:val="FF0000"/>
          <w:sz w:val="24"/>
          <w:szCs w:val="24"/>
        </w:rPr>
        <w:t xml:space="preserve"> </w:t>
      </w:r>
      <w:r w:rsidRPr="00D348FA">
        <w:rPr>
          <w:rFonts w:ascii="Times New Roman" w:hAnsi="Times New Roman" w:cs="Times New Roman"/>
          <w:sz w:val="24"/>
          <w:szCs w:val="24"/>
        </w:rPr>
        <w:t xml:space="preserve">Thus, both high levels of poverty and unemployment compromise </w:t>
      </w:r>
      <w:r>
        <w:rPr>
          <w:rFonts w:ascii="Times New Roman" w:hAnsi="Times New Roman" w:cs="Times New Roman"/>
          <w:sz w:val="24"/>
          <w:szCs w:val="24"/>
        </w:rPr>
        <w:t xml:space="preserve">their </w:t>
      </w:r>
      <w:r w:rsidR="0043719F">
        <w:rPr>
          <w:rFonts w:ascii="Times New Roman" w:hAnsi="Times New Roman" w:cs="Times New Roman"/>
          <w:sz w:val="24"/>
          <w:szCs w:val="24"/>
        </w:rPr>
        <w:t>abilities</w:t>
      </w:r>
      <w:r w:rsidRPr="00D348FA">
        <w:rPr>
          <w:rFonts w:ascii="Times New Roman" w:hAnsi="Times New Roman" w:cs="Times New Roman"/>
          <w:sz w:val="24"/>
          <w:szCs w:val="24"/>
        </w:rPr>
        <w:t xml:space="preserve"> to fulfil </w:t>
      </w:r>
      <w:r>
        <w:rPr>
          <w:rFonts w:ascii="Times New Roman" w:hAnsi="Times New Roman" w:cs="Times New Roman"/>
          <w:sz w:val="24"/>
          <w:szCs w:val="24"/>
        </w:rPr>
        <w:t xml:space="preserve">their </w:t>
      </w:r>
      <w:r w:rsidRPr="00D348FA">
        <w:rPr>
          <w:rFonts w:ascii="Times New Roman" w:hAnsi="Times New Roman" w:cs="Times New Roman"/>
          <w:sz w:val="24"/>
          <w:szCs w:val="24"/>
        </w:rPr>
        <w:t xml:space="preserve">rights and to support their optimal development </w:t>
      </w:r>
      <w:r w:rsidRPr="00B943B6">
        <w:rPr>
          <w:rFonts w:ascii="Times New Roman" w:hAnsi="Times New Roman" w:cs="Times New Roman"/>
          <w:sz w:val="24"/>
          <w:szCs w:val="24"/>
        </w:rPr>
        <w:t>(</w:t>
      </w:r>
      <w:r w:rsidR="00B943B6" w:rsidRPr="00B943B6">
        <w:rPr>
          <w:rFonts w:ascii="Times New Roman" w:hAnsi="Times New Roman" w:cs="Times New Roman"/>
          <w:sz w:val="24"/>
          <w:szCs w:val="24"/>
        </w:rPr>
        <w:t xml:space="preserve">Graham, </w:t>
      </w:r>
      <w:r w:rsidR="002C297A" w:rsidRPr="00B943B6">
        <w:rPr>
          <w:rFonts w:ascii="Times New Roman" w:hAnsi="Times New Roman" w:cs="Times New Roman"/>
          <w:sz w:val="24"/>
          <w:szCs w:val="24"/>
        </w:rPr>
        <w:t>Maina</w:t>
      </w:r>
      <w:r w:rsidR="002C297A">
        <w:rPr>
          <w:rFonts w:ascii="Times New Roman" w:hAnsi="Times New Roman" w:cs="Times New Roman"/>
          <w:sz w:val="24"/>
          <w:szCs w:val="24"/>
        </w:rPr>
        <w:t xml:space="preserve">, </w:t>
      </w:r>
      <w:r w:rsidR="002C297A" w:rsidRPr="00B943B6">
        <w:rPr>
          <w:rFonts w:ascii="Times New Roman" w:hAnsi="Times New Roman" w:cs="Times New Roman"/>
          <w:sz w:val="24"/>
          <w:szCs w:val="24"/>
        </w:rPr>
        <w:t xml:space="preserve">Moodley &amp; </w:t>
      </w:r>
      <w:r w:rsidR="00B943B6" w:rsidRPr="00B943B6">
        <w:rPr>
          <w:rFonts w:ascii="Times New Roman" w:hAnsi="Times New Roman" w:cs="Times New Roman"/>
          <w:sz w:val="24"/>
          <w:szCs w:val="24"/>
        </w:rPr>
        <w:t>Selipsky, 2010</w:t>
      </w:r>
      <w:r w:rsidR="00B943B6">
        <w:rPr>
          <w:rFonts w:ascii="Times New Roman" w:hAnsi="Times New Roman" w:cs="Times New Roman"/>
          <w:sz w:val="24"/>
          <w:szCs w:val="24"/>
        </w:rPr>
        <w:t>)</w:t>
      </w:r>
      <w:r w:rsidR="00442AD4">
        <w:rPr>
          <w:rFonts w:ascii="Times New Roman" w:hAnsi="Times New Roman" w:cs="Times New Roman"/>
          <w:sz w:val="24"/>
          <w:szCs w:val="24"/>
        </w:rPr>
        <w:t xml:space="preserve">. </w:t>
      </w:r>
      <w:r w:rsidR="00657C54" w:rsidRPr="007669ED">
        <w:rPr>
          <w:rFonts w:ascii="Times New Roman" w:hAnsi="Times New Roman" w:cs="Times New Roman"/>
          <w:sz w:val="24"/>
          <w:szCs w:val="24"/>
        </w:rPr>
        <w:t>A survey by the International Centre for the Disabled concluded that job discrimination remains one of the most persistent barriers to the increased employment opportunities of dis</w:t>
      </w:r>
      <w:r w:rsidR="00657C54">
        <w:rPr>
          <w:rFonts w:ascii="Times New Roman" w:hAnsi="Times New Roman" w:cs="Times New Roman"/>
          <w:sz w:val="24"/>
          <w:szCs w:val="24"/>
        </w:rPr>
        <w:t>abled people (</w:t>
      </w:r>
      <w:r w:rsidR="00657C54" w:rsidRPr="007669ED">
        <w:rPr>
          <w:rFonts w:ascii="Times New Roman" w:hAnsi="Times New Roman" w:cs="Times New Roman"/>
          <w:sz w:val="24"/>
          <w:szCs w:val="24"/>
        </w:rPr>
        <w:t>Ne</w:t>
      </w:r>
      <w:r w:rsidR="00657C54">
        <w:rPr>
          <w:rFonts w:ascii="Times New Roman" w:hAnsi="Times New Roman" w:cs="Times New Roman"/>
          <w:sz w:val="24"/>
          <w:szCs w:val="24"/>
        </w:rPr>
        <w:t xml:space="preserve">ufeldt </w:t>
      </w:r>
      <w:r w:rsidR="00657C54" w:rsidRPr="007669ED">
        <w:rPr>
          <w:rFonts w:ascii="Times New Roman" w:hAnsi="Times New Roman" w:cs="Times New Roman"/>
          <w:sz w:val="24"/>
          <w:szCs w:val="24"/>
        </w:rPr>
        <w:t xml:space="preserve">1998). All of these constraints can affect access to education and employment opportunities, reducing the opportunities for income enhancement as well as social participation. </w:t>
      </w:r>
      <w:r w:rsidRPr="00D348FA">
        <w:rPr>
          <w:rFonts w:ascii="Times New Roman" w:hAnsi="Times New Roman" w:cs="Times New Roman"/>
          <w:sz w:val="24"/>
          <w:szCs w:val="24"/>
        </w:rPr>
        <w:t>It is clear from the above discussion that poverty and unemployment are inextricably intertwined problems in the community</w:t>
      </w:r>
      <w:r>
        <w:rPr>
          <w:rFonts w:ascii="Times New Roman" w:hAnsi="Times New Roman" w:cs="Times New Roman"/>
          <w:sz w:val="24"/>
          <w:szCs w:val="24"/>
        </w:rPr>
        <w:t xml:space="preserve"> of people with physical disability</w:t>
      </w:r>
      <w:r w:rsidRPr="00D348FA">
        <w:rPr>
          <w:rFonts w:ascii="Times New Roman" w:hAnsi="Times New Roman" w:cs="Times New Roman"/>
          <w:sz w:val="24"/>
          <w:szCs w:val="24"/>
        </w:rPr>
        <w:t xml:space="preserve"> and are responsible for generating conditions that compromise the </w:t>
      </w:r>
      <w:r w:rsidR="0043719F">
        <w:rPr>
          <w:rFonts w:ascii="Times New Roman" w:hAnsi="Times New Roman" w:cs="Times New Roman"/>
          <w:sz w:val="24"/>
          <w:szCs w:val="24"/>
        </w:rPr>
        <w:t xml:space="preserve">their </w:t>
      </w:r>
      <w:r w:rsidRPr="00D348FA">
        <w:rPr>
          <w:rFonts w:ascii="Times New Roman" w:hAnsi="Times New Roman" w:cs="Times New Roman"/>
          <w:sz w:val="24"/>
          <w:szCs w:val="24"/>
        </w:rPr>
        <w:t>ability to fulfil their obligations towards</w:t>
      </w:r>
      <w:r w:rsidR="0043719F">
        <w:rPr>
          <w:rFonts w:ascii="Times New Roman" w:hAnsi="Times New Roman" w:cs="Times New Roman"/>
          <w:sz w:val="24"/>
          <w:szCs w:val="24"/>
        </w:rPr>
        <w:t xml:space="preserve"> meeting their needs to fulfilment</w:t>
      </w:r>
      <w:r w:rsidRPr="00D348FA">
        <w:rPr>
          <w:rFonts w:ascii="Times New Roman" w:hAnsi="Times New Roman" w:cs="Times New Roman"/>
          <w:sz w:val="24"/>
          <w:szCs w:val="24"/>
        </w:rPr>
        <w:t xml:space="preserve">. </w:t>
      </w:r>
    </w:p>
    <w:p w:rsidR="002A7957" w:rsidRPr="004C5C4F" w:rsidRDefault="00B16BFC" w:rsidP="00B55FF1">
      <w:pPr>
        <w:spacing w:line="360" w:lineRule="auto"/>
        <w:jc w:val="both"/>
        <w:rPr>
          <w:rFonts w:ascii="Times New Roman" w:hAnsi="Times New Roman" w:cs="Times New Roman"/>
          <w:b/>
          <w:sz w:val="24"/>
          <w:szCs w:val="24"/>
        </w:rPr>
      </w:pPr>
      <w:r>
        <w:rPr>
          <w:rFonts w:ascii="Times New Roman" w:hAnsi="Times New Roman" w:cs="Times New Roman"/>
          <w:sz w:val="24"/>
          <w:szCs w:val="24"/>
        </w:rPr>
        <w:t>2.2</w:t>
      </w:r>
      <w:r w:rsidR="002A7957">
        <w:rPr>
          <w:rFonts w:ascii="Times New Roman" w:hAnsi="Times New Roman" w:cs="Times New Roman"/>
          <w:sz w:val="24"/>
          <w:szCs w:val="24"/>
        </w:rPr>
        <w:t>.</w:t>
      </w:r>
      <w:r>
        <w:rPr>
          <w:rFonts w:ascii="Times New Roman" w:hAnsi="Times New Roman" w:cs="Times New Roman"/>
          <w:sz w:val="24"/>
          <w:szCs w:val="24"/>
        </w:rPr>
        <w:t>6</w:t>
      </w:r>
      <w:r w:rsidR="00B55FF1" w:rsidRPr="00D348FA">
        <w:rPr>
          <w:rFonts w:ascii="Times New Roman" w:hAnsi="Times New Roman" w:cs="Times New Roman"/>
          <w:sz w:val="24"/>
          <w:szCs w:val="24"/>
        </w:rPr>
        <w:t xml:space="preserve"> </w:t>
      </w:r>
      <w:r w:rsidR="002A7957" w:rsidRPr="004C5C4F">
        <w:rPr>
          <w:rFonts w:ascii="Times New Roman" w:hAnsi="Times New Roman" w:cs="Times New Roman"/>
          <w:b/>
          <w:sz w:val="24"/>
          <w:szCs w:val="24"/>
          <w:u w:val="single"/>
        </w:rPr>
        <w:t>PHYSICAL DISABILITY AND LEVELS OF EDUCATION</w:t>
      </w:r>
      <w:r w:rsidR="002A7957" w:rsidRPr="004C5C4F">
        <w:rPr>
          <w:rFonts w:ascii="Times New Roman" w:hAnsi="Times New Roman" w:cs="Times New Roman"/>
          <w:b/>
          <w:sz w:val="24"/>
          <w:szCs w:val="24"/>
        </w:rPr>
        <w:t xml:space="preserve"> </w:t>
      </w:r>
    </w:p>
    <w:p w:rsidR="007201E4" w:rsidRDefault="00846D2A" w:rsidP="007201E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Low educational levels of people with physical disability are </w:t>
      </w:r>
      <w:r w:rsidR="00B55FF1" w:rsidRPr="00D348FA">
        <w:rPr>
          <w:rFonts w:ascii="Times New Roman" w:hAnsi="Times New Roman" w:cs="Times New Roman"/>
          <w:sz w:val="24"/>
          <w:szCs w:val="24"/>
        </w:rPr>
        <w:t>a challenge as they have a major effect on the development of</w:t>
      </w:r>
      <w:r w:rsidR="00433FE5">
        <w:rPr>
          <w:rFonts w:ascii="Times New Roman" w:hAnsi="Times New Roman" w:cs="Times New Roman"/>
          <w:sz w:val="24"/>
          <w:szCs w:val="24"/>
        </w:rPr>
        <w:t xml:space="preserve"> their income </w:t>
      </w:r>
      <w:r w:rsidR="00B943B6" w:rsidRPr="00B943B6">
        <w:rPr>
          <w:rFonts w:ascii="Times New Roman" w:hAnsi="Times New Roman" w:cs="Times New Roman"/>
          <w:sz w:val="24"/>
          <w:szCs w:val="24"/>
        </w:rPr>
        <w:t>(</w:t>
      </w:r>
      <w:r w:rsidR="002C297A" w:rsidRPr="00B943B6">
        <w:rPr>
          <w:rFonts w:ascii="Times New Roman" w:hAnsi="Times New Roman" w:cs="Times New Roman"/>
          <w:sz w:val="24"/>
          <w:szCs w:val="24"/>
        </w:rPr>
        <w:t>Graham &amp;</w:t>
      </w:r>
      <w:r w:rsidR="002C297A">
        <w:rPr>
          <w:rFonts w:ascii="Times New Roman" w:hAnsi="Times New Roman" w:cs="Times New Roman"/>
          <w:sz w:val="24"/>
          <w:szCs w:val="24"/>
        </w:rPr>
        <w:t xml:space="preserve"> </w:t>
      </w:r>
      <w:r w:rsidR="00B943B6" w:rsidRPr="00B943B6">
        <w:rPr>
          <w:rFonts w:ascii="Times New Roman" w:hAnsi="Times New Roman" w:cs="Times New Roman"/>
          <w:sz w:val="24"/>
          <w:szCs w:val="24"/>
        </w:rPr>
        <w:t>Patel</w:t>
      </w:r>
      <w:r w:rsidR="002C297A">
        <w:rPr>
          <w:rFonts w:ascii="Times New Roman" w:hAnsi="Times New Roman" w:cs="Times New Roman"/>
          <w:sz w:val="24"/>
          <w:szCs w:val="24"/>
        </w:rPr>
        <w:t>,</w:t>
      </w:r>
      <w:r w:rsidR="00B943B6" w:rsidRPr="00B943B6">
        <w:rPr>
          <w:rFonts w:ascii="Times New Roman" w:hAnsi="Times New Roman" w:cs="Times New Roman"/>
          <w:sz w:val="24"/>
          <w:szCs w:val="24"/>
        </w:rPr>
        <w:t xml:space="preserve"> 2010</w:t>
      </w:r>
      <w:r w:rsidR="00B943B6">
        <w:rPr>
          <w:rFonts w:ascii="Times New Roman" w:hAnsi="Times New Roman" w:cs="Times New Roman"/>
          <w:sz w:val="24"/>
          <w:szCs w:val="24"/>
        </w:rPr>
        <w:t xml:space="preserve">). </w:t>
      </w:r>
      <w:r w:rsidR="002B3B8F">
        <w:rPr>
          <w:rFonts w:ascii="Times New Roman" w:hAnsi="Times New Roman" w:cs="Times New Roman"/>
          <w:sz w:val="24"/>
          <w:szCs w:val="24"/>
        </w:rPr>
        <w:t>This condition</w:t>
      </w:r>
      <w:r w:rsidR="002B3B8F" w:rsidRPr="00D348FA">
        <w:rPr>
          <w:rFonts w:ascii="Times New Roman" w:hAnsi="Times New Roman" w:cs="Times New Roman"/>
          <w:sz w:val="24"/>
          <w:szCs w:val="24"/>
        </w:rPr>
        <w:t xml:space="preserve"> renders</w:t>
      </w:r>
      <w:r w:rsidR="00B55FF1" w:rsidRPr="00D348FA">
        <w:rPr>
          <w:rFonts w:ascii="Times New Roman" w:hAnsi="Times New Roman" w:cs="Times New Roman"/>
          <w:sz w:val="24"/>
          <w:szCs w:val="24"/>
        </w:rPr>
        <w:t xml:space="preserve"> </w:t>
      </w:r>
      <w:r w:rsidR="002B3B8F">
        <w:rPr>
          <w:rFonts w:ascii="Times New Roman" w:hAnsi="Times New Roman" w:cs="Times New Roman"/>
          <w:sz w:val="24"/>
          <w:szCs w:val="24"/>
        </w:rPr>
        <w:t xml:space="preserve">people with physical disability </w:t>
      </w:r>
      <w:r w:rsidR="00B55FF1" w:rsidRPr="00D348FA">
        <w:rPr>
          <w:rFonts w:ascii="Times New Roman" w:hAnsi="Times New Roman" w:cs="Times New Roman"/>
          <w:sz w:val="24"/>
          <w:szCs w:val="24"/>
        </w:rPr>
        <w:t>vulnerable to the impact of poverty. In fact, access to education has been known to increase chances of sustainable livelihood and employability among other things. On the other hand, reports show that low educational levels are associat</w:t>
      </w:r>
      <w:r w:rsidR="002B3B8F">
        <w:rPr>
          <w:rFonts w:ascii="Times New Roman" w:hAnsi="Times New Roman" w:cs="Times New Roman"/>
          <w:sz w:val="24"/>
          <w:szCs w:val="24"/>
        </w:rPr>
        <w:t xml:space="preserve">ed with no work or unemployment </w:t>
      </w:r>
      <w:r w:rsidR="009C3D5C">
        <w:rPr>
          <w:rFonts w:ascii="Times New Roman" w:hAnsi="Times New Roman" w:cs="Times New Roman"/>
          <w:sz w:val="24"/>
          <w:szCs w:val="24"/>
        </w:rPr>
        <w:t>(Patel, 2005).</w:t>
      </w:r>
      <w:r w:rsidR="002B3B8F">
        <w:rPr>
          <w:rFonts w:ascii="Times New Roman" w:hAnsi="Times New Roman" w:cs="Times New Roman"/>
          <w:sz w:val="24"/>
          <w:szCs w:val="24"/>
        </w:rPr>
        <w:t xml:space="preserve">   </w:t>
      </w:r>
      <w:r w:rsidR="00B55FF1" w:rsidRPr="00D348FA">
        <w:rPr>
          <w:rFonts w:ascii="Times New Roman" w:hAnsi="Times New Roman" w:cs="Times New Roman"/>
          <w:sz w:val="24"/>
          <w:szCs w:val="24"/>
        </w:rPr>
        <w:t xml:space="preserve">In some cases, low educational levels in </w:t>
      </w:r>
      <w:r w:rsidR="002B3B8F">
        <w:rPr>
          <w:rFonts w:ascii="Times New Roman" w:hAnsi="Times New Roman" w:cs="Times New Roman"/>
          <w:sz w:val="24"/>
          <w:szCs w:val="24"/>
        </w:rPr>
        <w:t xml:space="preserve">people with physical disability </w:t>
      </w:r>
      <w:r w:rsidR="00B55FF1" w:rsidRPr="00D348FA">
        <w:rPr>
          <w:rFonts w:ascii="Times New Roman" w:hAnsi="Times New Roman" w:cs="Times New Roman"/>
          <w:sz w:val="24"/>
          <w:szCs w:val="24"/>
        </w:rPr>
        <w:t xml:space="preserve">may also imply that it is highly likely that they will </w:t>
      </w:r>
      <w:r w:rsidR="00B55FF1" w:rsidRPr="00D348FA">
        <w:rPr>
          <w:rFonts w:ascii="Times New Roman" w:hAnsi="Times New Roman" w:cs="Times New Roman"/>
          <w:sz w:val="24"/>
          <w:szCs w:val="24"/>
        </w:rPr>
        <w:lastRenderedPageBreak/>
        <w:t xml:space="preserve">not be able to provide a stimulating </w:t>
      </w:r>
      <w:r w:rsidR="002B3B8F">
        <w:rPr>
          <w:rFonts w:ascii="Times New Roman" w:hAnsi="Times New Roman" w:cs="Times New Roman"/>
          <w:sz w:val="24"/>
          <w:szCs w:val="24"/>
        </w:rPr>
        <w:t>environment for their children’s</w:t>
      </w:r>
      <w:r w:rsidR="00B55FF1" w:rsidRPr="00D348FA">
        <w:rPr>
          <w:rFonts w:ascii="Times New Roman" w:hAnsi="Times New Roman" w:cs="Times New Roman"/>
          <w:sz w:val="24"/>
          <w:szCs w:val="24"/>
        </w:rPr>
        <w:t xml:space="preserve"> education (</w:t>
      </w:r>
      <w:r w:rsidR="002C297A" w:rsidRPr="00B943B6">
        <w:rPr>
          <w:rFonts w:ascii="Times New Roman" w:hAnsi="Times New Roman" w:cs="Times New Roman"/>
          <w:sz w:val="24"/>
          <w:szCs w:val="24"/>
        </w:rPr>
        <w:t xml:space="preserve">Goudge </w:t>
      </w:r>
      <w:r w:rsidR="002C297A">
        <w:rPr>
          <w:rFonts w:ascii="Times New Roman" w:hAnsi="Times New Roman" w:cs="Times New Roman"/>
          <w:sz w:val="24"/>
          <w:szCs w:val="24"/>
        </w:rPr>
        <w:t>&amp; Schneider</w:t>
      </w:r>
      <w:r w:rsidR="00B943B6" w:rsidRPr="00B943B6">
        <w:rPr>
          <w:rFonts w:ascii="Times New Roman" w:hAnsi="Times New Roman" w:cs="Times New Roman"/>
          <w:sz w:val="24"/>
          <w:szCs w:val="24"/>
        </w:rPr>
        <w:t xml:space="preserve">, 2007). </w:t>
      </w:r>
    </w:p>
    <w:p w:rsidR="00B55FF1" w:rsidRPr="00D348FA" w:rsidRDefault="00B55FF1" w:rsidP="00B55FF1">
      <w:pPr>
        <w:spacing w:line="360" w:lineRule="auto"/>
        <w:jc w:val="both"/>
        <w:rPr>
          <w:rFonts w:ascii="Times New Roman" w:hAnsi="Times New Roman" w:cs="Times New Roman"/>
          <w:sz w:val="24"/>
          <w:szCs w:val="24"/>
        </w:rPr>
      </w:pPr>
      <w:r w:rsidRPr="00D348FA">
        <w:rPr>
          <w:rFonts w:ascii="Times New Roman" w:hAnsi="Times New Roman" w:cs="Times New Roman"/>
          <w:sz w:val="24"/>
          <w:szCs w:val="24"/>
        </w:rPr>
        <w:t>In a study conducted in South Africa by</w:t>
      </w:r>
      <w:r w:rsidR="00433FE5">
        <w:rPr>
          <w:rFonts w:ascii="Times New Roman" w:hAnsi="Times New Roman" w:cs="Times New Roman"/>
          <w:color w:val="FF0000"/>
          <w:sz w:val="24"/>
          <w:szCs w:val="24"/>
        </w:rPr>
        <w:t xml:space="preserve"> </w:t>
      </w:r>
      <w:r w:rsidR="002C297A" w:rsidRPr="00433FE5">
        <w:rPr>
          <w:rFonts w:ascii="Times New Roman" w:hAnsi="Times New Roman" w:cs="Times New Roman"/>
          <w:sz w:val="24"/>
          <w:szCs w:val="24"/>
        </w:rPr>
        <w:t xml:space="preserve">Graham </w:t>
      </w:r>
      <w:r w:rsidR="002C297A">
        <w:rPr>
          <w:rFonts w:ascii="Times New Roman" w:hAnsi="Times New Roman" w:cs="Times New Roman"/>
          <w:sz w:val="24"/>
          <w:szCs w:val="24"/>
        </w:rPr>
        <w:t>and</w:t>
      </w:r>
      <w:r w:rsidR="002C297A" w:rsidRPr="00433FE5">
        <w:rPr>
          <w:rFonts w:ascii="Times New Roman" w:hAnsi="Times New Roman" w:cs="Times New Roman"/>
          <w:sz w:val="24"/>
          <w:szCs w:val="24"/>
        </w:rPr>
        <w:t xml:space="preserve"> </w:t>
      </w:r>
      <w:r w:rsidR="002C297A">
        <w:rPr>
          <w:rFonts w:ascii="Times New Roman" w:hAnsi="Times New Roman" w:cs="Times New Roman"/>
          <w:sz w:val="24"/>
          <w:szCs w:val="24"/>
        </w:rPr>
        <w:t xml:space="preserve">Patel </w:t>
      </w:r>
      <w:r w:rsidR="00433FE5" w:rsidRPr="00433FE5">
        <w:rPr>
          <w:rFonts w:ascii="Times New Roman" w:hAnsi="Times New Roman" w:cs="Times New Roman"/>
          <w:sz w:val="24"/>
          <w:szCs w:val="24"/>
        </w:rPr>
        <w:t>(2010</w:t>
      </w:r>
      <w:r w:rsidRPr="00D348FA">
        <w:rPr>
          <w:rFonts w:ascii="Times New Roman" w:hAnsi="Times New Roman" w:cs="Times New Roman"/>
          <w:sz w:val="24"/>
          <w:szCs w:val="24"/>
        </w:rPr>
        <w:t>), it is stated that parents have a fundamental responsibility to ensure that their children are at school. Unfortunately, many</w:t>
      </w:r>
      <w:r w:rsidR="002B3B8F">
        <w:rPr>
          <w:rFonts w:ascii="Times New Roman" w:hAnsi="Times New Roman" w:cs="Times New Roman"/>
          <w:sz w:val="24"/>
          <w:szCs w:val="24"/>
        </w:rPr>
        <w:t xml:space="preserve"> people with physical disability </w:t>
      </w:r>
      <w:r w:rsidRPr="00D348FA">
        <w:rPr>
          <w:rFonts w:ascii="Times New Roman" w:hAnsi="Times New Roman" w:cs="Times New Roman"/>
          <w:sz w:val="24"/>
          <w:szCs w:val="24"/>
        </w:rPr>
        <w:t>had never attended school themselves, and so do not know how to read, write and count properly</w:t>
      </w:r>
      <w:r w:rsidR="007B608E">
        <w:rPr>
          <w:rFonts w:ascii="Times New Roman" w:hAnsi="Times New Roman" w:cs="Times New Roman"/>
          <w:sz w:val="24"/>
          <w:szCs w:val="24"/>
        </w:rPr>
        <w:t xml:space="preserve"> and this places them</w:t>
      </w:r>
      <w:r w:rsidRPr="00D348FA">
        <w:rPr>
          <w:rFonts w:ascii="Times New Roman" w:hAnsi="Times New Roman" w:cs="Times New Roman"/>
          <w:sz w:val="24"/>
          <w:szCs w:val="24"/>
        </w:rPr>
        <w:t xml:space="preserve"> under tremendous pressure because they were unable to develop p</w:t>
      </w:r>
      <w:r w:rsidR="002B3B8F">
        <w:rPr>
          <w:rFonts w:ascii="Times New Roman" w:hAnsi="Times New Roman" w:cs="Times New Roman"/>
          <w:sz w:val="24"/>
          <w:szCs w:val="24"/>
        </w:rPr>
        <w:t xml:space="preserve">ractical solutions to practical </w:t>
      </w:r>
      <w:r w:rsidRPr="00D348FA">
        <w:rPr>
          <w:rFonts w:ascii="Times New Roman" w:hAnsi="Times New Roman" w:cs="Times New Roman"/>
          <w:sz w:val="24"/>
          <w:szCs w:val="24"/>
        </w:rPr>
        <w:t xml:space="preserve">problems. </w:t>
      </w:r>
      <w:r w:rsidR="007201E4" w:rsidRPr="000C7565">
        <w:rPr>
          <w:rFonts w:ascii="Times New Roman" w:hAnsi="Times New Roman" w:cs="Times New Roman"/>
          <w:sz w:val="24"/>
          <w:szCs w:val="24"/>
        </w:rPr>
        <w:t xml:space="preserve">Older people with physical disability have low education and this restricts them from participating in decision making processes and politics that involves them.  To put it differently, people with physical disability are ostracised for something that they have no control over and there’s little effort made to explore alternative measures that will allow people with physical disability to reach their mutual satisfaction. </w:t>
      </w:r>
    </w:p>
    <w:p w:rsidR="00B55FF1" w:rsidRPr="004C5C4F" w:rsidRDefault="002A7957" w:rsidP="00B55FF1">
      <w:pPr>
        <w:spacing w:line="360" w:lineRule="auto"/>
        <w:jc w:val="both"/>
        <w:rPr>
          <w:rFonts w:ascii="Times New Roman" w:hAnsi="Times New Roman" w:cs="Times New Roman"/>
          <w:b/>
          <w:sz w:val="24"/>
          <w:szCs w:val="24"/>
          <w:u w:val="single"/>
        </w:rPr>
      </w:pPr>
      <w:r>
        <w:rPr>
          <w:rFonts w:ascii="Times New Roman" w:hAnsi="Times New Roman" w:cs="Times New Roman"/>
          <w:sz w:val="24"/>
          <w:szCs w:val="24"/>
        </w:rPr>
        <w:t>2</w:t>
      </w:r>
      <w:r w:rsidR="00B55FF1" w:rsidRPr="00D348FA">
        <w:rPr>
          <w:rFonts w:ascii="Times New Roman" w:hAnsi="Times New Roman" w:cs="Times New Roman"/>
          <w:sz w:val="24"/>
          <w:szCs w:val="24"/>
        </w:rPr>
        <w:t>.</w:t>
      </w:r>
      <w:r w:rsidR="00B16BFC">
        <w:rPr>
          <w:rFonts w:ascii="Times New Roman" w:hAnsi="Times New Roman" w:cs="Times New Roman"/>
          <w:sz w:val="24"/>
          <w:szCs w:val="24"/>
        </w:rPr>
        <w:t>2.7</w:t>
      </w:r>
      <w:r>
        <w:rPr>
          <w:rFonts w:ascii="Times New Roman" w:hAnsi="Times New Roman" w:cs="Times New Roman"/>
          <w:sz w:val="24"/>
          <w:szCs w:val="24"/>
        </w:rPr>
        <w:t xml:space="preserve"> </w:t>
      </w:r>
      <w:r w:rsidRPr="004C5C4F">
        <w:rPr>
          <w:rFonts w:ascii="Times New Roman" w:hAnsi="Times New Roman" w:cs="Times New Roman"/>
          <w:b/>
          <w:sz w:val="24"/>
          <w:szCs w:val="24"/>
          <w:u w:val="single"/>
        </w:rPr>
        <w:t xml:space="preserve">PHYSICAL DISABILITY IMPACTS ON SOCIAL AND PERSONAL LEVEL OF FUNCTIONING </w:t>
      </w:r>
    </w:p>
    <w:p w:rsidR="00350C56" w:rsidRDefault="00B55FF1" w:rsidP="00350C56">
      <w:pPr>
        <w:spacing w:line="360" w:lineRule="auto"/>
        <w:jc w:val="both"/>
        <w:rPr>
          <w:rFonts w:ascii="Times New Roman" w:hAnsi="Times New Roman" w:cs="Times New Roman"/>
          <w:sz w:val="24"/>
          <w:szCs w:val="24"/>
        </w:rPr>
      </w:pPr>
      <w:r w:rsidRPr="00D348FA">
        <w:rPr>
          <w:rFonts w:ascii="Times New Roman" w:hAnsi="Times New Roman" w:cs="Times New Roman"/>
          <w:sz w:val="24"/>
          <w:szCs w:val="24"/>
        </w:rPr>
        <w:t xml:space="preserve">Lack of resources in the community is a challenge </w:t>
      </w:r>
      <w:r>
        <w:rPr>
          <w:rFonts w:ascii="Times New Roman" w:hAnsi="Times New Roman" w:cs="Times New Roman"/>
          <w:sz w:val="24"/>
          <w:szCs w:val="24"/>
        </w:rPr>
        <w:t xml:space="preserve">for people with physical disability. </w:t>
      </w:r>
      <w:r w:rsidRPr="00D348FA">
        <w:rPr>
          <w:rFonts w:ascii="Times New Roman" w:hAnsi="Times New Roman" w:cs="Times New Roman"/>
          <w:sz w:val="24"/>
          <w:szCs w:val="24"/>
        </w:rPr>
        <w:t xml:space="preserve">In line with this view, a study conducted by </w:t>
      </w:r>
      <w:r w:rsidR="002C297A">
        <w:rPr>
          <w:rFonts w:ascii="Times New Roman" w:hAnsi="Times New Roman" w:cs="Times New Roman"/>
          <w:sz w:val="24"/>
          <w:szCs w:val="24"/>
        </w:rPr>
        <w:t xml:space="preserve">Goudge &amp; </w:t>
      </w:r>
      <w:r w:rsidR="00442AD4">
        <w:rPr>
          <w:rFonts w:ascii="Times New Roman" w:hAnsi="Times New Roman" w:cs="Times New Roman"/>
          <w:sz w:val="24"/>
          <w:szCs w:val="24"/>
        </w:rPr>
        <w:t xml:space="preserve">Schneider </w:t>
      </w:r>
      <w:r w:rsidR="002C297A">
        <w:rPr>
          <w:rFonts w:ascii="Times New Roman" w:hAnsi="Times New Roman" w:cs="Times New Roman"/>
          <w:sz w:val="24"/>
          <w:szCs w:val="24"/>
        </w:rPr>
        <w:t>(</w:t>
      </w:r>
      <w:r w:rsidR="00442AD4">
        <w:rPr>
          <w:rFonts w:ascii="Times New Roman" w:hAnsi="Times New Roman" w:cs="Times New Roman"/>
          <w:sz w:val="24"/>
          <w:szCs w:val="24"/>
        </w:rPr>
        <w:t>2007) in</w:t>
      </w:r>
      <w:r w:rsidRPr="00D348FA">
        <w:rPr>
          <w:rFonts w:ascii="Times New Roman" w:hAnsi="Times New Roman" w:cs="Times New Roman"/>
          <w:sz w:val="24"/>
          <w:szCs w:val="24"/>
        </w:rPr>
        <w:t xml:space="preserve"> the Western Cape indicates that despite policy requirements, resources were inadequate in the communities for utilisation by families. In addition, other respondents indicated that resources were inaccessible </w:t>
      </w:r>
      <w:r w:rsidR="00F918D9">
        <w:rPr>
          <w:rFonts w:ascii="Times New Roman" w:hAnsi="Times New Roman" w:cs="Times New Roman"/>
          <w:sz w:val="24"/>
          <w:szCs w:val="24"/>
        </w:rPr>
        <w:t xml:space="preserve">to people with physical disabilities </w:t>
      </w:r>
      <w:r w:rsidRPr="00D348FA">
        <w:rPr>
          <w:rFonts w:ascii="Times New Roman" w:hAnsi="Times New Roman" w:cs="Times New Roman"/>
          <w:sz w:val="24"/>
          <w:szCs w:val="24"/>
        </w:rPr>
        <w:t>because, for example, families did not have the financial ability to utilise the resources, and the organisation could not support these families financially. In turn, limited or inaccessibility of resources in the c</w:t>
      </w:r>
      <w:r w:rsidR="00F918D9">
        <w:rPr>
          <w:rFonts w:ascii="Times New Roman" w:hAnsi="Times New Roman" w:cs="Times New Roman"/>
          <w:sz w:val="24"/>
          <w:szCs w:val="24"/>
        </w:rPr>
        <w:t xml:space="preserve">ommunity for utilisation by people with physical disability </w:t>
      </w:r>
      <w:r w:rsidRPr="00D348FA">
        <w:rPr>
          <w:rFonts w:ascii="Times New Roman" w:hAnsi="Times New Roman" w:cs="Times New Roman"/>
          <w:sz w:val="24"/>
          <w:szCs w:val="24"/>
        </w:rPr>
        <w:t>hampers the</w:t>
      </w:r>
      <w:r w:rsidR="00F918D9">
        <w:rPr>
          <w:rFonts w:ascii="Times New Roman" w:hAnsi="Times New Roman" w:cs="Times New Roman"/>
          <w:sz w:val="24"/>
          <w:szCs w:val="24"/>
        </w:rPr>
        <w:t xml:space="preserve">ir </w:t>
      </w:r>
      <w:r w:rsidRPr="00D348FA">
        <w:rPr>
          <w:rFonts w:ascii="Times New Roman" w:hAnsi="Times New Roman" w:cs="Times New Roman"/>
          <w:sz w:val="24"/>
          <w:szCs w:val="24"/>
        </w:rPr>
        <w:t xml:space="preserve">efforts </w:t>
      </w:r>
      <w:r w:rsidR="00F918D9">
        <w:rPr>
          <w:rFonts w:ascii="Times New Roman" w:hAnsi="Times New Roman" w:cs="Times New Roman"/>
          <w:sz w:val="24"/>
          <w:szCs w:val="24"/>
        </w:rPr>
        <w:t xml:space="preserve">to actualise </w:t>
      </w:r>
      <w:r w:rsidR="00DE2D02">
        <w:rPr>
          <w:rFonts w:ascii="Times New Roman" w:hAnsi="Times New Roman" w:cs="Times New Roman"/>
          <w:sz w:val="24"/>
          <w:szCs w:val="24"/>
        </w:rPr>
        <w:t xml:space="preserve">(Goudge </w:t>
      </w:r>
      <w:r w:rsidR="003907E7">
        <w:rPr>
          <w:rFonts w:ascii="Times New Roman" w:hAnsi="Times New Roman" w:cs="Times New Roman"/>
          <w:sz w:val="24"/>
          <w:szCs w:val="24"/>
        </w:rPr>
        <w:t>&amp;</w:t>
      </w:r>
      <w:r w:rsidR="002C297A">
        <w:rPr>
          <w:rFonts w:ascii="Times New Roman" w:hAnsi="Times New Roman" w:cs="Times New Roman"/>
          <w:sz w:val="24"/>
          <w:szCs w:val="24"/>
        </w:rPr>
        <w:t>Schneider</w:t>
      </w:r>
      <w:r w:rsidR="003907E7">
        <w:rPr>
          <w:rFonts w:ascii="Times New Roman" w:hAnsi="Times New Roman" w:cs="Times New Roman"/>
          <w:sz w:val="24"/>
          <w:szCs w:val="24"/>
        </w:rPr>
        <w:t>, 2007</w:t>
      </w:r>
      <w:r w:rsidRPr="003907E7">
        <w:rPr>
          <w:rFonts w:ascii="Times New Roman" w:hAnsi="Times New Roman" w:cs="Times New Roman"/>
          <w:sz w:val="24"/>
          <w:szCs w:val="24"/>
        </w:rPr>
        <w:t>).</w:t>
      </w:r>
      <w:r w:rsidRPr="00D348FA">
        <w:rPr>
          <w:rFonts w:ascii="Times New Roman" w:hAnsi="Times New Roman" w:cs="Times New Roman"/>
          <w:sz w:val="24"/>
          <w:szCs w:val="24"/>
        </w:rPr>
        <w:t xml:space="preserve"> </w:t>
      </w:r>
    </w:p>
    <w:p w:rsidR="007201E4" w:rsidRDefault="00E572F1" w:rsidP="007201E4">
      <w:pPr>
        <w:spacing w:line="360" w:lineRule="auto"/>
        <w:jc w:val="both"/>
        <w:rPr>
          <w:rFonts w:ascii="Times New Roman" w:hAnsi="Times New Roman" w:cs="Times New Roman"/>
          <w:sz w:val="24"/>
          <w:szCs w:val="24"/>
        </w:rPr>
      </w:pPr>
      <w:r w:rsidRPr="00E572F1">
        <w:rPr>
          <w:rFonts w:ascii="Times New Roman" w:hAnsi="Times New Roman" w:cs="Times New Roman"/>
          <w:bCs/>
          <w:sz w:val="24"/>
          <w:szCs w:val="24"/>
        </w:rPr>
        <w:t xml:space="preserve">It seems that many people with  physical disability are not only faced with the personal challenges and demands of their disability, but also with the restricting environmental factors that others without disability do not have to encounter. Annison (1996, cited in Bramston &amp; Mioche, 2001) refers to the potential “wounds” that can, but not necessarily do, come with the “disability package” and asserts that the challenges encountered by people with disability includes neglect, life wasting, poverty of experiences, exclusion from knowledge of community values, loss of natural relationships, loss of control over one’s life, the eternal child perspective. </w:t>
      </w:r>
      <w:r w:rsidR="007201E4" w:rsidRPr="007669ED">
        <w:rPr>
          <w:rFonts w:ascii="Times New Roman" w:hAnsi="Times New Roman" w:cs="Times New Roman"/>
          <w:sz w:val="24"/>
          <w:szCs w:val="24"/>
        </w:rPr>
        <w:t xml:space="preserve">They also have additional conditions imposed on them by the isolation of environment in which they live from resources commonly available in communities, such as </w:t>
      </w:r>
      <w:r w:rsidR="007201E4" w:rsidRPr="007669ED">
        <w:rPr>
          <w:rFonts w:ascii="Times New Roman" w:hAnsi="Times New Roman" w:cs="Times New Roman"/>
          <w:sz w:val="24"/>
          <w:szCs w:val="24"/>
        </w:rPr>
        <w:lastRenderedPageBreak/>
        <w:t xml:space="preserve">the issue of public transportation to services and availability of a wide range of health resources. According Neufeldt (1998) other barriers include lack of adequate or appropriate transportation, physical inaccessibility, and attitudinal barriers.  </w:t>
      </w:r>
    </w:p>
    <w:p w:rsidR="003B0B7B" w:rsidRPr="004C5C4F" w:rsidRDefault="00B16BFC" w:rsidP="007201E4">
      <w:pPr>
        <w:spacing w:line="360" w:lineRule="auto"/>
        <w:jc w:val="both"/>
        <w:rPr>
          <w:rFonts w:ascii="Times New Roman" w:hAnsi="Times New Roman" w:cs="Times New Roman"/>
          <w:b/>
          <w:sz w:val="24"/>
          <w:szCs w:val="24"/>
          <w:u w:val="single"/>
        </w:rPr>
      </w:pPr>
      <w:r>
        <w:rPr>
          <w:rFonts w:ascii="Times New Roman" w:hAnsi="Times New Roman" w:cs="Times New Roman"/>
          <w:sz w:val="24"/>
          <w:szCs w:val="24"/>
        </w:rPr>
        <w:t>2.2.8</w:t>
      </w:r>
      <w:r w:rsidR="000172CB">
        <w:rPr>
          <w:rFonts w:ascii="Times New Roman" w:hAnsi="Times New Roman" w:cs="Times New Roman"/>
          <w:sz w:val="24"/>
          <w:szCs w:val="24"/>
          <w:u w:val="single"/>
        </w:rPr>
        <w:t>.</w:t>
      </w:r>
      <w:r w:rsidR="000172CB" w:rsidRPr="003B0B7B">
        <w:rPr>
          <w:rFonts w:ascii="Times New Roman" w:hAnsi="Times New Roman" w:cs="Times New Roman"/>
          <w:sz w:val="24"/>
          <w:szCs w:val="24"/>
          <w:u w:val="single"/>
        </w:rPr>
        <w:t xml:space="preserve"> </w:t>
      </w:r>
      <w:r w:rsidR="000172CB" w:rsidRPr="004C5C4F">
        <w:rPr>
          <w:rFonts w:ascii="Times New Roman" w:hAnsi="Times New Roman" w:cs="Times New Roman"/>
          <w:b/>
          <w:sz w:val="24"/>
          <w:szCs w:val="24"/>
          <w:u w:val="single"/>
        </w:rPr>
        <w:t>EFFECTS</w:t>
      </w:r>
      <w:r w:rsidR="003B0B7B" w:rsidRPr="004C5C4F">
        <w:rPr>
          <w:rFonts w:ascii="Times New Roman" w:hAnsi="Times New Roman" w:cs="Times New Roman"/>
          <w:b/>
          <w:sz w:val="24"/>
          <w:szCs w:val="24"/>
          <w:u w:val="single"/>
        </w:rPr>
        <w:t xml:space="preserve"> ON THE SENSE OF SELF OF A PERSON WITH PHYSICAL DSIABILITY</w:t>
      </w:r>
    </w:p>
    <w:p w:rsidR="003B0B7B" w:rsidRDefault="00E572F1" w:rsidP="00E572F1">
      <w:pPr>
        <w:spacing w:line="360" w:lineRule="auto"/>
        <w:jc w:val="both"/>
        <w:rPr>
          <w:rFonts w:ascii="Times New Roman" w:hAnsi="Times New Roman" w:cs="Times New Roman"/>
          <w:bCs/>
          <w:sz w:val="24"/>
          <w:szCs w:val="24"/>
        </w:rPr>
      </w:pPr>
      <w:r w:rsidRPr="00E572F1">
        <w:rPr>
          <w:rFonts w:ascii="Times New Roman" w:hAnsi="Times New Roman" w:cs="Times New Roman"/>
          <w:bCs/>
          <w:sz w:val="24"/>
          <w:szCs w:val="24"/>
        </w:rPr>
        <w:t>While prevalence of disability is determined by the combined e</w:t>
      </w:r>
      <w:r w:rsidRPr="00E572F1">
        <w:rPr>
          <w:rFonts w:ascii="Cambria Math" w:hAnsi="Cambria Math" w:cs="Cambria Math"/>
          <w:bCs/>
          <w:sz w:val="24"/>
          <w:szCs w:val="24"/>
        </w:rPr>
        <w:t>ﬀ</w:t>
      </w:r>
      <w:r w:rsidRPr="00E572F1">
        <w:rPr>
          <w:rFonts w:ascii="Times New Roman" w:hAnsi="Times New Roman" w:cs="Times New Roman"/>
          <w:bCs/>
          <w:sz w:val="24"/>
          <w:szCs w:val="24"/>
        </w:rPr>
        <w:t>ect of various factors, some light can be shed on changes in reported physical disability prevalence by looking at the changes in prevalence and patterns of long-term health conditions associated with disability</w:t>
      </w:r>
      <w:r w:rsidR="00FD3158">
        <w:rPr>
          <w:rFonts w:ascii="Times New Roman" w:hAnsi="Times New Roman" w:cs="Times New Roman"/>
          <w:bCs/>
          <w:sz w:val="24"/>
          <w:szCs w:val="24"/>
        </w:rPr>
        <w:t xml:space="preserve"> </w:t>
      </w:r>
      <w:r w:rsidR="003907E7">
        <w:rPr>
          <w:rFonts w:ascii="Times New Roman" w:hAnsi="Times New Roman" w:cs="Times New Roman"/>
          <w:bCs/>
          <w:sz w:val="24"/>
          <w:szCs w:val="24"/>
        </w:rPr>
        <w:t>(Patel, 2005</w:t>
      </w:r>
      <w:r w:rsidR="00FD3158" w:rsidRPr="003907E7">
        <w:rPr>
          <w:rFonts w:ascii="Times New Roman" w:hAnsi="Times New Roman" w:cs="Times New Roman"/>
          <w:bCs/>
          <w:sz w:val="24"/>
          <w:szCs w:val="24"/>
        </w:rPr>
        <w:t>)</w:t>
      </w:r>
      <w:r w:rsidRPr="003907E7">
        <w:rPr>
          <w:rFonts w:ascii="Times New Roman" w:hAnsi="Times New Roman" w:cs="Times New Roman"/>
          <w:bCs/>
          <w:sz w:val="24"/>
          <w:szCs w:val="24"/>
        </w:rPr>
        <w:t>.</w:t>
      </w:r>
      <w:r w:rsidRPr="00E572F1">
        <w:rPr>
          <w:rFonts w:ascii="Times New Roman" w:hAnsi="Times New Roman" w:cs="Times New Roman"/>
          <w:bCs/>
          <w:sz w:val="24"/>
          <w:szCs w:val="24"/>
        </w:rPr>
        <w:t xml:space="preserve"> It is found that there’s high associations with physical disability prevalence and high level of its severity (for example, speech problems, which are most likely to be associated with intellectual and learning conditions for children, and stroke, cerebral palsy and dementia among older people) (Australian Institute of Health Welfare, 2004). But the growth in the number of people with physical disability still outstripped the growth in overall disability prevalence in the early ages of 15-20 years age group (</w:t>
      </w:r>
      <w:r w:rsidR="00DE2D02" w:rsidRPr="00E572F1">
        <w:rPr>
          <w:rFonts w:ascii="Times New Roman" w:hAnsi="Times New Roman" w:cs="Times New Roman"/>
          <w:bCs/>
          <w:sz w:val="24"/>
          <w:szCs w:val="24"/>
        </w:rPr>
        <w:t>Beatty</w:t>
      </w:r>
      <w:r w:rsidR="00DE2D02">
        <w:rPr>
          <w:rFonts w:ascii="Times New Roman" w:hAnsi="Times New Roman" w:cs="Times New Roman"/>
          <w:bCs/>
          <w:sz w:val="24"/>
          <w:szCs w:val="24"/>
        </w:rPr>
        <w:t xml:space="preserve">, </w:t>
      </w:r>
      <w:r w:rsidR="00DE2D02" w:rsidRPr="00E572F1">
        <w:rPr>
          <w:rFonts w:ascii="Times New Roman" w:hAnsi="Times New Roman" w:cs="Times New Roman"/>
          <w:bCs/>
          <w:sz w:val="24"/>
          <w:szCs w:val="24"/>
        </w:rPr>
        <w:t>Kroll</w:t>
      </w:r>
      <w:r w:rsidR="00DE2D02">
        <w:rPr>
          <w:rFonts w:ascii="Times New Roman" w:hAnsi="Times New Roman" w:cs="Times New Roman"/>
          <w:bCs/>
          <w:sz w:val="24"/>
          <w:szCs w:val="24"/>
        </w:rPr>
        <w:t>,</w:t>
      </w:r>
      <w:r w:rsidR="00DE2D02" w:rsidRPr="00E572F1">
        <w:rPr>
          <w:rFonts w:ascii="Times New Roman" w:hAnsi="Times New Roman" w:cs="Times New Roman"/>
          <w:bCs/>
          <w:sz w:val="24"/>
          <w:szCs w:val="24"/>
        </w:rPr>
        <w:t xml:space="preserve"> Neri</w:t>
      </w:r>
      <w:r w:rsidR="00DE2D02">
        <w:rPr>
          <w:rFonts w:ascii="Times New Roman" w:hAnsi="Times New Roman" w:cs="Times New Roman"/>
          <w:bCs/>
          <w:sz w:val="24"/>
          <w:szCs w:val="24"/>
        </w:rPr>
        <w:t xml:space="preserve"> &amp;</w:t>
      </w:r>
      <w:r w:rsidR="00DE2D02" w:rsidRPr="00E572F1">
        <w:rPr>
          <w:rFonts w:ascii="Times New Roman" w:hAnsi="Times New Roman" w:cs="Times New Roman"/>
          <w:bCs/>
          <w:sz w:val="24"/>
          <w:szCs w:val="24"/>
        </w:rPr>
        <w:t xml:space="preserve"> </w:t>
      </w:r>
      <w:r w:rsidR="00DE2D02">
        <w:rPr>
          <w:rFonts w:ascii="Times New Roman" w:hAnsi="Times New Roman" w:cs="Times New Roman"/>
          <w:bCs/>
          <w:sz w:val="24"/>
          <w:szCs w:val="24"/>
        </w:rPr>
        <w:t xml:space="preserve">Scheer, </w:t>
      </w:r>
      <w:r w:rsidRPr="00E572F1">
        <w:rPr>
          <w:rFonts w:ascii="Times New Roman" w:hAnsi="Times New Roman" w:cs="Times New Roman"/>
          <w:bCs/>
          <w:sz w:val="24"/>
          <w:szCs w:val="24"/>
        </w:rPr>
        <w:t>2003). People with physical disability often have to face feelings of fear, guilt, pity or discomfort in others in addition to physical barriers and limitations that may be inevitable consequences of some forms of disability.</w:t>
      </w:r>
    </w:p>
    <w:p w:rsidR="00E572F1" w:rsidRPr="003B0B7B" w:rsidRDefault="00E572F1" w:rsidP="00E572F1">
      <w:pPr>
        <w:spacing w:line="360" w:lineRule="auto"/>
        <w:jc w:val="both"/>
        <w:rPr>
          <w:rFonts w:ascii="Times New Roman" w:hAnsi="Times New Roman" w:cs="Times New Roman"/>
          <w:bCs/>
          <w:sz w:val="24"/>
          <w:szCs w:val="24"/>
        </w:rPr>
      </w:pPr>
      <w:r w:rsidRPr="00E572F1">
        <w:rPr>
          <w:rFonts w:ascii="Times New Roman" w:hAnsi="Times New Roman" w:cs="Times New Roman"/>
          <w:sz w:val="24"/>
          <w:szCs w:val="24"/>
          <w:lang w:val="en-US"/>
        </w:rPr>
        <w:t>Globally there has been progress in reducing barriers in the transport environment over the last four decades, particularly in the United States and some European countries in response to strong advocacy. Even in these high income countries implementation has spread slowly and the overall impact often remains disappointing (UNCRPD, 2009). Regionally, South Africa now also has disability policies that reflect concepts of disability based on the UN Convention on the Rights of Persons with Disabilities. However, the reality is that meeting the needs of people with physical disability is still largely seen as a welfare issue and even basic good practice in meeting those needs is rarely recognized, let alone implemented. As a result, inclusive transport systems have generally not been given significant priority in planning, design and construction.</w:t>
      </w:r>
    </w:p>
    <w:p w:rsidR="00436787" w:rsidRPr="003B0B7B" w:rsidRDefault="00B16BFC" w:rsidP="0042108E">
      <w:pPr>
        <w:spacing w:line="360" w:lineRule="auto"/>
        <w:jc w:val="both"/>
        <w:rPr>
          <w:rFonts w:ascii="Times New Roman" w:hAnsi="Times New Roman" w:cs="Times New Roman"/>
          <w:sz w:val="24"/>
          <w:szCs w:val="24"/>
          <w:u w:val="single"/>
        </w:rPr>
      </w:pPr>
      <w:r>
        <w:rPr>
          <w:rFonts w:ascii="Times New Roman" w:hAnsi="Times New Roman" w:cs="Times New Roman"/>
          <w:sz w:val="24"/>
          <w:szCs w:val="24"/>
        </w:rPr>
        <w:t>2.2.9</w:t>
      </w:r>
      <w:r w:rsidR="004C5C4F" w:rsidRPr="000172CB">
        <w:rPr>
          <w:rFonts w:ascii="Times New Roman" w:hAnsi="Times New Roman" w:cs="Times New Roman"/>
          <w:sz w:val="24"/>
          <w:szCs w:val="24"/>
        </w:rPr>
        <w:t>.</w:t>
      </w:r>
      <w:r w:rsidR="004C5C4F" w:rsidRPr="004C5C4F">
        <w:rPr>
          <w:rFonts w:ascii="Times New Roman" w:hAnsi="Times New Roman" w:cs="Times New Roman"/>
          <w:b/>
          <w:sz w:val="24"/>
          <w:szCs w:val="24"/>
        </w:rPr>
        <w:t xml:space="preserve"> </w:t>
      </w:r>
      <w:r w:rsidR="004C5C4F" w:rsidRPr="004C5C4F">
        <w:rPr>
          <w:rFonts w:ascii="Times New Roman" w:hAnsi="Times New Roman" w:cs="Times New Roman"/>
          <w:b/>
          <w:sz w:val="24"/>
          <w:szCs w:val="24"/>
          <w:u w:val="single"/>
        </w:rPr>
        <w:t>PSYCHOSOCIAL</w:t>
      </w:r>
      <w:r w:rsidR="00436787" w:rsidRPr="004C5C4F">
        <w:rPr>
          <w:rFonts w:ascii="Times New Roman" w:hAnsi="Times New Roman" w:cs="Times New Roman"/>
          <w:b/>
          <w:sz w:val="24"/>
          <w:szCs w:val="24"/>
          <w:u w:val="single"/>
        </w:rPr>
        <w:t xml:space="preserve"> EXPERIENCES</w:t>
      </w:r>
      <w:r w:rsidR="003B0B7B" w:rsidRPr="004C5C4F">
        <w:rPr>
          <w:rFonts w:ascii="Times New Roman" w:hAnsi="Times New Roman" w:cs="Times New Roman"/>
          <w:b/>
          <w:sz w:val="24"/>
          <w:szCs w:val="24"/>
          <w:u w:val="single"/>
        </w:rPr>
        <w:t xml:space="preserve"> OF LIVING WITH PHYSICAL DISABILITY</w:t>
      </w:r>
    </w:p>
    <w:p w:rsidR="0042108E" w:rsidRDefault="0042108E" w:rsidP="0042108E">
      <w:pPr>
        <w:spacing w:line="360" w:lineRule="auto"/>
        <w:jc w:val="both"/>
        <w:rPr>
          <w:rFonts w:ascii="Times New Roman" w:hAnsi="Times New Roman" w:cs="Times New Roman"/>
          <w:sz w:val="24"/>
          <w:szCs w:val="24"/>
        </w:rPr>
      </w:pPr>
      <w:r>
        <w:rPr>
          <w:rFonts w:ascii="Times New Roman" w:hAnsi="Times New Roman" w:cs="Times New Roman"/>
          <w:sz w:val="24"/>
          <w:szCs w:val="24"/>
        </w:rPr>
        <w:t>P</w:t>
      </w:r>
      <w:r w:rsidRPr="00486E56">
        <w:rPr>
          <w:rFonts w:ascii="Times New Roman" w:hAnsi="Times New Roman" w:cs="Times New Roman"/>
          <w:sz w:val="24"/>
          <w:szCs w:val="24"/>
        </w:rPr>
        <w:t>eople</w:t>
      </w:r>
      <w:r>
        <w:rPr>
          <w:rFonts w:ascii="Times New Roman" w:hAnsi="Times New Roman" w:cs="Times New Roman"/>
          <w:sz w:val="24"/>
          <w:szCs w:val="24"/>
        </w:rPr>
        <w:t xml:space="preserve"> with physical disability</w:t>
      </w:r>
      <w:r w:rsidRPr="00486E56">
        <w:rPr>
          <w:rFonts w:ascii="Times New Roman" w:hAnsi="Times New Roman" w:cs="Times New Roman"/>
          <w:sz w:val="24"/>
          <w:szCs w:val="24"/>
        </w:rPr>
        <w:t xml:space="preserve"> are often seen as the most disadvantaged by those in their own communities. Several researchers points out that disabled people particularly in developing </w:t>
      </w:r>
      <w:r w:rsidRPr="00486E56">
        <w:rPr>
          <w:rFonts w:ascii="Times New Roman" w:hAnsi="Times New Roman" w:cs="Times New Roman"/>
          <w:sz w:val="24"/>
          <w:szCs w:val="24"/>
        </w:rPr>
        <w:lastRenderedPageBreak/>
        <w:t xml:space="preserve">societies are often the victims of negative social attitudes and are subjects to stigmatisation, neglect and sometimes exacerbation of the disabling conditions or the onset of new disabling conditions, as a result </w:t>
      </w:r>
      <w:r w:rsidR="00823C1C">
        <w:rPr>
          <w:rFonts w:ascii="Times New Roman" w:hAnsi="Times New Roman" w:cs="Times New Roman"/>
          <w:sz w:val="24"/>
          <w:szCs w:val="24"/>
        </w:rPr>
        <w:t>(Visser, 2005</w:t>
      </w:r>
      <w:r w:rsidRPr="00823C1C">
        <w:rPr>
          <w:rFonts w:ascii="Times New Roman" w:hAnsi="Times New Roman" w:cs="Times New Roman"/>
          <w:sz w:val="24"/>
          <w:szCs w:val="24"/>
        </w:rPr>
        <w:t>).</w:t>
      </w:r>
      <w:r w:rsidRPr="00486E56">
        <w:rPr>
          <w:rFonts w:ascii="Times New Roman" w:hAnsi="Times New Roman" w:cs="Times New Roman"/>
          <w:sz w:val="24"/>
          <w:szCs w:val="24"/>
        </w:rPr>
        <w:t xml:space="preserve"> </w:t>
      </w:r>
      <w:r w:rsidR="00823C1C">
        <w:rPr>
          <w:rFonts w:ascii="Times New Roman" w:hAnsi="Times New Roman" w:cs="Times New Roman"/>
          <w:sz w:val="24"/>
          <w:szCs w:val="24"/>
        </w:rPr>
        <w:t xml:space="preserve">As Visser (2005) notes, women and children with physical disabilities remain the most vulnerable to abuse. </w:t>
      </w:r>
      <w:r w:rsidRPr="00486E56">
        <w:rPr>
          <w:rFonts w:ascii="Times New Roman" w:hAnsi="Times New Roman" w:cs="Times New Roman"/>
          <w:sz w:val="24"/>
          <w:szCs w:val="24"/>
        </w:rPr>
        <w:t>People with physical di</w:t>
      </w:r>
      <w:r w:rsidR="00823C1C">
        <w:rPr>
          <w:rFonts w:ascii="Times New Roman" w:hAnsi="Times New Roman" w:cs="Times New Roman"/>
          <w:sz w:val="24"/>
          <w:szCs w:val="24"/>
        </w:rPr>
        <w:t xml:space="preserve">sability are particularly abused </w:t>
      </w:r>
      <w:r w:rsidRPr="00486E56">
        <w:rPr>
          <w:rFonts w:ascii="Times New Roman" w:hAnsi="Times New Roman" w:cs="Times New Roman"/>
          <w:sz w:val="24"/>
          <w:szCs w:val="24"/>
        </w:rPr>
        <w:t>either physical abuse</w:t>
      </w:r>
      <w:r w:rsidR="00436787">
        <w:rPr>
          <w:rFonts w:ascii="Times New Roman" w:hAnsi="Times New Roman" w:cs="Times New Roman"/>
          <w:sz w:val="24"/>
          <w:szCs w:val="24"/>
        </w:rPr>
        <w:t>d such as being beaten</w:t>
      </w:r>
      <w:r w:rsidRPr="00486E56">
        <w:rPr>
          <w:rFonts w:ascii="Times New Roman" w:hAnsi="Times New Roman" w:cs="Times New Roman"/>
          <w:sz w:val="24"/>
          <w:szCs w:val="24"/>
        </w:rPr>
        <w:t>, or social and psychological abuse includes isolation confinement, being made to feel guilty.  Exclusion and marginalisation reduce the opportunities for disabled people to contribute productively to the household and the community, and increase the risk of falling into poverty</w:t>
      </w:r>
      <w:r>
        <w:rPr>
          <w:rFonts w:ascii="Times New Roman" w:hAnsi="Times New Roman" w:cs="Times New Roman"/>
          <w:sz w:val="24"/>
          <w:szCs w:val="24"/>
        </w:rPr>
        <w:t>.</w:t>
      </w:r>
      <w:r w:rsidR="00436787">
        <w:rPr>
          <w:rFonts w:ascii="Times New Roman" w:hAnsi="Times New Roman" w:cs="Times New Roman"/>
          <w:sz w:val="24"/>
          <w:szCs w:val="24"/>
        </w:rPr>
        <w:t xml:space="preserve"> </w:t>
      </w:r>
    </w:p>
    <w:p w:rsidR="003B0B7B" w:rsidRDefault="003B0B7B" w:rsidP="0042108E">
      <w:pPr>
        <w:spacing w:line="360" w:lineRule="auto"/>
        <w:jc w:val="both"/>
        <w:rPr>
          <w:rFonts w:ascii="Times New Roman" w:hAnsi="Times New Roman" w:cs="Times New Roman"/>
          <w:sz w:val="24"/>
          <w:szCs w:val="24"/>
        </w:rPr>
      </w:pPr>
      <w:r w:rsidRPr="003B0B7B">
        <w:rPr>
          <w:rFonts w:ascii="Times New Roman" w:hAnsi="Times New Roman" w:cs="Times New Roman"/>
          <w:sz w:val="24"/>
          <w:szCs w:val="24"/>
        </w:rPr>
        <w:t>Bronfenbrenner (2009, p. 22) and Greene (2011, p. 199) from an ecological perspective, contend that there’s an interplay between an individual, their communities and their families. For instance, marginalisation and disempowerment of people with physical disability takes place within the context of a communities or family systems. Thus, care and support of people with physical disability is affected by their social relationships and the world around them because they form part of a broader community.</w:t>
      </w:r>
    </w:p>
    <w:p w:rsidR="003B0B7B" w:rsidRDefault="003B0B7B" w:rsidP="0042108E">
      <w:pPr>
        <w:spacing w:line="360" w:lineRule="auto"/>
        <w:jc w:val="both"/>
        <w:rPr>
          <w:rFonts w:ascii="Times New Roman" w:hAnsi="Times New Roman" w:cs="Times New Roman"/>
          <w:sz w:val="24"/>
          <w:szCs w:val="24"/>
        </w:rPr>
      </w:pPr>
      <w:r w:rsidRPr="003B0B7B">
        <w:rPr>
          <w:rFonts w:ascii="Times New Roman" w:hAnsi="Times New Roman" w:cs="Times New Roman"/>
          <w:sz w:val="24"/>
          <w:szCs w:val="24"/>
        </w:rPr>
        <w:t xml:space="preserve">In reality, our communities lacks the ability to accelerates the process of unlocking people with physical disabilities potential, boosting their self-esteem and effectively mobilising the support of crucial relevant stakeholders within their areas of residence  (Antle, 2004).  The communities do not perceive the necessity to reduce people with physical disability burden and to provide support to them as their isolated in their communities and at their homes as some are subjected to abuse. Generally, by stating this involvement of people with physical disability in communities and initiatives that enhances people with physical disability contribution to country’s economy at all costs is at operational level because in practical terms this is not strategic in communities.  </w:t>
      </w:r>
    </w:p>
    <w:p w:rsidR="00436787" w:rsidRPr="003B0B7B" w:rsidRDefault="00B16BFC" w:rsidP="00E572F1">
      <w:pPr>
        <w:spacing w:line="360" w:lineRule="auto"/>
        <w:jc w:val="both"/>
        <w:rPr>
          <w:rFonts w:ascii="Times New Roman" w:hAnsi="Times New Roman" w:cs="Times New Roman"/>
          <w:sz w:val="24"/>
          <w:szCs w:val="24"/>
          <w:u w:val="single"/>
          <w:lang w:val="en-US"/>
        </w:rPr>
      </w:pPr>
      <w:r>
        <w:rPr>
          <w:rFonts w:ascii="Times New Roman" w:hAnsi="Times New Roman" w:cs="Times New Roman"/>
          <w:sz w:val="24"/>
          <w:szCs w:val="24"/>
          <w:lang w:val="en-US"/>
        </w:rPr>
        <w:t>2.2.10</w:t>
      </w:r>
      <w:r w:rsidR="000172CB">
        <w:rPr>
          <w:rFonts w:ascii="Times New Roman" w:hAnsi="Times New Roman" w:cs="Times New Roman"/>
          <w:sz w:val="24"/>
          <w:szCs w:val="24"/>
          <w:u w:val="single"/>
          <w:lang w:val="en-US"/>
        </w:rPr>
        <w:t xml:space="preserve">. </w:t>
      </w:r>
      <w:r w:rsidR="00436787" w:rsidRPr="004C5C4F">
        <w:rPr>
          <w:rFonts w:ascii="Times New Roman" w:hAnsi="Times New Roman" w:cs="Times New Roman"/>
          <w:b/>
          <w:sz w:val="24"/>
          <w:szCs w:val="24"/>
          <w:u w:val="single"/>
          <w:lang w:val="en-US"/>
        </w:rPr>
        <w:t>EXPERIENCES OF STIGMATISATION AND INVALIDATION</w:t>
      </w:r>
    </w:p>
    <w:p w:rsidR="003B0B7B" w:rsidRDefault="003B0B7B" w:rsidP="00E572F1">
      <w:pPr>
        <w:spacing w:line="360" w:lineRule="auto"/>
        <w:jc w:val="both"/>
        <w:rPr>
          <w:rFonts w:ascii="Times New Roman" w:hAnsi="Times New Roman" w:cs="Times New Roman"/>
          <w:sz w:val="24"/>
          <w:szCs w:val="24"/>
          <w:lang w:val="en-US"/>
        </w:rPr>
      </w:pPr>
      <w:r w:rsidRPr="003B0B7B">
        <w:rPr>
          <w:rFonts w:ascii="Times New Roman" w:hAnsi="Times New Roman" w:cs="Times New Roman"/>
          <w:sz w:val="24"/>
          <w:szCs w:val="24"/>
          <w:lang w:val="en-US"/>
        </w:rPr>
        <w:t>Persons with disabilities in South Africa are excluded from services, social contact and community activities to a very high degree. This exclusion leads to reduction of social, cultural, educational and economic opportunities; thereby trapping persons with disabilities into poverty and financial burden.  Such exclusion also imposes direct costs on society by reducing the economic and social output, not only of those with disabilities but also of those who care for them and whose productive employment may be reduced as a result (</w:t>
      </w:r>
      <w:r w:rsidR="00DE2D02" w:rsidRPr="003B0B7B">
        <w:rPr>
          <w:rFonts w:ascii="Times New Roman" w:hAnsi="Times New Roman" w:cs="Times New Roman"/>
          <w:sz w:val="24"/>
          <w:szCs w:val="24"/>
          <w:lang w:val="en-US"/>
        </w:rPr>
        <w:t>Gillinson</w:t>
      </w:r>
      <w:r w:rsidR="00DE2D02">
        <w:rPr>
          <w:rFonts w:ascii="Times New Roman" w:hAnsi="Times New Roman" w:cs="Times New Roman"/>
          <w:sz w:val="24"/>
          <w:szCs w:val="24"/>
          <w:lang w:val="en-US"/>
        </w:rPr>
        <w:t>,</w:t>
      </w:r>
      <w:r w:rsidR="00DE2D02" w:rsidRPr="003B0B7B">
        <w:rPr>
          <w:rFonts w:ascii="Times New Roman" w:hAnsi="Times New Roman" w:cs="Times New Roman"/>
          <w:sz w:val="24"/>
          <w:szCs w:val="24"/>
          <w:lang w:val="en-US"/>
        </w:rPr>
        <w:t xml:space="preserve"> </w:t>
      </w:r>
      <w:r w:rsidR="00DE2D02">
        <w:rPr>
          <w:rFonts w:ascii="Times New Roman" w:hAnsi="Times New Roman" w:cs="Times New Roman"/>
          <w:sz w:val="24"/>
          <w:szCs w:val="24"/>
          <w:lang w:val="en-US"/>
        </w:rPr>
        <w:t>Miller &amp; Parker,</w:t>
      </w:r>
      <w:r w:rsidRPr="003B0B7B">
        <w:rPr>
          <w:rFonts w:ascii="Times New Roman" w:hAnsi="Times New Roman" w:cs="Times New Roman"/>
          <w:sz w:val="24"/>
          <w:szCs w:val="24"/>
          <w:lang w:val="en-US"/>
        </w:rPr>
        <w:t xml:space="preserve"> 2004). Literature does not focus much on putting much attention to the opportunities that people with physical disability are exposed to, people with physical </w:t>
      </w:r>
      <w:r w:rsidRPr="003B0B7B">
        <w:rPr>
          <w:rFonts w:ascii="Times New Roman" w:hAnsi="Times New Roman" w:cs="Times New Roman"/>
          <w:sz w:val="24"/>
          <w:szCs w:val="24"/>
          <w:lang w:val="en-US"/>
        </w:rPr>
        <w:lastRenderedPageBreak/>
        <w:t>disability satisfaction remains a nebulous and complex area of focus.  A recent study by McClain (2002) revealed that people with physical disability are largely excluded from the broader narrative of empowerment which centers mostly on changing the position of people with physical disability in positions that empowers in all spheres of their lives. From a very different theoretical standpoint, this illustrates that people with physical disability remain most marginalized and disempowered individuals in communities.</w:t>
      </w:r>
    </w:p>
    <w:p w:rsidR="00E572F1" w:rsidRDefault="00E572F1" w:rsidP="00E572F1">
      <w:pPr>
        <w:spacing w:line="360" w:lineRule="auto"/>
        <w:jc w:val="both"/>
        <w:rPr>
          <w:rFonts w:ascii="Times New Roman" w:hAnsi="Times New Roman" w:cs="Times New Roman"/>
          <w:sz w:val="24"/>
          <w:szCs w:val="24"/>
          <w:lang w:val="en"/>
        </w:rPr>
      </w:pPr>
      <w:r w:rsidRPr="00E572F1">
        <w:rPr>
          <w:rFonts w:ascii="Times New Roman" w:hAnsi="Times New Roman" w:cs="Times New Roman"/>
          <w:sz w:val="24"/>
          <w:szCs w:val="24"/>
          <w:lang w:val="en-US"/>
        </w:rPr>
        <w:t>Stigmatization can best be defined as “the process that can be identified amongst families with disabled people when social interaction in societies promotes sense of individual disadvantage to the disadvantaged people” (Burke, 2008, p. 28). People with physical disability still experience negative attitudes, negative imagery and language and stigma. The social division of disability plays a huge role in leading to the discrimination and stigmatization of the children with disabilities (</w:t>
      </w:r>
      <w:r w:rsidR="00DE2D02" w:rsidRPr="00E572F1">
        <w:rPr>
          <w:rFonts w:ascii="Times New Roman" w:hAnsi="Times New Roman" w:cs="Times New Roman"/>
          <w:sz w:val="24"/>
          <w:szCs w:val="24"/>
          <w:lang w:val="en-US"/>
        </w:rPr>
        <w:t>Lee</w:t>
      </w:r>
      <w:r w:rsidR="00DE2D02">
        <w:rPr>
          <w:rFonts w:ascii="Times New Roman" w:hAnsi="Times New Roman" w:cs="Times New Roman"/>
          <w:sz w:val="24"/>
          <w:szCs w:val="24"/>
          <w:lang w:val="en-US"/>
        </w:rPr>
        <w:t>,</w:t>
      </w:r>
      <w:r w:rsidR="00DE2D02" w:rsidRPr="00E572F1">
        <w:rPr>
          <w:rFonts w:ascii="Times New Roman" w:hAnsi="Times New Roman" w:cs="Times New Roman"/>
          <w:sz w:val="24"/>
          <w:szCs w:val="24"/>
          <w:lang w:val="en-US"/>
        </w:rPr>
        <w:t xml:space="preserve"> </w:t>
      </w:r>
      <w:r w:rsidR="00DE2D02">
        <w:rPr>
          <w:rFonts w:ascii="Times New Roman" w:hAnsi="Times New Roman" w:cs="Times New Roman"/>
          <w:sz w:val="24"/>
          <w:szCs w:val="24"/>
          <w:lang w:val="en-US"/>
        </w:rPr>
        <w:t>Khoo</w:t>
      </w:r>
      <w:r w:rsidRPr="00E572F1">
        <w:rPr>
          <w:rFonts w:ascii="Times New Roman" w:hAnsi="Times New Roman" w:cs="Times New Roman"/>
          <w:sz w:val="24"/>
          <w:szCs w:val="24"/>
          <w:lang w:val="en-US"/>
        </w:rPr>
        <w:t xml:space="preserve"> </w:t>
      </w:r>
      <w:r w:rsidR="00DE2D02" w:rsidRPr="00E572F1">
        <w:rPr>
          <w:rFonts w:ascii="Times New Roman" w:hAnsi="Times New Roman" w:cs="Times New Roman"/>
          <w:sz w:val="24"/>
          <w:szCs w:val="24"/>
          <w:lang w:val="en-US"/>
        </w:rPr>
        <w:t>&amp;</w:t>
      </w:r>
      <w:r w:rsidR="00DE2D02">
        <w:rPr>
          <w:rFonts w:ascii="Times New Roman" w:hAnsi="Times New Roman" w:cs="Times New Roman"/>
          <w:sz w:val="24"/>
          <w:szCs w:val="24"/>
          <w:lang w:val="en-US"/>
        </w:rPr>
        <w:t xml:space="preserve"> </w:t>
      </w:r>
      <w:r w:rsidRPr="00E572F1">
        <w:rPr>
          <w:rFonts w:ascii="Times New Roman" w:hAnsi="Times New Roman" w:cs="Times New Roman"/>
          <w:sz w:val="24"/>
          <w:szCs w:val="24"/>
          <w:lang w:val="en-US"/>
        </w:rPr>
        <w:t>Tuin</w:t>
      </w:r>
      <w:r w:rsidR="00DE2D02">
        <w:rPr>
          <w:rFonts w:ascii="Times New Roman" w:hAnsi="Times New Roman" w:cs="Times New Roman"/>
          <w:sz w:val="24"/>
          <w:szCs w:val="24"/>
          <w:lang w:val="en-US"/>
        </w:rPr>
        <w:t>,</w:t>
      </w:r>
      <w:r w:rsidRPr="00E572F1">
        <w:rPr>
          <w:rFonts w:ascii="Times New Roman" w:hAnsi="Times New Roman" w:cs="Times New Roman"/>
          <w:sz w:val="24"/>
          <w:szCs w:val="24"/>
          <w:lang w:val="en-US"/>
        </w:rPr>
        <w:t xml:space="preserve"> 2013).  People with physical disabilities and their families are socially stigmatized and excluded from social activities. Further, negative attitudes and behaviour have an adverse effect on adults with disabilities, leading to negative consequences such as prohibiting their sense of belonging, self-esteem and reduced participation in communities </w:t>
      </w:r>
      <w:r w:rsidRPr="00E572F1">
        <w:rPr>
          <w:rFonts w:ascii="Times New Roman" w:hAnsi="Times New Roman" w:cs="Times New Roman"/>
          <w:sz w:val="24"/>
          <w:szCs w:val="24"/>
          <w:lang w:val="en"/>
        </w:rPr>
        <w:t>(</w:t>
      </w:r>
      <w:r w:rsidR="00DE2D02" w:rsidRPr="00E572F1">
        <w:rPr>
          <w:rFonts w:ascii="Times New Roman" w:hAnsi="Times New Roman" w:cs="Times New Roman"/>
          <w:sz w:val="24"/>
          <w:szCs w:val="24"/>
        </w:rPr>
        <w:t>Lee</w:t>
      </w:r>
      <w:r w:rsidR="00DE2D02">
        <w:rPr>
          <w:rFonts w:ascii="Times New Roman" w:hAnsi="Times New Roman" w:cs="Times New Roman"/>
          <w:sz w:val="24"/>
          <w:szCs w:val="24"/>
        </w:rPr>
        <w:t xml:space="preserve">, Khoo </w:t>
      </w:r>
      <w:r w:rsidR="00DE2D02" w:rsidRPr="00E572F1">
        <w:rPr>
          <w:rFonts w:ascii="Times New Roman" w:hAnsi="Times New Roman" w:cs="Times New Roman"/>
          <w:sz w:val="24"/>
          <w:szCs w:val="24"/>
        </w:rPr>
        <w:t xml:space="preserve">&amp; </w:t>
      </w:r>
      <w:r w:rsidR="00DE2D02">
        <w:rPr>
          <w:rFonts w:ascii="Times New Roman" w:hAnsi="Times New Roman" w:cs="Times New Roman"/>
          <w:sz w:val="24"/>
          <w:szCs w:val="24"/>
        </w:rPr>
        <w:t>T</w:t>
      </w:r>
      <w:r w:rsidRPr="00E572F1">
        <w:rPr>
          <w:rFonts w:ascii="Times New Roman" w:hAnsi="Times New Roman" w:cs="Times New Roman"/>
          <w:sz w:val="24"/>
          <w:szCs w:val="24"/>
        </w:rPr>
        <w:t>u</w:t>
      </w:r>
      <w:r w:rsidR="00DE2D02">
        <w:rPr>
          <w:rFonts w:ascii="Times New Roman" w:hAnsi="Times New Roman" w:cs="Times New Roman"/>
          <w:sz w:val="24"/>
          <w:szCs w:val="24"/>
        </w:rPr>
        <w:t>i</w:t>
      </w:r>
      <w:r w:rsidRPr="00E572F1">
        <w:rPr>
          <w:rFonts w:ascii="Times New Roman" w:hAnsi="Times New Roman" w:cs="Times New Roman"/>
          <w:sz w:val="24"/>
          <w:szCs w:val="24"/>
        </w:rPr>
        <w:t>n, 2013</w:t>
      </w:r>
      <w:r w:rsidRPr="00E572F1">
        <w:rPr>
          <w:rFonts w:ascii="Times New Roman" w:hAnsi="Times New Roman" w:cs="Times New Roman"/>
          <w:sz w:val="24"/>
          <w:szCs w:val="24"/>
          <w:lang w:val="en"/>
        </w:rPr>
        <w:t xml:space="preserve">). In this manner, disability is socially constructed and politically mediated, resulting all too often in the experiences of exclusion and oppression.  </w:t>
      </w:r>
    </w:p>
    <w:p w:rsidR="003B0B7B" w:rsidRDefault="00B16BFC" w:rsidP="00E572F1">
      <w:pPr>
        <w:spacing w:line="360" w:lineRule="auto"/>
        <w:jc w:val="both"/>
        <w:rPr>
          <w:rFonts w:ascii="Times New Roman" w:hAnsi="Times New Roman" w:cs="Times New Roman"/>
          <w:sz w:val="24"/>
          <w:szCs w:val="24"/>
          <w:lang w:val="en"/>
        </w:rPr>
      </w:pPr>
      <w:r>
        <w:rPr>
          <w:rFonts w:ascii="Times New Roman" w:hAnsi="Times New Roman" w:cs="Times New Roman"/>
          <w:sz w:val="24"/>
          <w:szCs w:val="24"/>
          <w:lang w:val="en"/>
        </w:rPr>
        <w:t>2.2.11</w:t>
      </w:r>
      <w:r w:rsidR="000172CB" w:rsidRPr="00BA1278">
        <w:rPr>
          <w:rFonts w:ascii="Times New Roman" w:hAnsi="Times New Roman" w:cs="Times New Roman"/>
          <w:sz w:val="24"/>
          <w:szCs w:val="24"/>
          <w:lang w:val="en"/>
        </w:rPr>
        <w:t xml:space="preserve"> </w:t>
      </w:r>
      <w:r w:rsidR="00BA1278" w:rsidRPr="004C5C4F">
        <w:rPr>
          <w:rFonts w:ascii="Times New Roman" w:hAnsi="Times New Roman" w:cs="Times New Roman"/>
          <w:b/>
          <w:sz w:val="24"/>
          <w:szCs w:val="24"/>
          <w:u w:val="single"/>
          <w:lang w:val="en"/>
        </w:rPr>
        <w:t>PHYSICAL DISABILITIES AND OPPORTUNITIES</w:t>
      </w:r>
    </w:p>
    <w:p w:rsidR="0042108E" w:rsidRDefault="00556FE4" w:rsidP="0042108E">
      <w:pPr>
        <w:spacing w:line="360" w:lineRule="auto"/>
        <w:jc w:val="both"/>
        <w:rPr>
          <w:rFonts w:ascii="Times New Roman" w:hAnsi="Times New Roman" w:cs="Times New Roman"/>
          <w:sz w:val="24"/>
          <w:szCs w:val="24"/>
        </w:rPr>
      </w:pPr>
      <w:r>
        <w:rPr>
          <w:rFonts w:ascii="Times New Roman" w:eastAsia="Times New Roman" w:hAnsi="Times New Roman" w:cs="Times New Roman"/>
          <w:color w:val="222222"/>
          <w:sz w:val="24"/>
          <w:szCs w:val="24"/>
          <w:lang w:eastAsia="en-ZA"/>
        </w:rPr>
        <w:t>Antle</w:t>
      </w:r>
      <w:r w:rsidRPr="00556FE4">
        <w:rPr>
          <w:rFonts w:ascii="Times New Roman" w:eastAsia="Times New Roman" w:hAnsi="Times New Roman" w:cs="Times New Roman"/>
          <w:color w:val="222222"/>
          <w:sz w:val="24"/>
          <w:szCs w:val="24"/>
          <w:lang w:eastAsia="en-ZA"/>
        </w:rPr>
        <w:t xml:space="preserve"> (2004</w:t>
      </w:r>
      <w:r>
        <w:rPr>
          <w:rFonts w:ascii="Times New Roman" w:eastAsia="Times New Roman" w:hAnsi="Times New Roman" w:cs="Times New Roman"/>
          <w:color w:val="222222"/>
          <w:sz w:val="24"/>
          <w:szCs w:val="24"/>
          <w:lang w:eastAsia="en-ZA"/>
        </w:rPr>
        <w:t>)</w:t>
      </w:r>
      <w:r w:rsidR="0042108E" w:rsidRPr="000C7565">
        <w:rPr>
          <w:rFonts w:ascii="Times New Roman" w:hAnsi="Times New Roman" w:cs="Times New Roman"/>
          <w:sz w:val="24"/>
          <w:szCs w:val="24"/>
        </w:rPr>
        <w:t xml:space="preserve"> argues that promoting benefits and measuring the results and capabilities of people with physical disability and addressing them at tactical level is important. We often have this restricted outlook that contributes to our understanding of people with physical disability as people to be commiserated and having less ability to contribute to societies rather than people with clear purposeful value and ability. Based on literature review of recent articles, they portray trend of the difficulties people with physical disability encounter therefore to the resolution of the plights of people with physical disability is a recognition that all the burdens they encounter results in a fragile state for them in communities that has direct impact on the impoverishment and deteriorating state of their functioning in communities. </w:t>
      </w:r>
    </w:p>
    <w:p w:rsidR="00BF4EF9" w:rsidRDefault="003520BB" w:rsidP="00C53A16">
      <w:pPr>
        <w:spacing w:line="360" w:lineRule="auto"/>
        <w:jc w:val="both"/>
        <w:rPr>
          <w:rFonts w:ascii="Times New Roman" w:hAnsi="Times New Roman" w:cs="Times New Roman"/>
          <w:sz w:val="24"/>
          <w:szCs w:val="24"/>
        </w:rPr>
      </w:pPr>
      <w:r w:rsidRPr="000C7565">
        <w:rPr>
          <w:rFonts w:ascii="Times New Roman" w:hAnsi="Times New Roman" w:cs="Times New Roman"/>
          <w:sz w:val="24"/>
          <w:szCs w:val="24"/>
        </w:rPr>
        <w:t>The literature on challenges and opportunities of people with physical disability continues to evolve as more holistic frameworks emerge</w:t>
      </w:r>
      <w:r>
        <w:rPr>
          <w:rFonts w:ascii="Times New Roman" w:hAnsi="Times New Roman" w:cs="Times New Roman"/>
          <w:sz w:val="24"/>
          <w:szCs w:val="24"/>
        </w:rPr>
        <w:t xml:space="preserve"> with several useful models existing such as the social model</w:t>
      </w:r>
      <w:r w:rsidRPr="000C7565">
        <w:rPr>
          <w:rFonts w:ascii="Times New Roman" w:hAnsi="Times New Roman" w:cs="Times New Roman"/>
          <w:sz w:val="24"/>
          <w:szCs w:val="24"/>
        </w:rPr>
        <w:t>.</w:t>
      </w:r>
      <w:r w:rsidR="0092004A">
        <w:rPr>
          <w:rFonts w:ascii="Times New Roman" w:hAnsi="Times New Roman" w:cs="Times New Roman"/>
          <w:sz w:val="24"/>
          <w:szCs w:val="24"/>
        </w:rPr>
        <w:t xml:space="preserve"> In particular contributions by </w:t>
      </w:r>
      <w:r w:rsidR="00DE2D02">
        <w:rPr>
          <w:rFonts w:ascii="Times New Roman" w:hAnsi="Times New Roman" w:cs="Times New Roman"/>
          <w:sz w:val="24"/>
          <w:szCs w:val="24"/>
        </w:rPr>
        <w:t xml:space="preserve">Graham &amp; </w:t>
      </w:r>
      <w:r w:rsidR="0092004A">
        <w:rPr>
          <w:rFonts w:ascii="Times New Roman" w:hAnsi="Times New Roman" w:cs="Times New Roman"/>
          <w:sz w:val="24"/>
          <w:szCs w:val="24"/>
        </w:rPr>
        <w:t>Patel (2010)</w:t>
      </w:r>
      <w:r w:rsidRPr="000C7565">
        <w:rPr>
          <w:rFonts w:ascii="Times New Roman" w:hAnsi="Times New Roman" w:cs="Times New Roman"/>
          <w:sz w:val="24"/>
          <w:szCs w:val="24"/>
        </w:rPr>
        <w:t xml:space="preserve"> are pivotal because they </w:t>
      </w:r>
      <w:r w:rsidRPr="000C7565">
        <w:rPr>
          <w:rFonts w:ascii="Times New Roman" w:hAnsi="Times New Roman" w:cs="Times New Roman"/>
          <w:sz w:val="24"/>
          <w:szCs w:val="24"/>
        </w:rPr>
        <w:lastRenderedPageBreak/>
        <w:t xml:space="preserve">address the opportunities of people with physical disabilities in an integrated manner. </w:t>
      </w:r>
      <w:r w:rsidR="0092004A">
        <w:rPr>
          <w:rFonts w:ascii="Times New Roman" w:hAnsi="Times New Roman" w:cs="Times New Roman"/>
          <w:sz w:val="24"/>
          <w:szCs w:val="24"/>
        </w:rPr>
        <w:t>They argue that although the process is slow, people with disabilities are now employed in many settings meaning their capabilities are recognised in some contexts.</w:t>
      </w:r>
      <w:r w:rsidRPr="000C7565">
        <w:rPr>
          <w:rFonts w:ascii="Times New Roman" w:hAnsi="Times New Roman" w:cs="Times New Roman"/>
          <w:sz w:val="24"/>
          <w:szCs w:val="24"/>
        </w:rPr>
        <w:t xml:space="preserve">  The article presents a consolidated synthesis on the opportunities and challenges of people with physical disability to depict how our views towards disability evolved, secondly as we view people with physical disability as people to be pitied</w:t>
      </w:r>
      <w:r>
        <w:rPr>
          <w:rFonts w:ascii="Times New Roman" w:hAnsi="Times New Roman" w:cs="Times New Roman"/>
          <w:sz w:val="24"/>
          <w:szCs w:val="24"/>
        </w:rPr>
        <w:t>, on the other side</w:t>
      </w:r>
      <w:r w:rsidRPr="000C7565">
        <w:rPr>
          <w:rFonts w:ascii="Times New Roman" w:hAnsi="Times New Roman" w:cs="Times New Roman"/>
          <w:sz w:val="24"/>
          <w:szCs w:val="24"/>
        </w:rPr>
        <w:t xml:space="preserve"> increasingly, through the strengths based approach we are beginning to see the holistic view framework of their abi</w:t>
      </w:r>
      <w:r w:rsidR="00DE2D02">
        <w:rPr>
          <w:rFonts w:ascii="Times New Roman" w:hAnsi="Times New Roman" w:cs="Times New Roman"/>
          <w:sz w:val="24"/>
          <w:szCs w:val="24"/>
        </w:rPr>
        <w:t>lities being used in practise.</w:t>
      </w:r>
    </w:p>
    <w:p w:rsidR="00117C76" w:rsidRPr="00117C76" w:rsidRDefault="00B16BFC" w:rsidP="00117C76">
      <w:pPr>
        <w:spacing w:line="360" w:lineRule="auto"/>
        <w:jc w:val="both"/>
        <w:rPr>
          <w:rFonts w:ascii="Times New Roman" w:hAnsi="Times New Roman" w:cs="Times New Roman"/>
          <w:b/>
          <w:sz w:val="24"/>
          <w:szCs w:val="24"/>
          <w:u w:val="single"/>
        </w:rPr>
      </w:pPr>
      <w:r w:rsidRPr="00B16BFC">
        <w:rPr>
          <w:rFonts w:ascii="Times New Roman" w:hAnsi="Times New Roman" w:cs="Times New Roman"/>
          <w:b/>
          <w:sz w:val="24"/>
          <w:szCs w:val="24"/>
        </w:rPr>
        <w:t>2.3</w:t>
      </w:r>
      <w:r>
        <w:rPr>
          <w:rFonts w:ascii="Times New Roman" w:hAnsi="Times New Roman" w:cs="Times New Roman"/>
          <w:b/>
          <w:sz w:val="24"/>
          <w:szCs w:val="24"/>
          <w:u w:val="single"/>
        </w:rPr>
        <w:t xml:space="preserve"> </w:t>
      </w:r>
      <w:r w:rsidR="00117C76" w:rsidRPr="00117C76">
        <w:rPr>
          <w:rFonts w:ascii="Times New Roman" w:hAnsi="Times New Roman" w:cs="Times New Roman"/>
          <w:b/>
          <w:sz w:val="24"/>
          <w:szCs w:val="24"/>
          <w:u w:val="single"/>
        </w:rPr>
        <w:t xml:space="preserve">THEORETICAL FRAMEWORK </w:t>
      </w:r>
    </w:p>
    <w:p w:rsidR="00117C76" w:rsidRPr="00117C76" w:rsidRDefault="00117C76" w:rsidP="00117C76">
      <w:pPr>
        <w:spacing w:line="360" w:lineRule="auto"/>
        <w:jc w:val="both"/>
        <w:rPr>
          <w:rFonts w:ascii="Times New Roman" w:hAnsi="Times New Roman" w:cs="Times New Roman"/>
          <w:sz w:val="24"/>
          <w:szCs w:val="24"/>
        </w:rPr>
      </w:pPr>
      <w:r w:rsidRPr="00117C76">
        <w:rPr>
          <w:rFonts w:ascii="Times New Roman" w:hAnsi="Times New Roman" w:cs="Times New Roman"/>
          <w:sz w:val="24"/>
          <w:szCs w:val="24"/>
        </w:rPr>
        <w:t xml:space="preserve">Bless &amp; Higson-Smith (1995) argue that theory serves as an orientation for gathering facts since it specifies the types of facts to be systematically observed (Bless &amp; Higson-Smith, 1995). This study goes from the basis that realising the rights of people with disability requires an approach that situates the rights of people with disability at the centre of its focuses attention on how the realisation of people with disability is essential in communities.  </w:t>
      </w:r>
    </w:p>
    <w:p w:rsidR="00117C76" w:rsidRPr="00117C76" w:rsidRDefault="00117C76" w:rsidP="00117C76">
      <w:pPr>
        <w:spacing w:line="360" w:lineRule="auto"/>
        <w:jc w:val="both"/>
        <w:rPr>
          <w:rFonts w:ascii="Times New Roman" w:hAnsi="Times New Roman" w:cs="Times New Roman"/>
          <w:sz w:val="24"/>
          <w:szCs w:val="24"/>
        </w:rPr>
      </w:pPr>
      <w:r w:rsidRPr="00117C76">
        <w:rPr>
          <w:rFonts w:ascii="Times New Roman" w:hAnsi="Times New Roman" w:cs="Times New Roman"/>
          <w:sz w:val="24"/>
          <w:szCs w:val="24"/>
        </w:rPr>
        <w:t xml:space="preserve">The theoretical framework that will be utilised is the strength-based approach. The strength-based approach is an approach that organises information about people in order to understand their strengths and resilience that they possess, and looks for opportunities to complement and support existing strengths and capacities as opposed to focusing on, and staying with, the problem or concern. Thus, examining the strengths and capabilities of people with physical disability is particularly important. The problem and the person are separate; however, the problem is never minimised (Berg and De Jong, 1998). </w:t>
      </w:r>
    </w:p>
    <w:p w:rsidR="00117C76" w:rsidRPr="00117C76" w:rsidRDefault="00117C76" w:rsidP="00117C76">
      <w:pPr>
        <w:spacing w:line="360" w:lineRule="auto"/>
        <w:jc w:val="both"/>
        <w:rPr>
          <w:rFonts w:ascii="Times New Roman" w:hAnsi="Times New Roman" w:cs="Times New Roman"/>
          <w:sz w:val="24"/>
          <w:szCs w:val="24"/>
        </w:rPr>
      </w:pPr>
      <w:r w:rsidRPr="00117C76">
        <w:rPr>
          <w:rFonts w:ascii="Times New Roman" w:hAnsi="Times New Roman" w:cs="Times New Roman"/>
          <w:sz w:val="24"/>
          <w:szCs w:val="24"/>
        </w:rPr>
        <w:t xml:space="preserve">Saleebey (1992) argues that the use of strength-based approaches 'requires a deep belief in the necessity of democracy and the contingent capacity of people to participate in the decisions and actions that define their world' (Saleebey, 1992).  People with physical disability who are more attentive of their strengths and highly involved in activities within the society are more likely to be supported. The strengths-based approach asserts that recognising people capabilities and provision of support has been demonstrated as an essential success factor (Blacher &amp; Baker, 2007).   </w:t>
      </w:r>
    </w:p>
    <w:p w:rsidR="00117C76" w:rsidRPr="00117C76" w:rsidRDefault="00117C76" w:rsidP="00117C76">
      <w:pPr>
        <w:spacing w:line="360" w:lineRule="auto"/>
        <w:jc w:val="both"/>
        <w:rPr>
          <w:rFonts w:ascii="Times New Roman" w:hAnsi="Times New Roman" w:cs="Times New Roman"/>
          <w:sz w:val="24"/>
          <w:szCs w:val="24"/>
        </w:rPr>
      </w:pPr>
      <w:r w:rsidRPr="00117C76">
        <w:rPr>
          <w:rFonts w:ascii="Times New Roman" w:hAnsi="Times New Roman" w:cs="Times New Roman"/>
          <w:sz w:val="24"/>
          <w:szCs w:val="24"/>
        </w:rPr>
        <w:t xml:space="preserve">Therefore, the approach supports social action and addresses inequalities in society, reflecting a belief in the client’s strengths and contributions to society, rather than a focus on their problems. Saleebey (1992) firmly places strengths-based work as a political statement as </w:t>
      </w:r>
      <w:r w:rsidRPr="00117C76">
        <w:rPr>
          <w:rFonts w:ascii="Times New Roman" w:hAnsi="Times New Roman" w:cs="Times New Roman"/>
          <w:sz w:val="24"/>
          <w:szCs w:val="24"/>
        </w:rPr>
        <w:lastRenderedPageBreak/>
        <w:t xml:space="preserve">much as a therapeutic approach that values everyone equally and focus on what a person can do rather than what the person cannot do. The theory further asserts that it is important to acknowledge that people experience difficulties and challenges that need attention and support. </w:t>
      </w:r>
    </w:p>
    <w:p w:rsidR="00117C76" w:rsidRPr="00117C76" w:rsidRDefault="00117C76" w:rsidP="00117C76">
      <w:pPr>
        <w:spacing w:line="360" w:lineRule="auto"/>
        <w:jc w:val="both"/>
        <w:rPr>
          <w:rFonts w:ascii="Times New Roman" w:hAnsi="Times New Roman" w:cs="Times New Roman"/>
          <w:sz w:val="24"/>
          <w:szCs w:val="24"/>
        </w:rPr>
      </w:pPr>
      <w:r w:rsidRPr="00117C76">
        <w:rPr>
          <w:rFonts w:ascii="Times New Roman" w:hAnsi="Times New Roman" w:cs="Times New Roman"/>
          <w:sz w:val="24"/>
          <w:szCs w:val="24"/>
        </w:rPr>
        <w:t xml:space="preserve">Nevertheless, taking into account the way people and the environment places constraints on the individual is important when utilising the strengths-based approach. Understanding how the environment affects the capabilities of people living with physical disability requires one to go beyond simply thinking. It’s also important to consider how the environment and dominant discourses shapes disability and how a person living with physical disability enters in society already at a disadvantaged because of how the society use labels to organise people with physical disability in order to function optimally. </w:t>
      </w:r>
    </w:p>
    <w:p w:rsidR="00117C76" w:rsidRPr="00117C76" w:rsidRDefault="00117C76" w:rsidP="00117C76">
      <w:pPr>
        <w:spacing w:line="360" w:lineRule="auto"/>
        <w:jc w:val="both"/>
        <w:rPr>
          <w:rFonts w:ascii="Times New Roman" w:hAnsi="Times New Roman" w:cs="Times New Roman"/>
          <w:sz w:val="24"/>
          <w:szCs w:val="24"/>
        </w:rPr>
      </w:pPr>
      <w:r w:rsidRPr="00117C76">
        <w:rPr>
          <w:rFonts w:ascii="Times New Roman" w:hAnsi="Times New Roman" w:cs="Times New Roman"/>
          <w:sz w:val="24"/>
          <w:szCs w:val="24"/>
        </w:rPr>
        <w:t xml:space="preserve">By so doing, the abilities of a person living with physical disability are overlooked in a favour of focusing on the disability since it’s the disability that challenges the strengths or talents that a person possess.  In using the strengths-based approach to physical disability it therefore encourages consideration of the dynamics that can drive and accelerate the course of development by examining the strengths and talents that a person possesses. </w:t>
      </w:r>
    </w:p>
    <w:p w:rsidR="00117C76" w:rsidRPr="00117C76" w:rsidRDefault="00117C76" w:rsidP="00117C76">
      <w:pPr>
        <w:spacing w:line="360" w:lineRule="auto"/>
        <w:jc w:val="both"/>
        <w:rPr>
          <w:rFonts w:ascii="Times New Roman" w:hAnsi="Times New Roman" w:cs="Times New Roman"/>
          <w:sz w:val="24"/>
          <w:szCs w:val="24"/>
        </w:rPr>
      </w:pPr>
      <w:r w:rsidRPr="00117C76">
        <w:rPr>
          <w:rFonts w:ascii="Times New Roman" w:hAnsi="Times New Roman" w:cs="Times New Roman"/>
          <w:sz w:val="24"/>
          <w:szCs w:val="24"/>
        </w:rPr>
        <w:t xml:space="preserve">As theorised by Ha, Greensberg &amp; Seltzer (2010), positive support is especially important among African families as it stresses resilience. In response to the limitations associated with the deficit-based approach, a growing body of research and evidence has shown support for the strength-based approach that encourages society to understand that people demonstrate their learning in different ways. Therefore, inclusion is strongly linked to the strength-based approach, and an inclusive society operates from a strength-based perspective. </w:t>
      </w:r>
    </w:p>
    <w:p w:rsidR="00262EBF" w:rsidRDefault="00117C76" w:rsidP="00C53A16">
      <w:pPr>
        <w:spacing w:line="360" w:lineRule="auto"/>
        <w:jc w:val="both"/>
        <w:rPr>
          <w:rFonts w:ascii="Times New Roman" w:hAnsi="Times New Roman" w:cs="Times New Roman"/>
          <w:sz w:val="24"/>
          <w:szCs w:val="24"/>
        </w:rPr>
      </w:pPr>
      <w:r w:rsidRPr="00117C76">
        <w:rPr>
          <w:rFonts w:ascii="Times New Roman" w:hAnsi="Times New Roman" w:cs="Times New Roman"/>
          <w:sz w:val="24"/>
          <w:szCs w:val="24"/>
        </w:rPr>
        <w:t>Acceptance of people with physical disability makes them be able to move on with their lives incorporating their challenges into their daily routines as this will assist them not to focus on the cause of disability but to have realistic viewpoint about their challenges (Chatters &amp;</w:t>
      </w:r>
      <w:r>
        <w:rPr>
          <w:rFonts w:ascii="Times New Roman" w:hAnsi="Times New Roman" w:cs="Times New Roman"/>
          <w:sz w:val="24"/>
          <w:szCs w:val="24"/>
        </w:rPr>
        <w:t xml:space="preserve"> </w:t>
      </w:r>
      <w:r w:rsidRPr="00117C76">
        <w:rPr>
          <w:rFonts w:ascii="Times New Roman" w:hAnsi="Times New Roman" w:cs="Times New Roman"/>
          <w:sz w:val="24"/>
          <w:szCs w:val="24"/>
        </w:rPr>
        <w:t>Taylor, 1986).  An inclusive society promotes development and belonging for all people including people with disability by creating high expectations for people with disability and building from the strength of their families and ensuring access, engagement and the meaningful participation of all people in their development. Thus, examining their strengths empowers them by enhancing their competency and control over thei</w:t>
      </w:r>
      <w:r>
        <w:rPr>
          <w:rFonts w:ascii="Times New Roman" w:hAnsi="Times New Roman" w:cs="Times New Roman"/>
          <w:sz w:val="24"/>
          <w:szCs w:val="24"/>
        </w:rPr>
        <w:t>r physical and mental wellbeing.</w:t>
      </w:r>
    </w:p>
    <w:p w:rsidR="00BF4EF9" w:rsidRPr="00DE2D02" w:rsidRDefault="00B16BFC" w:rsidP="00C53A16">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2.4 </w:t>
      </w:r>
      <w:r w:rsidR="00A12B52" w:rsidRPr="00B16BFC">
        <w:rPr>
          <w:rFonts w:ascii="Times New Roman" w:hAnsi="Times New Roman" w:cs="Times New Roman"/>
          <w:b/>
          <w:sz w:val="24"/>
          <w:szCs w:val="24"/>
          <w:u w:val="single"/>
        </w:rPr>
        <w:t>CONCLUSION</w:t>
      </w:r>
    </w:p>
    <w:p w:rsidR="00C0131E" w:rsidRDefault="00BF4EF9" w:rsidP="00C53A1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chapter demonstrated the findings of other </w:t>
      </w:r>
      <w:r w:rsidR="00632B60">
        <w:rPr>
          <w:rFonts w:ascii="Times New Roman" w:hAnsi="Times New Roman" w:cs="Times New Roman"/>
          <w:sz w:val="24"/>
          <w:szCs w:val="24"/>
        </w:rPr>
        <w:t>researchers</w:t>
      </w:r>
      <w:r>
        <w:rPr>
          <w:rFonts w:ascii="Times New Roman" w:hAnsi="Times New Roman" w:cs="Times New Roman"/>
          <w:sz w:val="24"/>
          <w:szCs w:val="24"/>
        </w:rPr>
        <w:t xml:space="preserve"> that were made concerning challenges of the </w:t>
      </w:r>
      <w:r w:rsidR="00632B60">
        <w:rPr>
          <w:rFonts w:ascii="Times New Roman" w:hAnsi="Times New Roman" w:cs="Times New Roman"/>
          <w:sz w:val="24"/>
          <w:szCs w:val="24"/>
        </w:rPr>
        <w:t xml:space="preserve">physical </w:t>
      </w:r>
      <w:r>
        <w:rPr>
          <w:rFonts w:ascii="Times New Roman" w:hAnsi="Times New Roman" w:cs="Times New Roman"/>
          <w:sz w:val="24"/>
          <w:szCs w:val="24"/>
        </w:rPr>
        <w:t>disability</w:t>
      </w:r>
      <w:r w:rsidR="00632B60">
        <w:rPr>
          <w:rFonts w:ascii="Times New Roman" w:hAnsi="Times New Roman" w:cs="Times New Roman"/>
          <w:sz w:val="24"/>
          <w:szCs w:val="24"/>
        </w:rPr>
        <w:t>. Furthermore the chapter also presented the challenges that people with a physical disability experiences in nationally and</w:t>
      </w:r>
      <w:r w:rsidR="00632B60" w:rsidRPr="00632B60">
        <w:rPr>
          <w:rFonts w:ascii="Times New Roman" w:hAnsi="Times New Roman" w:cs="Times New Roman"/>
          <w:sz w:val="24"/>
          <w:szCs w:val="24"/>
        </w:rPr>
        <w:t xml:space="preserve"> </w:t>
      </w:r>
      <w:r w:rsidR="00632B60">
        <w:rPr>
          <w:rFonts w:ascii="Times New Roman" w:hAnsi="Times New Roman" w:cs="Times New Roman"/>
          <w:sz w:val="24"/>
          <w:szCs w:val="24"/>
        </w:rPr>
        <w:t xml:space="preserve">locally.  </w:t>
      </w:r>
      <w:r w:rsidR="00831CA5">
        <w:rPr>
          <w:rFonts w:ascii="Times New Roman" w:hAnsi="Times New Roman" w:cs="Times New Roman"/>
          <w:sz w:val="24"/>
          <w:szCs w:val="24"/>
        </w:rPr>
        <w:t xml:space="preserve"> </w:t>
      </w:r>
      <w:r w:rsidR="00632B60">
        <w:rPr>
          <w:rFonts w:ascii="Times New Roman" w:hAnsi="Times New Roman" w:cs="Times New Roman"/>
          <w:sz w:val="24"/>
          <w:szCs w:val="24"/>
        </w:rPr>
        <w:t xml:space="preserve">Hence the next chapter will discuss the research design and methodology that was applied in the study. </w:t>
      </w:r>
      <w:r w:rsidR="00831CA5">
        <w:rPr>
          <w:rFonts w:ascii="Times New Roman" w:hAnsi="Times New Roman" w:cs="Times New Roman"/>
          <w:sz w:val="24"/>
          <w:szCs w:val="24"/>
        </w:rPr>
        <w:t xml:space="preserve">                                                   </w:t>
      </w:r>
    </w:p>
    <w:p w:rsidR="00C0131E" w:rsidRDefault="0092004A" w:rsidP="00C53A1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C0131E" w:rsidRDefault="00C0131E" w:rsidP="00C53A16">
      <w:pPr>
        <w:spacing w:line="360" w:lineRule="auto"/>
        <w:jc w:val="both"/>
        <w:rPr>
          <w:rFonts w:ascii="Times New Roman" w:hAnsi="Times New Roman" w:cs="Times New Roman"/>
          <w:sz w:val="24"/>
          <w:szCs w:val="24"/>
        </w:rPr>
      </w:pPr>
    </w:p>
    <w:p w:rsidR="00436787" w:rsidRDefault="00436787" w:rsidP="00C53A16">
      <w:pPr>
        <w:spacing w:line="360" w:lineRule="auto"/>
        <w:jc w:val="both"/>
        <w:rPr>
          <w:rFonts w:ascii="Times New Roman" w:hAnsi="Times New Roman" w:cs="Times New Roman"/>
          <w:sz w:val="24"/>
          <w:szCs w:val="24"/>
        </w:rPr>
      </w:pPr>
    </w:p>
    <w:p w:rsidR="00436787" w:rsidRDefault="00436787" w:rsidP="00C53A16">
      <w:pPr>
        <w:spacing w:line="360" w:lineRule="auto"/>
        <w:jc w:val="both"/>
        <w:rPr>
          <w:rFonts w:ascii="Times New Roman" w:hAnsi="Times New Roman" w:cs="Times New Roman"/>
          <w:sz w:val="24"/>
          <w:szCs w:val="24"/>
        </w:rPr>
      </w:pPr>
    </w:p>
    <w:p w:rsidR="00436787" w:rsidRDefault="00436787" w:rsidP="00C53A16">
      <w:pPr>
        <w:spacing w:line="360" w:lineRule="auto"/>
        <w:jc w:val="both"/>
        <w:rPr>
          <w:rFonts w:ascii="Times New Roman" w:hAnsi="Times New Roman" w:cs="Times New Roman"/>
          <w:sz w:val="24"/>
          <w:szCs w:val="24"/>
        </w:rPr>
      </w:pPr>
    </w:p>
    <w:p w:rsidR="00436787" w:rsidRDefault="00436787" w:rsidP="00C53A16">
      <w:pPr>
        <w:spacing w:line="360" w:lineRule="auto"/>
        <w:jc w:val="both"/>
        <w:rPr>
          <w:rFonts w:ascii="Times New Roman" w:hAnsi="Times New Roman" w:cs="Times New Roman"/>
          <w:sz w:val="24"/>
          <w:szCs w:val="24"/>
        </w:rPr>
      </w:pPr>
    </w:p>
    <w:p w:rsidR="00C0131E" w:rsidRDefault="005B473D" w:rsidP="005B473D">
      <w:pPr>
        <w:tabs>
          <w:tab w:val="left" w:pos="2955"/>
        </w:tabs>
        <w:spacing w:line="360" w:lineRule="auto"/>
        <w:jc w:val="both"/>
        <w:rPr>
          <w:rFonts w:ascii="Times New Roman" w:hAnsi="Times New Roman" w:cs="Times New Roman"/>
          <w:sz w:val="24"/>
          <w:szCs w:val="24"/>
        </w:rPr>
      </w:pPr>
      <w:r>
        <w:rPr>
          <w:rFonts w:ascii="Times New Roman" w:hAnsi="Times New Roman" w:cs="Times New Roman"/>
          <w:sz w:val="24"/>
          <w:szCs w:val="24"/>
        </w:rPr>
        <w:tab/>
      </w:r>
    </w:p>
    <w:p w:rsidR="005B473D" w:rsidRDefault="005B473D" w:rsidP="005B473D">
      <w:pPr>
        <w:tabs>
          <w:tab w:val="left" w:pos="2955"/>
        </w:tabs>
        <w:spacing w:line="360" w:lineRule="auto"/>
        <w:jc w:val="both"/>
        <w:rPr>
          <w:rFonts w:ascii="Times New Roman" w:hAnsi="Times New Roman" w:cs="Times New Roman"/>
          <w:sz w:val="24"/>
          <w:szCs w:val="24"/>
        </w:rPr>
      </w:pPr>
    </w:p>
    <w:p w:rsidR="005B473D" w:rsidRDefault="005B473D" w:rsidP="005B473D">
      <w:pPr>
        <w:tabs>
          <w:tab w:val="left" w:pos="2955"/>
        </w:tabs>
        <w:spacing w:line="360" w:lineRule="auto"/>
        <w:jc w:val="both"/>
        <w:rPr>
          <w:rFonts w:ascii="Times New Roman" w:hAnsi="Times New Roman" w:cs="Times New Roman"/>
          <w:sz w:val="24"/>
          <w:szCs w:val="24"/>
        </w:rPr>
      </w:pPr>
    </w:p>
    <w:p w:rsidR="005B473D" w:rsidRDefault="005B473D" w:rsidP="005B473D">
      <w:pPr>
        <w:tabs>
          <w:tab w:val="left" w:pos="2955"/>
        </w:tabs>
        <w:spacing w:line="360" w:lineRule="auto"/>
        <w:jc w:val="both"/>
        <w:rPr>
          <w:rFonts w:ascii="Times New Roman" w:hAnsi="Times New Roman" w:cs="Times New Roman"/>
          <w:sz w:val="24"/>
          <w:szCs w:val="24"/>
        </w:rPr>
      </w:pPr>
    </w:p>
    <w:p w:rsidR="00117C76" w:rsidRDefault="00117C76" w:rsidP="005B473D">
      <w:pPr>
        <w:tabs>
          <w:tab w:val="left" w:pos="2955"/>
        </w:tabs>
        <w:spacing w:line="360" w:lineRule="auto"/>
        <w:jc w:val="both"/>
        <w:rPr>
          <w:rFonts w:ascii="Times New Roman" w:hAnsi="Times New Roman" w:cs="Times New Roman"/>
          <w:sz w:val="24"/>
          <w:szCs w:val="24"/>
        </w:rPr>
      </w:pPr>
    </w:p>
    <w:p w:rsidR="00117C76" w:rsidRDefault="00117C76" w:rsidP="005B473D">
      <w:pPr>
        <w:tabs>
          <w:tab w:val="left" w:pos="2955"/>
        </w:tabs>
        <w:spacing w:line="360" w:lineRule="auto"/>
        <w:jc w:val="both"/>
        <w:rPr>
          <w:rFonts w:ascii="Times New Roman" w:hAnsi="Times New Roman" w:cs="Times New Roman"/>
          <w:sz w:val="24"/>
          <w:szCs w:val="24"/>
        </w:rPr>
      </w:pPr>
    </w:p>
    <w:p w:rsidR="00117C76" w:rsidRDefault="00117C76" w:rsidP="005B473D">
      <w:pPr>
        <w:tabs>
          <w:tab w:val="left" w:pos="2955"/>
        </w:tabs>
        <w:spacing w:line="360" w:lineRule="auto"/>
        <w:jc w:val="both"/>
        <w:rPr>
          <w:rFonts w:ascii="Times New Roman" w:hAnsi="Times New Roman" w:cs="Times New Roman"/>
          <w:sz w:val="24"/>
          <w:szCs w:val="24"/>
        </w:rPr>
      </w:pPr>
    </w:p>
    <w:p w:rsidR="0092004A" w:rsidRDefault="0092004A" w:rsidP="00C53A16">
      <w:pPr>
        <w:spacing w:line="360" w:lineRule="auto"/>
        <w:jc w:val="both"/>
        <w:rPr>
          <w:rFonts w:ascii="Times New Roman" w:hAnsi="Times New Roman" w:cs="Times New Roman"/>
          <w:sz w:val="24"/>
          <w:szCs w:val="24"/>
        </w:rPr>
      </w:pPr>
    </w:p>
    <w:p w:rsidR="00117C76" w:rsidRDefault="00117C76" w:rsidP="00C53A16">
      <w:pPr>
        <w:spacing w:line="360" w:lineRule="auto"/>
        <w:jc w:val="both"/>
        <w:rPr>
          <w:rFonts w:ascii="Times New Roman" w:hAnsi="Times New Roman" w:cs="Times New Roman"/>
          <w:sz w:val="24"/>
          <w:szCs w:val="24"/>
        </w:rPr>
      </w:pPr>
    </w:p>
    <w:p w:rsidR="00117C76" w:rsidRDefault="00117C76" w:rsidP="00C53A16">
      <w:pPr>
        <w:spacing w:line="360" w:lineRule="auto"/>
        <w:jc w:val="both"/>
        <w:rPr>
          <w:rFonts w:ascii="Times New Roman" w:hAnsi="Times New Roman" w:cs="Times New Roman"/>
          <w:sz w:val="24"/>
          <w:szCs w:val="24"/>
        </w:rPr>
      </w:pPr>
    </w:p>
    <w:p w:rsidR="00117C76" w:rsidRDefault="00117C76" w:rsidP="00C53A16">
      <w:pPr>
        <w:spacing w:line="360" w:lineRule="auto"/>
        <w:jc w:val="both"/>
        <w:rPr>
          <w:rFonts w:ascii="Times New Roman" w:hAnsi="Times New Roman" w:cs="Times New Roman"/>
          <w:sz w:val="24"/>
          <w:szCs w:val="24"/>
        </w:rPr>
      </w:pPr>
    </w:p>
    <w:p w:rsidR="00617CBC" w:rsidRDefault="00617CBC" w:rsidP="00C53A16">
      <w:pPr>
        <w:spacing w:line="360" w:lineRule="auto"/>
        <w:jc w:val="both"/>
        <w:rPr>
          <w:rFonts w:ascii="Times New Roman" w:hAnsi="Times New Roman" w:cs="Times New Roman"/>
          <w:sz w:val="24"/>
          <w:szCs w:val="24"/>
        </w:rPr>
      </w:pPr>
    </w:p>
    <w:p w:rsidR="00C3257E" w:rsidRDefault="00C3257E" w:rsidP="00C53A16">
      <w:pPr>
        <w:spacing w:line="360" w:lineRule="auto"/>
        <w:jc w:val="both"/>
        <w:rPr>
          <w:rFonts w:ascii="Times New Roman" w:hAnsi="Times New Roman" w:cs="Times New Roman"/>
          <w:sz w:val="24"/>
          <w:szCs w:val="24"/>
        </w:rPr>
      </w:pPr>
    </w:p>
    <w:p w:rsidR="003238CF" w:rsidRPr="004C5C4F" w:rsidRDefault="00E535A4" w:rsidP="00C53A16">
      <w:pPr>
        <w:spacing w:line="360" w:lineRule="auto"/>
        <w:jc w:val="both"/>
        <w:rPr>
          <w:rFonts w:ascii="Times New Roman" w:hAnsi="Times New Roman" w:cs="Times New Roman"/>
          <w:color w:val="000000"/>
          <w:sz w:val="24"/>
          <w:szCs w:val="24"/>
          <w:u w:val="single"/>
        </w:rPr>
      </w:pPr>
      <w:r w:rsidRPr="004C5C4F">
        <w:rPr>
          <w:rFonts w:ascii="Times New Roman" w:hAnsi="Times New Roman" w:cs="Times New Roman"/>
          <w:sz w:val="24"/>
          <w:szCs w:val="24"/>
          <w:u w:val="single"/>
        </w:rPr>
        <w:lastRenderedPageBreak/>
        <w:t xml:space="preserve"> </w:t>
      </w:r>
      <w:r w:rsidR="00117C76" w:rsidRPr="004C5C4F">
        <w:rPr>
          <w:rFonts w:ascii="Times New Roman" w:hAnsi="Times New Roman" w:cs="Times New Roman"/>
          <w:b/>
          <w:sz w:val="24"/>
          <w:szCs w:val="24"/>
          <w:u w:val="single"/>
        </w:rPr>
        <w:t xml:space="preserve">CHAPTER 3: RESEARCH </w:t>
      </w:r>
      <w:r w:rsidR="003238CF" w:rsidRPr="004C5C4F">
        <w:rPr>
          <w:rFonts w:ascii="Times New Roman" w:hAnsi="Times New Roman" w:cs="Times New Roman"/>
          <w:b/>
          <w:sz w:val="24"/>
          <w:szCs w:val="24"/>
          <w:u w:val="single"/>
        </w:rPr>
        <w:t>METHODOLOGY</w:t>
      </w:r>
      <w:r w:rsidR="003238CF" w:rsidRPr="004C5C4F">
        <w:rPr>
          <w:rFonts w:ascii="Times New Roman" w:hAnsi="Times New Roman" w:cs="Times New Roman"/>
          <w:color w:val="000000"/>
          <w:sz w:val="24"/>
          <w:szCs w:val="24"/>
          <w:u w:val="single"/>
        </w:rPr>
        <w:t xml:space="preserve"> </w:t>
      </w:r>
    </w:p>
    <w:p w:rsidR="00B16BFC" w:rsidRPr="00B16BFC" w:rsidRDefault="00B16BFC" w:rsidP="00B16BFC">
      <w:pPr>
        <w:pStyle w:val="ListParagraph"/>
        <w:numPr>
          <w:ilvl w:val="1"/>
          <w:numId w:val="23"/>
        </w:numPr>
        <w:spacing w:line="360" w:lineRule="auto"/>
        <w:jc w:val="both"/>
        <w:rPr>
          <w:rFonts w:ascii="Times New Roman" w:hAnsi="Times New Roman" w:cs="Times New Roman"/>
          <w:b/>
          <w:sz w:val="24"/>
          <w:szCs w:val="24"/>
          <w:u w:val="single"/>
        </w:rPr>
      </w:pPr>
      <w:r w:rsidRPr="00B16BFC">
        <w:rPr>
          <w:rFonts w:ascii="Times New Roman" w:hAnsi="Times New Roman" w:cs="Times New Roman"/>
          <w:b/>
          <w:color w:val="000000"/>
          <w:sz w:val="24"/>
          <w:szCs w:val="24"/>
          <w:u w:val="single"/>
        </w:rPr>
        <w:t xml:space="preserve">Introduction </w:t>
      </w:r>
    </w:p>
    <w:p w:rsidR="00B16BFC" w:rsidRDefault="00117C76" w:rsidP="00B16BFC">
      <w:pPr>
        <w:pStyle w:val="Default"/>
        <w:spacing w:after="200" w:line="360" w:lineRule="auto"/>
        <w:jc w:val="both"/>
      </w:pPr>
      <w:r w:rsidRPr="00117C76">
        <w:t xml:space="preserve">This chapter focuses on the research design and method implemented in the study.  </w:t>
      </w:r>
      <w:r w:rsidR="003F49F7" w:rsidRPr="00117C76">
        <w:t>It included aspects such as the research methodology, research design, population and sample, data</w:t>
      </w:r>
      <w:r>
        <w:t xml:space="preserve"> collection and data analysis. </w:t>
      </w:r>
    </w:p>
    <w:p w:rsidR="003F49F7" w:rsidRPr="00B16BFC" w:rsidRDefault="00B16BFC" w:rsidP="00B16BFC">
      <w:pPr>
        <w:pStyle w:val="Default"/>
        <w:spacing w:after="200" w:line="360" w:lineRule="auto"/>
        <w:jc w:val="both"/>
      </w:pPr>
      <w:r>
        <w:t xml:space="preserve">3.2 </w:t>
      </w:r>
      <w:r w:rsidR="003F49F7" w:rsidRPr="00B16BFC">
        <w:rPr>
          <w:b/>
          <w:u w:val="single"/>
        </w:rPr>
        <w:t>RESEARCH DESIGN AND METHODOLOGY</w:t>
      </w:r>
    </w:p>
    <w:p w:rsidR="002C6615" w:rsidRDefault="000C55B7" w:rsidP="00CB131D">
      <w:pPr>
        <w:spacing w:line="360" w:lineRule="auto"/>
        <w:jc w:val="both"/>
        <w:rPr>
          <w:rFonts w:ascii="Times New Roman" w:hAnsi="Times New Roman" w:cs="Times New Roman"/>
          <w:sz w:val="24"/>
          <w:szCs w:val="24"/>
        </w:rPr>
      </w:pPr>
      <w:r w:rsidRPr="00117C76">
        <w:rPr>
          <w:rFonts w:ascii="Times New Roman" w:hAnsi="Times New Roman" w:cs="Times New Roman"/>
          <w:sz w:val="24"/>
          <w:szCs w:val="24"/>
        </w:rPr>
        <w:t xml:space="preserve">In this study, </w:t>
      </w:r>
      <w:r w:rsidR="003801E8">
        <w:rPr>
          <w:rFonts w:ascii="Times New Roman" w:hAnsi="Times New Roman" w:cs="Times New Roman"/>
          <w:sz w:val="24"/>
          <w:szCs w:val="24"/>
        </w:rPr>
        <w:t xml:space="preserve">a </w:t>
      </w:r>
      <w:r w:rsidR="007B2928" w:rsidRPr="00117C76">
        <w:rPr>
          <w:rFonts w:ascii="Times New Roman" w:hAnsi="Times New Roman" w:cs="Times New Roman"/>
          <w:sz w:val="24"/>
          <w:szCs w:val="24"/>
        </w:rPr>
        <w:t xml:space="preserve">qualitative approach </w:t>
      </w:r>
      <w:r w:rsidRPr="00117C76">
        <w:rPr>
          <w:rFonts w:ascii="Times New Roman" w:hAnsi="Times New Roman" w:cs="Times New Roman"/>
          <w:sz w:val="24"/>
          <w:szCs w:val="24"/>
        </w:rPr>
        <w:t>was used for data collection and data analys</w:t>
      </w:r>
      <w:r w:rsidR="003801E8">
        <w:rPr>
          <w:rFonts w:ascii="Times New Roman" w:hAnsi="Times New Roman" w:cs="Times New Roman"/>
          <w:sz w:val="24"/>
          <w:szCs w:val="24"/>
        </w:rPr>
        <w:t>is. Information and opinions were</w:t>
      </w:r>
      <w:r w:rsidRPr="00117C76">
        <w:rPr>
          <w:rFonts w:ascii="Times New Roman" w:hAnsi="Times New Roman" w:cs="Times New Roman"/>
          <w:sz w:val="24"/>
          <w:szCs w:val="24"/>
        </w:rPr>
        <w:t xml:space="preserve"> collected directly from individuals who participated in </w:t>
      </w:r>
      <w:r w:rsidR="007B2928" w:rsidRPr="00117C76">
        <w:rPr>
          <w:rFonts w:ascii="Times New Roman" w:hAnsi="Times New Roman" w:cs="Times New Roman"/>
          <w:sz w:val="24"/>
          <w:szCs w:val="24"/>
        </w:rPr>
        <w:t xml:space="preserve">the study. Qualitative study </w:t>
      </w:r>
      <w:r w:rsidR="00CB131D" w:rsidRPr="00117C76">
        <w:rPr>
          <w:rFonts w:ascii="Times New Roman" w:hAnsi="Times New Roman" w:cs="Times New Roman"/>
          <w:sz w:val="24"/>
          <w:szCs w:val="24"/>
        </w:rPr>
        <w:t xml:space="preserve">has been defined in </w:t>
      </w:r>
      <w:r w:rsidR="003801E8" w:rsidRPr="00117C76">
        <w:rPr>
          <w:rFonts w:ascii="Times New Roman" w:hAnsi="Times New Roman" w:cs="Times New Roman"/>
          <w:sz w:val="24"/>
          <w:szCs w:val="24"/>
        </w:rPr>
        <w:t>many ways</w:t>
      </w:r>
      <w:r w:rsidR="00CB131D" w:rsidRPr="00117C76">
        <w:rPr>
          <w:rFonts w:ascii="Times New Roman" w:hAnsi="Times New Roman" w:cs="Times New Roman"/>
          <w:sz w:val="24"/>
          <w:szCs w:val="24"/>
        </w:rPr>
        <w:t>, and one useful approach to understanding what constitutes a qualitative study is to consider its characteristics (Hatch, 2002).  The first characteristic of qualitative research occurs in natural settings and consists of real experiences of real people in their daily lives (Hatch, 2002).  Furthermore, Gupta and Awasthy (2015) explain that qualitative research is a form of social science where focus is on understanding people’s world, interpreting their exper</w:t>
      </w:r>
      <w:r w:rsidR="002C6615" w:rsidRPr="00117C76">
        <w:rPr>
          <w:rFonts w:ascii="Times New Roman" w:hAnsi="Times New Roman" w:cs="Times New Roman"/>
          <w:sz w:val="24"/>
          <w:szCs w:val="24"/>
        </w:rPr>
        <w:t>iences and making sense out of i</w:t>
      </w:r>
      <w:r w:rsidR="00CB131D" w:rsidRPr="00117C76">
        <w:rPr>
          <w:rFonts w:ascii="Times New Roman" w:hAnsi="Times New Roman" w:cs="Times New Roman"/>
          <w:sz w:val="24"/>
          <w:szCs w:val="24"/>
        </w:rPr>
        <w:t xml:space="preserve">t. </w:t>
      </w:r>
      <w:r w:rsidR="002C6615" w:rsidRPr="00117C76">
        <w:rPr>
          <w:rFonts w:ascii="Times New Roman" w:hAnsi="Times New Roman" w:cs="Times New Roman"/>
          <w:sz w:val="24"/>
          <w:szCs w:val="24"/>
        </w:rPr>
        <w:t xml:space="preserve"> The researchers themselves gather the data directly instead of using instruments. As a matter of fact, the researcher is often viewed as an instrument of data collection. </w:t>
      </w:r>
    </w:p>
    <w:p w:rsidR="003801E8" w:rsidRPr="003801E8" w:rsidRDefault="003801E8" w:rsidP="003801E8">
      <w:pPr>
        <w:spacing w:line="360" w:lineRule="auto"/>
        <w:jc w:val="both"/>
        <w:rPr>
          <w:rFonts w:ascii="Times New Roman" w:hAnsi="Times New Roman" w:cs="Times New Roman"/>
          <w:sz w:val="24"/>
          <w:szCs w:val="24"/>
        </w:rPr>
      </w:pPr>
      <w:r w:rsidRPr="003801E8">
        <w:rPr>
          <w:rFonts w:ascii="Times New Roman" w:hAnsi="Times New Roman" w:cs="Times New Roman"/>
          <w:sz w:val="24"/>
          <w:szCs w:val="24"/>
        </w:rPr>
        <w:t>According t</w:t>
      </w:r>
      <w:r>
        <w:rPr>
          <w:rFonts w:ascii="Times New Roman" w:hAnsi="Times New Roman" w:cs="Times New Roman"/>
          <w:sz w:val="24"/>
          <w:szCs w:val="24"/>
        </w:rPr>
        <w:t>o McMillan and Schumacher (2010, p.</w:t>
      </w:r>
      <w:r w:rsidRPr="003801E8">
        <w:rPr>
          <w:rFonts w:ascii="Times New Roman" w:hAnsi="Times New Roman" w:cs="Times New Roman"/>
          <w:sz w:val="24"/>
          <w:szCs w:val="24"/>
        </w:rPr>
        <w:t xml:space="preserve"> 321-324) qualitative research has the following characteristics: </w:t>
      </w:r>
    </w:p>
    <w:p w:rsidR="003801E8" w:rsidRDefault="003801E8" w:rsidP="003801E8">
      <w:pPr>
        <w:spacing w:line="360" w:lineRule="auto"/>
        <w:jc w:val="both"/>
        <w:rPr>
          <w:rFonts w:ascii="Times New Roman" w:hAnsi="Times New Roman" w:cs="Times New Roman"/>
          <w:sz w:val="24"/>
          <w:szCs w:val="24"/>
        </w:rPr>
      </w:pPr>
      <w:r w:rsidRPr="003801E8">
        <w:rPr>
          <w:rFonts w:ascii="Times New Roman" w:hAnsi="Times New Roman" w:cs="Times New Roman"/>
          <w:sz w:val="24"/>
          <w:szCs w:val="24"/>
        </w:rPr>
        <w:t xml:space="preserve">1. </w:t>
      </w:r>
      <w:r w:rsidRPr="00370B66">
        <w:rPr>
          <w:rFonts w:ascii="Times New Roman" w:hAnsi="Times New Roman" w:cs="Times New Roman"/>
          <w:i/>
          <w:sz w:val="24"/>
          <w:szCs w:val="24"/>
        </w:rPr>
        <w:t>Natural setting</w:t>
      </w:r>
      <w:r w:rsidRPr="003801E8">
        <w:rPr>
          <w:rFonts w:ascii="Times New Roman" w:hAnsi="Times New Roman" w:cs="Times New Roman"/>
          <w:sz w:val="24"/>
          <w:szCs w:val="24"/>
        </w:rPr>
        <w:t xml:space="preserve">: behaviour is studied as it occurs naturally and there is no manipulation or control of behaviour or settings, nor are there any externally imposed constraints. </w:t>
      </w:r>
    </w:p>
    <w:p w:rsidR="003801E8" w:rsidRDefault="003801E8" w:rsidP="003801E8">
      <w:pPr>
        <w:spacing w:line="360" w:lineRule="auto"/>
        <w:jc w:val="both"/>
        <w:rPr>
          <w:rFonts w:ascii="Times New Roman" w:hAnsi="Times New Roman" w:cs="Times New Roman"/>
          <w:sz w:val="24"/>
          <w:szCs w:val="24"/>
        </w:rPr>
      </w:pPr>
      <w:r w:rsidRPr="003801E8">
        <w:rPr>
          <w:rFonts w:ascii="Times New Roman" w:hAnsi="Times New Roman" w:cs="Times New Roman"/>
          <w:sz w:val="24"/>
          <w:szCs w:val="24"/>
        </w:rPr>
        <w:t xml:space="preserve">2. </w:t>
      </w:r>
      <w:r w:rsidRPr="00370B66">
        <w:rPr>
          <w:rFonts w:ascii="Times New Roman" w:hAnsi="Times New Roman" w:cs="Times New Roman"/>
          <w:i/>
          <w:sz w:val="24"/>
          <w:szCs w:val="24"/>
        </w:rPr>
        <w:t>Context sensitivity</w:t>
      </w:r>
      <w:r w:rsidRPr="003801E8">
        <w:rPr>
          <w:rFonts w:ascii="Times New Roman" w:hAnsi="Times New Roman" w:cs="Times New Roman"/>
          <w:sz w:val="24"/>
          <w:szCs w:val="24"/>
        </w:rPr>
        <w:t xml:space="preserve">: This is based on the belief that human actions are strongly influenced by the settings in which they occur and qualitative researchers want to have information directly from the source. </w:t>
      </w:r>
    </w:p>
    <w:p w:rsidR="003801E8" w:rsidRDefault="003801E8" w:rsidP="003801E8">
      <w:pPr>
        <w:spacing w:line="360" w:lineRule="auto"/>
        <w:jc w:val="both"/>
        <w:rPr>
          <w:rFonts w:ascii="Times New Roman" w:hAnsi="Times New Roman" w:cs="Times New Roman"/>
          <w:sz w:val="24"/>
          <w:szCs w:val="24"/>
        </w:rPr>
      </w:pPr>
      <w:r w:rsidRPr="003801E8">
        <w:rPr>
          <w:rFonts w:ascii="Times New Roman" w:hAnsi="Times New Roman" w:cs="Times New Roman"/>
          <w:sz w:val="24"/>
          <w:szCs w:val="24"/>
        </w:rPr>
        <w:t xml:space="preserve">3. </w:t>
      </w:r>
      <w:r w:rsidRPr="00370B66">
        <w:rPr>
          <w:rFonts w:ascii="Times New Roman" w:hAnsi="Times New Roman" w:cs="Times New Roman"/>
          <w:i/>
          <w:sz w:val="24"/>
          <w:szCs w:val="24"/>
        </w:rPr>
        <w:t>Direct data collection</w:t>
      </w:r>
      <w:r w:rsidRPr="003801E8">
        <w:rPr>
          <w:rFonts w:ascii="Times New Roman" w:hAnsi="Times New Roman" w:cs="Times New Roman"/>
          <w:sz w:val="24"/>
          <w:szCs w:val="24"/>
        </w:rPr>
        <w:t xml:space="preserve">: The investigator as an observer in the setting that is being studied, either as the interviewer, the observer, or the person who studies artefacts and documents. Qualitative researchers want to have information directly from the settings, participants and documents. </w:t>
      </w:r>
    </w:p>
    <w:p w:rsidR="003801E8" w:rsidRDefault="003801E8" w:rsidP="003801E8">
      <w:pPr>
        <w:spacing w:line="360" w:lineRule="auto"/>
        <w:jc w:val="both"/>
        <w:rPr>
          <w:rFonts w:ascii="Times New Roman" w:hAnsi="Times New Roman" w:cs="Times New Roman"/>
          <w:sz w:val="24"/>
          <w:szCs w:val="24"/>
        </w:rPr>
      </w:pPr>
      <w:r w:rsidRPr="003801E8">
        <w:rPr>
          <w:rFonts w:ascii="Times New Roman" w:hAnsi="Times New Roman" w:cs="Times New Roman"/>
          <w:sz w:val="24"/>
          <w:szCs w:val="24"/>
        </w:rPr>
        <w:lastRenderedPageBreak/>
        <w:t xml:space="preserve">4. </w:t>
      </w:r>
      <w:r w:rsidRPr="00370B66">
        <w:rPr>
          <w:rFonts w:ascii="Times New Roman" w:hAnsi="Times New Roman" w:cs="Times New Roman"/>
          <w:i/>
          <w:sz w:val="24"/>
          <w:szCs w:val="24"/>
        </w:rPr>
        <w:t>Rich narrative description</w:t>
      </w:r>
      <w:r w:rsidRPr="003801E8">
        <w:rPr>
          <w:rFonts w:ascii="Times New Roman" w:hAnsi="Times New Roman" w:cs="Times New Roman"/>
          <w:sz w:val="24"/>
          <w:szCs w:val="24"/>
        </w:rPr>
        <w:t xml:space="preserve">: Qualitative researchers approach a situation with the assumption that nothing is trivial and unimportant. Every detail that is recorded is thought to contribute to a better understanding of the behaviour. </w:t>
      </w:r>
    </w:p>
    <w:p w:rsidR="003801E8" w:rsidRDefault="003801E8" w:rsidP="003801E8">
      <w:pPr>
        <w:spacing w:line="360" w:lineRule="auto"/>
        <w:jc w:val="both"/>
        <w:rPr>
          <w:rFonts w:ascii="Times New Roman" w:hAnsi="Times New Roman" w:cs="Times New Roman"/>
          <w:sz w:val="24"/>
          <w:szCs w:val="24"/>
        </w:rPr>
      </w:pPr>
      <w:r w:rsidRPr="003801E8">
        <w:rPr>
          <w:rFonts w:ascii="Times New Roman" w:hAnsi="Times New Roman" w:cs="Times New Roman"/>
          <w:sz w:val="24"/>
          <w:szCs w:val="24"/>
        </w:rPr>
        <w:t xml:space="preserve">5. </w:t>
      </w:r>
      <w:r w:rsidRPr="00370B66">
        <w:rPr>
          <w:rFonts w:ascii="Times New Roman" w:hAnsi="Times New Roman" w:cs="Times New Roman"/>
          <w:i/>
          <w:sz w:val="24"/>
          <w:szCs w:val="24"/>
        </w:rPr>
        <w:t>Process Orientation</w:t>
      </w:r>
      <w:r w:rsidRPr="003801E8">
        <w:rPr>
          <w:rFonts w:ascii="Times New Roman" w:hAnsi="Times New Roman" w:cs="Times New Roman"/>
          <w:sz w:val="24"/>
          <w:szCs w:val="24"/>
        </w:rPr>
        <w:t xml:space="preserve">: Qualitative look for the process by which behaviour occurs as well as explanation, not just the outcomes or products. It allows for conclusions that explain the reason for results. </w:t>
      </w:r>
    </w:p>
    <w:p w:rsidR="003801E8" w:rsidRDefault="003801E8" w:rsidP="003801E8">
      <w:pPr>
        <w:spacing w:line="360" w:lineRule="auto"/>
        <w:jc w:val="both"/>
        <w:rPr>
          <w:rFonts w:ascii="Times New Roman" w:hAnsi="Times New Roman" w:cs="Times New Roman"/>
          <w:sz w:val="24"/>
          <w:szCs w:val="24"/>
        </w:rPr>
      </w:pPr>
      <w:r w:rsidRPr="003801E8">
        <w:rPr>
          <w:rFonts w:ascii="Times New Roman" w:hAnsi="Times New Roman" w:cs="Times New Roman"/>
          <w:sz w:val="24"/>
          <w:szCs w:val="24"/>
        </w:rPr>
        <w:t xml:space="preserve">6. </w:t>
      </w:r>
      <w:r w:rsidRPr="00370B66">
        <w:rPr>
          <w:rFonts w:ascii="Times New Roman" w:hAnsi="Times New Roman" w:cs="Times New Roman"/>
          <w:i/>
          <w:sz w:val="24"/>
          <w:szCs w:val="24"/>
        </w:rPr>
        <w:t>Inductive data analysis</w:t>
      </w:r>
      <w:r w:rsidRPr="003801E8">
        <w:rPr>
          <w:rFonts w:ascii="Times New Roman" w:hAnsi="Times New Roman" w:cs="Times New Roman"/>
          <w:sz w:val="24"/>
          <w:szCs w:val="24"/>
        </w:rPr>
        <w:t xml:space="preserve">: the data are gathered first and then synthesized inductively to generalization and the emphasis is on inductive reasoning. </w:t>
      </w:r>
    </w:p>
    <w:p w:rsidR="003801E8" w:rsidRDefault="003801E8" w:rsidP="003801E8">
      <w:pPr>
        <w:spacing w:line="360" w:lineRule="auto"/>
        <w:jc w:val="both"/>
        <w:rPr>
          <w:rFonts w:ascii="Times New Roman" w:hAnsi="Times New Roman" w:cs="Times New Roman"/>
          <w:sz w:val="24"/>
          <w:szCs w:val="24"/>
        </w:rPr>
      </w:pPr>
      <w:r w:rsidRPr="003801E8">
        <w:rPr>
          <w:rFonts w:ascii="Times New Roman" w:hAnsi="Times New Roman" w:cs="Times New Roman"/>
          <w:sz w:val="24"/>
          <w:szCs w:val="24"/>
        </w:rPr>
        <w:t xml:space="preserve">7. </w:t>
      </w:r>
      <w:r w:rsidRPr="00370B66">
        <w:rPr>
          <w:rFonts w:ascii="Times New Roman" w:hAnsi="Times New Roman" w:cs="Times New Roman"/>
          <w:i/>
          <w:sz w:val="24"/>
          <w:szCs w:val="24"/>
        </w:rPr>
        <w:t>Participant perspective</w:t>
      </w:r>
      <w:r w:rsidRPr="003801E8">
        <w:rPr>
          <w:rFonts w:ascii="Times New Roman" w:hAnsi="Times New Roman" w:cs="Times New Roman"/>
          <w:sz w:val="24"/>
          <w:szCs w:val="24"/>
        </w:rPr>
        <w:t>: Researcher reconstructs reality from the standpoint of participant perspective, as the participants they are studying see it.</w:t>
      </w:r>
    </w:p>
    <w:p w:rsidR="00D43FF2" w:rsidRDefault="003801E8" w:rsidP="003801E8">
      <w:pPr>
        <w:spacing w:line="360" w:lineRule="auto"/>
        <w:jc w:val="both"/>
        <w:rPr>
          <w:rFonts w:ascii="Times New Roman" w:hAnsi="Times New Roman" w:cs="Times New Roman"/>
          <w:sz w:val="24"/>
          <w:szCs w:val="24"/>
        </w:rPr>
      </w:pPr>
      <w:r w:rsidRPr="003801E8">
        <w:rPr>
          <w:rFonts w:ascii="Times New Roman" w:hAnsi="Times New Roman" w:cs="Times New Roman"/>
          <w:sz w:val="24"/>
          <w:szCs w:val="24"/>
        </w:rPr>
        <w:t>During this study the researcher obtained information from particip</w:t>
      </w:r>
      <w:r>
        <w:rPr>
          <w:rFonts w:ascii="Times New Roman" w:hAnsi="Times New Roman" w:cs="Times New Roman"/>
          <w:sz w:val="24"/>
          <w:szCs w:val="24"/>
        </w:rPr>
        <w:t>ants themselves which helped her</w:t>
      </w:r>
      <w:r w:rsidRPr="003801E8">
        <w:rPr>
          <w:rFonts w:ascii="Times New Roman" w:hAnsi="Times New Roman" w:cs="Times New Roman"/>
          <w:sz w:val="24"/>
          <w:szCs w:val="24"/>
        </w:rPr>
        <w:t xml:space="preserve"> to explore the </w:t>
      </w:r>
      <w:r>
        <w:rPr>
          <w:rFonts w:ascii="Times New Roman" w:hAnsi="Times New Roman" w:cs="Times New Roman"/>
          <w:sz w:val="24"/>
          <w:szCs w:val="24"/>
        </w:rPr>
        <w:t xml:space="preserve">challenges and opportunities they encounter as people with a physical disability. </w:t>
      </w:r>
      <w:r w:rsidRPr="003801E8">
        <w:rPr>
          <w:rFonts w:ascii="Times New Roman" w:hAnsi="Times New Roman" w:cs="Times New Roman"/>
          <w:sz w:val="24"/>
          <w:szCs w:val="24"/>
        </w:rPr>
        <w:t>This method was used to get at the inner experience of participants, to determine how meanings a</w:t>
      </w:r>
      <w:r w:rsidR="00D43FF2">
        <w:rPr>
          <w:rFonts w:ascii="Times New Roman" w:hAnsi="Times New Roman" w:cs="Times New Roman"/>
          <w:sz w:val="24"/>
          <w:szCs w:val="24"/>
        </w:rPr>
        <w:t>re formed</w:t>
      </w:r>
      <w:r w:rsidRPr="003801E8">
        <w:rPr>
          <w:rFonts w:ascii="Times New Roman" w:hAnsi="Times New Roman" w:cs="Times New Roman"/>
          <w:sz w:val="24"/>
          <w:szCs w:val="24"/>
        </w:rPr>
        <w:t>, and to discover rather than rest varia</w:t>
      </w:r>
      <w:r w:rsidR="00D43FF2">
        <w:rPr>
          <w:rFonts w:ascii="Times New Roman" w:hAnsi="Times New Roman" w:cs="Times New Roman"/>
          <w:sz w:val="24"/>
          <w:szCs w:val="24"/>
        </w:rPr>
        <w:t>bles (Corbin and Strauss, 2008, p.</w:t>
      </w:r>
      <w:r w:rsidRPr="003801E8">
        <w:rPr>
          <w:rFonts w:ascii="Times New Roman" w:hAnsi="Times New Roman" w:cs="Times New Roman"/>
          <w:sz w:val="24"/>
          <w:szCs w:val="24"/>
        </w:rPr>
        <w:t>12). The results of the interview were recorded immediately during the interview</w:t>
      </w:r>
      <w:r w:rsidR="00D43FF2">
        <w:rPr>
          <w:rFonts w:ascii="Times New Roman" w:hAnsi="Times New Roman" w:cs="Times New Roman"/>
          <w:sz w:val="24"/>
          <w:szCs w:val="24"/>
        </w:rPr>
        <w:t xml:space="preserve">. </w:t>
      </w:r>
    </w:p>
    <w:p w:rsidR="00D43FF2" w:rsidRPr="00D43FF2" w:rsidRDefault="00B16BFC" w:rsidP="003801E8">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3.3 </w:t>
      </w:r>
      <w:r w:rsidR="00D43FF2" w:rsidRPr="00B16BFC">
        <w:rPr>
          <w:rFonts w:ascii="Times New Roman" w:hAnsi="Times New Roman" w:cs="Times New Roman"/>
          <w:b/>
          <w:sz w:val="24"/>
          <w:szCs w:val="24"/>
          <w:u w:val="single"/>
        </w:rPr>
        <w:t>RESEARCH DESIGN</w:t>
      </w:r>
      <w:r w:rsidR="00D43FF2" w:rsidRPr="00D43FF2">
        <w:rPr>
          <w:rFonts w:ascii="Times New Roman" w:hAnsi="Times New Roman" w:cs="Times New Roman"/>
          <w:b/>
          <w:sz w:val="24"/>
          <w:szCs w:val="24"/>
        </w:rPr>
        <w:t xml:space="preserve"> </w:t>
      </w:r>
    </w:p>
    <w:p w:rsidR="00D43FF2" w:rsidRDefault="00993770" w:rsidP="00993770">
      <w:pPr>
        <w:spacing w:line="360" w:lineRule="auto"/>
        <w:jc w:val="both"/>
        <w:rPr>
          <w:rFonts w:ascii="Times New Roman" w:hAnsi="Times New Roman" w:cs="Times New Roman"/>
          <w:sz w:val="24"/>
          <w:szCs w:val="24"/>
        </w:rPr>
      </w:pPr>
      <w:r w:rsidRPr="00993770">
        <w:rPr>
          <w:rFonts w:ascii="Times New Roman" w:hAnsi="Times New Roman" w:cs="Times New Roman"/>
          <w:sz w:val="24"/>
          <w:szCs w:val="24"/>
        </w:rPr>
        <w:t xml:space="preserve">The research </w:t>
      </w:r>
      <w:r w:rsidR="00D43FF2">
        <w:rPr>
          <w:rFonts w:ascii="Times New Roman" w:hAnsi="Times New Roman" w:cs="Times New Roman"/>
          <w:sz w:val="24"/>
          <w:szCs w:val="24"/>
        </w:rPr>
        <w:t xml:space="preserve">design </w:t>
      </w:r>
      <w:r w:rsidRPr="00993770">
        <w:rPr>
          <w:rFonts w:ascii="Times New Roman" w:hAnsi="Times New Roman" w:cs="Times New Roman"/>
          <w:sz w:val="24"/>
          <w:szCs w:val="24"/>
        </w:rPr>
        <w:t>the st</w:t>
      </w:r>
      <w:r w:rsidR="00D43FF2">
        <w:rPr>
          <w:rFonts w:ascii="Times New Roman" w:hAnsi="Times New Roman" w:cs="Times New Roman"/>
          <w:sz w:val="24"/>
          <w:szCs w:val="24"/>
        </w:rPr>
        <w:t xml:space="preserve">udy utilised is exploratory </w:t>
      </w:r>
      <w:r w:rsidRPr="00993770">
        <w:rPr>
          <w:rFonts w:ascii="Times New Roman" w:hAnsi="Times New Roman" w:cs="Times New Roman"/>
          <w:sz w:val="24"/>
          <w:szCs w:val="24"/>
        </w:rPr>
        <w:t xml:space="preserve">design. </w:t>
      </w:r>
      <w:r w:rsidR="00D43FF2" w:rsidRPr="00D43FF2">
        <w:rPr>
          <w:rFonts w:ascii="Times New Roman" w:hAnsi="Times New Roman" w:cs="Times New Roman"/>
          <w:sz w:val="24"/>
          <w:szCs w:val="24"/>
        </w:rPr>
        <w:t>The research design used in the research was an exploratory in-depth inte</w:t>
      </w:r>
      <w:r w:rsidR="00D43FF2">
        <w:rPr>
          <w:rFonts w:ascii="Times New Roman" w:hAnsi="Times New Roman" w:cs="Times New Roman"/>
          <w:sz w:val="24"/>
          <w:szCs w:val="24"/>
        </w:rPr>
        <w:t>r</w:t>
      </w:r>
      <w:r w:rsidR="00D43FF2" w:rsidRPr="00D43FF2">
        <w:rPr>
          <w:rFonts w:ascii="Times New Roman" w:hAnsi="Times New Roman" w:cs="Times New Roman"/>
          <w:sz w:val="24"/>
          <w:szCs w:val="24"/>
        </w:rPr>
        <w:t>view. The design was aimed at under</w:t>
      </w:r>
      <w:r w:rsidR="00D43FF2">
        <w:rPr>
          <w:rFonts w:ascii="Times New Roman" w:hAnsi="Times New Roman" w:cs="Times New Roman"/>
          <w:sz w:val="24"/>
          <w:szCs w:val="24"/>
        </w:rPr>
        <w:t xml:space="preserve">standing why a series of event </w:t>
      </w:r>
      <w:r w:rsidR="00D43FF2" w:rsidRPr="00D43FF2">
        <w:rPr>
          <w:rFonts w:ascii="Times New Roman" w:hAnsi="Times New Roman" w:cs="Times New Roman"/>
          <w:sz w:val="24"/>
          <w:szCs w:val="24"/>
        </w:rPr>
        <w:t>occurs and how these events take place (Yin, 2009).  Therefore, the use of explora</w:t>
      </w:r>
      <w:r w:rsidR="00D43FF2">
        <w:rPr>
          <w:rFonts w:ascii="Times New Roman" w:hAnsi="Times New Roman" w:cs="Times New Roman"/>
          <w:sz w:val="24"/>
          <w:szCs w:val="24"/>
        </w:rPr>
        <w:t>tory design minimised biases, Gr</w:t>
      </w:r>
      <w:r w:rsidR="00D43FF2" w:rsidRPr="00D43FF2">
        <w:rPr>
          <w:rFonts w:ascii="Times New Roman" w:hAnsi="Times New Roman" w:cs="Times New Roman"/>
          <w:sz w:val="24"/>
          <w:szCs w:val="24"/>
        </w:rPr>
        <w:t>oenewald (2003) as the researcher was aimed at implementing qu</w:t>
      </w:r>
      <w:r w:rsidR="00D43FF2">
        <w:rPr>
          <w:rFonts w:ascii="Times New Roman" w:hAnsi="Times New Roman" w:cs="Times New Roman"/>
          <w:sz w:val="24"/>
          <w:szCs w:val="24"/>
        </w:rPr>
        <w:t>es</w:t>
      </w:r>
      <w:r w:rsidR="00D43FF2" w:rsidRPr="00D43FF2">
        <w:rPr>
          <w:rFonts w:ascii="Times New Roman" w:hAnsi="Times New Roman" w:cs="Times New Roman"/>
          <w:sz w:val="24"/>
          <w:szCs w:val="24"/>
        </w:rPr>
        <w:t>tions that will help relate to the participant experiences. Hence the study can be seen as essential in getting the views of people with a physical disability which can assist to develop programmes which empower p</w:t>
      </w:r>
      <w:r w:rsidR="00D43FF2">
        <w:rPr>
          <w:rFonts w:ascii="Times New Roman" w:hAnsi="Times New Roman" w:cs="Times New Roman"/>
          <w:sz w:val="24"/>
          <w:szCs w:val="24"/>
        </w:rPr>
        <w:t xml:space="preserve">eople them </w:t>
      </w:r>
      <w:r w:rsidR="00D43FF2" w:rsidRPr="00D43FF2">
        <w:rPr>
          <w:rFonts w:ascii="Times New Roman" w:hAnsi="Times New Roman" w:cs="Times New Roman"/>
          <w:sz w:val="24"/>
          <w:szCs w:val="24"/>
        </w:rPr>
        <w:t xml:space="preserve">and their families to accept their conditions and it will also help in the introduction of </w:t>
      </w:r>
      <w:r w:rsidR="00D43FF2">
        <w:rPr>
          <w:rFonts w:ascii="Times New Roman" w:hAnsi="Times New Roman" w:cs="Times New Roman"/>
          <w:sz w:val="24"/>
          <w:szCs w:val="24"/>
        </w:rPr>
        <w:t xml:space="preserve">supportive services </w:t>
      </w:r>
      <w:r w:rsidR="00D43FF2" w:rsidRPr="00D43FF2">
        <w:rPr>
          <w:rFonts w:ascii="Times New Roman" w:hAnsi="Times New Roman" w:cs="Times New Roman"/>
          <w:sz w:val="24"/>
          <w:szCs w:val="24"/>
        </w:rPr>
        <w:t xml:space="preserve">for people with a </w:t>
      </w:r>
      <w:r w:rsidR="00D43FF2">
        <w:rPr>
          <w:rFonts w:ascii="Times New Roman" w:hAnsi="Times New Roman" w:cs="Times New Roman"/>
          <w:sz w:val="24"/>
          <w:szCs w:val="24"/>
        </w:rPr>
        <w:t xml:space="preserve">physical disability within the </w:t>
      </w:r>
      <w:r w:rsidR="00D43FF2" w:rsidRPr="00D43FF2">
        <w:rPr>
          <w:rFonts w:ascii="Times New Roman" w:hAnsi="Times New Roman" w:cs="Times New Roman"/>
          <w:sz w:val="24"/>
          <w:szCs w:val="24"/>
        </w:rPr>
        <w:t>communities.</w:t>
      </w:r>
      <w:r w:rsidR="00D43FF2">
        <w:rPr>
          <w:rFonts w:ascii="Times New Roman" w:hAnsi="Times New Roman" w:cs="Times New Roman"/>
          <w:sz w:val="24"/>
          <w:szCs w:val="24"/>
        </w:rPr>
        <w:t xml:space="preserve"> </w:t>
      </w:r>
      <w:r w:rsidR="00D43FF2" w:rsidRPr="00D43FF2">
        <w:rPr>
          <w:rFonts w:ascii="Times New Roman" w:hAnsi="Times New Roman" w:cs="Times New Roman"/>
          <w:sz w:val="24"/>
          <w:szCs w:val="24"/>
        </w:rPr>
        <w:t xml:space="preserve">The study is exploratory because it involved investigating previous studies, getting information from </w:t>
      </w:r>
      <w:r w:rsidR="00072837">
        <w:rPr>
          <w:rFonts w:ascii="Times New Roman" w:hAnsi="Times New Roman" w:cs="Times New Roman"/>
          <w:sz w:val="24"/>
          <w:szCs w:val="24"/>
        </w:rPr>
        <w:t xml:space="preserve">previous research or </w:t>
      </w:r>
      <w:r w:rsidR="00D43FF2" w:rsidRPr="00D43FF2">
        <w:rPr>
          <w:rFonts w:ascii="Times New Roman" w:hAnsi="Times New Roman" w:cs="Times New Roman"/>
          <w:sz w:val="24"/>
          <w:szCs w:val="24"/>
        </w:rPr>
        <w:t>knowledgeable individuals (Bless &amp;</w:t>
      </w:r>
      <w:r w:rsidR="00072837">
        <w:rPr>
          <w:rFonts w:ascii="Times New Roman" w:hAnsi="Times New Roman" w:cs="Times New Roman"/>
          <w:sz w:val="24"/>
          <w:szCs w:val="24"/>
        </w:rPr>
        <w:t xml:space="preserve"> Higson Smith, 1995, p. </w:t>
      </w:r>
      <w:r w:rsidR="00D43FF2" w:rsidRPr="00D43FF2">
        <w:rPr>
          <w:rFonts w:ascii="Times New Roman" w:hAnsi="Times New Roman" w:cs="Times New Roman"/>
          <w:sz w:val="24"/>
          <w:szCs w:val="24"/>
        </w:rPr>
        <w:t>42).</w:t>
      </w:r>
    </w:p>
    <w:p w:rsidR="00072837" w:rsidRPr="00072837" w:rsidRDefault="00993770" w:rsidP="00072837">
      <w:pPr>
        <w:spacing w:line="360" w:lineRule="auto"/>
        <w:jc w:val="both"/>
        <w:rPr>
          <w:rFonts w:ascii="Times New Roman" w:hAnsi="Times New Roman" w:cs="Times New Roman"/>
          <w:sz w:val="24"/>
          <w:szCs w:val="24"/>
        </w:rPr>
      </w:pPr>
      <w:r w:rsidRPr="00993770">
        <w:rPr>
          <w:rFonts w:ascii="Times New Roman" w:hAnsi="Times New Roman" w:cs="Times New Roman"/>
          <w:sz w:val="24"/>
          <w:szCs w:val="24"/>
        </w:rPr>
        <w:t xml:space="preserve">According to De Vos, </w:t>
      </w:r>
      <w:r w:rsidR="00072837" w:rsidRPr="00993770">
        <w:rPr>
          <w:rFonts w:ascii="Times New Roman" w:hAnsi="Times New Roman" w:cs="Times New Roman"/>
          <w:sz w:val="24"/>
          <w:szCs w:val="24"/>
        </w:rPr>
        <w:t>Delport</w:t>
      </w:r>
      <w:r w:rsidR="00072837">
        <w:rPr>
          <w:rFonts w:ascii="Times New Roman" w:hAnsi="Times New Roman" w:cs="Times New Roman"/>
          <w:sz w:val="24"/>
          <w:szCs w:val="24"/>
        </w:rPr>
        <w:t xml:space="preserve">, </w:t>
      </w:r>
      <w:r w:rsidR="00072837" w:rsidRPr="00993770">
        <w:rPr>
          <w:rFonts w:ascii="Times New Roman" w:hAnsi="Times New Roman" w:cs="Times New Roman"/>
          <w:sz w:val="24"/>
          <w:szCs w:val="24"/>
        </w:rPr>
        <w:t xml:space="preserve"> </w:t>
      </w:r>
      <w:r w:rsidR="00072837">
        <w:rPr>
          <w:rFonts w:ascii="Times New Roman" w:hAnsi="Times New Roman" w:cs="Times New Roman"/>
          <w:sz w:val="24"/>
          <w:szCs w:val="24"/>
        </w:rPr>
        <w:t>Fouche and</w:t>
      </w:r>
      <w:r w:rsidR="00072837" w:rsidRPr="00993770">
        <w:rPr>
          <w:rFonts w:ascii="Times New Roman" w:hAnsi="Times New Roman" w:cs="Times New Roman"/>
          <w:sz w:val="24"/>
          <w:szCs w:val="24"/>
        </w:rPr>
        <w:t xml:space="preserve"> </w:t>
      </w:r>
      <w:r w:rsidRPr="00993770">
        <w:rPr>
          <w:rFonts w:ascii="Times New Roman" w:hAnsi="Times New Roman" w:cs="Times New Roman"/>
          <w:sz w:val="24"/>
          <w:szCs w:val="24"/>
        </w:rPr>
        <w:t>Stro</w:t>
      </w:r>
      <w:r w:rsidR="00072837">
        <w:rPr>
          <w:rFonts w:ascii="Times New Roman" w:hAnsi="Times New Roman" w:cs="Times New Roman"/>
          <w:sz w:val="24"/>
          <w:szCs w:val="24"/>
        </w:rPr>
        <w:t>ydom</w:t>
      </w:r>
      <w:r w:rsidRPr="00993770">
        <w:rPr>
          <w:rFonts w:ascii="Times New Roman" w:hAnsi="Times New Roman" w:cs="Times New Roman"/>
          <w:sz w:val="24"/>
          <w:szCs w:val="24"/>
        </w:rPr>
        <w:t xml:space="preserve"> (2011, p. 95) exploratory research is conducted in cases where the researcher hopes to develop insight into a situation, </w:t>
      </w:r>
      <w:r w:rsidRPr="00993770">
        <w:rPr>
          <w:rFonts w:ascii="Times New Roman" w:hAnsi="Times New Roman" w:cs="Times New Roman"/>
          <w:sz w:val="24"/>
          <w:szCs w:val="24"/>
        </w:rPr>
        <w:lastRenderedPageBreak/>
        <w:t xml:space="preserve">phenomenon, community or individual. Therefore, these types of designs were expedient within the goal of the study because little was known by the researcher concerning the challenges and opportunities encountered by people with a physical disability. </w:t>
      </w:r>
    </w:p>
    <w:p w:rsidR="003C26C3" w:rsidRPr="003C26C3" w:rsidRDefault="00B16BFC" w:rsidP="003C26C3">
      <w:pPr>
        <w:pStyle w:val="Default"/>
        <w:spacing w:line="360" w:lineRule="auto"/>
        <w:jc w:val="both"/>
        <w:rPr>
          <w:rFonts w:eastAsia="Calibri"/>
          <w:b/>
          <w:u w:val="single"/>
        </w:rPr>
      </w:pPr>
      <w:r>
        <w:rPr>
          <w:rFonts w:eastAsia="Calibri"/>
          <w:b/>
          <w:u w:val="single"/>
        </w:rPr>
        <w:t xml:space="preserve">3.4. </w:t>
      </w:r>
      <w:r w:rsidRPr="003C26C3">
        <w:rPr>
          <w:rFonts w:eastAsia="Calibri"/>
          <w:b/>
          <w:u w:val="single"/>
        </w:rPr>
        <w:t xml:space="preserve">SAMPLE AND SAMPLING METHOD </w:t>
      </w:r>
    </w:p>
    <w:p w:rsidR="003C26C3" w:rsidRPr="003C26C3" w:rsidRDefault="00B16BFC" w:rsidP="003C26C3">
      <w:pPr>
        <w:pStyle w:val="Default"/>
        <w:spacing w:line="360" w:lineRule="auto"/>
        <w:jc w:val="both"/>
        <w:rPr>
          <w:rFonts w:eastAsia="Calibri"/>
          <w:b/>
          <w:u w:val="single"/>
        </w:rPr>
      </w:pPr>
      <w:r>
        <w:rPr>
          <w:rFonts w:eastAsia="Calibri"/>
          <w:b/>
          <w:u w:val="single"/>
        </w:rPr>
        <w:t>3.4.</w:t>
      </w:r>
      <w:r w:rsidR="003C26C3" w:rsidRPr="003C26C3">
        <w:rPr>
          <w:rFonts w:eastAsia="Calibri"/>
          <w:b/>
          <w:u w:val="single"/>
        </w:rPr>
        <w:t xml:space="preserve">1 Sample </w:t>
      </w:r>
    </w:p>
    <w:p w:rsidR="00C67E54" w:rsidRDefault="003C26C3" w:rsidP="00C67E54">
      <w:pPr>
        <w:pStyle w:val="Default"/>
        <w:spacing w:line="360" w:lineRule="auto"/>
        <w:jc w:val="both"/>
        <w:rPr>
          <w:rFonts w:eastAsia="Calibri"/>
        </w:rPr>
      </w:pPr>
      <w:r w:rsidRPr="003C26C3">
        <w:rPr>
          <w:rFonts w:eastAsia="Calibri"/>
        </w:rPr>
        <w:t>A sample is a subgroup of the target population that the researcher plans to study for generalising about the ta</w:t>
      </w:r>
      <w:r>
        <w:rPr>
          <w:rFonts w:eastAsia="Calibri"/>
        </w:rPr>
        <w:t>rget population (Creswell, 2012, p.</w:t>
      </w:r>
      <w:r w:rsidRPr="003C26C3">
        <w:rPr>
          <w:rFonts w:eastAsia="Calibri"/>
        </w:rPr>
        <w:t xml:space="preserve"> 142). In social research sampling refers to the systematic selection of the target group which represent the populati</w:t>
      </w:r>
      <w:r>
        <w:rPr>
          <w:rFonts w:eastAsia="Calibri"/>
        </w:rPr>
        <w:t xml:space="preserve">on being studied (Mouton, 1996, p. </w:t>
      </w:r>
      <w:r w:rsidRPr="003C26C3">
        <w:rPr>
          <w:rFonts w:eastAsia="Calibri"/>
        </w:rPr>
        <w:t xml:space="preserve">132).  </w:t>
      </w:r>
      <w:r w:rsidR="00C67E54" w:rsidRPr="00C67E54">
        <w:rPr>
          <w:rFonts w:eastAsia="Calibri"/>
        </w:rPr>
        <w:t>The population of the study com</w:t>
      </w:r>
      <w:r w:rsidR="00C67E54">
        <w:rPr>
          <w:rFonts w:eastAsia="Calibri"/>
        </w:rPr>
        <w:t>prised of eight</w:t>
      </w:r>
      <w:r w:rsidR="00C67E54" w:rsidRPr="00C67E54">
        <w:rPr>
          <w:rFonts w:eastAsia="Calibri"/>
        </w:rPr>
        <w:t xml:space="preserve"> </w:t>
      </w:r>
      <w:r w:rsidR="00C67E54">
        <w:rPr>
          <w:rFonts w:eastAsia="Calibri"/>
        </w:rPr>
        <w:t xml:space="preserve">people with a </w:t>
      </w:r>
      <w:r w:rsidR="00C67E54" w:rsidRPr="00C67E54">
        <w:rPr>
          <w:rFonts w:eastAsia="Calibri"/>
        </w:rPr>
        <w:t>physical disability from Alexandra. Therefore participants were purposively selected from the population. Thereafter</w:t>
      </w:r>
      <w:r w:rsidR="00C67E54">
        <w:rPr>
          <w:rFonts w:eastAsia="Calibri"/>
        </w:rPr>
        <w:t xml:space="preserve">, </w:t>
      </w:r>
      <w:r w:rsidR="00C67E54" w:rsidRPr="00C67E54">
        <w:rPr>
          <w:rFonts w:eastAsia="Calibri"/>
        </w:rPr>
        <w:t xml:space="preserve">a meeting was arranged to inform them about the study. The participants were recruited at Alexandra Disability Centre. The researcher approached them personally, informed them about the purpose of the study and invited them </w:t>
      </w:r>
      <w:r w:rsidR="00C67E54">
        <w:rPr>
          <w:rFonts w:eastAsia="Calibri"/>
        </w:rPr>
        <w:t>to participate (</w:t>
      </w:r>
      <w:r w:rsidR="00C67E54" w:rsidRPr="00C67E54">
        <w:rPr>
          <w:rFonts w:eastAsia="Calibri"/>
          <w:i/>
        </w:rPr>
        <w:t>See appendix A</w:t>
      </w:r>
      <w:r w:rsidR="00C67E54">
        <w:rPr>
          <w:rFonts w:eastAsia="Calibri"/>
        </w:rPr>
        <w:t xml:space="preserve">). </w:t>
      </w:r>
    </w:p>
    <w:p w:rsidR="00C67E54" w:rsidRDefault="00C67E54" w:rsidP="003C26C3">
      <w:pPr>
        <w:pStyle w:val="Default"/>
        <w:spacing w:line="360" w:lineRule="auto"/>
        <w:jc w:val="both"/>
        <w:rPr>
          <w:rFonts w:eastAsia="Calibri"/>
        </w:rPr>
      </w:pPr>
    </w:p>
    <w:p w:rsidR="003C26C3" w:rsidRPr="00C67E54" w:rsidRDefault="00B16BFC" w:rsidP="003C26C3">
      <w:pPr>
        <w:pStyle w:val="Default"/>
        <w:spacing w:line="360" w:lineRule="auto"/>
        <w:jc w:val="both"/>
        <w:rPr>
          <w:rFonts w:eastAsia="Calibri"/>
          <w:b/>
        </w:rPr>
      </w:pPr>
      <w:r>
        <w:rPr>
          <w:rFonts w:eastAsia="Calibri"/>
          <w:b/>
        </w:rPr>
        <w:t xml:space="preserve">3.4.2. </w:t>
      </w:r>
      <w:r w:rsidR="003C26C3" w:rsidRPr="00B16BFC">
        <w:rPr>
          <w:rFonts w:eastAsia="Calibri"/>
          <w:b/>
          <w:u w:val="single"/>
        </w:rPr>
        <w:t>Sampling method</w:t>
      </w:r>
      <w:r w:rsidR="003C26C3" w:rsidRPr="00C67E54">
        <w:rPr>
          <w:rFonts w:eastAsia="Calibri"/>
          <w:b/>
        </w:rPr>
        <w:t xml:space="preserve"> </w:t>
      </w:r>
    </w:p>
    <w:p w:rsidR="003C26C3" w:rsidRDefault="003C26C3" w:rsidP="00C67E54">
      <w:pPr>
        <w:pStyle w:val="Default"/>
        <w:spacing w:line="360" w:lineRule="auto"/>
        <w:jc w:val="both"/>
        <w:rPr>
          <w:rFonts w:eastAsia="Calibri"/>
        </w:rPr>
      </w:pPr>
      <w:r w:rsidRPr="003C26C3">
        <w:rPr>
          <w:rFonts w:eastAsia="Calibri"/>
        </w:rPr>
        <w:t xml:space="preserve">Purposive sampling method was used in selecting participants </w:t>
      </w:r>
      <w:r w:rsidR="00C67E54">
        <w:rPr>
          <w:rFonts w:eastAsia="Calibri"/>
        </w:rPr>
        <w:t xml:space="preserve">for the study. </w:t>
      </w:r>
      <w:r w:rsidRPr="003C26C3">
        <w:rPr>
          <w:rFonts w:eastAsia="Calibri"/>
        </w:rPr>
        <w:t>Accordin</w:t>
      </w:r>
      <w:r w:rsidR="00C67E54">
        <w:rPr>
          <w:rFonts w:eastAsia="Calibri"/>
        </w:rPr>
        <w:t>g to Cooper and Schindler (2003, p.</w:t>
      </w:r>
      <w:r w:rsidRPr="003C26C3">
        <w:rPr>
          <w:rFonts w:eastAsia="Calibri"/>
        </w:rPr>
        <w:t xml:space="preserve"> 201) In purposive sampling the researcher select people</w:t>
      </w:r>
      <w:r w:rsidR="00C67E54">
        <w:rPr>
          <w:rFonts w:eastAsia="Calibri"/>
        </w:rPr>
        <w:t xml:space="preserve"> or sites who can  best help her</w:t>
      </w:r>
      <w:r w:rsidRPr="003C26C3">
        <w:rPr>
          <w:rFonts w:eastAsia="Calibri"/>
        </w:rPr>
        <w:t xml:space="preserve"> to understand t</w:t>
      </w:r>
      <w:r w:rsidR="00C67E54">
        <w:rPr>
          <w:rFonts w:eastAsia="Calibri"/>
        </w:rPr>
        <w:t xml:space="preserve">he phenomenon (Creswell, 2012, p. </w:t>
      </w:r>
      <w:r w:rsidRPr="003C26C3">
        <w:rPr>
          <w:rFonts w:eastAsia="Calibri"/>
        </w:rPr>
        <w:t>206) The inclusion</w:t>
      </w:r>
      <w:r w:rsidR="00C67E54">
        <w:rPr>
          <w:rFonts w:eastAsia="Calibri"/>
        </w:rPr>
        <w:t xml:space="preserve"> </w:t>
      </w:r>
      <w:r w:rsidRPr="003C26C3">
        <w:rPr>
          <w:rFonts w:eastAsia="Calibri"/>
        </w:rPr>
        <w:t>of the participants was based on the capacity of the participant to info</w:t>
      </w:r>
      <w:r w:rsidR="00C67E54">
        <w:rPr>
          <w:rFonts w:eastAsia="Calibri"/>
        </w:rPr>
        <w:t xml:space="preserve">rm the research (Quinlan, 2011, p. 213).  Participants </w:t>
      </w:r>
      <w:r w:rsidRPr="003C26C3">
        <w:rPr>
          <w:rFonts w:eastAsia="Calibri"/>
        </w:rPr>
        <w:t xml:space="preserve">sampled </w:t>
      </w:r>
      <w:r w:rsidR="00C67E54">
        <w:rPr>
          <w:rFonts w:eastAsia="Calibri"/>
        </w:rPr>
        <w:t xml:space="preserve">were </w:t>
      </w:r>
      <w:r w:rsidRPr="003C26C3">
        <w:rPr>
          <w:rFonts w:eastAsia="Calibri"/>
        </w:rPr>
        <w:t xml:space="preserve">key informants on the topic under investigation because people who were </w:t>
      </w:r>
      <w:r w:rsidR="00C67E54">
        <w:rPr>
          <w:rFonts w:eastAsia="Calibri"/>
        </w:rPr>
        <w:t xml:space="preserve">experienced the challenges and opportunities </w:t>
      </w:r>
      <w:r w:rsidR="00796000">
        <w:rPr>
          <w:rFonts w:eastAsia="Calibri"/>
        </w:rPr>
        <w:t xml:space="preserve">with physical disability </w:t>
      </w:r>
      <w:r w:rsidRPr="003C26C3">
        <w:rPr>
          <w:rFonts w:eastAsia="Calibri"/>
        </w:rPr>
        <w:t xml:space="preserve">were selected. The advantage of the sampling method is that the participants have knowledge about the topic and they can give reliable information which will help to reach objectives of the study. </w:t>
      </w:r>
    </w:p>
    <w:p w:rsidR="00796000" w:rsidRDefault="00796000" w:rsidP="00C67E54">
      <w:pPr>
        <w:pStyle w:val="Default"/>
        <w:spacing w:line="360" w:lineRule="auto"/>
        <w:jc w:val="both"/>
        <w:rPr>
          <w:rFonts w:eastAsia="Calibri"/>
        </w:rPr>
      </w:pPr>
    </w:p>
    <w:p w:rsidR="00796000" w:rsidRDefault="00796000" w:rsidP="00C67E54">
      <w:pPr>
        <w:pStyle w:val="Default"/>
        <w:spacing w:line="360" w:lineRule="auto"/>
        <w:jc w:val="both"/>
        <w:rPr>
          <w:rFonts w:eastAsia="Calibri"/>
        </w:rPr>
      </w:pPr>
      <w:r w:rsidRPr="00796000">
        <w:rPr>
          <w:rFonts w:eastAsia="Calibri"/>
        </w:rPr>
        <w:t>P</w:t>
      </w:r>
      <w:r>
        <w:rPr>
          <w:rFonts w:eastAsia="Calibri"/>
        </w:rPr>
        <w:t>urposive sampling can be seen a</w:t>
      </w:r>
      <w:r w:rsidRPr="00796000">
        <w:rPr>
          <w:rFonts w:eastAsia="Calibri"/>
        </w:rPr>
        <w:t>s good method when working with a small group as the richness of the data is kept compared to having a large group. When choosing the sample, the researcher should refrain from biasness in the selection criteria (Ritchie &amp; Lewis, 2003).  Hence a purposive sampling was used in this study which helped to make judgements of the kinds of challenges people with a physical disability encounter.</w:t>
      </w:r>
    </w:p>
    <w:p w:rsidR="00796000" w:rsidRDefault="00796000" w:rsidP="00C67E54">
      <w:pPr>
        <w:pStyle w:val="Default"/>
        <w:spacing w:line="360" w:lineRule="auto"/>
        <w:jc w:val="both"/>
        <w:rPr>
          <w:rFonts w:eastAsia="Calibri"/>
        </w:rPr>
      </w:pPr>
    </w:p>
    <w:p w:rsidR="00796000" w:rsidRDefault="00796000" w:rsidP="00C67E54">
      <w:pPr>
        <w:pStyle w:val="Default"/>
        <w:spacing w:line="360" w:lineRule="auto"/>
        <w:jc w:val="both"/>
        <w:rPr>
          <w:rFonts w:eastAsia="Calibri"/>
        </w:rPr>
      </w:pPr>
      <w:r w:rsidRPr="00796000">
        <w:rPr>
          <w:rFonts w:eastAsia="Calibri"/>
        </w:rPr>
        <w:lastRenderedPageBreak/>
        <w:t>The following criteria were employed to select the sample from people with physical disability in Alexandra:</w:t>
      </w:r>
    </w:p>
    <w:p w:rsidR="00796000" w:rsidRPr="00796000" w:rsidRDefault="00796000" w:rsidP="00796000">
      <w:pPr>
        <w:pStyle w:val="ListParagraph"/>
        <w:numPr>
          <w:ilvl w:val="0"/>
          <w:numId w:val="15"/>
        </w:numPr>
        <w:spacing w:line="360" w:lineRule="auto"/>
        <w:rPr>
          <w:rFonts w:ascii="Times New Roman" w:eastAsia="Calibri" w:hAnsi="Times New Roman" w:cs="Times New Roman"/>
          <w:color w:val="000000"/>
          <w:sz w:val="24"/>
          <w:szCs w:val="24"/>
        </w:rPr>
      </w:pPr>
      <w:r w:rsidRPr="00796000">
        <w:rPr>
          <w:rFonts w:ascii="Times New Roman" w:eastAsia="Calibri" w:hAnsi="Times New Roman" w:cs="Times New Roman"/>
          <w:color w:val="000000"/>
          <w:sz w:val="24"/>
          <w:szCs w:val="24"/>
        </w:rPr>
        <w:t>Men and women, 18 years and older;</w:t>
      </w:r>
    </w:p>
    <w:p w:rsidR="00796000" w:rsidRPr="00796000" w:rsidRDefault="00796000" w:rsidP="00796000">
      <w:pPr>
        <w:pStyle w:val="ListParagraph"/>
        <w:numPr>
          <w:ilvl w:val="0"/>
          <w:numId w:val="15"/>
        </w:numPr>
        <w:spacing w:line="360" w:lineRule="auto"/>
        <w:rPr>
          <w:rFonts w:ascii="Times New Roman" w:eastAsia="Calibri" w:hAnsi="Times New Roman" w:cs="Times New Roman"/>
          <w:color w:val="000000"/>
          <w:sz w:val="24"/>
          <w:szCs w:val="24"/>
        </w:rPr>
      </w:pPr>
      <w:r w:rsidRPr="00796000">
        <w:rPr>
          <w:rFonts w:ascii="Times New Roman" w:eastAsia="Calibri" w:hAnsi="Times New Roman" w:cs="Times New Roman"/>
          <w:color w:val="000000"/>
          <w:sz w:val="24"/>
          <w:szCs w:val="24"/>
        </w:rPr>
        <w:t>Diagnosed with a physical disability</w:t>
      </w:r>
    </w:p>
    <w:p w:rsidR="00796000" w:rsidRPr="00796000" w:rsidRDefault="00796000" w:rsidP="00796000">
      <w:pPr>
        <w:pStyle w:val="ListParagraph"/>
        <w:numPr>
          <w:ilvl w:val="0"/>
          <w:numId w:val="15"/>
        </w:numPr>
        <w:spacing w:line="360" w:lineRule="auto"/>
        <w:rPr>
          <w:rFonts w:ascii="Times New Roman" w:eastAsia="Calibri" w:hAnsi="Times New Roman" w:cs="Times New Roman"/>
          <w:color w:val="000000"/>
          <w:sz w:val="24"/>
          <w:szCs w:val="24"/>
        </w:rPr>
      </w:pPr>
      <w:r w:rsidRPr="00796000">
        <w:rPr>
          <w:rFonts w:ascii="Times New Roman" w:eastAsia="Calibri" w:hAnsi="Times New Roman" w:cs="Times New Roman"/>
          <w:color w:val="000000"/>
          <w:sz w:val="24"/>
          <w:szCs w:val="24"/>
        </w:rPr>
        <w:t>Residents in Alexandra</w:t>
      </w:r>
    </w:p>
    <w:p w:rsidR="00796000" w:rsidRDefault="00796000" w:rsidP="00796000">
      <w:pPr>
        <w:pStyle w:val="ListParagraph"/>
        <w:numPr>
          <w:ilvl w:val="0"/>
          <w:numId w:val="15"/>
        </w:numPr>
        <w:spacing w:line="360" w:lineRule="auto"/>
        <w:rPr>
          <w:rFonts w:ascii="Times New Roman" w:eastAsia="Calibri" w:hAnsi="Times New Roman" w:cs="Times New Roman"/>
          <w:color w:val="000000"/>
          <w:sz w:val="24"/>
          <w:szCs w:val="24"/>
        </w:rPr>
      </w:pPr>
      <w:r w:rsidRPr="00796000">
        <w:rPr>
          <w:rFonts w:ascii="Times New Roman" w:eastAsia="Calibri" w:hAnsi="Times New Roman" w:cs="Times New Roman"/>
          <w:color w:val="000000"/>
          <w:sz w:val="24"/>
          <w:szCs w:val="24"/>
        </w:rPr>
        <w:t>Receive services at the Disability Centre in Alexandra.</w:t>
      </w:r>
    </w:p>
    <w:p w:rsidR="00796000" w:rsidRDefault="00796000" w:rsidP="00796000">
      <w:pPr>
        <w:spacing w:line="360" w:lineRule="auto"/>
        <w:ind w:left="360"/>
        <w:rPr>
          <w:rFonts w:ascii="Times New Roman" w:eastAsia="Calibri" w:hAnsi="Times New Roman" w:cs="Times New Roman"/>
          <w:color w:val="000000"/>
          <w:sz w:val="24"/>
          <w:szCs w:val="24"/>
        </w:rPr>
      </w:pPr>
    </w:p>
    <w:p w:rsidR="00796000" w:rsidRPr="0050345F" w:rsidRDefault="0050345F" w:rsidP="00796000">
      <w:pPr>
        <w:spacing w:line="360" w:lineRule="auto"/>
        <w:rPr>
          <w:rFonts w:ascii="Times New Roman" w:eastAsia="Calibri" w:hAnsi="Times New Roman" w:cs="Times New Roman"/>
          <w:b/>
          <w:color w:val="000000"/>
          <w:sz w:val="24"/>
          <w:szCs w:val="24"/>
          <w:u w:val="single"/>
        </w:rPr>
      </w:pPr>
      <w:r w:rsidRPr="0050345F">
        <w:rPr>
          <w:rFonts w:ascii="Times New Roman" w:eastAsia="Calibri" w:hAnsi="Times New Roman" w:cs="Times New Roman"/>
          <w:b/>
          <w:color w:val="000000"/>
          <w:sz w:val="24"/>
          <w:szCs w:val="24"/>
          <w:u w:val="single"/>
        </w:rPr>
        <w:t>3</w:t>
      </w:r>
      <w:r w:rsidR="00796000" w:rsidRPr="0050345F">
        <w:rPr>
          <w:rFonts w:ascii="Times New Roman" w:eastAsia="Calibri" w:hAnsi="Times New Roman" w:cs="Times New Roman"/>
          <w:b/>
          <w:color w:val="000000"/>
          <w:sz w:val="24"/>
          <w:szCs w:val="24"/>
          <w:u w:val="single"/>
        </w:rPr>
        <w:t xml:space="preserve">.5 RESEARCH INSTRUMENT  </w:t>
      </w:r>
    </w:p>
    <w:p w:rsidR="00796000" w:rsidRPr="00796000" w:rsidRDefault="00796000" w:rsidP="00796000">
      <w:pPr>
        <w:spacing w:line="360" w:lineRule="auto"/>
        <w:jc w:val="both"/>
        <w:rPr>
          <w:rFonts w:ascii="Times New Roman" w:eastAsia="Calibri" w:hAnsi="Times New Roman" w:cs="Times New Roman"/>
          <w:color w:val="000000"/>
          <w:sz w:val="24"/>
          <w:szCs w:val="24"/>
        </w:rPr>
      </w:pPr>
      <w:r w:rsidRPr="00796000">
        <w:rPr>
          <w:rFonts w:ascii="Times New Roman" w:eastAsia="Calibri" w:hAnsi="Times New Roman" w:cs="Times New Roman"/>
          <w:color w:val="000000"/>
          <w:sz w:val="24"/>
          <w:szCs w:val="24"/>
        </w:rPr>
        <w:t xml:space="preserve">According to Greef (2011) interviews are used to gain depth about a specific topic of interest. Interviews were undertaken with </w:t>
      </w:r>
      <w:r>
        <w:rPr>
          <w:rFonts w:ascii="Times New Roman" w:eastAsia="Calibri" w:hAnsi="Times New Roman" w:cs="Times New Roman"/>
          <w:color w:val="000000"/>
          <w:sz w:val="24"/>
          <w:szCs w:val="24"/>
        </w:rPr>
        <w:t xml:space="preserve">people with a physical disability </w:t>
      </w:r>
      <w:r w:rsidRPr="00796000">
        <w:rPr>
          <w:rFonts w:ascii="Times New Roman" w:eastAsia="Calibri" w:hAnsi="Times New Roman" w:cs="Times New Roman"/>
          <w:color w:val="000000"/>
          <w:sz w:val="24"/>
          <w:szCs w:val="24"/>
        </w:rPr>
        <w:t xml:space="preserve">to get their views and opinions on the topic under investigation. </w:t>
      </w:r>
      <w:r>
        <w:rPr>
          <w:rFonts w:ascii="Times New Roman" w:eastAsia="Calibri" w:hAnsi="Times New Roman" w:cs="Times New Roman"/>
          <w:color w:val="000000"/>
          <w:sz w:val="24"/>
          <w:szCs w:val="24"/>
        </w:rPr>
        <w:t>According to Davis (2000, p.</w:t>
      </w:r>
      <w:r w:rsidRPr="00796000">
        <w:rPr>
          <w:rFonts w:ascii="Times New Roman" w:eastAsia="Calibri" w:hAnsi="Times New Roman" w:cs="Times New Roman"/>
          <w:color w:val="000000"/>
          <w:sz w:val="24"/>
          <w:szCs w:val="24"/>
        </w:rPr>
        <w:t xml:space="preserve"> 305) interview is a personal interrogation in which the interviewer attempts to get the respondents to talk freely about the subject of interest. </w:t>
      </w:r>
      <w:r>
        <w:rPr>
          <w:rFonts w:ascii="Times New Roman" w:eastAsia="Calibri" w:hAnsi="Times New Roman" w:cs="Times New Roman"/>
          <w:color w:val="000000"/>
          <w:sz w:val="24"/>
          <w:szCs w:val="24"/>
        </w:rPr>
        <w:t xml:space="preserve"> </w:t>
      </w:r>
      <w:r w:rsidRPr="00796000">
        <w:rPr>
          <w:rFonts w:ascii="Times New Roman" w:eastAsia="Calibri" w:hAnsi="Times New Roman" w:cs="Times New Roman"/>
          <w:color w:val="000000"/>
          <w:sz w:val="24"/>
          <w:szCs w:val="24"/>
        </w:rPr>
        <w:t>Therefore</w:t>
      </w:r>
      <w:r>
        <w:rPr>
          <w:rFonts w:ascii="Times New Roman" w:eastAsia="Calibri" w:hAnsi="Times New Roman" w:cs="Times New Roman"/>
          <w:color w:val="000000"/>
          <w:sz w:val="24"/>
          <w:szCs w:val="24"/>
        </w:rPr>
        <w:t xml:space="preserve">, </w:t>
      </w:r>
      <w:r w:rsidRPr="00796000">
        <w:rPr>
          <w:rFonts w:ascii="Times New Roman" w:eastAsia="Calibri" w:hAnsi="Times New Roman" w:cs="Times New Roman"/>
          <w:color w:val="000000"/>
          <w:sz w:val="24"/>
          <w:szCs w:val="24"/>
        </w:rPr>
        <w:t>for data collection individual interview</w:t>
      </w:r>
      <w:r>
        <w:rPr>
          <w:rFonts w:ascii="Times New Roman" w:eastAsia="Calibri" w:hAnsi="Times New Roman" w:cs="Times New Roman"/>
          <w:color w:val="000000"/>
          <w:sz w:val="24"/>
          <w:szCs w:val="24"/>
        </w:rPr>
        <w:t>s were</w:t>
      </w:r>
      <w:r w:rsidRPr="00796000">
        <w:rPr>
          <w:rFonts w:ascii="Times New Roman" w:eastAsia="Calibri" w:hAnsi="Times New Roman" w:cs="Times New Roman"/>
          <w:color w:val="000000"/>
          <w:sz w:val="24"/>
          <w:szCs w:val="24"/>
        </w:rPr>
        <w:t xml:space="preserve"> used to help gain depth on the experiences faced by people with a physical disability in Alexandra. The tool used was s</w:t>
      </w:r>
      <w:r>
        <w:rPr>
          <w:rFonts w:ascii="Times New Roman" w:eastAsia="Calibri" w:hAnsi="Times New Roman" w:cs="Times New Roman"/>
          <w:color w:val="000000"/>
          <w:sz w:val="24"/>
          <w:szCs w:val="24"/>
        </w:rPr>
        <w:t>emi-structured interview guide.</w:t>
      </w:r>
      <w:r w:rsidRPr="00796000">
        <w:rPr>
          <w:rFonts w:ascii="Times New Roman" w:eastAsia="Calibri" w:hAnsi="Times New Roman" w:cs="Times New Roman"/>
          <w:color w:val="000000"/>
          <w:sz w:val="24"/>
          <w:szCs w:val="24"/>
        </w:rPr>
        <w:t xml:space="preserve"> Using semi-structured interviews allowed the researcher to collect rich data from hearing about participants experiences and endorsed for deeper exploration of these questions. This tool also comprised of open ended questions which allowed for new ideas to be explored based on the answers that are provided by the participants.  It allowed the researcher to clarify difficult questions thus the re</w:t>
      </w:r>
      <w:r>
        <w:rPr>
          <w:rFonts w:ascii="Times New Roman" w:eastAsia="Calibri" w:hAnsi="Times New Roman" w:cs="Times New Roman"/>
          <w:color w:val="000000"/>
          <w:sz w:val="24"/>
          <w:szCs w:val="24"/>
        </w:rPr>
        <w:t>se</w:t>
      </w:r>
      <w:r w:rsidRPr="00796000">
        <w:rPr>
          <w:rFonts w:ascii="Times New Roman" w:eastAsia="Calibri" w:hAnsi="Times New Roman" w:cs="Times New Roman"/>
          <w:color w:val="000000"/>
          <w:sz w:val="24"/>
          <w:szCs w:val="24"/>
        </w:rPr>
        <w:t>archer exact interest can be ex</w:t>
      </w:r>
      <w:r>
        <w:rPr>
          <w:rFonts w:ascii="Times New Roman" w:eastAsia="Calibri" w:hAnsi="Times New Roman" w:cs="Times New Roman"/>
          <w:color w:val="000000"/>
          <w:sz w:val="24"/>
          <w:szCs w:val="24"/>
        </w:rPr>
        <w:t xml:space="preserve">plored (Babbie &amp; Mouton, 2011). </w:t>
      </w:r>
    </w:p>
    <w:p w:rsidR="001964D9" w:rsidRDefault="00370B66" w:rsidP="00C67E54">
      <w:pPr>
        <w:pStyle w:val="Default"/>
        <w:spacing w:line="360" w:lineRule="auto"/>
        <w:jc w:val="both"/>
        <w:rPr>
          <w:rFonts w:eastAsia="Calibri"/>
        </w:rPr>
      </w:pPr>
      <w:r>
        <w:rPr>
          <w:rFonts w:eastAsia="Calibri"/>
        </w:rPr>
        <w:t>T</w:t>
      </w:r>
      <w:r w:rsidRPr="00370B66">
        <w:rPr>
          <w:rFonts w:eastAsia="Calibri"/>
        </w:rPr>
        <w:t>he researcher conducted personal semi-structured interviews, which were guided by a semi-structured interview guideline</w:t>
      </w:r>
      <w:r>
        <w:rPr>
          <w:rFonts w:eastAsia="Calibri"/>
        </w:rPr>
        <w:t xml:space="preserve"> (See appendix C for interview sample)</w:t>
      </w:r>
      <w:r w:rsidRPr="00370B66">
        <w:rPr>
          <w:rFonts w:eastAsia="Calibri"/>
        </w:rPr>
        <w:t xml:space="preserve">. Prior to the start of this research, the researcher initiated a small pre-test study. </w:t>
      </w:r>
      <w:r w:rsidR="00796000" w:rsidRPr="00796000">
        <w:rPr>
          <w:rFonts w:eastAsia="Calibri"/>
        </w:rPr>
        <w:t xml:space="preserve">Pre-testing allows the researcher to make changes as well as include thoughts of the pre-testing participants (Burke &amp; Miller, 2001). A pre-test of the interview was arranged with the participants who were not </w:t>
      </w:r>
      <w:r w:rsidRPr="00796000">
        <w:rPr>
          <w:rFonts w:eastAsia="Calibri"/>
        </w:rPr>
        <w:t>being</w:t>
      </w:r>
      <w:r w:rsidR="00796000" w:rsidRPr="00796000">
        <w:rPr>
          <w:rFonts w:eastAsia="Calibri"/>
        </w:rPr>
        <w:t xml:space="preserve"> part of the study, in order to ensure that the questions are underst</w:t>
      </w:r>
      <w:r w:rsidR="001964D9">
        <w:rPr>
          <w:rFonts w:eastAsia="Calibri"/>
        </w:rPr>
        <w:t xml:space="preserve">ood and there was no difficulty or harmful </w:t>
      </w:r>
      <w:r w:rsidR="00796000" w:rsidRPr="00796000">
        <w:rPr>
          <w:rFonts w:eastAsia="Calibri"/>
        </w:rPr>
        <w:t>in answering them. The pre-test took duration of an hour. However this occurred on a voluntary basis.</w:t>
      </w:r>
      <w:r w:rsidRPr="00370B66">
        <w:rPr>
          <w:rFonts w:eastAsia="Calibri"/>
        </w:rPr>
        <w:t xml:space="preserve"> </w:t>
      </w:r>
    </w:p>
    <w:p w:rsidR="0050345F" w:rsidRDefault="0050345F" w:rsidP="00C67E54">
      <w:pPr>
        <w:pStyle w:val="Default"/>
        <w:spacing w:line="360" w:lineRule="auto"/>
        <w:jc w:val="both"/>
        <w:rPr>
          <w:rFonts w:eastAsia="Calibri"/>
        </w:rPr>
      </w:pPr>
    </w:p>
    <w:p w:rsidR="0050345F" w:rsidRDefault="0050345F" w:rsidP="00C67E54">
      <w:pPr>
        <w:pStyle w:val="Default"/>
        <w:spacing w:line="360" w:lineRule="auto"/>
        <w:jc w:val="both"/>
        <w:rPr>
          <w:rFonts w:eastAsia="Calibri"/>
        </w:rPr>
      </w:pPr>
    </w:p>
    <w:p w:rsidR="00C3257E" w:rsidRDefault="00C3257E" w:rsidP="00C67E54">
      <w:pPr>
        <w:pStyle w:val="Default"/>
        <w:spacing w:line="360" w:lineRule="auto"/>
        <w:jc w:val="both"/>
        <w:rPr>
          <w:rFonts w:eastAsia="Calibri"/>
        </w:rPr>
      </w:pPr>
    </w:p>
    <w:p w:rsidR="00370B66" w:rsidRPr="00182135" w:rsidRDefault="0050345F" w:rsidP="00370B66">
      <w:pPr>
        <w:pStyle w:val="Default"/>
        <w:spacing w:line="360" w:lineRule="auto"/>
        <w:jc w:val="both"/>
        <w:rPr>
          <w:rFonts w:eastAsia="Calibri"/>
          <w:b/>
        </w:rPr>
      </w:pPr>
      <w:r>
        <w:rPr>
          <w:rFonts w:eastAsia="Calibri"/>
          <w:b/>
        </w:rPr>
        <w:lastRenderedPageBreak/>
        <w:t>3</w:t>
      </w:r>
      <w:r w:rsidR="00370B66" w:rsidRPr="00182135">
        <w:rPr>
          <w:rFonts w:eastAsia="Calibri"/>
          <w:b/>
        </w:rPr>
        <w:t xml:space="preserve">.6 </w:t>
      </w:r>
      <w:r w:rsidR="00370B66" w:rsidRPr="0050345F">
        <w:rPr>
          <w:rFonts w:eastAsia="Calibri"/>
          <w:b/>
          <w:u w:val="single"/>
        </w:rPr>
        <w:t>PROCEDURES FOR DATA COLLECTION</w:t>
      </w:r>
      <w:r w:rsidR="00370B66" w:rsidRPr="00182135">
        <w:rPr>
          <w:rFonts w:eastAsia="Calibri"/>
          <w:b/>
        </w:rPr>
        <w:t xml:space="preserve"> </w:t>
      </w:r>
    </w:p>
    <w:p w:rsidR="00370B66" w:rsidRPr="00370B66" w:rsidRDefault="00370B66" w:rsidP="00370B66">
      <w:pPr>
        <w:pStyle w:val="Default"/>
        <w:spacing w:line="360" w:lineRule="auto"/>
        <w:jc w:val="both"/>
        <w:rPr>
          <w:rFonts w:eastAsia="Calibri"/>
        </w:rPr>
      </w:pPr>
    </w:p>
    <w:p w:rsidR="00796000" w:rsidRPr="003C26C3" w:rsidRDefault="00370B66" w:rsidP="00C67E54">
      <w:pPr>
        <w:pStyle w:val="Default"/>
        <w:spacing w:line="360" w:lineRule="auto"/>
        <w:jc w:val="both"/>
        <w:rPr>
          <w:rFonts w:eastAsia="Calibri"/>
        </w:rPr>
      </w:pPr>
      <w:r>
        <w:rPr>
          <w:rFonts w:eastAsia="Calibri"/>
        </w:rPr>
        <w:t>Semi-</w:t>
      </w:r>
      <w:r w:rsidRPr="00370B66">
        <w:rPr>
          <w:rFonts w:eastAsia="Calibri"/>
        </w:rPr>
        <w:t xml:space="preserve"> structured </w:t>
      </w:r>
      <w:r>
        <w:rPr>
          <w:rFonts w:eastAsia="Calibri"/>
        </w:rPr>
        <w:t>interviews were the instrument</w:t>
      </w:r>
      <w:r w:rsidRPr="00370B66">
        <w:rPr>
          <w:rFonts w:eastAsia="Calibri"/>
        </w:rPr>
        <w:t xml:space="preserve"> to be used for data collection in this study. An interview was conducted to get information and opinions from </w:t>
      </w:r>
      <w:r>
        <w:rPr>
          <w:rFonts w:eastAsia="Calibri"/>
        </w:rPr>
        <w:t>eight participants</w:t>
      </w:r>
      <w:r w:rsidR="00182135">
        <w:rPr>
          <w:rFonts w:eastAsia="Calibri"/>
        </w:rPr>
        <w:t xml:space="preserve"> in the community under study. </w:t>
      </w:r>
    </w:p>
    <w:p w:rsidR="00182135" w:rsidRDefault="00182135" w:rsidP="003F49F7">
      <w:pPr>
        <w:spacing w:line="360" w:lineRule="auto"/>
        <w:jc w:val="both"/>
        <w:rPr>
          <w:rFonts w:ascii="Times New Roman" w:hAnsi="Times New Roman" w:cs="Times New Roman"/>
          <w:b/>
          <w:sz w:val="24"/>
          <w:szCs w:val="24"/>
        </w:rPr>
      </w:pPr>
    </w:p>
    <w:p w:rsidR="00E535A4" w:rsidRPr="00182135" w:rsidRDefault="0050345F" w:rsidP="003F49F7">
      <w:pPr>
        <w:spacing w:line="360" w:lineRule="auto"/>
        <w:jc w:val="both"/>
        <w:rPr>
          <w:rFonts w:ascii="Times New Roman" w:hAnsi="Times New Roman" w:cs="Times New Roman"/>
          <w:b/>
          <w:sz w:val="24"/>
          <w:szCs w:val="24"/>
        </w:rPr>
      </w:pPr>
      <w:r>
        <w:rPr>
          <w:rFonts w:ascii="Times New Roman" w:hAnsi="Times New Roman" w:cs="Times New Roman"/>
          <w:b/>
          <w:sz w:val="24"/>
          <w:szCs w:val="24"/>
        </w:rPr>
        <w:t>3</w:t>
      </w:r>
      <w:r w:rsidR="00370B66" w:rsidRPr="00182135">
        <w:rPr>
          <w:rFonts w:ascii="Times New Roman" w:hAnsi="Times New Roman" w:cs="Times New Roman"/>
          <w:b/>
          <w:sz w:val="24"/>
          <w:szCs w:val="24"/>
        </w:rPr>
        <w:t xml:space="preserve">.7 </w:t>
      </w:r>
      <w:r w:rsidR="00370B66" w:rsidRPr="0050345F">
        <w:rPr>
          <w:rFonts w:ascii="Times New Roman" w:hAnsi="Times New Roman" w:cs="Times New Roman"/>
          <w:b/>
          <w:sz w:val="24"/>
          <w:szCs w:val="24"/>
          <w:u w:val="single"/>
        </w:rPr>
        <w:t>DATA ANALYSIS AND INTERPRETATION</w:t>
      </w:r>
    </w:p>
    <w:p w:rsidR="001964D9" w:rsidRDefault="00370B66" w:rsidP="00370B66">
      <w:pPr>
        <w:spacing w:line="360" w:lineRule="auto"/>
        <w:jc w:val="both"/>
        <w:rPr>
          <w:rFonts w:ascii="Times New Roman" w:hAnsi="Times New Roman" w:cs="Times New Roman"/>
          <w:sz w:val="24"/>
          <w:szCs w:val="24"/>
        </w:rPr>
      </w:pPr>
      <w:r w:rsidRPr="00370B66">
        <w:rPr>
          <w:rFonts w:ascii="Times New Roman" w:hAnsi="Times New Roman" w:cs="Times New Roman"/>
          <w:sz w:val="24"/>
          <w:szCs w:val="24"/>
        </w:rPr>
        <w:t xml:space="preserve">According to Patton (2002) qualitative analysis process involves transforming data into findings. This involves reducing the volume of raw data information, shifting significance from details, identifying the patterns and constructing a framework for communicating the essence of what the data reveals in a sequential manner. Data analysis is the process of systematically searching and arranging the interview transcript, field notes and other material that can be accumulated to increase understanding and to enable you to present what you have discovered to others (Creswell, 1994, p.  155). </w:t>
      </w:r>
      <w:r w:rsidR="001964D9">
        <w:rPr>
          <w:rFonts w:ascii="Times New Roman" w:hAnsi="Times New Roman" w:cs="Times New Roman"/>
          <w:sz w:val="24"/>
          <w:szCs w:val="24"/>
        </w:rPr>
        <w:t>the</w:t>
      </w:r>
      <w:r w:rsidRPr="00370B66">
        <w:rPr>
          <w:rFonts w:ascii="Times New Roman" w:hAnsi="Times New Roman" w:cs="Times New Roman"/>
          <w:sz w:val="24"/>
          <w:szCs w:val="24"/>
        </w:rPr>
        <w:t xml:space="preserve"> data </w:t>
      </w:r>
      <w:r w:rsidR="001964D9">
        <w:rPr>
          <w:rFonts w:ascii="Times New Roman" w:hAnsi="Times New Roman" w:cs="Times New Roman"/>
          <w:sz w:val="24"/>
          <w:szCs w:val="24"/>
        </w:rPr>
        <w:t>gathered from the interviews were</w:t>
      </w:r>
      <w:r w:rsidRPr="00370B66">
        <w:rPr>
          <w:rFonts w:ascii="Times New Roman" w:hAnsi="Times New Roman" w:cs="Times New Roman"/>
          <w:sz w:val="24"/>
          <w:szCs w:val="24"/>
        </w:rPr>
        <w:t xml:space="preserve"> analysed using </w:t>
      </w:r>
      <w:r>
        <w:rPr>
          <w:rFonts w:ascii="Times New Roman" w:hAnsi="Times New Roman" w:cs="Times New Roman"/>
          <w:sz w:val="24"/>
          <w:szCs w:val="24"/>
        </w:rPr>
        <w:t>thematic analysis.  As soon as the researcher</w:t>
      </w:r>
      <w:r w:rsidRPr="00370B66">
        <w:rPr>
          <w:rFonts w:ascii="Times New Roman" w:hAnsi="Times New Roman" w:cs="Times New Roman"/>
          <w:sz w:val="24"/>
          <w:szCs w:val="24"/>
        </w:rPr>
        <w:t xml:space="preserve"> initiated the data collection process, the researcher began the process of analysis and interpretation. </w:t>
      </w:r>
    </w:p>
    <w:p w:rsidR="001964D9" w:rsidRDefault="00370B66" w:rsidP="001964D9">
      <w:pPr>
        <w:spacing w:line="360" w:lineRule="auto"/>
        <w:jc w:val="both"/>
        <w:rPr>
          <w:rFonts w:ascii="Times New Roman" w:hAnsi="Times New Roman" w:cs="Times New Roman"/>
          <w:sz w:val="24"/>
          <w:szCs w:val="24"/>
        </w:rPr>
      </w:pPr>
      <w:r w:rsidRPr="00370B66">
        <w:rPr>
          <w:rFonts w:ascii="Times New Roman" w:hAnsi="Times New Roman" w:cs="Times New Roman"/>
          <w:sz w:val="24"/>
          <w:szCs w:val="24"/>
        </w:rPr>
        <w:t>The data analysis was recursive during and after field</w:t>
      </w:r>
      <w:r w:rsidR="001964D9">
        <w:rPr>
          <w:rFonts w:ascii="Times New Roman" w:hAnsi="Times New Roman" w:cs="Times New Roman"/>
          <w:sz w:val="24"/>
          <w:szCs w:val="24"/>
        </w:rPr>
        <w:t>work.  Analysing data helped creating manageable chunks of pertinent information and</w:t>
      </w:r>
      <w:r w:rsidRPr="00370B66">
        <w:rPr>
          <w:rFonts w:ascii="Times New Roman" w:hAnsi="Times New Roman" w:cs="Times New Roman"/>
          <w:sz w:val="24"/>
          <w:szCs w:val="24"/>
        </w:rPr>
        <w:t xml:space="preserve"> this allowed the d</w:t>
      </w:r>
      <w:r w:rsidR="001964D9">
        <w:rPr>
          <w:rFonts w:ascii="Times New Roman" w:hAnsi="Times New Roman" w:cs="Times New Roman"/>
          <w:sz w:val="24"/>
          <w:szCs w:val="24"/>
        </w:rPr>
        <w:t xml:space="preserve">ata to be organised and reduced; enabling interpretation for the study. </w:t>
      </w:r>
      <w:r w:rsidRPr="00370B66">
        <w:rPr>
          <w:rFonts w:ascii="Times New Roman" w:hAnsi="Times New Roman" w:cs="Times New Roman"/>
          <w:sz w:val="24"/>
          <w:szCs w:val="24"/>
        </w:rPr>
        <w:t xml:space="preserve">  This allowed the data to be interpreted for the study.  The interviews and field notes data were transcribed on an ongoing</w:t>
      </w:r>
      <w:r w:rsidR="001964D9">
        <w:rPr>
          <w:rFonts w:ascii="Times New Roman" w:hAnsi="Times New Roman" w:cs="Times New Roman"/>
          <w:sz w:val="24"/>
          <w:szCs w:val="24"/>
        </w:rPr>
        <w:t xml:space="preserve"> basis</w:t>
      </w:r>
      <w:r w:rsidRPr="00370B66">
        <w:rPr>
          <w:rFonts w:ascii="Times New Roman" w:hAnsi="Times New Roman" w:cs="Times New Roman"/>
          <w:sz w:val="24"/>
          <w:szCs w:val="24"/>
        </w:rPr>
        <w:t xml:space="preserve"> during the study.  In order to ensure the accuracy of the transcriptions, it was also helpful to review </w:t>
      </w:r>
      <w:r w:rsidR="001964D9">
        <w:rPr>
          <w:rFonts w:ascii="Times New Roman" w:hAnsi="Times New Roman" w:cs="Times New Roman"/>
          <w:sz w:val="24"/>
          <w:szCs w:val="24"/>
        </w:rPr>
        <w:t xml:space="preserve">the </w:t>
      </w:r>
      <w:r w:rsidRPr="00370B66">
        <w:rPr>
          <w:rFonts w:ascii="Times New Roman" w:hAnsi="Times New Roman" w:cs="Times New Roman"/>
          <w:sz w:val="24"/>
          <w:szCs w:val="24"/>
        </w:rPr>
        <w:t>data in and itself so that the researcher could reflect on it, clarify it and adjust the work. Data analysed was presented in tables</w:t>
      </w:r>
      <w:r w:rsidR="001964D9">
        <w:rPr>
          <w:rFonts w:ascii="Times New Roman" w:hAnsi="Times New Roman" w:cs="Times New Roman"/>
          <w:sz w:val="24"/>
          <w:szCs w:val="24"/>
        </w:rPr>
        <w:t xml:space="preserve"> and graphs</w:t>
      </w:r>
      <w:r w:rsidRPr="00370B66">
        <w:rPr>
          <w:rFonts w:ascii="Times New Roman" w:hAnsi="Times New Roman" w:cs="Times New Roman"/>
          <w:sz w:val="24"/>
          <w:szCs w:val="24"/>
        </w:rPr>
        <w:t xml:space="preserve"> for simple and better understand</w:t>
      </w:r>
      <w:r w:rsidR="001964D9">
        <w:rPr>
          <w:rFonts w:ascii="Times New Roman" w:hAnsi="Times New Roman" w:cs="Times New Roman"/>
          <w:sz w:val="24"/>
          <w:szCs w:val="24"/>
        </w:rPr>
        <w:t xml:space="preserve">ing in a descriptive way. </w:t>
      </w:r>
      <w:r w:rsidRPr="00370B66">
        <w:rPr>
          <w:rFonts w:ascii="Times New Roman" w:hAnsi="Times New Roman" w:cs="Times New Roman"/>
          <w:sz w:val="24"/>
          <w:szCs w:val="24"/>
        </w:rPr>
        <w:t xml:space="preserve"> </w:t>
      </w:r>
    </w:p>
    <w:p w:rsidR="001964D9" w:rsidRDefault="001964D9" w:rsidP="001964D9">
      <w:pPr>
        <w:spacing w:line="360" w:lineRule="auto"/>
        <w:jc w:val="both"/>
        <w:rPr>
          <w:rFonts w:ascii="Times New Roman" w:hAnsi="Times New Roman" w:cs="Times New Roman"/>
          <w:sz w:val="24"/>
          <w:szCs w:val="24"/>
        </w:rPr>
      </w:pPr>
    </w:p>
    <w:p w:rsidR="00AF4A19" w:rsidRPr="00E535A4" w:rsidRDefault="0050345F" w:rsidP="00AF4A19">
      <w:pPr>
        <w:spacing w:line="360" w:lineRule="auto"/>
        <w:jc w:val="both"/>
        <w:rPr>
          <w:rFonts w:ascii="Times New Roman" w:hAnsi="Times New Roman" w:cs="Times New Roman"/>
          <w:b/>
          <w:sz w:val="24"/>
          <w:szCs w:val="24"/>
          <w:u w:val="single"/>
        </w:rPr>
      </w:pPr>
      <w:r>
        <w:rPr>
          <w:rFonts w:ascii="Times New Roman" w:hAnsi="Times New Roman" w:cs="Times New Roman"/>
          <w:b/>
          <w:sz w:val="24"/>
          <w:szCs w:val="24"/>
        </w:rPr>
        <w:t>3</w:t>
      </w:r>
      <w:r w:rsidR="00EB0521">
        <w:rPr>
          <w:rFonts w:ascii="Times New Roman" w:hAnsi="Times New Roman" w:cs="Times New Roman"/>
          <w:b/>
          <w:sz w:val="24"/>
          <w:szCs w:val="24"/>
        </w:rPr>
        <w:t xml:space="preserve">.8 </w:t>
      </w:r>
      <w:r w:rsidR="00303440" w:rsidRPr="00E535A4">
        <w:rPr>
          <w:rFonts w:ascii="Times New Roman" w:hAnsi="Times New Roman" w:cs="Times New Roman"/>
          <w:b/>
          <w:sz w:val="24"/>
          <w:szCs w:val="24"/>
          <w:u w:val="single"/>
        </w:rPr>
        <w:t xml:space="preserve">LIMITATIONS OF THE STUDY </w:t>
      </w:r>
    </w:p>
    <w:p w:rsidR="00AF4A19" w:rsidRDefault="00AF4A19" w:rsidP="00AF4A19">
      <w:pPr>
        <w:spacing w:line="360" w:lineRule="auto"/>
        <w:jc w:val="both"/>
        <w:rPr>
          <w:rFonts w:ascii="Times New Roman" w:hAnsi="Times New Roman" w:cs="Times New Roman"/>
          <w:sz w:val="24"/>
          <w:szCs w:val="24"/>
        </w:rPr>
      </w:pPr>
      <w:r w:rsidRPr="00AF4A19">
        <w:rPr>
          <w:rFonts w:ascii="Times New Roman" w:hAnsi="Times New Roman" w:cs="Times New Roman"/>
          <w:sz w:val="24"/>
          <w:szCs w:val="24"/>
        </w:rPr>
        <w:t xml:space="preserve">Problems that the researcher encountered in this study are as follows: </w:t>
      </w:r>
    </w:p>
    <w:p w:rsidR="002A2BA1" w:rsidRPr="002A2BA1" w:rsidRDefault="002A2BA1" w:rsidP="002A2BA1">
      <w:pPr>
        <w:spacing w:line="360" w:lineRule="auto"/>
        <w:jc w:val="both"/>
        <w:rPr>
          <w:rFonts w:ascii="Times New Roman" w:hAnsi="Times New Roman" w:cs="Times New Roman"/>
          <w:sz w:val="24"/>
          <w:szCs w:val="24"/>
        </w:rPr>
      </w:pPr>
      <w:r w:rsidRPr="002A2BA1">
        <w:rPr>
          <w:rFonts w:ascii="Times New Roman" w:hAnsi="Times New Roman" w:cs="Times New Roman"/>
          <w:sz w:val="24"/>
          <w:szCs w:val="24"/>
        </w:rPr>
        <w:t xml:space="preserve">The proposed study </w:t>
      </w:r>
      <w:r>
        <w:rPr>
          <w:rFonts w:ascii="Times New Roman" w:hAnsi="Times New Roman" w:cs="Times New Roman"/>
          <w:sz w:val="24"/>
          <w:szCs w:val="24"/>
        </w:rPr>
        <w:t xml:space="preserve">was </w:t>
      </w:r>
      <w:r w:rsidRPr="002A2BA1">
        <w:rPr>
          <w:rFonts w:ascii="Times New Roman" w:hAnsi="Times New Roman" w:cs="Times New Roman"/>
          <w:sz w:val="24"/>
          <w:szCs w:val="24"/>
        </w:rPr>
        <w:t>based on a small non-probability sample in Alexandra, which preclude</w:t>
      </w:r>
      <w:r>
        <w:rPr>
          <w:rFonts w:ascii="Times New Roman" w:hAnsi="Times New Roman" w:cs="Times New Roman"/>
          <w:sz w:val="24"/>
          <w:szCs w:val="24"/>
        </w:rPr>
        <w:t>d</w:t>
      </w:r>
      <w:r w:rsidRPr="002A2BA1">
        <w:rPr>
          <w:rFonts w:ascii="Times New Roman" w:hAnsi="Times New Roman" w:cs="Times New Roman"/>
          <w:sz w:val="24"/>
          <w:szCs w:val="24"/>
        </w:rPr>
        <w:t xml:space="preserve"> generalization of the findings to the broader population of social workers.</w:t>
      </w:r>
    </w:p>
    <w:p w:rsidR="00EB0521" w:rsidRDefault="002A2BA1" w:rsidP="001964D9">
      <w:pPr>
        <w:spacing w:line="360" w:lineRule="auto"/>
        <w:jc w:val="both"/>
        <w:rPr>
          <w:rFonts w:ascii="Times New Roman" w:hAnsi="Times New Roman" w:cs="Times New Roman"/>
          <w:sz w:val="24"/>
          <w:szCs w:val="24"/>
        </w:rPr>
      </w:pPr>
      <w:r w:rsidRPr="002A2BA1">
        <w:rPr>
          <w:rFonts w:ascii="Times New Roman" w:hAnsi="Times New Roman" w:cs="Times New Roman"/>
          <w:sz w:val="24"/>
          <w:szCs w:val="24"/>
        </w:rPr>
        <w:lastRenderedPageBreak/>
        <w:t xml:space="preserve">There </w:t>
      </w:r>
      <w:r>
        <w:rPr>
          <w:rFonts w:ascii="Times New Roman" w:hAnsi="Times New Roman" w:cs="Times New Roman"/>
          <w:sz w:val="24"/>
          <w:szCs w:val="24"/>
        </w:rPr>
        <w:t xml:space="preserve">was </w:t>
      </w:r>
      <w:r w:rsidRPr="002A2BA1">
        <w:rPr>
          <w:rFonts w:ascii="Times New Roman" w:hAnsi="Times New Roman" w:cs="Times New Roman"/>
          <w:sz w:val="24"/>
          <w:szCs w:val="24"/>
        </w:rPr>
        <w:t xml:space="preserve">a possibility that participants </w:t>
      </w:r>
      <w:r>
        <w:rPr>
          <w:rFonts w:ascii="Times New Roman" w:hAnsi="Times New Roman" w:cs="Times New Roman"/>
          <w:sz w:val="24"/>
          <w:szCs w:val="24"/>
        </w:rPr>
        <w:t xml:space="preserve">were going to </w:t>
      </w:r>
      <w:r w:rsidRPr="002A2BA1">
        <w:rPr>
          <w:rFonts w:ascii="Times New Roman" w:hAnsi="Times New Roman" w:cs="Times New Roman"/>
          <w:sz w:val="24"/>
          <w:szCs w:val="24"/>
        </w:rPr>
        <w:t>provide social desirable responses. In order to reduce this source of bias, the researcher assure</w:t>
      </w:r>
      <w:r>
        <w:rPr>
          <w:rFonts w:ascii="Times New Roman" w:hAnsi="Times New Roman" w:cs="Times New Roman"/>
          <w:sz w:val="24"/>
          <w:szCs w:val="24"/>
        </w:rPr>
        <w:t>d</w:t>
      </w:r>
      <w:r w:rsidRPr="002A2BA1">
        <w:rPr>
          <w:rFonts w:ascii="Times New Roman" w:hAnsi="Times New Roman" w:cs="Times New Roman"/>
          <w:sz w:val="24"/>
          <w:szCs w:val="24"/>
        </w:rPr>
        <w:t xml:space="preserve"> participants that their responses will be kept confidential and that no names or identifying details will be included anywhere in the final report.</w:t>
      </w:r>
      <w:r>
        <w:rPr>
          <w:rFonts w:ascii="Times New Roman" w:hAnsi="Times New Roman" w:cs="Times New Roman"/>
          <w:sz w:val="24"/>
          <w:szCs w:val="24"/>
        </w:rPr>
        <w:t xml:space="preserve"> </w:t>
      </w:r>
      <w:r w:rsidR="00EB0521">
        <w:rPr>
          <w:rFonts w:ascii="Times New Roman" w:hAnsi="Times New Roman" w:cs="Times New Roman"/>
          <w:sz w:val="24"/>
          <w:szCs w:val="24"/>
        </w:rPr>
        <w:t xml:space="preserve"> </w:t>
      </w:r>
    </w:p>
    <w:p w:rsidR="00EB0521" w:rsidRPr="00EB0521" w:rsidRDefault="001964D9" w:rsidP="00EB0521">
      <w:pPr>
        <w:pStyle w:val="ListParagraph"/>
        <w:numPr>
          <w:ilvl w:val="0"/>
          <w:numId w:val="16"/>
        </w:numPr>
        <w:spacing w:line="360" w:lineRule="auto"/>
        <w:jc w:val="both"/>
        <w:rPr>
          <w:rFonts w:ascii="Times New Roman" w:hAnsi="Times New Roman" w:cs="Times New Roman"/>
          <w:sz w:val="24"/>
          <w:szCs w:val="24"/>
        </w:rPr>
      </w:pPr>
      <w:r w:rsidRPr="00EB0521">
        <w:rPr>
          <w:rFonts w:ascii="Times New Roman" w:hAnsi="Times New Roman" w:cs="Times New Roman"/>
          <w:sz w:val="24"/>
          <w:szCs w:val="24"/>
        </w:rPr>
        <w:t xml:space="preserve">Unwillingness of some </w:t>
      </w:r>
      <w:r w:rsidR="00EB0521" w:rsidRPr="00EB0521">
        <w:rPr>
          <w:rFonts w:ascii="Times New Roman" w:hAnsi="Times New Roman" w:cs="Times New Roman"/>
          <w:sz w:val="24"/>
          <w:szCs w:val="24"/>
        </w:rPr>
        <w:t xml:space="preserve">participants </w:t>
      </w:r>
      <w:r w:rsidRPr="00EB0521">
        <w:rPr>
          <w:rFonts w:ascii="Times New Roman" w:hAnsi="Times New Roman" w:cs="Times New Roman"/>
          <w:sz w:val="24"/>
          <w:szCs w:val="24"/>
        </w:rPr>
        <w:t>to participate in the project.</w:t>
      </w:r>
    </w:p>
    <w:p w:rsidR="00EB0521" w:rsidRPr="00EB0521" w:rsidRDefault="001964D9" w:rsidP="00EB0521">
      <w:pPr>
        <w:pStyle w:val="ListParagraph"/>
        <w:numPr>
          <w:ilvl w:val="0"/>
          <w:numId w:val="16"/>
        </w:numPr>
        <w:spacing w:line="360" w:lineRule="auto"/>
        <w:jc w:val="both"/>
        <w:rPr>
          <w:rFonts w:ascii="Times New Roman" w:hAnsi="Times New Roman" w:cs="Times New Roman"/>
          <w:sz w:val="24"/>
          <w:szCs w:val="24"/>
        </w:rPr>
      </w:pPr>
      <w:r w:rsidRPr="00EB0521">
        <w:rPr>
          <w:rFonts w:ascii="Times New Roman" w:hAnsi="Times New Roman" w:cs="Times New Roman"/>
          <w:sz w:val="24"/>
          <w:szCs w:val="24"/>
        </w:rPr>
        <w:t xml:space="preserve">Unavailability of </w:t>
      </w:r>
      <w:r w:rsidR="00EB0521" w:rsidRPr="00EB0521">
        <w:rPr>
          <w:rFonts w:ascii="Times New Roman" w:hAnsi="Times New Roman" w:cs="Times New Roman"/>
          <w:sz w:val="24"/>
          <w:szCs w:val="24"/>
        </w:rPr>
        <w:t xml:space="preserve">participants </w:t>
      </w:r>
      <w:r w:rsidRPr="00EB0521">
        <w:rPr>
          <w:rFonts w:ascii="Times New Roman" w:hAnsi="Times New Roman" w:cs="Times New Roman"/>
          <w:sz w:val="24"/>
          <w:szCs w:val="24"/>
        </w:rPr>
        <w:t>especially for</w:t>
      </w:r>
      <w:r w:rsidR="00EB0521" w:rsidRPr="00EB0521">
        <w:rPr>
          <w:rFonts w:ascii="Times New Roman" w:hAnsi="Times New Roman" w:cs="Times New Roman"/>
          <w:sz w:val="24"/>
          <w:szCs w:val="24"/>
        </w:rPr>
        <w:t xml:space="preserve"> appointments</w:t>
      </w:r>
      <w:r w:rsidRPr="00EB0521">
        <w:rPr>
          <w:rFonts w:ascii="Times New Roman" w:hAnsi="Times New Roman" w:cs="Times New Roman"/>
          <w:sz w:val="24"/>
          <w:szCs w:val="24"/>
        </w:rPr>
        <w:t>.</w:t>
      </w:r>
    </w:p>
    <w:p w:rsidR="00EB0521" w:rsidRPr="00EB0521" w:rsidRDefault="001964D9" w:rsidP="00EB0521">
      <w:pPr>
        <w:pStyle w:val="ListParagraph"/>
        <w:numPr>
          <w:ilvl w:val="0"/>
          <w:numId w:val="16"/>
        </w:numPr>
        <w:spacing w:line="360" w:lineRule="auto"/>
        <w:jc w:val="both"/>
        <w:rPr>
          <w:rFonts w:ascii="Times New Roman" w:hAnsi="Times New Roman" w:cs="Times New Roman"/>
          <w:sz w:val="24"/>
          <w:szCs w:val="24"/>
        </w:rPr>
      </w:pPr>
      <w:r w:rsidRPr="00EB0521">
        <w:rPr>
          <w:rFonts w:ascii="Times New Roman" w:hAnsi="Times New Roman" w:cs="Times New Roman"/>
          <w:sz w:val="24"/>
          <w:szCs w:val="24"/>
        </w:rPr>
        <w:t>The researcher’s financial constraints hindered the development of the</w:t>
      </w:r>
      <w:r w:rsidR="00EB0521" w:rsidRPr="00EB0521">
        <w:rPr>
          <w:rFonts w:ascii="Times New Roman" w:hAnsi="Times New Roman" w:cs="Times New Roman"/>
          <w:sz w:val="24"/>
          <w:szCs w:val="24"/>
        </w:rPr>
        <w:t xml:space="preserve"> research</w:t>
      </w:r>
      <w:r w:rsidRPr="00EB0521">
        <w:rPr>
          <w:rFonts w:ascii="Times New Roman" w:hAnsi="Times New Roman" w:cs="Times New Roman"/>
          <w:sz w:val="24"/>
          <w:szCs w:val="24"/>
        </w:rPr>
        <w:t xml:space="preserve">. </w:t>
      </w:r>
    </w:p>
    <w:p w:rsidR="001964D9" w:rsidRDefault="001964D9" w:rsidP="00EB0521">
      <w:pPr>
        <w:pStyle w:val="ListParagraph"/>
        <w:numPr>
          <w:ilvl w:val="0"/>
          <w:numId w:val="16"/>
        </w:numPr>
        <w:spacing w:line="360" w:lineRule="auto"/>
        <w:jc w:val="both"/>
        <w:rPr>
          <w:rFonts w:ascii="Times New Roman" w:hAnsi="Times New Roman" w:cs="Times New Roman"/>
          <w:sz w:val="24"/>
          <w:szCs w:val="24"/>
        </w:rPr>
      </w:pPr>
      <w:r w:rsidRPr="00EB0521">
        <w:rPr>
          <w:rFonts w:ascii="Times New Roman" w:hAnsi="Times New Roman" w:cs="Times New Roman"/>
          <w:sz w:val="24"/>
          <w:szCs w:val="24"/>
        </w:rPr>
        <w:t>The level of education of participants also hindered</w:t>
      </w:r>
      <w:r w:rsidR="00EB0521" w:rsidRPr="00EB0521">
        <w:rPr>
          <w:rFonts w:ascii="Times New Roman" w:hAnsi="Times New Roman" w:cs="Times New Roman"/>
          <w:sz w:val="24"/>
          <w:szCs w:val="24"/>
        </w:rPr>
        <w:t xml:space="preserve"> the development of the study. </w:t>
      </w:r>
    </w:p>
    <w:p w:rsidR="00CF4BB2" w:rsidRPr="00CF4BB2" w:rsidRDefault="00CF4BB2" w:rsidP="00CF4BB2">
      <w:pPr>
        <w:spacing w:line="360" w:lineRule="auto"/>
        <w:jc w:val="both"/>
        <w:rPr>
          <w:rFonts w:ascii="Times New Roman" w:hAnsi="Times New Roman" w:cs="Times New Roman"/>
          <w:sz w:val="24"/>
          <w:szCs w:val="24"/>
        </w:rPr>
      </w:pPr>
      <w:r w:rsidRPr="00CF4BB2">
        <w:rPr>
          <w:rFonts w:ascii="Times New Roman" w:hAnsi="Times New Roman" w:cs="Times New Roman"/>
          <w:sz w:val="24"/>
          <w:szCs w:val="24"/>
        </w:rPr>
        <w:t xml:space="preserve">A major limitation of the study is that the findings are inconclusive and cannot be generalized to the larger population, given the fact that the target population was comprised of only eight respondents in Gauteng Region (Alexandra). </w:t>
      </w:r>
    </w:p>
    <w:p w:rsidR="00CF4BB2" w:rsidRPr="00CF4BB2" w:rsidRDefault="00CF4BB2" w:rsidP="00CF4BB2">
      <w:pPr>
        <w:spacing w:line="360" w:lineRule="auto"/>
        <w:jc w:val="both"/>
        <w:rPr>
          <w:rFonts w:ascii="Times New Roman" w:hAnsi="Times New Roman" w:cs="Times New Roman"/>
          <w:sz w:val="24"/>
          <w:szCs w:val="24"/>
        </w:rPr>
      </w:pPr>
      <w:r w:rsidRPr="00CF4BB2">
        <w:rPr>
          <w:rFonts w:ascii="Times New Roman" w:hAnsi="Times New Roman" w:cs="Times New Roman"/>
          <w:sz w:val="24"/>
          <w:szCs w:val="24"/>
        </w:rPr>
        <w:t>Although this study can make a valuable contribution to the public and to the social work profession as it gives valuable information about the challenges and opportunities encountered by people locally in Alexandra.</w:t>
      </w:r>
    </w:p>
    <w:p w:rsidR="00EB0521" w:rsidRDefault="0050345F" w:rsidP="00AF4A19">
      <w:pPr>
        <w:spacing w:line="360" w:lineRule="auto"/>
        <w:jc w:val="both"/>
        <w:rPr>
          <w:rFonts w:ascii="Times New Roman" w:hAnsi="Times New Roman" w:cs="Times New Roman"/>
          <w:b/>
          <w:sz w:val="24"/>
          <w:szCs w:val="24"/>
        </w:rPr>
      </w:pPr>
      <w:r>
        <w:rPr>
          <w:rFonts w:ascii="Times New Roman" w:hAnsi="Times New Roman" w:cs="Times New Roman"/>
          <w:b/>
          <w:sz w:val="24"/>
          <w:szCs w:val="24"/>
        </w:rPr>
        <w:t>3</w:t>
      </w:r>
      <w:r w:rsidR="00EB0521" w:rsidRPr="00EB0521">
        <w:rPr>
          <w:rFonts w:ascii="Times New Roman" w:hAnsi="Times New Roman" w:cs="Times New Roman"/>
          <w:b/>
          <w:sz w:val="24"/>
          <w:szCs w:val="24"/>
        </w:rPr>
        <w:t xml:space="preserve">.9 </w:t>
      </w:r>
      <w:r w:rsidR="00EB0521" w:rsidRPr="0050345F">
        <w:rPr>
          <w:rFonts w:ascii="Times New Roman" w:hAnsi="Times New Roman" w:cs="Times New Roman"/>
          <w:b/>
          <w:sz w:val="24"/>
          <w:szCs w:val="24"/>
          <w:u w:val="single"/>
        </w:rPr>
        <w:t>TRUSTWORTHINESS OF THE STUDY</w:t>
      </w:r>
    </w:p>
    <w:p w:rsidR="005B473D" w:rsidRDefault="00EB0521" w:rsidP="00AF4A19">
      <w:pPr>
        <w:spacing w:line="360" w:lineRule="auto"/>
        <w:jc w:val="both"/>
        <w:rPr>
          <w:rFonts w:ascii="Times New Roman" w:hAnsi="Times New Roman" w:cs="Times New Roman"/>
          <w:sz w:val="24"/>
          <w:szCs w:val="24"/>
        </w:rPr>
      </w:pPr>
      <w:r w:rsidRPr="00EB0521">
        <w:rPr>
          <w:rFonts w:ascii="Times New Roman" w:hAnsi="Times New Roman" w:cs="Times New Roman"/>
          <w:sz w:val="24"/>
          <w:szCs w:val="24"/>
        </w:rPr>
        <w:t>This study focused on achieving trustworthiness which is the qualitative equivalent of quantitative concepts such as reliability and validity (Terre Blanche et al, 2006). According to Rubin and Babbie (2010, p.232) to increase the trustworthiness of a study, qualitative researchers focus more on “capturing multiple subjective realities rather than ensuring the portrayal of an objective social reality”.</w:t>
      </w:r>
      <w:r w:rsidR="009C43C3">
        <w:rPr>
          <w:rFonts w:ascii="Times New Roman" w:hAnsi="Times New Roman" w:cs="Times New Roman"/>
          <w:sz w:val="24"/>
          <w:szCs w:val="24"/>
        </w:rPr>
        <w:t xml:space="preserve"> A</w:t>
      </w:r>
      <w:r w:rsidR="009C43C3" w:rsidRPr="009C43C3">
        <w:rPr>
          <w:rFonts w:ascii="Times New Roman" w:hAnsi="Times New Roman" w:cs="Times New Roman"/>
          <w:sz w:val="24"/>
          <w:szCs w:val="24"/>
        </w:rPr>
        <w:t>s set by Quinlan (2011, p. 75) this research contributed to the knowledge because it involved participants who have a physical disability. The researcher used the same interview guide was used throughout the research so that it measures w</w:t>
      </w:r>
      <w:r w:rsidR="00617CBC">
        <w:rPr>
          <w:rFonts w:ascii="Times New Roman" w:hAnsi="Times New Roman" w:cs="Times New Roman"/>
          <w:sz w:val="24"/>
          <w:szCs w:val="24"/>
        </w:rPr>
        <w:t xml:space="preserve">hat it is supposed to measure. </w:t>
      </w:r>
    </w:p>
    <w:p w:rsidR="00617CBC" w:rsidRDefault="00617CBC" w:rsidP="00AF4A19">
      <w:pPr>
        <w:spacing w:line="360" w:lineRule="auto"/>
        <w:jc w:val="both"/>
        <w:rPr>
          <w:rFonts w:ascii="Times New Roman" w:hAnsi="Times New Roman" w:cs="Times New Roman"/>
          <w:sz w:val="24"/>
          <w:szCs w:val="24"/>
        </w:rPr>
      </w:pPr>
    </w:p>
    <w:p w:rsidR="00AF4A19" w:rsidRPr="0050345F" w:rsidRDefault="0050345F" w:rsidP="00AF4A19">
      <w:pPr>
        <w:spacing w:line="360" w:lineRule="auto"/>
        <w:jc w:val="both"/>
        <w:rPr>
          <w:rFonts w:ascii="Times New Roman" w:hAnsi="Times New Roman" w:cs="Times New Roman"/>
          <w:b/>
          <w:sz w:val="24"/>
          <w:szCs w:val="24"/>
          <w:u w:val="single"/>
        </w:rPr>
      </w:pPr>
      <w:r>
        <w:rPr>
          <w:rFonts w:ascii="Times New Roman" w:hAnsi="Times New Roman" w:cs="Times New Roman"/>
          <w:b/>
          <w:sz w:val="24"/>
          <w:szCs w:val="24"/>
        </w:rPr>
        <w:t>3</w:t>
      </w:r>
      <w:r w:rsidR="00C44410">
        <w:rPr>
          <w:rFonts w:ascii="Times New Roman" w:hAnsi="Times New Roman" w:cs="Times New Roman"/>
          <w:b/>
          <w:sz w:val="24"/>
          <w:szCs w:val="24"/>
        </w:rPr>
        <w:t xml:space="preserve">.10 </w:t>
      </w:r>
      <w:r w:rsidR="00C44410" w:rsidRPr="0050345F">
        <w:rPr>
          <w:rFonts w:ascii="Times New Roman" w:hAnsi="Times New Roman" w:cs="Times New Roman"/>
          <w:b/>
          <w:sz w:val="24"/>
          <w:szCs w:val="24"/>
          <w:u w:val="single"/>
        </w:rPr>
        <w:t>RESEARCH E</w:t>
      </w:r>
      <w:r w:rsidR="00AF4A19" w:rsidRPr="0050345F">
        <w:rPr>
          <w:rFonts w:ascii="Times New Roman" w:hAnsi="Times New Roman" w:cs="Times New Roman"/>
          <w:b/>
          <w:sz w:val="24"/>
          <w:szCs w:val="24"/>
          <w:u w:val="single"/>
        </w:rPr>
        <w:t xml:space="preserve">THICS </w:t>
      </w:r>
    </w:p>
    <w:p w:rsidR="00C44410" w:rsidRPr="00C44410" w:rsidRDefault="00C44410" w:rsidP="00C44410">
      <w:pPr>
        <w:spacing w:line="360" w:lineRule="auto"/>
        <w:jc w:val="both"/>
        <w:rPr>
          <w:rFonts w:ascii="Times New Roman" w:hAnsi="Times New Roman" w:cs="Times New Roman"/>
          <w:sz w:val="24"/>
          <w:szCs w:val="24"/>
        </w:rPr>
      </w:pPr>
      <w:r>
        <w:rPr>
          <w:rFonts w:ascii="Times New Roman" w:hAnsi="Times New Roman" w:cs="Times New Roman"/>
          <w:sz w:val="24"/>
          <w:szCs w:val="24"/>
        </w:rPr>
        <w:t>Strydom (2002, p. 63) emphasis</w:t>
      </w:r>
      <w:r w:rsidRPr="00C44410">
        <w:rPr>
          <w:rFonts w:ascii="Times New Roman" w:hAnsi="Times New Roman" w:cs="Times New Roman"/>
          <w:sz w:val="24"/>
          <w:szCs w:val="24"/>
        </w:rPr>
        <w:t>es that, ethical guidelines exist that serve as standards and a basis upon which each researcher ought to evaluate his/her own conduct. It is therefore important for the researcher to conduct himself/herself ethically when using research subjects. Acco</w:t>
      </w:r>
      <w:r>
        <w:rPr>
          <w:rFonts w:ascii="Times New Roman" w:hAnsi="Times New Roman" w:cs="Times New Roman"/>
          <w:sz w:val="24"/>
          <w:szCs w:val="24"/>
        </w:rPr>
        <w:t xml:space="preserve">rding to Rubin and Babbie (2007, p. </w:t>
      </w:r>
      <w:r w:rsidRPr="00C44410">
        <w:rPr>
          <w:rFonts w:ascii="Times New Roman" w:hAnsi="Times New Roman" w:cs="Times New Roman"/>
          <w:sz w:val="24"/>
          <w:szCs w:val="24"/>
        </w:rPr>
        <w:t xml:space="preserve">36), “ethics is typically associated with </w:t>
      </w:r>
      <w:r w:rsidRPr="00C44410">
        <w:rPr>
          <w:rFonts w:ascii="Times New Roman" w:hAnsi="Times New Roman" w:cs="Times New Roman"/>
          <w:sz w:val="24"/>
          <w:szCs w:val="24"/>
        </w:rPr>
        <w:lastRenderedPageBreak/>
        <w:t xml:space="preserve">morality, and deal with matters of right and wrong.” The following ethical issues were important in the context of this study:  </w:t>
      </w:r>
    </w:p>
    <w:p w:rsidR="00C44410" w:rsidRPr="00CF4BB2" w:rsidRDefault="0050345F" w:rsidP="00C44410">
      <w:pPr>
        <w:spacing w:line="360" w:lineRule="auto"/>
        <w:jc w:val="both"/>
        <w:rPr>
          <w:rFonts w:ascii="Times New Roman" w:hAnsi="Times New Roman" w:cs="Times New Roman"/>
          <w:b/>
          <w:sz w:val="24"/>
          <w:szCs w:val="24"/>
        </w:rPr>
      </w:pPr>
      <w:r>
        <w:rPr>
          <w:rFonts w:ascii="Times New Roman" w:hAnsi="Times New Roman" w:cs="Times New Roman"/>
          <w:b/>
          <w:sz w:val="24"/>
          <w:szCs w:val="24"/>
        </w:rPr>
        <w:t>3</w:t>
      </w:r>
      <w:r w:rsidR="00C44410" w:rsidRPr="00CF4BB2">
        <w:rPr>
          <w:rFonts w:ascii="Times New Roman" w:hAnsi="Times New Roman" w:cs="Times New Roman"/>
          <w:b/>
          <w:sz w:val="24"/>
          <w:szCs w:val="24"/>
        </w:rPr>
        <w:t xml:space="preserve">.10.1 </w:t>
      </w:r>
      <w:r w:rsidR="00C44410" w:rsidRPr="0050345F">
        <w:rPr>
          <w:rFonts w:ascii="Times New Roman" w:hAnsi="Times New Roman" w:cs="Times New Roman"/>
          <w:b/>
          <w:sz w:val="24"/>
          <w:szCs w:val="24"/>
          <w:u w:val="single"/>
        </w:rPr>
        <w:t>Informed Consent</w:t>
      </w:r>
      <w:r w:rsidR="00C44410" w:rsidRPr="00CF4BB2">
        <w:rPr>
          <w:rFonts w:ascii="Times New Roman" w:hAnsi="Times New Roman" w:cs="Times New Roman"/>
          <w:b/>
          <w:sz w:val="24"/>
          <w:szCs w:val="24"/>
        </w:rPr>
        <w:t xml:space="preserve">  </w:t>
      </w:r>
    </w:p>
    <w:p w:rsidR="00C44410" w:rsidRPr="00C44410" w:rsidRDefault="00C44410" w:rsidP="00C4441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Grinnel and Williams (1995, p. </w:t>
      </w:r>
      <w:r w:rsidRPr="00C44410">
        <w:rPr>
          <w:rFonts w:ascii="Times New Roman" w:hAnsi="Times New Roman" w:cs="Times New Roman"/>
          <w:sz w:val="24"/>
          <w:szCs w:val="24"/>
        </w:rPr>
        <w:t xml:space="preserve">8) state that obtaining an informed consent is the first and most important precaution to take when doing a research study. For this research study, respondents were informed about the goal and objectives of the study as well as all the research procedures so that they could make informed decisions and give informed consent for participation. This was achieved through communicating with respondents. All gave written consent to participate in the study.   </w:t>
      </w:r>
    </w:p>
    <w:p w:rsidR="00C44410" w:rsidRPr="0050345F" w:rsidRDefault="0050345F" w:rsidP="00C44410">
      <w:pPr>
        <w:spacing w:line="360" w:lineRule="auto"/>
        <w:jc w:val="both"/>
        <w:rPr>
          <w:rFonts w:ascii="Times New Roman" w:hAnsi="Times New Roman" w:cs="Times New Roman"/>
          <w:b/>
          <w:sz w:val="24"/>
          <w:szCs w:val="24"/>
          <w:u w:val="single"/>
        </w:rPr>
      </w:pPr>
      <w:r>
        <w:rPr>
          <w:rFonts w:ascii="Times New Roman" w:hAnsi="Times New Roman" w:cs="Times New Roman"/>
          <w:b/>
          <w:sz w:val="24"/>
          <w:szCs w:val="24"/>
        </w:rPr>
        <w:t>3</w:t>
      </w:r>
      <w:r w:rsidR="00970920" w:rsidRPr="00CF4BB2">
        <w:rPr>
          <w:rFonts w:ascii="Times New Roman" w:hAnsi="Times New Roman" w:cs="Times New Roman"/>
          <w:b/>
          <w:sz w:val="24"/>
          <w:szCs w:val="24"/>
        </w:rPr>
        <w:t>.10</w:t>
      </w:r>
      <w:r w:rsidR="00C44410" w:rsidRPr="00CF4BB2">
        <w:rPr>
          <w:rFonts w:ascii="Times New Roman" w:hAnsi="Times New Roman" w:cs="Times New Roman"/>
          <w:b/>
          <w:sz w:val="24"/>
          <w:szCs w:val="24"/>
        </w:rPr>
        <w:t xml:space="preserve">.2 </w:t>
      </w:r>
      <w:r w:rsidR="00C44410" w:rsidRPr="0050345F">
        <w:rPr>
          <w:rFonts w:ascii="Times New Roman" w:hAnsi="Times New Roman" w:cs="Times New Roman"/>
          <w:b/>
          <w:sz w:val="24"/>
          <w:szCs w:val="24"/>
          <w:u w:val="single"/>
        </w:rPr>
        <w:t xml:space="preserve">Violation of Anonymity/Confidentiality  </w:t>
      </w:r>
    </w:p>
    <w:p w:rsidR="00C44410" w:rsidRDefault="00C44410" w:rsidP="00C44410">
      <w:pPr>
        <w:spacing w:line="360" w:lineRule="auto"/>
        <w:jc w:val="both"/>
        <w:rPr>
          <w:rFonts w:ascii="Times New Roman" w:hAnsi="Times New Roman" w:cs="Times New Roman"/>
          <w:sz w:val="24"/>
          <w:szCs w:val="24"/>
        </w:rPr>
      </w:pPr>
      <w:r w:rsidRPr="00C44410">
        <w:rPr>
          <w:rFonts w:ascii="Times New Roman" w:hAnsi="Times New Roman" w:cs="Times New Roman"/>
          <w:sz w:val="24"/>
          <w:szCs w:val="24"/>
        </w:rPr>
        <w:t>Confidentiality refers to handling information in a co</w:t>
      </w:r>
      <w:r>
        <w:rPr>
          <w:rFonts w:ascii="Times New Roman" w:hAnsi="Times New Roman" w:cs="Times New Roman"/>
          <w:sz w:val="24"/>
          <w:szCs w:val="24"/>
        </w:rPr>
        <w:t xml:space="preserve">nfidential manner. Babbie (2001, p. </w:t>
      </w:r>
      <w:r w:rsidRPr="00C44410">
        <w:rPr>
          <w:rFonts w:ascii="Times New Roman" w:hAnsi="Times New Roman" w:cs="Times New Roman"/>
          <w:sz w:val="24"/>
          <w:szCs w:val="24"/>
        </w:rPr>
        <w:t xml:space="preserve">472) notes that confidentiality implies that only the researcher and </w:t>
      </w:r>
      <w:r>
        <w:rPr>
          <w:rFonts w:ascii="Times New Roman" w:hAnsi="Times New Roman" w:cs="Times New Roman"/>
          <w:sz w:val="24"/>
          <w:szCs w:val="24"/>
        </w:rPr>
        <w:t>possibly a few members of her</w:t>
      </w:r>
      <w:r w:rsidRPr="00C44410">
        <w:rPr>
          <w:rFonts w:ascii="Times New Roman" w:hAnsi="Times New Roman" w:cs="Times New Roman"/>
          <w:sz w:val="24"/>
          <w:szCs w:val="24"/>
        </w:rPr>
        <w:t xml:space="preserve"> staff should be aware of the identity of participants and that they should be committed to the principle of confidentiality. He states that anonymity refers to not revealing the identity of the subjects afterwards. In this study the researcher has handled information in a confidential manner and did not disclose the identity of respondents</w:t>
      </w:r>
      <w:r>
        <w:rPr>
          <w:rFonts w:ascii="Times New Roman" w:hAnsi="Times New Roman" w:cs="Times New Roman"/>
          <w:sz w:val="24"/>
          <w:szCs w:val="24"/>
        </w:rPr>
        <w:t xml:space="preserve">. </w:t>
      </w:r>
    </w:p>
    <w:p w:rsidR="00C44410" w:rsidRPr="00CF4BB2" w:rsidRDefault="0050345F" w:rsidP="00C44410">
      <w:pPr>
        <w:spacing w:line="360" w:lineRule="auto"/>
        <w:jc w:val="both"/>
        <w:rPr>
          <w:rFonts w:ascii="Times New Roman" w:hAnsi="Times New Roman" w:cs="Times New Roman"/>
          <w:b/>
          <w:sz w:val="24"/>
          <w:szCs w:val="24"/>
        </w:rPr>
      </w:pPr>
      <w:r>
        <w:rPr>
          <w:rFonts w:ascii="Times New Roman" w:hAnsi="Times New Roman" w:cs="Times New Roman"/>
          <w:b/>
          <w:sz w:val="24"/>
          <w:szCs w:val="24"/>
        </w:rPr>
        <w:t>3</w:t>
      </w:r>
      <w:r w:rsidR="00970920" w:rsidRPr="00CF4BB2">
        <w:rPr>
          <w:rFonts w:ascii="Times New Roman" w:hAnsi="Times New Roman" w:cs="Times New Roman"/>
          <w:b/>
          <w:sz w:val="24"/>
          <w:szCs w:val="24"/>
        </w:rPr>
        <w:t>.10</w:t>
      </w:r>
      <w:r w:rsidR="00C44410" w:rsidRPr="00CF4BB2">
        <w:rPr>
          <w:rFonts w:ascii="Times New Roman" w:hAnsi="Times New Roman" w:cs="Times New Roman"/>
          <w:b/>
          <w:sz w:val="24"/>
          <w:szCs w:val="24"/>
        </w:rPr>
        <w:t xml:space="preserve">.3 </w:t>
      </w:r>
      <w:r w:rsidR="00C44410" w:rsidRPr="0050345F">
        <w:rPr>
          <w:rFonts w:ascii="Times New Roman" w:hAnsi="Times New Roman" w:cs="Times New Roman"/>
          <w:b/>
          <w:sz w:val="24"/>
          <w:szCs w:val="24"/>
          <w:u w:val="single"/>
        </w:rPr>
        <w:t xml:space="preserve">Deception of the subjects  </w:t>
      </w:r>
    </w:p>
    <w:p w:rsidR="00C44410" w:rsidRPr="00C44410" w:rsidRDefault="00C44410" w:rsidP="00C4441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Neuman (1993, p. </w:t>
      </w:r>
      <w:r w:rsidRPr="00C44410">
        <w:rPr>
          <w:rFonts w:ascii="Times New Roman" w:hAnsi="Times New Roman" w:cs="Times New Roman"/>
          <w:sz w:val="24"/>
          <w:szCs w:val="24"/>
        </w:rPr>
        <w:t xml:space="preserve">229), deception occurs when the researcher intentionally misleads subjects by way of written or verbal instructions, the actions of other people or certain aspects of the setting. In this case subjects were not misled at all. The purpose of the study was clarified from the onset and there were no hidden agendas by the researcher.  </w:t>
      </w:r>
    </w:p>
    <w:p w:rsidR="00C44410" w:rsidRPr="0050345F" w:rsidRDefault="0050345F" w:rsidP="00C44410">
      <w:pPr>
        <w:spacing w:line="360" w:lineRule="auto"/>
        <w:jc w:val="both"/>
        <w:rPr>
          <w:rFonts w:ascii="Times New Roman" w:hAnsi="Times New Roman" w:cs="Times New Roman"/>
          <w:b/>
          <w:sz w:val="24"/>
          <w:szCs w:val="24"/>
          <w:u w:val="single"/>
        </w:rPr>
      </w:pPr>
      <w:r>
        <w:rPr>
          <w:rFonts w:ascii="Times New Roman" w:hAnsi="Times New Roman" w:cs="Times New Roman"/>
          <w:b/>
          <w:sz w:val="24"/>
          <w:szCs w:val="24"/>
        </w:rPr>
        <w:t>3</w:t>
      </w:r>
      <w:r w:rsidR="00970920" w:rsidRPr="00CF4BB2">
        <w:rPr>
          <w:rFonts w:ascii="Times New Roman" w:hAnsi="Times New Roman" w:cs="Times New Roman"/>
          <w:b/>
          <w:sz w:val="24"/>
          <w:szCs w:val="24"/>
        </w:rPr>
        <w:t>.10</w:t>
      </w:r>
      <w:r w:rsidR="00C44410" w:rsidRPr="00CF4BB2">
        <w:rPr>
          <w:rFonts w:ascii="Times New Roman" w:hAnsi="Times New Roman" w:cs="Times New Roman"/>
          <w:b/>
          <w:sz w:val="24"/>
          <w:szCs w:val="24"/>
        </w:rPr>
        <w:t xml:space="preserve">.4 </w:t>
      </w:r>
      <w:r w:rsidR="00C44410" w:rsidRPr="0050345F">
        <w:rPr>
          <w:rFonts w:ascii="Times New Roman" w:hAnsi="Times New Roman" w:cs="Times New Roman"/>
          <w:b/>
          <w:sz w:val="24"/>
          <w:szCs w:val="24"/>
          <w:u w:val="single"/>
        </w:rPr>
        <w:t xml:space="preserve">Release or publication of the study  </w:t>
      </w:r>
    </w:p>
    <w:p w:rsidR="00C44410" w:rsidRDefault="00C44410" w:rsidP="00C44410">
      <w:pPr>
        <w:spacing w:line="360" w:lineRule="auto"/>
        <w:jc w:val="both"/>
        <w:rPr>
          <w:rFonts w:ascii="Times New Roman" w:hAnsi="Times New Roman" w:cs="Times New Roman"/>
          <w:sz w:val="24"/>
          <w:szCs w:val="24"/>
        </w:rPr>
      </w:pPr>
      <w:r w:rsidRPr="00C44410">
        <w:rPr>
          <w:rFonts w:ascii="Times New Roman" w:hAnsi="Times New Roman" w:cs="Times New Roman"/>
          <w:sz w:val="24"/>
          <w:szCs w:val="24"/>
        </w:rPr>
        <w:t>According to</w:t>
      </w:r>
      <w:r w:rsidR="00970920">
        <w:rPr>
          <w:rFonts w:ascii="Times New Roman" w:hAnsi="Times New Roman" w:cs="Times New Roman"/>
          <w:sz w:val="24"/>
          <w:szCs w:val="24"/>
        </w:rPr>
        <w:t xml:space="preserve"> Strydom (2002, p. </w:t>
      </w:r>
      <w:r w:rsidRPr="00C44410">
        <w:rPr>
          <w:rFonts w:ascii="Times New Roman" w:hAnsi="Times New Roman" w:cs="Times New Roman"/>
          <w:sz w:val="24"/>
          <w:szCs w:val="24"/>
        </w:rPr>
        <w:t xml:space="preserve">71) a researcher should compile the report as accurately and objectively as possible so that it will serve as a guide to future researchers who will conduct research on the topic under discussion. The researcher has compiled the report as accurately and objectively as possible. Findings of this study will be made available to the </w:t>
      </w:r>
      <w:r w:rsidR="00970920">
        <w:rPr>
          <w:rFonts w:ascii="Times New Roman" w:hAnsi="Times New Roman" w:cs="Times New Roman"/>
          <w:sz w:val="24"/>
          <w:szCs w:val="24"/>
        </w:rPr>
        <w:t>University of the Witwatersrand</w:t>
      </w:r>
      <w:r w:rsidRPr="00C44410">
        <w:rPr>
          <w:rFonts w:ascii="Times New Roman" w:hAnsi="Times New Roman" w:cs="Times New Roman"/>
          <w:sz w:val="24"/>
          <w:szCs w:val="24"/>
        </w:rPr>
        <w:t xml:space="preserve">.  </w:t>
      </w:r>
    </w:p>
    <w:p w:rsidR="0050345F" w:rsidRDefault="0050345F" w:rsidP="00C44410">
      <w:pPr>
        <w:spacing w:line="360" w:lineRule="auto"/>
        <w:jc w:val="both"/>
        <w:rPr>
          <w:rFonts w:ascii="Times New Roman" w:hAnsi="Times New Roman" w:cs="Times New Roman"/>
          <w:sz w:val="24"/>
          <w:szCs w:val="24"/>
        </w:rPr>
      </w:pPr>
    </w:p>
    <w:p w:rsidR="0050345F" w:rsidRPr="00C44410" w:rsidRDefault="0050345F" w:rsidP="00C44410">
      <w:pPr>
        <w:spacing w:line="360" w:lineRule="auto"/>
        <w:jc w:val="both"/>
        <w:rPr>
          <w:rFonts w:ascii="Times New Roman" w:hAnsi="Times New Roman" w:cs="Times New Roman"/>
          <w:sz w:val="24"/>
          <w:szCs w:val="24"/>
        </w:rPr>
      </w:pPr>
    </w:p>
    <w:p w:rsidR="00C44410" w:rsidRPr="0050345F" w:rsidRDefault="00C44410" w:rsidP="0050345F">
      <w:pPr>
        <w:pStyle w:val="ListParagraph"/>
        <w:numPr>
          <w:ilvl w:val="2"/>
          <w:numId w:val="24"/>
        </w:numPr>
        <w:spacing w:line="360" w:lineRule="auto"/>
        <w:jc w:val="both"/>
        <w:rPr>
          <w:rFonts w:ascii="Times New Roman" w:hAnsi="Times New Roman" w:cs="Times New Roman"/>
          <w:b/>
          <w:sz w:val="24"/>
          <w:szCs w:val="24"/>
          <w:u w:val="single"/>
        </w:rPr>
      </w:pPr>
      <w:r w:rsidRPr="0050345F">
        <w:rPr>
          <w:rFonts w:ascii="Times New Roman" w:hAnsi="Times New Roman" w:cs="Times New Roman"/>
          <w:b/>
          <w:sz w:val="24"/>
          <w:szCs w:val="24"/>
          <w:u w:val="single"/>
        </w:rPr>
        <w:lastRenderedPageBreak/>
        <w:t xml:space="preserve">Debriefing of the respondents  </w:t>
      </w:r>
    </w:p>
    <w:p w:rsidR="00617CBC" w:rsidRDefault="00C44410" w:rsidP="00617CBC">
      <w:pPr>
        <w:spacing w:line="360" w:lineRule="auto"/>
        <w:jc w:val="both"/>
        <w:rPr>
          <w:rFonts w:ascii="Times New Roman" w:hAnsi="Times New Roman" w:cs="Times New Roman"/>
          <w:sz w:val="24"/>
          <w:szCs w:val="24"/>
        </w:rPr>
      </w:pPr>
      <w:r w:rsidRPr="00C44410">
        <w:rPr>
          <w:rFonts w:ascii="Times New Roman" w:hAnsi="Times New Roman" w:cs="Times New Roman"/>
          <w:sz w:val="24"/>
          <w:szCs w:val="24"/>
        </w:rPr>
        <w:t>Debriefing sessions give the subjects opportunity after the study to work through the experience a</w:t>
      </w:r>
      <w:r w:rsidR="00970920">
        <w:rPr>
          <w:rFonts w:ascii="Times New Roman" w:hAnsi="Times New Roman" w:cs="Times New Roman"/>
          <w:sz w:val="24"/>
          <w:szCs w:val="24"/>
        </w:rPr>
        <w:t xml:space="preserve">nd its aftermath (Strydom, 2002, p. </w:t>
      </w:r>
      <w:r w:rsidRPr="00C44410">
        <w:rPr>
          <w:rFonts w:ascii="Times New Roman" w:hAnsi="Times New Roman" w:cs="Times New Roman"/>
          <w:sz w:val="24"/>
          <w:szCs w:val="24"/>
        </w:rPr>
        <w:t xml:space="preserve">73). </w:t>
      </w:r>
      <w:r w:rsidR="00970920">
        <w:rPr>
          <w:rFonts w:ascii="Times New Roman" w:hAnsi="Times New Roman" w:cs="Times New Roman"/>
          <w:sz w:val="24"/>
          <w:szCs w:val="24"/>
        </w:rPr>
        <w:t xml:space="preserve">Exploring the challenges and opportunities of people with a physical disability </w:t>
      </w:r>
      <w:r w:rsidRPr="00C44410">
        <w:rPr>
          <w:rFonts w:ascii="Times New Roman" w:hAnsi="Times New Roman" w:cs="Times New Roman"/>
          <w:sz w:val="24"/>
          <w:szCs w:val="24"/>
        </w:rPr>
        <w:t xml:space="preserve">in social work was an exciting topic to deal with and the respondents experienced no harm. The sessions were about challenging experiences which needed to be explored, with no emotional or physical harm to respondents.   </w:t>
      </w:r>
    </w:p>
    <w:p w:rsidR="00CF4BB2" w:rsidRDefault="00CF4BB2" w:rsidP="00617CBC">
      <w:pPr>
        <w:spacing w:line="360" w:lineRule="auto"/>
        <w:jc w:val="both"/>
        <w:rPr>
          <w:rFonts w:ascii="Times New Roman" w:hAnsi="Times New Roman" w:cs="Times New Roman"/>
          <w:sz w:val="24"/>
          <w:szCs w:val="24"/>
        </w:rPr>
      </w:pPr>
    </w:p>
    <w:p w:rsidR="00AF4A19" w:rsidRPr="0050345F" w:rsidRDefault="0050345F" w:rsidP="00617CBC">
      <w:pPr>
        <w:spacing w:line="360" w:lineRule="auto"/>
        <w:jc w:val="both"/>
        <w:rPr>
          <w:rFonts w:ascii="Times New Roman" w:hAnsi="Times New Roman" w:cs="Times New Roman"/>
          <w:sz w:val="24"/>
          <w:szCs w:val="24"/>
        </w:rPr>
      </w:pPr>
      <w:r w:rsidRPr="0050345F">
        <w:rPr>
          <w:rFonts w:ascii="Times New Roman" w:hAnsi="Times New Roman" w:cs="Times New Roman"/>
          <w:b/>
          <w:sz w:val="24"/>
          <w:szCs w:val="24"/>
        </w:rPr>
        <w:t xml:space="preserve">3.11 </w:t>
      </w:r>
      <w:r w:rsidR="005B473D" w:rsidRPr="0050345F">
        <w:rPr>
          <w:rFonts w:ascii="Times New Roman" w:hAnsi="Times New Roman" w:cs="Times New Roman"/>
          <w:b/>
          <w:sz w:val="24"/>
          <w:szCs w:val="24"/>
          <w:u w:val="single"/>
        </w:rPr>
        <w:t>C</w:t>
      </w:r>
      <w:r w:rsidR="00AF4A19" w:rsidRPr="0050345F">
        <w:rPr>
          <w:rFonts w:ascii="Times New Roman" w:hAnsi="Times New Roman" w:cs="Times New Roman"/>
          <w:b/>
          <w:sz w:val="24"/>
          <w:szCs w:val="24"/>
          <w:u w:val="single"/>
        </w:rPr>
        <w:t>ONCLUSION</w:t>
      </w:r>
      <w:r w:rsidR="00AF4A19" w:rsidRPr="0050345F">
        <w:rPr>
          <w:rFonts w:ascii="Times New Roman" w:hAnsi="Times New Roman" w:cs="Times New Roman"/>
          <w:b/>
          <w:sz w:val="24"/>
          <w:szCs w:val="24"/>
        </w:rPr>
        <w:t xml:space="preserve">  </w:t>
      </w:r>
    </w:p>
    <w:p w:rsidR="001916C7" w:rsidRDefault="00AF4A19" w:rsidP="001916C7">
      <w:pPr>
        <w:spacing w:line="360" w:lineRule="auto"/>
        <w:jc w:val="both"/>
        <w:rPr>
          <w:rFonts w:ascii="Times New Roman" w:hAnsi="Times New Roman" w:cs="Times New Roman"/>
          <w:sz w:val="24"/>
          <w:szCs w:val="24"/>
        </w:rPr>
      </w:pPr>
      <w:r w:rsidRPr="00AF4A19">
        <w:rPr>
          <w:rFonts w:ascii="Times New Roman" w:hAnsi="Times New Roman" w:cs="Times New Roman"/>
          <w:sz w:val="24"/>
          <w:szCs w:val="24"/>
        </w:rPr>
        <w:t>The chapter indicated the plan of the study and the methodology used and also how data was collected and analysed during the</w:t>
      </w:r>
      <w:r>
        <w:rPr>
          <w:rFonts w:ascii="Times New Roman" w:hAnsi="Times New Roman" w:cs="Times New Roman"/>
          <w:sz w:val="24"/>
          <w:szCs w:val="24"/>
        </w:rPr>
        <w:t xml:space="preserve"> study</w:t>
      </w:r>
      <w:r w:rsidRPr="00AF4A19">
        <w:rPr>
          <w:rFonts w:ascii="Times New Roman" w:hAnsi="Times New Roman" w:cs="Times New Roman"/>
          <w:sz w:val="24"/>
          <w:szCs w:val="24"/>
        </w:rPr>
        <w:t xml:space="preserve">. </w:t>
      </w:r>
      <w:r w:rsidR="00A12B52">
        <w:rPr>
          <w:rFonts w:ascii="Times New Roman" w:hAnsi="Times New Roman" w:cs="Times New Roman"/>
          <w:sz w:val="24"/>
          <w:szCs w:val="24"/>
        </w:rPr>
        <w:t>It also discussed the inclusiveness of research population</w:t>
      </w:r>
      <w:r w:rsidR="00B94854">
        <w:rPr>
          <w:rFonts w:ascii="Times New Roman" w:hAnsi="Times New Roman" w:cs="Times New Roman"/>
          <w:sz w:val="24"/>
          <w:szCs w:val="24"/>
        </w:rPr>
        <w:t xml:space="preserve">, sample used and instruments. </w:t>
      </w:r>
      <w:r w:rsidR="00A12B52">
        <w:rPr>
          <w:rFonts w:ascii="Times New Roman" w:hAnsi="Times New Roman" w:cs="Times New Roman"/>
          <w:sz w:val="24"/>
          <w:szCs w:val="24"/>
        </w:rPr>
        <w:t xml:space="preserve"> </w:t>
      </w:r>
      <w:r w:rsidRPr="00AF4A19">
        <w:rPr>
          <w:rFonts w:ascii="Times New Roman" w:hAnsi="Times New Roman" w:cs="Times New Roman"/>
          <w:sz w:val="24"/>
          <w:szCs w:val="24"/>
        </w:rPr>
        <w:t>It also indicated how the researcher dealt with the issues of validity, reliability as well as research ethics</w:t>
      </w:r>
      <w:r w:rsidR="001916C7">
        <w:rPr>
          <w:rFonts w:ascii="Times New Roman" w:hAnsi="Times New Roman" w:cs="Times New Roman"/>
          <w:sz w:val="24"/>
          <w:szCs w:val="24"/>
        </w:rPr>
        <w:t xml:space="preserve"> during the study</w:t>
      </w:r>
      <w:r w:rsidRPr="00AF4A19">
        <w:rPr>
          <w:rFonts w:ascii="Times New Roman" w:hAnsi="Times New Roman" w:cs="Times New Roman"/>
          <w:sz w:val="24"/>
          <w:szCs w:val="24"/>
        </w:rPr>
        <w:t>.</w:t>
      </w:r>
      <w:r w:rsidR="00B94854">
        <w:rPr>
          <w:rFonts w:ascii="Times New Roman" w:hAnsi="Times New Roman" w:cs="Times New Roman"/>
          <w:sz w:val="24"/>
          <w:szCs w:val="24"/>
        </w:rPr>
        <w:t xml:space="preserve"> Furthermore, the following chapter contains the presentation and discussion of data from the study. </w:t>
      </w:r>
    </w:p>
    <w:p w:rsidR="00182135" w:rsidRDefault="00182135" w:rsidP="00182135">
      <w:pPr>
        <w:spacing w:line="360" w:lineRule="auto"/>
        <w:jc w:val="both"/>
        <w:rPr>
          <w:rFonts w:ascii="Times New Roman" w:hAnsi="Times New Roman" w:cs="Times New Roman"/>
          <w:b/>
          <w:sz w:val="24"/>
          <w:szCs w:val="24"/>
        </w:rPr>
      </w:pPr>
    </w:p>
    <w:p w:rsidR="00CF4BB2" w:rsidRDefault="00CF4BB2" w:rsidP="00182135">
      <w:pPr>
        <w:spacing w:line="360" w:lineRule="auto"/>
        <w:jc w:val="both"/>
        <w:rPr>
          <w:rFonts w:ascii="Times New Roman" w:hAnsi="Times New Roman" w:cs="Times New Roman"/>
          <w:b/>
          <w:sz w:val="24"/>
          <w:szCs w:val="24"/>
        </w:rPr>
      </w:pPr>
    </w:p>
    <w:p w:rsidR="00CF4BB2" w:rsidRDefault="00CF4BB2" w:rsidP="00182135">
      <w:pPr>
        <w:spacing w:line="360" w:lineRule="auto"/>
        <w:jc w:val="both"/>
        <w:rPr>
          <w:rFonts w:ascii="Times New Roman" w:hAnsi="Times New Roman" w:cs="Times New Roman"/>
          <w:b/>
          <w:sz w:val="24"/>
          <w:szCs w:val="24"/>
        </w:rPr>
      </w:pPr>
    </w:p>
    <w:p w:rsidR="00CF4BB2" w:rsidRDefault="00CF4BB2" w:rsidP="00182135">
      <w:pPr>
        <w:spacing w:line="360" w:lineRule="auto"/>
        <w:jc w:val="both"/>
        <w:rPr>
          <w:rFonts w:ascii="Times New Roman" w:hAnsi="Times New Roman" w:cs="Times New Roman"/>
          <w:b/>
          <w:sz w:val="24"/>
          <w:szCs w:val="24"/>
        </w:rPr>
      </w:pPr>
    </w:p>
    <w:p w:rsidR="00CF4BB2" w:rsidRDefault="00CF4BB2" w:rsidP="00182135">
      <w:pPr>
        <w:spacing w:line="360" w:lineRule="auto"/>
        <w:jc w:val="both"/>
        <w:rPr>
          <w:rFonts w:ascii="Times New Roman" w:hAnsi="Times New Roman" w:cs="Times New Roman"/>
          <w:b/>
          <w:sz w:val="24"/>
          <w:szCs w:val="24"/>
        </w:rPr>
      </w:pPr>
    </w:p>
    <w:p w:rsidR="00CF4BB2" w:rsidRDefault="00CF4BB2" w:rsidP="00182135">
      <w:pPr>
        <w:spacing w:line="360" w:lineRule="auto"/>
        <w:jc w:val="both"/>
        <w:rPr>
          <w:rFonts w:ascii="Times New Roman" w:hAnsi="Times New Roman" w:cs="Times New Roman"/>
          <w:b/>
          <w:sz w:val="24"/>
          <w:szCs w:val="24"/>
        </w:rPr>
      </w:pPr>
    </w:p>
    <w:p w:rsidR="00CF4BB2" w:rsidRDefault="00CF4BB2" w:rsidP="00182135">
      <w:pPr>
        <w:spacing w:line="360" w:lineRule="auto"/>
        <w:jc w:val="both"/>
        <w:rPr>
          <w:rFonts w:ascii="Times New Roman" w:hAnsi="Times New Roman" w:cs="Times New Roman"/>
          <w:b/>
          <w:sz w:val="24"/>
          <w:szCs w:val="24"/>
        </w:rPr>
      </w:pPr>
    </w:p>
    <w:p w:rsidR="00CF4BB2" w:rsidRDefault="00CF4BB2" w:rsidP="00182135">
      <w:pPr>
        <w:spacing w:line="360" w:lineRule="auto"/>
        <w:jc w:val="both"/>
        <w:rPr>
          <w:rFonts w:ascii="Times New Roman" w:hAnsi="Times New Roman" w:cs="Times New Roman"/>
          <w:b/>
          <w:sz w:val="24"/>
          <w:szCs w:val="24"/>
        </w:rPr>
      </w:pPr>
    </w:p>
    <w:p w:rsidR="00CF4BB2" w:rsidRDefault="00CF4BB2" w:rsidP="00182135">
      <w:pPr>
        <w:spacing w:line="360" w:lineRule="auto"/>
        <w:jc w:val="both"/>
        <w:rPr>
          <w:rFonts w:ascii="Times New Roman" w:hAnsi="Times New Roman" w:cs="Times New Roman"/>
          <w:b/>
          <w:sz w:val="24"/>
          <w:szCs w:val="24"/>
        </w:rPr>
      </w:pPr>
    </w:p>
    <w:p w:rsidR="00CF4BB2" w:rsidRDefault="00CF4BB2" w:rsidP="00182135">
      <w:pPr>
        <w:spacing w:line="360" w:lineRule="auto"/>
        <w:jc w:val="both"/>
        <w:rPr>
          <w:rFonts w:ascii="Times New Roman" w:hAnsi="Times New Roman" w:cs="Times New Roman"/>
          <w:b/>
          <w:sz w:val="24"/>
          <w:szCs w:val="24"/>
        </w:rPr>
      </w:pPr>
    </w:p>
    <w:p w:rsidR="00CF4BB2" w:rsidRDefault="00CF4BB2" w:rsidP="00182135">
      <w:pPr>
        <w:spacing w:line="360" w:lineRule="auto"/>
        <w:jc w:val="both"/>
        <w:rPr>
          <w:rFonts w:ascii="Times New Roman" w:hAnsi="Times New Roman" w:cs="Times New Roman"/>
          <w:b/>
          <w:sz w:val="24"/>
          <w:szCs w:val="24"/>
        </w:rPr>
      </w:pPr>
    </w:p>
    <w:p w:rsidR="0050345F" w:rsidRDefault="0050345F" w:rsidP="00182135">
      <w:pPr>
        <w:spacing w:line="360" w:lineRule="auto"/>
        <w:jc w:val="both"/>
        <w:rPr>
          <w:rFonts w:ascii="Times New Roman" w:hAnsi="Times New Roman" w:cs="Times New Roman"/>
          <w:b/>
          <w:sz w:val="24"/>
          <w:szCs w:val="24"/>
        </w:rPr>
      </w:pPr>
    </w:p>
    <w:p w:rsidR="00182135" w:rsidRPr="0050345F" w:rsidRDefault="00182135" w:rsidP="00182135">
      <w:pPr>
        <w:spacing w:line="360" w:lineRule="auto"/>
        <w:jc w:val="both"/>
        <w:rPr>
          <w:rFonts w:ascii="Times New Roman" w:hAnsi="Times New Roman" w:cs="Times New Roman"/>
          <w:b/>
          <w:sz w:val="24"/>
          <w:szCs w:val="24"/>
          <w:u w:val="single"/>
        </w:rPr>
      </w:pPr>
      <w:r w:rsidRPr="0050345F">
        <w:rPr>
          <w:rFonts w:ascii="Times New Roman" w:hAnsi="Times New Roman" w:cs="Times New Roman"/>
          <w:b/>
          <w:sz w:val="24"/>
          <w:szCs w:val="24"/>
          <w:u w:val="single"/>
        </w:rPr>
        <w:lastRenderedPageBreak/>
        <w:t xml:space="preserve">CHAPTER 4: DATA ANALYSIS, INTERPRETATION AND DISCUSSION </w:t>
      </w:r>
    </w:p>
    <w:p w:rsidR="00182135" w:rsidRPr="00182135" w:rsidRDefault="0050345F" w:rsidP="00182135">
      <w:pPr>
        <w:spacing w:line="360" w:lineRule="auto"/>
        <w:jc w:val="both"/>
        <w:rPr>
          <w:rFonts w:ascii="Times New Roman" w:hAnsi="Times New Roman" w:cs="Times New Roman"/>
          <w:b/>
          <w:sz w:val="24"/>
          <w:szCs w:val="24"/>
        </w:rPr>
      </w:pPr>
      <w:r w:rsidRPr="0050345F">
        <w:rPr>
          <w:rFonts w:ascii="Times New Roman" w:hAnsi="Times New Roman" w:cs="Times New Roman"/>
          <w:b/>
          <w:sz w:val="24"/>
          <w:szCs w:val="24"/>
        </w:rPr>
        <w:t xml:space="preserve">4. 1 </w:t>
      </w:r>
      <w:r w:rsidR="00182135" w:rsidRPr="0050345F">
        <w:rPr>
          <w:rFonts w:ascii="Times New Roman" w:hAnsi="Times New Roman" w:cs="Times New Roman"/>
          <w:b/>
          <w:sz w:val="24"/>
          <w:szCs w:val="24"/>
          <w:u w:val="single"/>
        </w:rPr>
        <w:t>Introduction:</w:t>
      </w:r>
      <w:r w:rsidR="00182135" w:rsidRPr="00182135">
        <w:rPr>
          <w:rFonts w:ascii="Times New Roman" w:hAnsi="Times New Roman" w:cs="Times New Roman"/>
          <w:b/>
          <w:sz w:val="24"/>
          <w:szCs w:val="24"/>
        </w:rPr>
        <w:t xml:space="preserve"> </w:t>
      </w:r>
    </w:p>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 xml:space="preserve">The primary aim of this chapter is to present, analyse and interpret the qualitative data respectively collected by semi-structured interviews with people with physical disabilities in Alexandra. Data analysis, according to De Vos (2005, p.332), is the process of bringing order, structure and meaning to the mass of collected data. Neuman (1993, p.106) describes qualitative analysis as proceeding by extracting themes or generalization from evidence and organization of data to present a coherent and consistent picture.   </w:t>
      </w:r>
    </w:p>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 xml:space="preserve">To analyse the qualitative data in this study the researcher utilised thematic analysis. All the interviews were first transcribed and then analysed by carefully going through all the transcripts following a code system. Categories and sub-categories were then identified, interpreted and verified with literature.  This study unearthed a number of challenges, threats and opportunities that are being faced by people with physical disability in Alexandra. The study revealed that people with physical disabilities faced myriad of challenges while their opportunities are left unrecognised in societies. </w:t>
      </w:r>
    </w:p>
    <w:p w:rsidR="00182135" w:rsidRPr="0050345F" w:rsidRDefault="0050345F" w:rsidP="00182135">
      <w:pPr>
        <w:spacing w:line="360" w:lineRule="auto"/>
        <w:jc w:val="both"/>
        <w:rPr>
          <w:rFonts w:ascii="Times New Roman" w:hAnsi="Times New Roman" w:cs="Times New Roman"/>
          <w:b/>
          <w:sz w:val="24"/>
          <w:szCs w:val="24"/>
          <w:u w:val="single"/>
        </w:rPr>
      </w:pPr>
      <w:r w:rsidRPr="0050345F">
        <w:rPr>
          <w:rFonts w:ascii="Times New Roman" w:hAnsi="Times New Roman" w:cs="Times New Roman"/>
          <w:b/>
          <w:sz w:val="24"/>
          <w:szCs w:val="24"/>
        </w:rPr>
        <w:t>4.2</w:t>
      </w:r>
      <w:r>
        <w:rPr>
          <w:rFonts w:ascii="Times New Roman" w:hAnsi="Times New Roman" w:cs="Times New Roman"/>
          <w:b/>
          <w:sz w:val="24"/>
          <w:szCs w:val="24"/>
          <w:u w:val="single"/>
        </w:rPr>
        <w:t xml:space="preserve"> </w:t>
      </w:r>
      <w:r w:rsidR="00182135" w:rsidRPr="0050345F">
        <w:rPr>
          <w:rFonts w:ascii="Times New Roman" w:hAnsi="Times New Roman" w:cs="Times New Roman"/>
          <w:b/>
          <w:sz w:val="24"/>
          <w:szCs w:val="24"/>
          <w:u w:val="single"/>
        </w:rPr>
        <w:t>Demographic profile of participants:</w:t>
      </w:r>
    </w:p>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Tabl</w:t>
      </w:r>
      <w:r w:rsidR="0050345F">
        <w:rPr>
          <w:rFonts w:ascii="Times New Roman" w:hAnsi="Times New Roman" w:cs="Times New Roman"/>
          <w:sz w:val="24"/>
          <w:szCs w:val="24"/>
        </w:rPr>
        <w:t>e 4.2</w:t>
      </w:r>
      <w:r w:rsidRPr="00182135">
        <w:rPr>
          <w:rFonts w:ascii="Times New Roman" w:hAnsi="Times New Roman" w:cs="Times New Roman"/>
          <w:sz w:val="24"/>
          <w:szCs w:val="24"/>
        </w:rPr>
        <w:t xml:space="preserve"> provides a visual summary of demographic profile of people with physical disabilities who participated in the study. </w:t>
      </w:r>
    </w:p>
    <w:tbl>
      <w:tblPr>
        <w:tblStyle w:val="TableGrid"/>
        <w:tblW w:w="0" w:type="auto"/>
        <w:tblLook w:val="04A0" w:firstRow="1" w:lastRow="0" w:firstColumn="1" w:lastColumn="0" w:noHBand="0" w:noVBand="1"/>
      </w:tblPr>
      <w:tblGrid>
        <w:gridCol w:w="3080"/>
        <w:gridCol w:w="3081"/>
        <w:gridCol w:w="3081"/>
      </w:tblGrid>
      <w:tr w:rsidR="00182135" w:rsidRPr="00182135" w:rsidTr="00182135">
        <w:tc>
          <w:tcPr>
            <w:tcW w:w="3080" w:type="dxa"/>
          </w:tcPr>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 xml:space="preserve">Demographic Factor </w:t>
            </w:r>
          </w:p>
        </w:tc>
        <w:tc>
          <w:tcPr>
            <w:tcW w:w="3081" w:type="dxa"/>
          </w:tcPr>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Sub-Category</w:t>
            </w:r>
          </w:p>
        </w:tc>
        <w:tc>
          <w:tcPr>
            <w:tcW w:w="3081" w:type="dxa"/>
          </w:tcPr>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No. of participants</w:t>
            </w:r>
          </w:p>
        </w:tc>
      </w:tr>
      <w:tr w:rsidR="00182135" w:rsidRPr="00182135" w:rsidTr="00182135">
        <w:trPr>
          <w:trHeight w:val="375"/>
        </w:trPr>
        <w:tc>
          <w:tcPr>
            <w:tcW w:w="3080" w:type="dxa"/>
            <w:vMerge w:val="restart"/>
          </w:tcPr>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 xml:space="preserve">Age in Years </w:t>
            </w:r>
          </w:p>
          <w:p w:rsidR="00182135" w:rsidRPr="00182135" w:rsidRDefault="00182135" w:rsidP="00182135">
            <w:pPr>
              <w:spacing w:line="360" w:lineRule="auto"/>
              <w:jc w:val="both"/>
              <w:rPr>
                <w:rFonts w:ascii="Times New Roman" w:hAnsi="Times New Roman" w:cs="Times New Roman"/>
                <w:sz w:val="24"/>
                <w:szCs w:val="24"/>
              </w:rPr>
            </w:pPr>
          </w:p>
          <w:p w:rsidR="00182135" w:rsidRPr="00182135" w:rsidRDefault="00182135" w:rsidP="00182135">
            <w:pPr>
              <w:spacing w:line="360" w:lineRule="auto"/>
              <w:jc w:val="both"/>
              <w:rPr>
                <w:rFonts w:ascii="Times New Roman" w:hAnsi="Times New Roman" w:cs="Times New Roman"/>
                <w:sz w:val="24"/>
                <w:szCs w:val="24"/>
              </w:rPr>
            </w:pPr>
          </w:p>
          <w:p w:rsidR="00182135" w:rsidRPr="00182135" w:rsidRDefault="00182135" w:rsidP="00182135">
            <w:pPr>
              <w:spacing w:line="360" w:lineRule="auto"/>
              <w:jc w:val="both"/>
              <w:rPr>
                <w:rFonts w:ascii="Times New Roman" w:hAnsi="Times New Roman" w:cs="Times New Roman"/>
                <w:sz w:val="24"/>
                <w:szCs w:val="24"/>
              </w:rPr>
            </w:pPr>
          </w:p>
          <w:p w:rsidR="00182135" w:rsidRPr="00182135" w:rsidRDefault="00182135" w:rsidP="00182135">
            <w:pPr>
              <w:spacing w:line="360" w:lineRule="auto"/>
              <w:jc w:val="both"/>
              <w:rPr>
                <w:rFonts w:ascii="Times New Roman" w:hAnsi="Times New Roman" w:cs="Times New Roman"/>
                <w:sz w:val="24"/>
                <w:szCs w:val="24"/>
              </w:rPr>
            </w:pPr>
          </w:p>
          <w:p w:rsidR="00182135" w:rsidRPr="00182135" w:rsidRDefault="00182135" w:rsidP="00182135">
            <w:pPr>
              <w:spacing w:line="360" w:lineRule="auto"/>
              <w:jc w:val="both"/>
              <w:rPr>
                <w:rFonts w:ascii="Times New Roman" w:hAnsi="Times New Roman" w:cs="Times New Roman"/>
                <w:sz w:val="24"/>
                <w:szCs w:val="24"/>
              </w:rPr>
            </w:pPr>
          </w:p>
          <w:p w:rsidR="00182135" w:rsidRPr="00182135" w:rsidRDefault="00182135" w:rsidP="00182135">
            <w:pPr>
              <w:spacing w:line="360" w:lineRule="auto"/>
              <w:jc w:val="both"/>
              <w:rPr>
                <w:rFonts w:ascii="Times New Roman" w:hAnsi="Times New Roman" w:cs="Times New Roman"/>
                <w:sz w:val="24"/>
                <w:szCs w:val="24"/>
              </w:rPr>
            </w:pPr>
          </w:p>
        </w:tc>
        <w:tc>
          <w:tcPr>
            <w:tcW w:w="3081" w:type="dxa"/>
          </w:tcPr>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18- 25</w:t>
            </w:r>
          </w:p>
        </w:tc>
        <w:tc>
          <w:tcPr>
            <w:tcW w:w="3081" w:type="dxa"/>
          </w:tcPr>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1</w:t>
            </w:r>
          </w:p>
        </w:tc>
      </w:tr>
      <w:tr w:rsidR="00182135" w:rsidRPr="00182135" w:rsidTr="00182135">
        <w:trPr>
          <w:trHeight w:val="510"/>
        </w:trPr>
        <w:tc>
          <w:tcPr>
            <w:tcW w:w="3080" w:type="dxa"/>
            <w:vMerge/>
          </w:tcPr>
          <w:p w:rsidR="00182135" w:rsidRPr="00182135" w:rsidRDefault="00182135" w:rsidP="00182135">
            <w:pPr>
              <w:spacing w:line="360" w:lineRule="auto"/>
              <w:jc w:val="both"/>
              <w:rPr>
                <w:rFonts w:ascii="Times New Roman" w:hAnsi="Times New Roman" w:cs="Times New Roman"/>
                <w:sz w:val="24"/>
                <w:szCs w:val="24"/>
              </w:rPr>
            </w:pPr>
          </w:p>
        </w:tc>
        <w:tc>
          <w:tcPr>
            <w:tcW w:w="3081" w:type="dxa"/>
          </w:tcPr>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30- 35</w:t>
            </w:r>
          </w:p>
        </w:tc>
        <w:tc>
          <w:tcPr>
            <w:tcW w:w="3081" w:type="dxa"/>
          </w:tcPr>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1</w:t>
            </w:r>
          </w:p>
        </w:tc>
      </w:tr>
      <w:tr w:rsidR="00182135" w:rsidRPr="00182135" w:rsidTr="00182135">
        <w:trPr>
          <w:trHeight w:val="645"/>
        </w:trPr>
        <w:tc>
          <w:tcPr>
            <w:tcW w:w="3080" w:type="dxa"/>
            <w:vMerge/>
          </w:tcPr>
          <w:p w:rsidR="00182135" w:rsidRPr="00182135" w:rsidRDefault="00182135" w:rsidP="00182135">
            <w:pPr>
              <w:spacing w:line="360" w:lineRule="auto"/>
              <w:jc w:val="both"/>
              <w:rPr>
                <w:rFonts w:ascii="Times New Roman" w:hAnsi="Times New Roman" w:cs="Times New Roman"/>
                <w:sz w:val="24"/>
                <w:szCs w:val="24"/>
              </w:rPr>
            </w:pPr>
          </w:p>
        </w:tc>
        <w:tc>
          <w:tcPr>
            <w:tcW w:w="3081" w:type="dxa"/>
          </w:tcPr>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36- 41</w:t>
            </w:r>
          </w:p>
        </w:tc>
        <w:tc>
          <w:tcPr>
            <w:tcW w:w="3081" w:type="dxa"/>
          </w:tcPr>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1</w:t>
            </w:r>
          </w:p>
        </w:tc>
      </w:tr>
      <w:tr w:rsidR="00182135" w:rsidRPr="00182135" w:rsidTr="00182135">
        <w:trPr>
          <w:trHeight w:val="660"/>
        </w:trPr>
        <w:tc>
          <w:tcPr>
            <w:tcW w:w="3080" w:type="dxa"/>
            <w:vMerge/>
          </w:tcPr>
          <w:p w:rsidR="00182135" w:rsidRPr="00182135" w:rsidRDefault="00182135" w:rsidP="00182135">
            <w:pPr>
              <w:spacing w:line="360" w:lineRule="auto"/>
              <w:jc w:val="both"/>
              <w:rPr>
                <w:rFonts w:ascii="Times New Roman" w:hAnsi="Times New Roman" w:cs="Times New Roman"/>
                <w:sz w:val="24"/>
                <w:szCs w:val="24"/>
              </w:rPr>
            </w:pPr>
          </w:p>
        </w:tc>
        <w:tc>
          <w:tcPr>
            <w:tcW w:w="3081" w:type="dxa"/>
          </w:tcPr>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42- 47</w:t>
            </w:r>
          </w:p>
        </w:tc>
        <w:tc>
          <w:tcPr>
            <w:tcW w:w="3081" w:type="dxa"/>
          </w:tcPr>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2</w:t>
            </w:r>
          </w:p>
        </w:tc>
      </w:tr>
      <w:tr w:rsidR="00182135" w:rsidRPr="00182135" w:rsidTr="00182135">
        <w:trPr>
          <w:trHeight w:val="675"/>
        </w:trPr>
        <w:tc>
          <w:tcPr>
            <w:tcW w:w="3080" w:type="dxa"/>
            <w:vMerge/>
          </w:tcPr>
          <w:p w:rsidR="00182135" w:rsidRPr="00182135" w:rsidRDefault="00182135" w:rsidP="00182135">
            <w:pPr>
              <w:spacing w:line="360" w:lineRule="auto"/>
              <w:jc w:val="both"/>
              <w:rPr>
                <w:rFonts w:ascii="Times New Roman" w:hAnsi="Times New Roman" w:cs="Times New Roman"/>
                <w:sz w:val="24"/>
                <w:szCs w:val="24"/>
              </w:rPr>
            </w:pPr>
          </w:p>
        </w:tc>
        <w:tc>
          <w:tcPr>
            <w:tcW w:w="3081" w:type="dxa"/>
          </w:tcPr>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48-53</w:t>
            </w:r>
          </w:p>
        </w:tc>
        <w:tc>
          <w:tcPr>
            <w:tcW w:w="3081" w:type="dxa"/>
          </w:tcPr>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3</w:t>
            </w:r>
          </w:p>
        </w:tc>
      </w:tr>
      <w:tr w:rsidR="00182135" w:rsidRPr="00182135" w:rsidTr="00182135">
        <w:trPr>
          <w:trHeight w:val="390"/>
        </w:trPr>
        <w:tc>
          <w:tcPr>
            <w:tcW w:w="3080" w:type="dxa"/>
            <w:vMerge w:val="restart"/>
          </w:tcPr>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 xml:space="preserve">Marital status </w:t>
            </w:r>
          </w:p>
          <w:p w:rsidR="00182135" w:rsidRPr="00182135" w:rsidRDefault="00182135" w:rsidP="00182135">
            <w:pPr>
              <w:spacing w:line="360" w:lineRule="auto"/>
              <w:jc w:val="both"/>
              <w:rPr>
                <w:rFonts w:ascii="Times New Roman" w:hAnsi="Times New Roman" w:cs="Times New Roman"/>
                <w:sz w:val="24"/>
                <w:szCs w:val="24"/>
              </w:rPr>
            </w:pPr>
          </w:p>
        </w:tc>
        <w:tc>
          <w:tcPr>
            <w:tcW w:w="3081" w:type="dxa"/>
          </w:tcPr>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Married</w:t>
            </w:r>
          </w:p>
        </w:tc>
        <w:tc>
          <w:tcPr>
            <w:tcW w:w="3081" w:type="dxa"/>
          </w:tcPr>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2</w:t>
            </w:r>
          </w:p>
        </w:tc>
      </w:tr>
      <w:tr w:rsidR="00182135" w:rsidRPr="00182135" w:rsidTr="00182135">
        <w:trPr>
          <w:trHeight w:val="450"/>
        </w:trPr>
        <w:tc>
          <w:tcPr>
            <w:tcW w:w="3080" w:type="dxa"/>
            <w:vMerge/>
          </w:tcPr>
          <w:p w:rsidR="00182135" w:rsidRPr="00182135" w:rsidRDefault="00182135" w:rsidP="00182135">
            <w:pPr>
              <w:spacing w:line="360" w:lineRule="auto"/>
              <w:jc w:val="both"/>
              <w:rPr>
                <w:rFonts w:ascii="Times New Roman" w:hAnsi="Times New Roman" w:cs="Times New Roman"/>
                <w:sz w:val="24"/>
                <w:szCs w:val="24"/>
              </w:rPr>
            </w:pPr>
          </w:p>
        </w:tc>
        <w:tc>
          <w:tcPr>
            <w:tcW w:w="3081" w:type="dxa"/>
          </w:tcPr>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Single</w:t>
            </w:r>
          </w:p>
        </w:tc>
        <w:tc>
          <w:tcPr>
            <w:tcW w:w="3081" w:type="dxa"/>
          </w:tcPr>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6</w:t>
            </w:r>
          </w:p>
        </w:tc>
      </w:tr>
      <w:tr w:rsidR="00182135" w:rsidRPr="00182135" w:rsidTr="00182135">
        <w:trPr>
          <w:trHeight w:val="408"/>
        </w:trPr>
        <w:tc>
          <w:tcPr>
            <w:tcW w:w="3080" w:type="dxa"/>
            <w:vMerge w:val="restart"/>
          </w:tcPr>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Employment status</w:t>
            </w:r>
          </w:p>
          <w:p w:rsidR="00182135" w:rsidRPr="00182135" w:rsidRDefault="00182135" w:rsidP="00182135">
            <w:pPr>
              <w:spacing w:line="360" w:lineRule="auto"/>
              <w:jc w:val="both"/>
              <w:rPr>
                <w:rFonts w:ascii="Times New Roman" w:hAnsi="Times New Roman" w:cs="Times New Roman"/>
                <w:sz w:val="24"/>
                <w:szCs w:val="24"/>
              </w:rPr>
            </w:pPr>
          </w:p>
        </w:tc>
        <w:tc>
          <w:tcPr>
            <w:tcW w:w="3081" w:type="dxa"/>
          </w:tcPr>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Employed</w:t>
            </w:r>
          </w:p>
        </w:tc>
        <w:tc>
          <w:tcPr>
            <w:tcW w:w="3081" w:type="dxa"/>
          </w:tcPr>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3</w:t>
            </w:r>
          </w:p>
        </w:tc>
      </w:tr>
      <w:tr w:rsidR="00182135" w:rsidRPr="00182135" w:rsidTr="00182135">
        <w:trPr>
          <w:trHeight w:val="405"/>
        </w:trPr>
        <w:tc>
          <w:tcPr>
            <w:tcW w:w="3080" w:type="dxa"/>
            <w:vMerge/>
          </w:tcPr>
          <w:p w:rsidR="00182135" w:rsidRPr="00182135" w:rsidRDefault="00182135" w:rsidP="00182135">
            <w:pPr>
              <w:spacing w:line="360" w:lineRule="auto"/>
              <w:jc w:val="both"/>
              <w:rPr>
                <w:rFonts w:ascii="Times New Roman" w:hAnsi="Times New Roman" w:cs="Times New Roman"/>
                <w:sz w:val="24"/>
                <w:szCs w:val="24"/>
              </w:rPr>
            </w:pPr>
          </w:p>
        </w:tc>
        <w:tc>
          <w:tcPr>
            <w:tcW w:w="3081" w:type="dxa"/>
          </w:tcPr>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Unemployed</w:t>
            </w:r>
          </w:p>
        </w:tc>
        <w:tc>
          <w:tcPr>
            <w:tcW w:w="3081" w:type="dxa"/>
          </w:tcPr>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5</w:t>
            </w:r>
          </w:p>
        </w:tc>
      </w:tr>
      <w:tr w:rsidR="00182135" w:rsidRPr="00182135" w:rsidTr="00182135">
        <w:trPr>
          <w:trHeight w:val="405"/>
        </w:trPr>
        <w:tc>
          <w:tcPr>
            <w:tcW w:w="3080" w:type="dxa"/>
            <w:vMerge w:val="restart"/>
          </w:tcPr>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lastRenderedPageBreak/>
              <w:t>Gender</w:t>
            </w:r>
          </w:p>
          <w:p w:rsidR="00182135" w:rsidRPr="00182135" w:rsidRDefault="00182135" w:rsidP="00182135">
            <w:pPr>
              <w:spacing w:line="360" w:lineRule="auto"/>
              <w:jc w:val="both"/>
              <w:rPr>
                <w:rFonts w:ascii="Times New Roman" w:hAnsi="Times New Roman" w:cs="Times New Roman"/>
                <w:sz w:val="24"/>
                <w:szCs w:val="24"/>
              </w:rPr>
            </w:pPr>
          </w:p>
        </w:tc>
        <w:tc>
          <w:tcPr>
            <w:tcW w:w="3081" w:type="dxa"/>
          </w:tcPr>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Female</w:t>
            </w:r>
          </w:p>
        </w:tc>
        <w:tc>
          <w:tcPr>
            <w:tcW w:w="3081" w:type="dxa"/>
          </w:tcPr>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3</w:t>
            </w:r>
          </w:p>
        </w:tc>
      </w:tr>
      <w:tr w:rsidR="00182135" w:rsidRPr="00182135" w:rsidTr="00182135">
        <w:trPr>
          <w:trHeight w:val="408"/>
        </w:trPr>
        <w:tc>
          <w:tcPr>
            <w:tcW w:w="3080" w:type="dxa"/>
            <w:vMerge/>
          </w:tcPr>
          <w:p w:rsidR="00182135" w:rsidRPr="00182135" w:rsidRDefault="00182135" w:rsidP="00182135">
            <w:pPr>
              <w:spacing w:line="360" w:lineRule="auto"/>
              <w:jc w:val="both"/>
              <w:rPr>
                <w:rFonts w:ascii="Times New Roman" w:hAnsi="Times New Roman" w:cs="Times New Roman"/>
                <w:sz w:val="24"/>
                <w:szCs w:val="24"/>
              </w:rPr>
            </w:pPr>
          </w:p>
        </w:tc>
        <w:tc>
          <w:tcPr>
            <w:tcW w:w="3081" w:type="dxa"/>
          </w:tcPr>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Male</w:t>
            </w:r>
          </w:p>
        </w:tc>
        <w:tc>
          <w:tcPr>
            <w:tcW w:w="3081" w:type="dxa"/>
          </w:tcPr>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5</w:t>
            </w:r>
          </w:p>
        </w:tc>
      </w:tr>
      <w:tr w:rsidR="00182135" w:rsidRPr="00182135" w:rsidTr="00182135">
        <w:trPr>
          <w:trHeight w:val="405"/>
        </w:trPr>
        <w:tc>
          <w:tcPr>
            <w:tcW w:w="3080" w:type="dxa"/>
            <w:vMerge w:val="restart"/>
          </w:tcPr>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 xml:space="preserve">Nationality </w:t>
            </w:r>
          </w:p>
        </w:tc>
        <w:tc>
          <w:tcPr>
            <w:tcW w:w="3081" w:type="dxa"/>
          </w:tcPr>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 xml:space="preserve">South African citizen </w:t>
            </w:r>
          </w:p>
        </w:tc>
        <w:tc>
          <w:tcPr>
            <w:tcW w:w="3081" w:type="dxa"/>
          </w:tcPr>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8</w:t>
            </w:r>
          </w:p>
        </w:tc>
      </w:tr>
      <w:tr w:rsidR="00182135" w:rsidRPr="00182135" w:rsidTr="00182135">
        <w:trPr>
          <w:trHeight w:val="408"/>
        </w:trPr>
        <w:tc>
          <w:tcPr>
            <w:tcW w:w="3080" w:type="dxa"/>
            <w:vMerge/>
            <w:tcBorders>
              <w:bottom w:val="single" w:sz="4" w:space="0" w:color="auto"/>
            </w:tcBorders>
          </w:tcPr>
          <w:p w:rsidR="00182135" w:rsidRPr="00182135" w:rsidRDefault="00182135" w:rsidP="00182135">
            <w:pPr>
              <w:spacing w:line="360" w:lineRule="auto"/>
              <w:jc w:val="both"/>
              <w:rPr>
                <w:rFonts w:ascii="Times New Roman" w:hAnsi="Times New Roman" w:cs="Times New Roman"/>
                <w:sz w:val="24"/>
                <w:szCs w:val="24"/>
              </w:rPr>
            </w:pPr>
          </w:p>
        </w:tc>
        <w:tc>
          <w:tcPr>
            <w:tcW w:w="3081" w:type="dxa"/>
            <w:tcBorders>
              <w:bottom w:val="single" w:sz="4" w:space="0" w:color="auto"/>
            </w:tcBorders>
          </w:tcPr>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 xml:space="preserve">Non-South African citizen </w:t>
            </w:r>
          </w:p>
        </w:tc>
        <w:tc>
          <w:tcPr>
            <w:tcW w:w="3081" w:type="dxa"/>
            <w:tcBorders>
              <w:bottom w:val="single" w:sz="4" w:space="0" w:color="auto"/>
            </w:tcBorders>
          </w:tcPr>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0</w:t>
            </w:r>
          </w:p>
        </w:tc>
      </w:tr>
    </w:tbl>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 xml:space="preserve">              </w:t>
      </w:r>
    </w:p>
    <w:p w:rsidR="00182135" w:rsidRPr="00182135" w:rsidRDefault="0050345F" w:rsidP="00182135">
      <w:pPr>
        <w:spacing w:line="360" w:lineRule="auto"/>
        <w:jc w:val="both"/>
        <w:rPr>
          <w:rFonts w:ascii="Times New Roman" w:hAnsi="Times New Roman" w:cs="Times New Roman"/>
          <w:b/>
          <w:sz w:val="24"/>
          <w:szCs w:val="24"/>
        </w:rPr>
      </w:pPr>
      <w:r>
        <w:rPr>
          <w:rFonts w:ascii="Times New Roman" w:hAnsi="Times New Roman" w:cs="Times New Roman"/>
          <w:b/>
          <w:sz w:val="24"/>
          <w:szCs w:val="24"/>
        </w:rPr>
        <w:t>Table 4.2</w:t>
      </w:r>
      <w:r w:rsidR="00182135" w:rsidRPr="00182135">
        <w:rPr>
          <w:rFonts w:ascii="Times New Roman" w:hAnsi="Times New Roman" w:cs="Times New Roman"/>
          <w:b/>
          <w:sz w:val="24"/>
          <w:szCs w:val="24"/>
        </w:rPr>
        <w:t>: Socio-Demographic profile of participants (N=8)</w:t>
      </w:r>
    </w:p>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 xml:space="preserve">Most of the participants who participated in this study were males. The study further revealed that most participants who participated in the study are between the age of 48 and 55 years and resided in the area for years. Participants were recruited from the community of Alexandra in the eighth avenue located in the North of Johannesburg, and were identified through the form of  the purposive sampling known as  criterion sampling which is he use of individuals with certain characteristics that set them apart from the rest of the population (Palys, 2008). The above table show that ten participants were interviews.  The age ranged from the age 18- 55 years whereby all participants were South African citizens. Additionally, three of the participants were females and seven of the participants were males. Furthermore, one of the participants is married while the rest of the participants are not married. The table also depicts the employment status of participants, whereby seven of the participants are working and three of them are unemployed. </w:t>
      </w:r>
    </w:p>
    <w:p w:rsidR="00182135" w:rsidRPr="00182135" w:rsidRDefault="00182135" w:rsidP="00182135">
      <w:pPr>
        <w:spacing w:line="360" w:lineRule="auto"/>
        <w:jc w:val="both"/>
        <w:rPr>
          <w:rFonts w:ascii="Times New Roman" w:hAnsi="Times New Roman" w:cs="Times New Roman"/>
          <w:sz w:val="24"/>
          <w:szCs w:val="24"/>
        </w:rPr>
      </w:pPr>
    </w:p>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noProof/>
          <w:sz w:val="24"/>
          <w:szCs w:val="24"/>
          <w:lang w:eastAsia="en-ZA"/>
        </w:rPr>
        <w:drawing>
          <wp:inline distT="0" distB="0" distL="0" distR="0" wp14:anchorId="19FBDBAF" wp14:editId="6E2791B4">
            <wp:extent cx="5486400" cy="2362200"/>
            <wp:effectExtent l="0" t="0" r="19050" b="1905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182135" w:rsidRPr="00182135" w:rsidRDefault="0050345F" w:rsidP="00182135">
      <w:pPr>
        <w:spacing w:line="360" w:lineRule="auto"/>
        <w:jc w:val="both"/>
        <w:rPr>
          <w:rFonts w:ascii="Times New Roman" w:hAnsi="Times New Roman" w:cs="Times New Roman"/>
          <w:i/>
          <w:sz w:val="24"/>
          <w:szCs w:val="24"/>
        </w:rPr>
      </w:pPr>
      <w:r>
        <w:rPr>
          <w:rFonts w:ascii="Times New Roman" w:hAnsi="Times New Roman" w:cs="Times New Roman"/>
          <w:i/>
          <w:sz w:val="24"/>
          <w:szCs w:val="24"/>
        </w:rPr>
        <w:t>Figure 4.2.1</w:t>
      </w:r>
      <w:r w:rsidR="00182135" w:rsidRPr="00182135">
        <w:rPr>
          <w:rFonts w:ascii="Times New Roman" w:hAnsi="Times New Roman" w:cs="Times New Roman"/>
          <w:i/>
          <w:sz w:val="24"/>
          <w:szCs w:val="24"/>
        </w:rPr>
        <w:t>: Findings shown in the graph below indicate</w:t>
      </w:r>
      <w:r w:rsidR="009106DE">
        <w:rPr>
          <w:rFonts w:ascii="Times New Roman" w:hAnsi="Times New Roman" w:cs="Times New Roman"/>
          <w:i/>
          <w:sz w:val="24"/>
          <w:szCs w:val="24"/>
        </w:rPr>
        <w:t>s the</w:t>
      </w:r>
      <w:r w:rsidR="00182135" w:rsidRPr="00182135">
        <w:rPr>
          <w:rFonts w:ascii="Times New Roman" w:hAnsi="Times New Roman" w:cs="Times New Roman"/>
          <w:i/>
          <w:sz w:val="24"/>
          <w:szCs w:val="24"/>
        </w:rPr>
        <w:t xml:space="preserve"> population and gender differences of the participants</w:t>
      </w:r>
      <w:r>
        <w:rPr>
          <w:rFonts w:ascii="Times New Roman" w:hAnsi="Times New Roman" w:cs="Times New Roman"/>
          <w:i/>
          <w:sz w:val="24"/>
          <w:szCs w:val="24"/>
        </w:rPr>
        <w:t xml:space="preserve"> in the study shown in table 4.2</w:t>
      </w:r>
      <w:r w:rsidR="00182135" w:rsidRPr="00182135">
        <w:rPr>
          <w:rFonts w:ascii="Times New Roman" w:hAnsi="Times New Roman" w:cs="Times New Roman"/>
          <w:i/>
          <w:sz w:val="24"/>
          <w:szCs w:val="24"/>
        </w:rPr>
        <w:t>.</w:t>
      </w:r>
    </w:p>
    <w:p w:rsidR="00182135" w:rsidRPr="00182135" w:rsidRDefault="0050345F" w:rsidP="00182135">
      <w:pPr>
        <w:spacing w:line="360" w:lineRule="auto"/>
        <w:jc w:val="both"/>
        <w:rPr>
          <w:rFonts w:ascii="Times New Roman" w:hAnsi="Times New Roman" w:cs="Times New Roman"/>
          <w:b/>
          <w:sz w:val="24"/>
          <w:szCs w:val="24"/>
          <w:u w:val="single"/>
        </w:rPr>
      </w:pPr>
      <w:r w:rsidRPr="0050345F">
        <w:rPr>
          <w:rFonts w:ascii="Times New Roman" w:hAnsi="Times New Roman" w:cs="Times New Roman"/>
          <w:b/>
          <w:sz w:val="24"/>
          <w:szCs w:val="24"/>
        </w:rPr>
        <w:lastRenderedPageBreak/>
        <w:t>4.2.1</w:t>
      </w:r>
      <w:r w:rsidR="00182135" w:rsidRPr="00182135">
        <w:rPr>
          <w:rFonts w:ascii="Times New Roman" w:hAnsi="Times New Roman" w:cs="Times New Roman"/>
          <w:b/>
          <w:sz w:val="24"/>
          <w:szCs w:val="24"/>
          <w:u w:val="single"/>
        </w:rPr>
        <w:t xml:space="preserve">Objective 1: Explore the challenges experienced by people with a physical disability and its impact </w:t>
      </w:r>
    </w:p>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The objective was to explore people with physical disability experiences and challenges in societies.</w:t>
      </w:r>
      <w:r w:rsidRPr="00182135">
        <w:t xml:space="preserve"> </w:t>
      </w:r>
      <w:r w:rsidRPr="00182135">
        <w:rPr>
          <w:rFonts w:ascii="Times New Roman" w:hAnsi="Times New Roman" w:cs="Times New Roman"/>
          <w:sz w:val="24"/>
          <w:szCs w:val="24"/>
        </w:rPr>
        <w:t>In cases where stigma is attached to physical disability in the community, the consequences harm the person who is affected and this causes trauma in their personal lives.</w:t>
      </w:r>
    </w:p>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In the responses of participants in relation to this first objective two themes emerged; namely lack of support from the community and dysfunctional family relationships.</w:t>
      </w:r>
    </w:p>
    <w:p w:rsidR="00182135" w:rsidRPr="00182135" w:rsidRDefault="0050345F" w:rsidP="00182135">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4.2.1.1 </w:t>
      </w:r>
      <w:r w:rsidR="00182135" w:rsidRPr="0050345F">
        <w:rPr>
          <w:rFonts w:ascii="Times New Roman" w:hAnsi="Times New Roman" w:cs="Times New Roman"/>
          <w:b/>
          <w:sz w:val="24"/>
          <w:szCs w:val="24"/>
          <w:u w:val="single"/>
        </w:rPr>
        <w:t>Theme 1: Lack of support from the community</w:t>
      </w:r>
      <w:r w:rsidR="00182135" w:rsidRPr="00182135">
        <w:rPr>
          <w:rFonts w:ascii="Times New Roman" w:hAnsi="Times New Roman" w:cs="Times New Roman"/>
          <w:b/>
          <w:sz w:val="24"/>
          <w:szCs w:val="24"/>
        </w:rPr>
        <w:t xml:space="preserve"> </w:t>
      </w:r>
    </w:p>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 xml:space="preserve">The lack of support from the community does not only affect people with physical disability but it also impacts on their families. When participants were asked about their experience of having a physical disability, they expressed that having a physical disability in the community was a factor contributing to lack of support shown by people in the community. The quote below demonstrates how lack of support affected them in the community. </w:t>
      </w:r>
    </w:p>
    <w:p w:rsidR="00182135" w:rsidRPr="00182135" w:rsidRDefault="00182135" w:rsidP="00182135">
      <w:pPr>
        <w:spacing w:line="360" w:lineRule="auto"/>
        <w:ind w:left="720"/>
        <w:jc w:val="both"/>
        <w:rPr>
          <w:rFonts w:ascii="Times New Roman" w:hAnsi="Times New Roman" w:cs="Times New Roman"/>
          <w:sz w:val="24"/>
          <w:szCs w:val="24"/>
        </w:rPr>
      </w:pPr>
      <w:r w:rsidRPr="00182135">
        <w:rPr>
          <w:rFonts w:ascii="Times New Roman" w:hAnsi="Times New Roman" w:cs="Times New Roman"/>
          <w:sz w:val="24"/>
          <w:szCs w:val="24"/>
        </w:rPr>
        <w:t xml:space="preserve">Participant1 stated that </w:t>
      </w:r>
      <w:r w:rsidRPr="00182135">
        <w:rPr>
          <w:rFonts w:ascii="Times New Roman" w:hAnsi="Times New Roman" w:cs="Times New Roman"/>
          <w:i/>
          <w:sz w:val="24"/>
          <w:szCs w:val="24"/>
        </w:rPr>
        <w:t>“I wasn’t born with physical disability but I acquired it at a later stage. I was mistreated by siblings and relatives while I was staying in KZN, people abused emotional, physical, psychological etc. I did not receive the kind of support I needed and this exposed me to other people to mistreat me in the society”.</w:t>
      </w:r>
      <w:r w:rsidRPr="00182135">
        <w:rPr>
          <w:rFonts w:ascii="Times New Roman" w:hAnsi="Times New Roman" w:cs="Times New Roman"/>
          <w:sz w:val="24"/>
          <w:szCs w:val="24"/>
        </w:rPr>
        <w:t xml:space="preserve">  </w:t>
      </w:r>
    </w:p>
    <w:p w:rsidR="00182135" w:rsidRPr="00182135" w:rsidRDefault="0050345F" w:rsidP="00182135">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4.2.1.2 </w:t>
      </w:r>
      <w:r w:rsidR="00182135" w:rsidRPr="0050345F">
        <w:rPr>
          <w:rFonts w:ascii="Times New Roman" w:hAnsi="Times New Roman" w:cs="Times New Roman"/>
          <w:b/>
          <w:sz w:val="24"/>
          <w:szCs w:val="24"/>
          <w:u w:val="single"/>
        </w:rPr>
        <w:t>Theme 2: Dysfunctional family relationships</w:t>
      </w:r>
    </w:p>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 xml:space="preserve">Physical disability does not seem to be impacting on the individual with a physical disability but also the family of the individual with a physical disability.  Physical disability is inherently difficult to observe and requires subjective assessment by both affected individuals and verification by members of the individual’s social setting. When participants were asked about their experiences of having a family that is not supportive it has in a way derailed their family relationships. </w:t>
      </w:r>
    </w:p>
    <w:p w:rsidR="00182135" w:rsidRPr="00182135" w:rsidRDefault="00182135" w:rsidP="00182135">
      <w:pPr>
        <w:spacing w:line="360" w:lineRule="auto"/>
        <w:ind w:left="540"/>
        <w:jc w:val="both"/>
        <w:rPr>
          <w:rFonts w:ascii="Times New Roman" w:hAnsi="Times New Roman" w:cs="Times New Roman"/>
          <w:i/>
          <w:sz w:val="24"/>
          <w:szCs w:val="24"/>
        </w:rPr>
      </w:pPr>
      <w:r w:rsidRPr="00182135">
        <w:rPr>
          <w:rFonts w:ascii="Times New Roman" w:hAnsi="Times New Roman" w:cs="Times New Roman"/>
          <w:sz w:val="24"/>
          <w:szCs w:val="24"/>
        </w:rPr>
        <w:t xml:space="preserve">Participant 5 stated that: </w:t>
      </w:r>
      <w:r w:rsidRPr="00182135">
        <w:rPr>
          <w:rFonts w:ascii="Times New Roman" w:hAnsi="Times New Roman" w:cs="Times New Roman"/>
          <w:i/>
          <w:sz w:val="24"/>
          <w:szCs w:val="24"/>
        </w:rPr>
        <w:t>“Sometimes it feels like our families are ashamed of us because</w:t>
      </w:r>
      <w:r w:rsidRPr="00182135">
        <w:rPr>
          <w:rFonts w:ascii="Times New Roman" w:hAnsi="Times New Roman" w:cs="Times New Roman"/>
          <w:sz w:val="24"/>
          <w:szCs w:val="24"/>
        </w:rPr>
        <w:t xml:space="preserve"> </w:t>
      </w:r>
      <w:r w:rsidRPr="00182135">
        <w:rPr>
          <w:rFonts w:ascii="Times New Roman" w:hAnsi="Times New Roman" w:cs="Times New Roman"/>
          <w:i/>
          <w:sz w:val="24"/>
          <w:szCs w:val="24"/>
        </w:rPr>
        <w:t>we don’t</w:t>
      </w:r>
      <w:r w:rsidRPr="00182135">
        <w:rPr>
          <w:rFonts w:ascii="Times New Roman" w:hAnsi="Times New Roman" w:cs="Times New Roman"/>
          <w:sz w:val="24"/>
          <w:szCs w:val="24"/>
        </w:rPr>
        <w:t xml:space="preserve"> </w:t>
      </w:r>
      <w:r w:rsidRPr="00182135">
        <w:rPr>
          <w:rFonts w:ascii="Times New Roman" w:hAnsi="Times New Roman" w:cs="Times New Roman"/>
          <w:i/>
          <w:sz w:val="24"/>
          <w:szCs w:val="24"/>
        </w:rPr>
        <w:t>get the opportunity to explore things, we are locked in houses so that people in the community do not see us as people with a physical disability. This hurts because there’s nothing we can do to change how people view us.”</w:t>
      </w:r>
    </w:p>
    <w:p w:rsidR="00182135" w:rsidRPr="00182135" w:rsidRDefault="00182135" w:rsidP="00182135">
      <w:pPr>
        <w:spacing w:line="360" w:lineRule="auto"/>
        <w:ind w:left="540"/>
        <w:jc w:val="both"/>
        <w:rPr>
          <w:rFonts w:ascii="Times New Roman" w:hAnsi="Times New Roman" w:cs="Times New Roman"/>
          <w:b/>
          <w:sz w:val="24"/>
          <w:szCs w:val="24"/>
        </w:rPr>
      </w:pPr>
      <w:r w:rsidRPr="00182135">
        <w:rPr>
          <w:rFonts w:ascii="Times New Roman" w:hAnsi="Times New Roman" w:cs="Times New Roman"/>
          <w:sz w:val="24"/>
          <w:szCs w:val="24"/>
        </w:rPr>
        <w:lastRenderedPageBreak/>
        <w:t>Participant 8 stated that:</w:t>
      </w:r>
      <w:r w:rsidRPr="00182135">
        <w:rPr>
          <w:rFonts w:ascii="Times New Roman" w:hAnsi="Times New Roman" w:cs="Times New Roman"/>
          <w:i/>
          <w:sz w:val="24"/>
          <w:szCs w:val="24"/>
        </w:rPr>
        <w:t xml:space="preserve"> “I doesn’t get along with my family because they are not supportive towards me and it seems like it’s difficult for the family to accept that I have physical disability and this is a challenge for me because they misuse my disability gran instead of providing for my needs.” </w:t>
      </w:r>
    </w:p>
    <w:p w:rsidR="00182135" w:rsidRPr="00182135" w:rsidRDefault="0050345F" w:rsidP="00182135">
      <w:pPr>
        <w:spacing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t xml:space="preserve">4.2.2 </w:t>
      </w:r>
      <w:r w:rsidR="00182135" w:rsidRPr="00182135">
        <w:rPr>
          <w:rFonts w:ascii="Times New Roman" w:hAnsi="Times New Roman" w:cs="Times New Roman"/>
          <w:b/>
          <w:sz w:val="24"/>
          <w:szCs w:val="24"/>
          <w:u w:val="single"/>
        </w:rPr>
        <w:t>Objective 2: Establish the causes of the challenges perceived by people with physical disability</w:t>
      </w:r>
    </w:p>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 xml:space="preserve">The second objective of the research was to establish the causes of the challenges that people with a physical disability encounter. This objective entails three themes which are stigma, economic status, transport, and recreational facilities. </w:t>
      </w:r>
    </w:p>
    <w:p w:rsidR="00182135" w:rsidRPr="00182135" w:rsidRDefault="00EE37E4" w:rsidP="00182135">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4.2.2.1 </w:t>
      </w:r>
      <w:r w:rsidR="00182135" w:rsidRPr="00EE37E4">
        <w:rPr>
          <w:rFonts w:ascii="Times New Roman" w:hAnsi="Times New Roman" w:cs="Times New Roman"/>
          <w:b/>
          <w:sz w:val="24"/>
          <w:szCs w:val="24"/>
          <w:u w:val="single"/>
        </w:rPr>
        <w:t>Theme 1: Stigma</w:t>
      </w:r>
    </w:p>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 xml:space="preserve">Communities that have stigma towards people with physical disability make it a challenge for people with physical disability to coexist in societies. Part of the reason why people attach stigma towards physical disability is because they are not well informed about it. People lack useful information about physical disability which makes it easy for them to become ignorant and judgemental towards people with physical disability. </w:t>
      </w:r>
    </w:p>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The following is a quote from a participant who is also faced with the stigma and feels that the reason for people to have the stigma is because they lack adequate knowledge about disabilities;</w:t>
      </w:r>
    </w:p>
    <w:p w:rsidR="00182135" w:rsidRPr="00182135" w:rsidRDefault="00182135" w:rsidP="00182135">
      <w:pPr>
        <w:spacing w:line="360" w:lineRule="auto"/>
        <w:ind w:left="720"/>
        <w:jc w:val="both"/>
        <w:rPr>
          <w:rFonts w:ascii="Times New Roman" w:hAnsi="Times New Roman" w:cs="Times New Roman"/>
          <w:i/>
          <w:sz w:val="24"/>
          <w:szCs w:val="24"/>
        </w:rPr>
      </w:pPr>
      <w:r w:rsidRPr="00182135">
        <w:rPr>
          <w:rFonts w:ascii="Times New Roman" w:hAnsi="Times New Roman" w:cs="Times New Roman"/>
          <w:sz w:val="24"/>
          <w:szCs w:val="24"/>
        </w:rPr>
        <w:t>Participant 4 stated that</w:t>
      </w:r>
      <w:r w:rsidRPr="00182135">
        <w:rPr>
          <w:rFonts w:ascii="Times New Roman" w:hAnsi="Times New Roman" w:cs="Times New Roman"/>
          <w:i/>
          <w:sz w:val="24"/>
          <w:szCs w:val="24"/>
        </w:rPr>
        <w:t xml:space="preserve"> “The only thing that contributes to stigma is ignorance in societies and lack of knowledge about physical disability is the main cause that contributes to high level of stigma in societies.” </w:t>
      </w:r>
    </w:p>
    <w:p w:rsidR="00182135" w:rsidRPr="00182135" w:rsidRDefault="00182135" w:rsidP="00182135">
      <w:pPr>
        <w:spacing w:line="360" w:lineRule="auto"/>
        <w:ind w:left="720"/>
        <w:jc w:val="both"/>
        <w:rPr>
          <w:rFonts w:ascii="Times New Roman" w:hAnsi="Times New Roman" w:cs="Times New Roman"/>
          <w:i/>
          <w:sz w:val="24"/>
          <w:szCs w:val="24"/>
        </w:rPr>
      </w:pPr>
      <w:r w:rsidRPr="00182135">
        <w:rPr>
          <w:rFonts w:ascii="Times New Roman" w:hAnsi="Times New Roman" w:cs="Times New Roman"/>
          <w:sz w:val="24"/>
          <w:szCs w:val="24"/>
        </w:rPr>
        <w:t>Participant 5 added that</w:t>
      </w:r>
      <w:r w:rsidRPr="00182135">
        <w:rPr>
          <w:rFonts w:ascii="Times New Roman" w:hAnsi="Times New Roman" w:cs="Times New Roman"/>
          <w:b/>
          <w:sz w:val="24"/>
          <w:szCs w:val="24"/>
        </w:rPr>
        <w:t xml:space="preserve"> </w:t>
      </w:r>
      <w:r w:rsidRPr="00182135">
        <w:rPr>
          <w:rFonts w:ascii="Times New Roman" w:hAnsi="Times New Roman" w:cs="Times New Roman"/>
          <w:i/>
          <w:sz w:val="24"/>
          <w:szCs w:val="24"/>
        </w:rPr>
        <w:t>“They don’t want us to go out, we are locked inside houses because of the stigma that is attached to physical disability”</w:t>
      </w:r>
      <w:r w:rsidRPr="00182135">
        <w:rPr>
          <w:rFonts w:ascii="Times New Roman" w:hAnsi="Times New Roman" w:cs="Times New Roman"/>
          <w:sz w:val="24"/>
          <w:szCs w:val="24"/>
        </w:rPr>
        <w:t xml:space="preserve"> He continued to say </w:t>
      </w:r>
      <w:r w:rsidRPr="00182135">
        <w:rPr>
          <w:rFonts w:ascii="Times New Roman" w:hAnsi="Times New Roman" w:cs="Times New Roman"/>
          <w:i/>
          <w:sz w:val="24"/>
          <w:szCs w:val="24"/>
        </w:rPr>
        <w:t xml:space="preserve">“Education can improve the system and negative mind-set of many people because people fail to define physical disability and therefore will fail to understand it.” </w:t>
      </w:r>
    </w:p>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 xml:space="preserve">The study has revealed that stigma is amongst the factors that people with a physical disability encounter in societies. It also appeared that stigma contributed to certain psychological factors, such as poor self-efficacy, low self-confidence and poor coping strategies. Lack of knowledge and commitment was also cited by the participants as having a negative impact in their development in societies.   Data revealed that people with physical </w:t>
      </w:r>
      <w:r w:rsidRPr="00182135">
        <w:rPr>
          <w:rFonts w:ascii="Times New Roman" w:hAnsi="Times New Roman" w:cs="Times New Roman"/>
          <w:sz w:val="24"/>
          <w:szCs w:val="24"/>
        </w:rPr>
        <w:lastRenderedPageBreak/>
        <w:t>disability often still feel excluded and disadvantaged and inclusion was often simply misunderstood as proper inclusion implies multidimensional support that’s supported by the policies, communities and government.</w:t>
      </w:r>
    </w:p>
    <w:p w:rsidR="00182135" w:rsidRPr="00182135" w:rsidRDefault="00182135" w:rsidP="00182135">
      <w:pPr>
        <w:spacing w:line="360" w:lineRule="auto"/>
        <w:jc w:val="both"/>
        <w:rPr>
          <w:rFonts w:ascii="Times New Roman" w:hAnsi="Times New Roman" w:cs="Times New Roman"/>
          <w:sz w:val="24"/>
          <w:szCs w:val="24"/>
          <w:highlight w:val="yellow"/>
        </w:rPr>
      </w:pPr>
      <w:r w:rsidRPr="00182135">
        <w:rPr>
          <w:rFonts w:ascii="Times New Roman" w:hAnsi="Times New Roman" w:cs="Times New Roman"/>
          <w:sz w:val="24"/>
          <w:szCs w:val="24"/>
        </w:rPr>
        <w:t xml:space="preserve">The following is a quote from a participant who has been mistreated because of their disability in the community but it shows that there’s a change of perspective overtime in terms of stigmatisation that existed previously. </w:t>
      </w:r>
    </w:p>
    <w:p w:rsidR="00182135" w:rsidRPr="00182135" w:rsidRDefault="00182135" w:rsidP="00182135">
      <w:pPr>
        <w:spacing w:line="360" w:lineRule="auto"/>
        <w:ind w:left="720"/>
        <w:jc w:val="both"/>
        <w:rPr>
          <w:rFonts w:ascii="Times New Roman" w:hAnsi="Times New Roman" w:cs="Times New Roman"/>
          <w:i/>
          <w:sz w:val="24"/>
          <w:szCs w:val="24"/>
        </w:rPr>
      </w:pPr>
      <w:r w:rsidRPr="00182135">
        <w:rPr>
          <w:rFonts w:ascii="Times New Roman" w:hAnsi="Times New Roman" w:cs="Times New Roman"/>
          <w:sz w:val="24"/>
          <w:szCs w:val="24"/>
        </w:rPr>
        <w:t xml:space="preserve">Participant 3 stated that: </w:t>
      </w:r>
      <w:r w:rsidRPr="00182135">
        <w:rPr>
          <w:rFonts w:ascii="Times New Roman" w:hAnsi="Times New Roman" w:cs="Times New Roman"/>
          <w:i/>
          <w:sz w:val="24"/>
          <w:szCs w:val="24"/>
        </w:rPr>
        <w:t xml:space="preserve">“Others were saying I’m crazy and I was in a special school called Nokuthula, the elderly who used to have stigma towards disability accepted me and never questioned my disability and somehow I was able to live and interact with others in the community.” </w:t>
      </w:r>
    </w:p>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 xml:space="preserve">Although the participant used to experience stigma towards physical disability however it reached to a point whereby the society accepted physical disability and people identities were never questioned. </w:t>
      </w:r>
    </w:p>
    <w:p w:rsidR="00182135" w:rsidRPr="00182135" w:rsidRDefault="00EE37E4" w:rsidP="00182135">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4.2.2.2 </w:t>
      </w:r>
      <w:r w:rsidR="00182135" w:rsidRPr="00EE37E4">
        <w:rPr>
          <w:rFonts w:ascii="Times New Roman" w:hAnsi="Times New Roman" w:cs="Times New Roman"/>
          <w:b/>
          <w:sz w:val="24"/>
          <w:szCs w:val="24"/>
          <w:u w:val="single"/>
        </w:rPr>
        <w:t>Theme 2: Economic Status and its impact</w:t>
      </w:r>
      <w:r w:rsidR="00182135" w:rsidRPr="00182135">
        <w:rPr>
          <w:rFonts w:ascii="Times New Roman" w:hAnsi="Times New Roman" w:cs="Times New Roman"/>
          <w:b/>
          <w:sz w:val="24"/>
          <w:szCs w:val="24"/>
        </w:rPr>
        <w:t xml:space="preserve"> </w:t>
      </w:r>
    </w:p>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 xml:space="preserve">In households where both parents are unemployed and the family is dependent on the disability grant, you would find that it is highly impossible for the parents to fully provide for the needs of a child or a person with physical disability. Persons in a low socioeconomic position lack both the internal and external resources that are needed to prevent the transformation of impairments and functional limitations into disability (Hays, 2010). They also live in physical environments that present various obstacles to participation in social and physical activities. </w:t>
      </w:r>
    </w:p>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 xml:space="preserve">Recently, evidence has accumulated to suggest that community differences in what has been referred to as social capital (co-operative network of social relationships, levels of trust, perceived reciprocity, and membership of various types of groups or associations) have significant independent effects on disability and health which can also predict the onset of disability (Hays, 2010). Quotes below show how people with a physical disability have suffered economically in terms of meeting their needs. </w:t>
      </w:r>
    </w:p>
    <w:p w:rsidR="00182135" w:rsidRPr="00182135" w:rsidRDefault="00182135" w:rsidP="00182135">
      <w:pPr>
        <w:spacing w:line="360" w:lineRule="auto"/>
        <w:ind w:left="720"/>
        <w:jc w:val="both"/>
        <w:rPr>
          <w:rFonts w:ascii="Times New Roman" w:hAnsi="Times New Roman" w:cs="Times New Roman"/>
          <w:i/>
          <w:sz w:val="24"/>
          <w:szCs w:val="24"/>
        </w:rPr>
      </w:pPr>
      <w:r w:rsidRPr="00182135">
        <w:rPr>
          <w:rFonts w:ascii="Times New Roman" w:hAnsi="Times New Roman" w:cs="Times New Roman"/>
          <w:sz w:val="24"/>
          <w:szCs w:val="24"/>
        </w:rPr>
        <w:t>Participant 6 reported that</w:t>
      </w:r>
      <w:r w:rsidRPr="00182135">
        <w:rPr>
          <w:rFonts w:ascii="Times New Roman" w:hAnsi="Times New Roman" w:cs="Times New Roman"/>
          <w:i/>
          <w:sz w:val="24"/>
          <w:szCs w:val="24"/>
        </w:rPr>
        <w:t xml:space="preserve"> “After I found out about having a stroke I had to undergo an operation at a later stage and after hospitalisation, there was no one to receive me </w:t>
      </w:r>
      <w:r w:rsidRPr="00182135">
        <w:rPr>
          <w:rFonts w:ascii="Times New Roman" w:hAnsi="Times New Roman" w:cs="Times New Roman"/>
          <w:i/>
          <w:sz w:val="24"/>
          <w:szCs w:val="24"/>
        </w:rPr>
        <w:lastRenderedPageBreak/>
        <w:t xml:space="preserve">at home after my disability and there was lack of services as a result of not knowing social workers to access services.” </w:t>
      </w:r>
    </w:p>
    <w:p w:rsidR="00182135" w:rsidRPr="00182135" w:rsidRDefault="00182135" w:rsidP="00182135">
      <w:pPr>
        <w:spacing w:line="360" w:lineRule="auto"/>
        <w:ind w:left="720"/>
        <w:jc w:val="both"/>
        <w:rPr>
          <w:rFonts w:ascii="Times New Roman" w:hAnsi="Times New Roman" w:cs="Times New Roman"/>
          <w:i/>
          <w:sz w:val="24"/>
          <w:szCs w:val="24"/>
        </w:rPr>
      </w:pPr>
      <w:r w:rsidRPr="00182135">
        <w:rPr>
          <w:rFonts w:ascii="Times New Roman" w:hAnsi="Times New Roman" w:cs="Times New Roman"/>
          <w:sz w:val="24"/>
          <w:szCs w:val="24"/>
        </w:rPr>
        <w:t xml:space="preserve">Participant 2 stated that: </w:t>
      </w:r>
      <w:r w:rsidRPr="00182135">
        <w:rPr>
          <w:rFonts w:ascii="Times New Roman" w:hAnsi="Times New Roman" w:cs="Times New Roman"/>
          <w:i/>
          <w:sz w:val="24"/>
          <w:szCs w:val="24"/>
        </w:rPr>
        <w:t xml:space="preserve">“Financial constraints are one of the challenges that I frequently encounter. This has caused me a lot of stress because as much as I receive disability grant, the grant is taken by the family members to meet their own needs instead of meeting my own needs as a person with physical disability. I am also on medication due to this stress created by my family which at first I did not had because I used to live alone”. </w:t>
      </w:r>
    </w:p>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 xml:space="preserve">This study revealed that people with a physical disability with dysfunctional families that lack to offer support towards people with a physical disability tend to be more prone to abuse and low economic status. Moreover, it has been revealed that people with a physical disability are the ones that suffer a lot rather their family associated with low economic status and this causes emotional impact to the person with physical disability. To some extent, the person who is supposed to receive the disability grant is deprived of their right to access the grant and their needs are not adequately met. </w:t>
      </w:r>
    </w:p>
    <w:p w:rsidR="00182135" w:rsidRPr="00182135" w:rsidRDefault="00EE37E4" w:rsidP="00182135">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4.2.2.3 </w:t>
      </w:r>
      <w:r w:rsidR="00182135" w:rsidRPr="00EE37E4">
        <w:rPr>
          <w:rFonts w:ascii="Times New Roman" w:hAnsi="Times New Roman" w:cs="Times New Roman"/>
          <w:b/>
          <w:sz w:val="24"/>
          <w:szCs w:val="24"/>
          <w:u w:val="single"/>
        </w:rPr>
        <w:t>Theme 3: Transport and Recreational</w:t>
      </w:r>
      <w:r w:rsidR="003A5C8B" w:rsidRPr="00EE37E4">
        <w:rPr>
          <w:rFonts w:ascii="Times New Roman" w:hAnsi="Times New Roman" w:cs="Times New Roman"/>
          <w:b/>
          <w:sz w:val="24"/>
          <w:szCs w:val="24"/>
          <w:u w:val="single"/>
        </w:rPr>
        <w:t xml:space="preserve"> facilities</w:t>
      </w:r>
    </w:p>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In some of the interviews that were conducted in the research, data indicated that the provision of good transportation for people with physical disability to access good healthcare facilities was also not provided well. Some participants did express that they did not have healthcare facilities nearby, so that compelled them to use transportation to reach those areas. In some areas they have recreational centres for disabled people and some would have challenges in terms of transport.</w:t>
      </w:r>
    </w:p>
    <w:p w:rsidR="00182135" w:rsidRPr="00182135" w:rsidRDefault="00182135" w:rsidP="00182135">
      <w:pPr>
        <w:spacing w:line="360" w:lineRule="auto"/>
        <w:ind w:left="720"/>
        <w:jc w:val="both"/>
        <w:rPr>
          <w:rFonts w:ascii="Times New Roman" w:hAnsi="Times New Roman" w:cs="Times New Roman"/>
          <w:i/>
          <w:sz w:val="24"/>
          <w:szCs w:val="24"/>
        </w:rPr>
      </w:pPr>
      <w:r w:rsidRPr="00182135">
        <w:rPr>
          <w:rFonts w:ascii="Times New Roman" w:hAnsi="Times New Roman" w:cs="Times New Roman"/>
          <w:sz w:val="24"/>
          <w:szCs w:val="24"/>
        </w:rPr>
        <w:t>Participant 2 stated that</w:t>
      </w:r>
      <w:r w:rsidRPr="00182135">
        <w:rPr>
          <w:rFonts w:ascii="Times New Roman" w:hAnsi="Times New Roman" w:cs="Times New Roman"/>
          <w:i/>
          <w:sz w:val="24"/>
          <w:szCs w:val="24"/>
        </w:rPr>
        <w:t xml:space="preserve"> “I’ve accepted that recreational centres and activities for people with physical disability cannot be easily accessed because the challenge that we have is transportation which is not in a good state”</w:t>
      </w:r>
      <w:r w:rsidRPr="00182135">
        <w:rPr>
          <w:rFonts w:ascii="Times New Roman" w:hAnsi="Times New Roman" w:cs="Times New Roman"/>
          <w:sz w:val="24"/>
          <w:szCs w:val="24"/>
        </w:rPr>
        <w:t xml:space="preserve"> He added </w:t>
      </w:r>
      <w:r w:rsidRPr="00182135">
        <w:rPr>
          <w:rFonts w:ascii="Times New Roman" w:hAnsi="Times New Roman" w:cs="Times New Roman"/>
          <w:i/>
          <w:sz w:val="24"/>
          <w:szCs w:val="24"/>
        </w:rPr>
        <w:t>“Buses are not accessible and there isn’t enough space for people.”</w:t>
      </w:r>
    </w:p>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Some participants indicated that there are recreational facilities or activities that people with a physical disability engage in, yet, there are no qualified people or instructors for them to develop their sports talents. This also shows that there is not much intervention to the issue of transportation</w:t>
      </w:r>
      <w:r w:rsidRPr="00182135">
        <w:rPr>
          <w:rFonts w:ascii="Times New Roman" w:hAnsi="Times New Roman" w:cs="Times New Roman"/>
          <w:i/>
          <w:sz w:val="24"/>
          <w:szCs w:val="24"/>
        </w:rPr>
        <w:t xml:space="preserve"> </w:t>
      </w:r>
      <w:r w:rsidRPr="00182135">
        <w:rPr>
          <w:rFonts w:ascii="Times New Roman" w:hAnsi="Times New Roman" w:cs="Times New Roman"/>
          <w:sz w:val="24"/>
          <w:szCs w:val="24"/>
        </w:rPr>
        <w:t xml:space="preserve">for people with physical disability as they struggle with transportation when needed. </w:t>
      </w:r>
    </w:p>
    <w:p w:rsidR="00182135" w:rsidRPr="00182135" w:rsidRDefault="00182135" w:rsidP="00182135">
      <w:pPr>
        <w:spacing w:line="360" w:lineRule="auto"/>
        <w:ind w:left="720"/>
        <w:jc w:val="both"/>
        <w:rPr>
          <w:rFonts w:ascii="Times New Roman" w:hAnsi="Times New Roman" w:cs="Times New Roman"/>
          <w:i/>
          <w:sz w:val="24"/>
          <w:szCs w:val="24"/>
        </w:rPr>
      </w:pPr>
      <w:r w:rsidRPr="00182135">
        <w:rPr>
          <w:rFonts w:ascii="Times New Roman" w:hAnsi="Times New Roman" w:cs="Times New Roman"/>
          <w:sz w:val="24"/>
          <w:szCs w:val="24"/>
        </w:rPr>
        <w:lastRenderedPageBreak/>
        <w:t xml:space="preserve">Participant 5 stated that </w:t>
      </w:r>
      <w:r w:rsidRPr="00182135">
        <w:rPr>
          <w:rFonts w:ascii="Times New Roman" w:hAnsi="Times New Roman" w:cs="Times New Roman"/>
          <w:i/>
          <w:sz w:val="24"/>
          <w:szCs w:val="24"/>
        </w:rPr>
        <w:t xml:space="preserve">“It seems like we are excluded from the facilities of the society but yet nothing is done for us to access the facilities that are being accessed by other members of the society because we cannot access even health care service because we have to wait for almost 3 hours to catch transport.” </w:t>
      </w:r>
      <w:r w:rsidRPr="00182135">
        <w:rPr>
          <w:rFonts w:ascii="Times New Roman" w:hAnsi="Times New Roman" w:cs="Times New Roman"/>
          <w:sz w:val="24"/>
          <w:szCs w:val="24"/>
        </w:rPr>
        <w:t>Participant 2 stated that “</w:t>
      </w:r>
      <w:r w:rsidRPr="00182135">
        <w:rPr>
          <w:rFonts w:ascii="Times New Roman" w:hAnsi="Times New Roman" w:cs="Times New Roman"/>
          <w:i/>
          <w:sz w:val="24"/>
          <w:szCs w:val="24"/>
        </w:rPr>
        <w:t xml:space="preserve">understanding of disability is essential and people in transport industry need to be made aware of people with disability and their needs.” </w:t>
      </w:r>
    </w:p>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As stated by participant 5, some other participants felt like they were being excluded from the society and their needs were not realised and this societal exclusion perpetuates as normal. Research indicates that there’s no legislation that specifically looks at disability issues in South Africa accordingly and offer solutions that benefits people with a physical disability. However, participation of people with physical disabilities in activities was rated fair by participants who took part in this study.</w:t>
      </w:r>
    </w:p>
    <w:p w:rsidR="00182135" w:rsidRPr="00182135" w:rsidRDefault="00182135" w:rsidP="00182135">
      <w:pPr>
        <w:spacing w:line="360" w:lineRule="auto"/>
        <w:jc w:val="both"/>
        <w:rPr>
          <w:rFonts w:ascii="Times New Roman" w:hAnsi="Times New Roman" w:cs="Times New Roman"/>
          <w:sz w:val="24"/>
          <w:szCs w:val="24"/>
          <w:highlight w:val="yellow"/>
        </w:rPr>
      </w:pPr>
      <w:r w:rsidRPr="00182135">
        <w:rPr>
          <w:rFonts w:ascii="Times New Roman" w:hAnsi="Times New Roman" w:cs="Times New Roman"/>
          <w:sz w:val="24"/>
          <w:szCs w:val="24"/>
        </w:rPr>
        <w:t xml:space="preserve">Participant 2 also stated that good understanding of physical disability and myriad of challenges cannot be solved easily in terms of transportation. In this context, physical disability does not reside solely within individuals who have impairments and functional limitations, but also in the social, physical, economic, and political environment. This regards the problems faced by disabled people as the product of an unequal society.  Proper inclusion implies multidimensional support that is financial, social and physical must be supported by policies.  It is not enough to regard physical access and the presence of people with a physical disability as inclusive. </w:t>
      </w:r>
    </w:p>
    <w:p w:rsidR="00182135" w:rsidRPr="00182135" w:rsidRDefault="00182135" w:rsidP="00182135">
      <w:pPr>
        <w:spacing w:line="360" w:lineRule="auto"/>
        <w:ind w:left="720"/>
        <w:jc w:val="both"/>
        <w:rPr>
          <w:rFonts w:ascii="Times New Roman" w:hAnsi="Times New Roman" w:cs="Times New Roman"/>
          <w:i/>
          <w:sz w:val="24"/>
          <w:szCs w:val="24"/>
        </w:rPr>
      </w:pPr>
      <w:r w:rsidRPr="00182135">
        <w:rPr>
          <w:rFonts w:ascii="Times New Roman" w:hAnsi="Times New Roman" w:cs="Times New Roman"/>
          <w:sz w:val="24"/>
          <w:szCs w:val="24"/>
        </w:rPr>
        <w:t xml:space="preserve">Participant 7 stated that </w:t>
      </w:r>
      <w:r w:rsidRPr="00182135">
        <w:rPr>
          <w:rFonts w:ascii="Times New Roman" w:hAnsi="Times New Roman" w:cs="Times New Roman"/>
          <w:i/>
          <w:sz w:val="24"/>
          <w:szCs w:val="24"/>
        </w:rPr>
        <w:t>“Although we do have recreational facilities that are strictly designed for people that have physical disabilities but I feel like they should also be improved in terms of the state that they are in. They should come up with new and innovative ways to cater for our needs.”</w:t>
      </w:r>
    </w:p>
    <w:p w:rsidR="00182135" w:rsidRPr="00182135" w:rsidRDefault="00182135" w:rsidP="00182135">
      <w:pPr>
        <w:spacing w:line="360" w:lineRule="auto"/>
        <w:jc w:val="both"/>
        <w:rPr>
          <w:rFonts w:ascii="Times New Roman" w:hAnsi="Times New Roman" w:cs="Times New Roman"/>
          <w:sz w:val="24"/>
          <w:szCs w:val="24"/>
          <w:highlight w:val="yellow"/>
        </w:rPr>
      </w:pPr>
      <w:r w:rsidRPr="00182135">
        <w:rPr>
          <w:rFonts w:ascii="Times New Roman" w:hAnsi="Times New Roman" w:cs="Times New Roman"/>
          <w:sz w:val="24"/>
          <w:szCs w:val="24"/>
        </w:rPr>
        <w:t>One of the major challenges, unearthed by this study is that the government and the society itself is not granting other privileges such as recreational activities for people with physical disabilities and provision of equal access to employment to people with a physical disability besides the Non- Government sponsorship.</w:t>
      </w:r>
      <w:r w:rsidRPr="00182135">
        <w:t xml:space="preserve"> </w:t>
      </w:r>
      <w:r w:rsidRPr="00182135">
        <w:rPr>
          <w:rFonts w:ascii="Times New Roman" w:hAnsi="Times New Roman" w:cs="Times New Roman"/>
          <w:sz w:val="24"/>
          <w:szCs w:val="24"/>
        </w:rPr>
        <w:t xml:space="preserve">Inaccessibility and discrimination disable and restrict people’s lives more than impairments do for instance, problems in public transportation. By emphasizing deficiency and dependency, the medical profession and the societies tends to reinforce these ideologies, without noticing that independent living is not doing things by yourself, it is being in control of how things are done. Clearly, disability </w:t>
      </w:r>
      <w:r w:rsidRPr="00182135">
        <w:rPr>
          <w:rFonts w:ascii="Times New Roman" w:hAnsi="Times New Roman" w:cs="Times New Roman"/>
          <w:sz w:val="24"/>
          <w:szCs w:val="24"/>
        </w:rPr>
        <w:lastRenderedPageBreak/>
        <w:t>studies that apply the social model approach also need to open up to new perspectives and generate new and more precise accounts of disabled people’s lives, including the social exclusion they face.</w:t>
      </w:r>
    </w:p>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With the solutions that are brought by the field of social work in association with the government, there are no effective and innovative strategies that are brought as solutions. Participant 7 suggested that although there could be solutions to their social problems, they also need to consider the new innovative strategies to deal with social problems encountered by physically disabled people in their community.</w:t>
      </w:r>
    </w:p>
    <w:p w:rsidR="00182135" w:rsidRPr="00182135" w:rsidRDefault="00EE37E4" w:rsidP="00182135">
      <w:pPr>
        <w:spacing w:line="360" w:lineRule="auto"/>
        <w:jc w:val="both"/>
        <w:rPr>
          <w:rFonts w:ascii="Times New Roman" w:hAnsi="Times New Roman" w:cs="Times New Roman"/>
          <w:b/>
          <w:sz w:val="24"/>
          <w:szCs w:val="24"/>
          <w:u w:val="single"/>
        </w:rPr>
      </w:pPr>
      <w:r w:rsidRPr="00EE37E4">
        <w:rPr>
          <w:rFonts w:ascii="Times New Roman" w:hAnsi="Times New Roman" w:cs="Times New Roman"/>
          <w:b/>
          <w:sz w:val="24"/>
          <w:szCs w:val="24"/>
        </w:rPr>
        <w:t>4.2.3</w:t>
      </w:r>
      <w:r w:rsidR="00182135" w:rsidRPr="00182135">
        <w:rPr>
          <w:rFonts w:ascii="Times New Roman" w:hAnsi="Times New Roman" w:cs="Times New Roman"/>
          <w:b/>
          <w:sz w:val="24"/>
          <w:szCs w:val="24"/>
          <w:u w:val="single"/>
        </w:rPr>
        <w:t>Objective 3: Investigate the opportunities perceived by people with a physical disability</w:t>
      </w:r>
    </w:p>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The third objective of this research was to investigate the opportunities perceived by people with physical disabilities. This objective entails two themes which are employment and access to education.</w:t>
      </w:r>
    </w:p>
    <w:p w:rsidR="00182135" w:rsidRPr="00182135" w:rsidRDefault="00EE37E4" w:rsidP="00182135">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4.2.3.1 </w:t>
      </w:r>
      <w:r w:rsidR="00182135" w:rsidRPr="00EE37E4">
        <w:rPr>
          <w:rFonts w:ascii="Times New Roman" w:hAnsi="Times New Roman" w:cs="Times New Roman"/>
          <w:b/>
          <w:sz w:val="24"/>
          <w:szCs w:val="24"/>
          <w:u w:val="single"/>
        </w:rPr>
        <w:t>Theme 1: Employment</w:t>
      </w:r>
    </w:p>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 xml:space="preserve">Inclusive society is considered as one of the challenging factor that different societies face. A community that is not fully aware on issues of disability especially physical disability cannot cater fully for the needs of the disabled people. People with physical disability should be offered equal opportunities as these opportunities are offered to all members of the community. Findings of the research revealed that people with physical disability are not offered equal opportunities as other members of the society. </w:t>
      </w:r>
    </w:p>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 xml:space="preserve">The following is a quote from a participant expressing how opportunities are offered to them as people with a physical disability. </w:t>
      </w:r>
    </w:p>
    <w:p w:rsidR="00182135" w:rsidRPr="00182135" w:rsidRDefault="00182135" w:rsidP="00182135">
      <w:pPr>
        <w:spacing w:line="360" w:lineRule="auto"/>
        <w:ind w:left="720"/>
        <w:jc w:val="both"/>
        <w:rPr>
          <w:rFonts w:ascii="Times New Roman" w:hAnsi="Times New Roman" w:cs="Times New Roman"/>
          <w:i/>
          <w:sz w:val="24"/>
          <w:szCs w:val="24"/>
        </w:rPr>
      </w:pPr>
      <w:r w:rsidRPr="00182135">
        <w:rPr>
          <w:rFonts w:ascii="Times New Roman" w:hAnsi="Times New Roman" w:cs="Times New Roman"/>
          <w:sz w:val="24"/>
          <w:szCs w:val="24"/>
        </w:rPr>
        <w:t xml:space="preserve">Participant 2 stated that </w:t>
      </w:r>
      <w:r w:rsidRPr="00182135">
        <w:rPr>
          <w:rFonts w:ascii="Times New Roman" w:hAnsi="Times New Roman" w:cs="Times New Roman"/>
          <w:i/>
          <w:sz w:val="24"/>
          <w:szCs w:val="24"/>
        </w:rPr>
        <w:t>“It is not easy to access employment i.e.; in Shoprite and Pick n Pay, they do not use the same criteria for people with physical disability in terms of academic records and accessibility, but it becomes a disadvantage to people with physical disability to access the job due to educational qualities also even though it is accessible.”</w:t>
      </w:r>
    </w:p>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 xml:space="preserve">While all the participants who took part in this study indicated that the jobs for people with physical disabilities in workplace are now accessible, the interview results from the participants who took part in this study as well as the observations made, showed that the </w:t>
      </w:r>
      <w:r w:rsidRPr="00182135">
        <w:rPr>
          <w:rFonts w:ascii="Times New Roman" w:hAnsi="Times New Roman" w:cs="Times New Roman"/>
          <w:sz w:val="24"/>
          <w:szCs w:val="24"/>
        </w:rPr>
        <w:lastRenderedPageBreak/>
        <w:t>area on its own, it’s also not user-friendly to wheel chair users who are employed in most settings but it is quite friendly to the physically challenged who are using crutches. Having physical disability is still perceived as a disadvantage that costs a person as a result of stigmatisation and invalidation. Therefore, this perspective is dismantling the harmony that needs to be in our communities and further perpetuates these inequalities.</w:t>
      </w:r>
    </w:p>
    <w:p w:rsidR="00182135" w:rsidRPr="00182135" w:rsidRDefault="00182135" w:rsidP="00182135">
      <w:pPr>
        <w:spacing w:line="360" w:lineRule="auto"/>
        <w:ind w:left="720"/>
        <w:jc w:val="both"/>
        <w:rPr>
          <w:rFonts w:ascii="Times New Roman" w:hAnsi="Times New Roman" w:cs="Times New Roman"/>
          <w:i/>
          <w:sz w:val="24"/>
          <w:szCs w:val="24"/>
        </w:rPr>
      </w:pPr>
      <w:r w:rsidRPr="00182135">
        <w:rPr>
          <w:rFonts w:ascii="Times New Roman" w:hAnsi="Times New Roman" w:cs="Times New Roman"/>
          <w:sz w:val="24"/>
          <w:szCs w:val="24"/>
        </w:rPr>
        <w:t xml:space="preserve">Participant 7 stated that </w:t>
      </w:r>
      <w:r w:rsidRPr="00182135">
        <w:rPr>
          <w:rFonts w:ascii="Times New Roman" w:hAnsi="Times New Roman" w:cs="Times New Roman"/>
          <w:i/>
          <w:sz w:val="24"/>
          <w:szCs w:val="24"/>
        </w:rPr>
        <w:t>“I was also rejected to work at a local internet café, the only reason I was rejected was because the employee underestimated my capabilities but and I worked at Alexandra Disability Movement and they treated me accordingly and my abilities were recognised.”</w:t>
      </w:r>
    </w:p>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Such issues should be addressed in alignment</w:t>
      </w:r>
      <w:r w:rsidRPr="00182135">
        <w:rPr>
          <w:rFonts w:ascii="Times New Roman" w:hAnsi="Times New Roman" w:cs="Times New Roman"/>
          <w:i/>
          <w:sz w:val="24"/>
          <w:szCs w:val="24"/>
        </w:rPr>
        <w:t xml:space="preserve"> </w:t>
      </w:r>
      <w:r w:rsidRPr="00182135">
        <w:rPr>
          <w:rFonts w:ascii="Times New Roman" w:hAnsi="Times New Roman" w:cs="Times New Roman"/>
          <w:sz w:val="24"/>
          <w:szCs w:val="24"/>
        </w:rPr>
        <w:t xml:space="preserve">with equity within members of the society. Research findings revealed that there’s intensity effort in societies that link people with a physical disabilities to economic opportunities. It is important to note that in some areas economic opportunities are presented to people with a physical disability which have been proven to be very successful in some areas.   However, people with a physical disability are still fighting the scourges of unemployment, poverty and inequality. </w:t>
      </w:r>
    </w:p>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This confirms that employment for people with a physical disability showing support and access to it and it also shows that people with a physical disability have minor discernible economic support from the community.  This was indicated by 63% of the participants in the study. People with a physical disability do not get enough chance to make inputs and suggestion in societies as was indicated by 37% of the participants and there was no understanding of how to integrate them into workplace and communities.</w:t>
      </w:r>
    </w:p>
    <w:p w:rsidR="00182135" w:rsidRPr="00182135" w:rsidRDefault="00182135" w:rsidP="00182135">
      <w:pPr>
        <w:spacing w:line="360" w:lineRule="auto"/>
        <w:jc w:val="both"/>
        <w:rPr>
          <w:rFonts w:ascii="Times New Roman" w:hAnsi="Times New Roman" w:cs="Times New Roman"/>
          <w:sz w:val="24"/>
          <w:szCs w:val="24"/>
        </w:rPr>
      </w:pPr>
    </w:p>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noProof/>
          <w:sz w:val="24"/>
          <w:szCs w:val="24"/>
          <w:lang w:eastAsia="en-ZA"/>
        </w:rPr>
        <w:lastRenderedPageBreak/>
        <w:drawing>
          <wp:inline distT="0" distB="0" distL="0" distR="0" wp14:anchorId="7F0D8B04" wp14:editId="459B168F">
            <wp:extent cx="5486400" cy="2295525"/>
            <wp:effectExtent l="0" t="0" r="19050" b="9525"/>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sidR="00EE37E4">
        <w:rPr>
          <w:rFonts w:ascii="Times New Roman" w:hAnsi="Times New Roman" w:cs="Times New Roman"/>
          <w:i/>
          <w:sz w:val="24"/>
          <w:szCs w:val="24"/>
        </w:rPr>
        <w:t>Figure 4.2.3.1</w:t>
      </w:r>
      <w:r w:rsidRPr="00182135">
        <w:rPr>
          <w:rFonts w:ascii="Times New Roman" w:hAnsi="Times New Roman" w:cs="Times New Roman"/>
          <w:i/>
          <w:sz w:val="24"/>
          <w:szCs w:val="24"/>
        </w:rPr>
        <w:t xml:space="preserve">: The above graph indicates the availability of employment to people with a physical disability in the study. </w:t>
      </w:r>
    </w:p>
    <w:p w:rsidR="00182135" w:rsidRPr="00EE37E4" w:rsidRDefault="00EE37E4" w:rsidP="00182135">
      <w:pPr>
        <w:spacing w:line="360" w:lineRule="auto"/>
        <w:jc w:val="both"/>
        <w:rPr>
          <w:rFonts w:ascii="Times New Roman" w:hAnsi="Times New Roman" w:cs="Times New Roman"/>
          <w:sz w:val="24"/>
          <w:szCs w:val="24"/>
          <w:u w:val="single"/>
        </w:rPr>
      </w:pPr>
      <w:r>
        <w:rPr>
          <w:rFonts w:ascii="Times New Roman" w:hAnsi="Times New Roman" w:cs="Times New Roman"/>
          <w:b/>
          <w:sz w:val="24"/>
          <w:szCs w:val="24"/>
        </w:rPr>
        <w:t xml:space="preserve">4.2.3.2 </w:t>
      </w:r>
      <w:r w:rsidR="00182135" w:rsidRPr="00EE37E4">
        <w:rPr>
          <w:rFonts w:ascii="Times New Roman" w:hAnsi="Times New Roman" w:cs="Times New Roman"/>
          <w:b/>
          <w:sz w:val="24"/>
          <w:szCs w:val="24"/>
          <w:u w:val="single"/>
        </w:rPr>
        <w:t>Theme 2: Access to education</w:t>
      </w:r>
    </w:p>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 xml:space="preserve">Access to education for people with physical disability has been reported that people with a physical disability face serious barriers to accessing education. Firstly, the problem is barriers to entry at normal schools for able-bodied people. Secondly, upon entry, individual’s needs are misunderstood. Reason being, the education system does not cater for needs of people with a physical disability.  </w:t>
      </w:r>
    </w:p>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The following is a quote from a participant concerning the accessibility of education for people with physical disability in their community.</w:t>
      </w:r>
    </w:p>
    <w:p w:rsidR="00182135" w:rsidRPr="00182135" w:rsidRDefault="00182135" w:rsidP="00182135">
      <w:pPr>
        <w:spacing w:line="360" w:lineRule="auto"/>
        <w:ind w:left="720"/>
        <w:jc w:val="both"/>
        <w:rPr>
          <w:rFonts w:ascii="Times New Roman" w:hAnsi="Times New Roman" w:cs="Times New Roman"/>
          <w:i/>
          <w:sz w:val="24"/>
          <w:szCs w:val="24"/>
        </w:rPr>
      </w:pPr>
      <w:r w:rsidRPr="00182135">
        <w:rPr>
          <w:rFonts w:ascii="Times New Roman" w:hAnsi="Times New Roman" w:cs="Times New Roman"/>
          <w:sz w:val="24"/>
          <w:szCs w:val="24"/>
        </w:rPr>
        <w:t xml:space="preserve">Participant 4 said that </w:t>
      </w:r>
      <w:r w:rsidRPr="00182135">
        <w:rPr>
          <w:rFonts w:ascii="Times New Roman" w:hAnsi="Times New Roman" w:cs="Times New Roman"/>
          <w:i/>
          <w:sz w:val="24"/>
          <w:szCs w:val="24"/>
        </w:rPr>
        <w:t>“As one of the physical disabled person I have acquired profound knowledge regarding physical disability. My contribution towards people with physical disability is quite significant, I play the role of a broker as I normally work with social workers in linking people with physical disability with appropriate services and schools available. I also do life coaching to people with physical disabilities and their families.”</w:t>
      </w:r>
    </w:p>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 xml:space="preserve">These kinds of interventions are important and are needed to be replicated around the country. As they not only enhance level of education but create opportunities for people with a physical disability to be aware of the opportunities at hand. </w:t>
      </w:r>
    </w:p>
    <w:p w:rsidR="00182135" w:rsidRPr="00182135" w:rsidRDefault="00182135" w:rsidP="00182135">
      <w:pPr>
        <w:spacing w:line="360" w:lineRule="auto"/>
        <w:ind w:left="720"/>
        <w:jc w:val="both"/>
        <w:rPr>
          <w:rFonts w:ascii="Times New Roman" w:hAnsi="Times New Roman" w:cs="Times New Roman"/>
          <w:i/>
          <w:sz w:val="24"/>
          <w:szCs w:val="24"/>
        </w:rPr>
      </w:pPr>
      <w:r w:rsidRPr="00182135">
        <w:rPr>
          <w:rFonts w:ascii="Times New Roman" w:hAnsi="Times New Roman" w:cs="Times New Roman"/>
          <w:sz w:val="24"/>
          <w:szCs w:val="24"/>
        </w:rPr>
        <w:t xml:space="preserve">Participant 8 said that </w:t>
      </w:r>
      <w:r w:rsidRPr="00182135">
        <w:rPr>
          <w:rFonts w:ascii="Times New Roman" w:hAnsi="Times New Roman" w:cs="Times New Roman"/>
          <w:i/>
          <w:sz w:val="24"/>
          <w:szCs w:val="24"/>
        </w:rPr>
        <w:t xml:space="preserve">“I went to a school that was designed to cater for the needs of the physically disabled which is a local school called Nokuthula, because the other </w:t>
      </w:r>
      <w:r w:rsidRPr="00182135">
        <w:rPr>
          <w:rFonts w:ascii="Times New Roman" w:hAnsi="Times New Roman" w:cs="Times New Roman"/>
          <w:i/>
          <w:sz w:val="24"/>
          <w:szCs w:val="24"/>
        </w:rPr>
        <w:lastRenderedPageBreak/>
        <w:t>schools does not cater for people with physical disability and the treatment was good because we all had disability and there were no remarks given to me.”</w:t>
      </w:r>
    </w:p>
    <w:p w:rsid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 xml:space="preserve">The level of education of people with physical disability tends to be low because most of them fall under no schooling, Grade 0-7 to ABET level 1-2 and lowest grades in special schools. Many studies and investigations pointed the low level of education as a factor which impacted negatively in their development in communities.  Regardless of the physical disability, the notions that there are people who cannot learn at normal schools must go away. Every person is entitled to learning, so that they can have a sense of worth and meaningful participation in society. This shows that there is access to schooling which is designated to cater for the needs of the physically disabled persons. </w:t>
      </w:r>
    </w:p>
    <w:p w:rsidR="00182135" w:rsidRPr="00182135" w:rsidRDefault="00182135" w:rsidP="00182135">
      <w:pPr>
        <w:spacing w:line="360" w:lineRule="auto"/>
        <w:jc w:val="both"/>
        <w:rPr>
          <w:rFonts w:ascii="Times New Roman" w:hAnsi="Times New Roman" w:cs="Times New Roman"/>
          <w:sz w:val="24"/>
          <w:szCs w:val="24"/>
        </w:rPr>
      </w:pPr>
    </w:p>
    <w:p w:rsidR="00182135" w:rsidRPr="00182135" w:rsidRDefault="00EE37E4" w:rsidP="00182135">
      <w:pPr>
        <w:spacing w:line="360" w:lineRule="auto"/>
        <w:jc w:val="both"/>
        <w:rPr>
          <w:rFonts w:ascii="Times New Roman" w:hAnsi="Times New Roman" w:cs="Times New Roman"/>
          <w:b/>
          <w:sz w:val="24"/>
          <w:szCs w:val="24"/>
          <w:u w:val="single"/>
        </w:rPr>
      </w:pPr>
      <w:r>
        <w:rPr>
          <w:rFonts w:ascii="Times New Roman" w:hAnsi="Times New Roman" w:cs="Times New Roman"/>
          <w:b/>
          <w:sz w:val="24"/>
          <w:szCs w:val="24"/>
        </w:rPr>
        <w:t xml:space="preserve">4.2.4 </w:t>
      </w:r>
      <w:r w:rsidR="00182135" w:rsidRPr="00182135">
        <w:rPr>
          <w:rFonts w:ascii="Times New Roman" w:hAnsi="Times New Roman" w:cs="Times New Roman"/>
          <w:b/>
          <w:sz w:val="24"/>
          <w:szCs w:val="24"/>
          <w:u w:val="single"/>
        </w:rPr>
        <w:t xml:space="preserve">Objective 4: Explore how people with physical disability make use of opportunities </w:t>
      </w:r>
    </w:p>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The fourth objective is set out to explore how people with physical disability make use of opportunities that they are presented to them. This objective entails two themes which is self-efficacy and making use of support system available to cope with situations.</w:t>
      </w:r>
    </w:p>
    <w:p w:rsidR="00182135" w:rsidRPr="00182135" w:rsidRDefault="00EE37E4" w:rsidP="00182135">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4.2.4.1 </w:t>
      </w:r>
      <w:r w:rsidR="00182135" w:rsidRPr="00EE37E4">
        <w:rPr>
          <w:rFonts w:ascii="Times New Roman" w:hAnsi="Times New Roman" w:cs="Times New Roman"/>
          <w:b/>
          <w:sz w:val="24"/>
          <w:szCs w:val="24"/>
          <w:u w:val="single"/>
        </w:rPr>
        <w:t>Theme 1: Self-efficacy</w:t>
      </w:r>
    </w:p>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 xml:space="preserve">Self-efficacy has to do with individual’s ability to cope in a specific situation and what a person is capable of doing.  People with a physical disability often struggle to develop self-efficacy due to mistreatment by people in the society. There are programmes that are put in place to develop their self-efficacy and those programmes solely meant for psychological development but we cannot say these programmes have truly empowered them until there’s radical transformation of the economy and societies at large. The government needs to enable self-reliance of people with physical disabilities by encouraging more interactive programmes for them. </w:t>
      </w:r>
    </w:p>
    <w:p w:rsidR="00182135" w:rsidRPr="00182135" w:rsidRDefault="00182135" w:rsidP="00182135">
      <w:pPr>
        <w:spacing w:line="360" w:lineRule="auto"/>
        <w:ind w:left="720"/>
        <w:jc w:val="both"/>
        <w:rPr>
          <w:rFonts w:ascii="Times New Roman" w:hAnsi="Times New Roman" w:cs="Times New Roman"/>
          <w:i/>
          <w:sz w:val="24"/>
          <w:szCs w:val="24"/>
        </w:rPr>
      </w:pPr>
      <w:r w:rsidRPr="00182135">
        <w:rPr>
          <w:rFonts w:ascii="Times New Roman" w:hAnsi="Times New Roman" w:cs="Times New Roman"/>
          <w:sz w:val="24"/>
          <w:szCs w:val="24"/>
        </w:rPr>
        <w:t xml:space="preserve">Participant 7 stated that </w:t>
      </w:r>
      <w:r w:rsidRPr="00182135">
        <w:rPr>
          <w:rFonts w:ascii="Times New Roman" w:hAnsi="Times New Roman" w:cs="Times New Roman"/>
          <w:i/>
          <w:sz w:val="24"/>
          <w:szCs w:val="24"/>
        </w:rPr>
        <w:t>“I have managed to become actively involved in sports because my negative mentality about life was done away with when I started to attend the programmes that impacted my lifestyle, some of the people in my community were supportive and encouraged me to do more in taking part in the programmes”.</w:t>
      </w:r>
    </w:p>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 xml:space="preserve">Data collected from the respondents revealed that the positive impacts that the programmes brings in people with physical disability lives. The interventions need to remain in place to </w:t>
      </w:r>
      <w:r w:rsidRPr="00182135">
        <w:rPr>
          <w:rFonts w:ascii="Times New Roman" w:hAnsi="Times New Roman" w:cs="Times New Roman"/>
          <w:sz w:val="24"/>
          <w:szCs w:val="24"/>
        </w:rPr>
        <w:lastRenderedPageBreak/>
        <w:t xml:space="preserve">assist people with a physical disability. There is a great need for people with physical disability to attend these programmes because they intensify their self-confidence in them and their ability to do things for themselves and these programmes creates an effective safety net that plays an important role in buffering the stigma and discrimination against the ravages of exclusion in societies. </w:t>
      </w:r>
    </w:p>
    <w:p w:rsidR="00182135" w:rsidRPr="00182135" w:rsidRDefault="00182135" w:rsidP="00182135">
      <w:pPr>
        <w:spacing w:line="360" w:lineRule="auto"/>
        <w:ind w:left="720"/>
        <w:jc w:val="both"/>
        <w:rPr>
          <w:rFonts w:ascii="Times New Roman" w:hAnsi="Times New Roman" w:cs="Times New Roman"/>
          <w:i/>
          <w:sz w:val="24"/>
          <w:szCs w:val="24"/>
        </w:rPr>
      </w:pPr>
      <w:r w:rsidRPr="00182135">
        <w:rPr>
          <w:rFonts w:ascii="Times New Roman" w:hAnsi="Times New Roman" w:cs="Times New Roman"/>
          <w:sz w:val="24"/>
          <w:szCs w:val="24"/>
        </w:rPr>
        <w:t xml:space="preserve">Participant 8 stated that </w:t>
      </w:r>
      <w:r w:rsidRPr="00182135">
        <w:rPr>
          <w:rFonts w:ascii="Times New Roman" w:hAnsi="Times New Roman" w:cs="Times New Roman"/>
          <w:i/>
          <w:sz w:val="24"/>
          <w:szCs w:val="24"/>
        </w:rPr>
        <w:t>“I was never the kind of a child that would go and play with other children, growing up as a child with physical disability really stopped me from associating with other children. However, Attending these programmes uplifted me in a massive way and when I look back from the person that I was to the person I became now, there’s a lot of change.”</w:t>
      </w:r>
    </w:p>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This participant also had a life changing situation through attending these programmes which provided psychological development. This shows that these programmes are helpful and can also prohibit stagnation in the life of a physically disabled individual.</w:t>
      </w:r>
      <w:r w:rsidRPr="00182135">
        <w:t xml:space="preserve"> </w:t>
      </w:r>
      <w:r w:rsidRPr="00182135">
        <w:rPr>
          <w:rFonts w:ascii="Times New Roman" w:hAnsi="Times New Roman" w:cs="Times New Roman"/>
          <w:sz w:val="24"/>
          <w:szCs w:val="24"/>
        </w:rPr>
        <w:t>The programmes for people with physical disability in this area improve access and capabilities of people with a physical disability to ensure the acceleration and realisation of implementation of advanced programme activities.</w:t>
      </w:r>
    </w:p>
    <w:p w:rsidR="00182135" w:rsidRPr="00182135" w:rsidRDefault="00EE37E4" w:rsidP="00182135">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4.2.4.2 </w:t>
      </w:r>
      <w:r w:rsidR="00182135" w:rsidRPr="00EE37E4">
        <w:rPr>
          <w:rFonts w:ascii="Times New Roman" w:hAnsi="Times New Roman" w:cs="Times New Roman"/>
          <w:b/>
          <w:sz w:val="24"/>
          <w:szCs w:val="24"/>
          <w:u w:val="single"/>
        </w:rPr>
        <w:t>Theme 2: Making use of support systems available to cope with situations</w:t>
      </w:r>
    </w:p>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The support system is very significant for people with physical disability because this enhances their growth psychologically and it also encourages them in knowing that they have support system they can utilise. The support system is vital mainly because it also provides emotional support to those dealing with stigma and other issues entailed by physical disability.</w:t>
      </w:r>
    </w:p>
    <w:p w:rsidR="00182135" w:rsidRPr="00182135" w:rsidRDefault="00182135" w:rsidP="00182135">
      <w:pPr>
        <w:spacing w:line="360" w:lineRule="auto"/>
        <w:ind w:left="720"/>
        <w:jc w:val="both"/>
        <w:rPr>
          <w:rFonts w:ascii="Times New Roman" w:hAnsi="Times New Roman" w:cs="Times New Roman"/>
          <w:i/>
          <w:sz w:val="24"/>
          <w:szCs w:val="24"/>
        </w:rPr>
      </w:pPr>
      <w:r w:rsidRPr="00182135">
        <w:rPr>
          <w:rFonts w:ascii="Times New Roman" w:hAnsi="Times New Roman" w:cs="Times New Roman"/>
          <w:sz w:val="24"/>
          <w:szCs w:val="24"/>
        </w:rPr>
        <w:t xml:space="preserve">Participant 3 stated that </w:t>
      </w:r>
      <w:r w:rsidRPr="00182135">
        <w:rPr>
          <w:rFonts w:ascii="Times New Roman" w:hAnsi="Times New Roman" w:cs="Times New Roman"/>
          <w:i/>
          <w:sz w:val="24"/>
          <w:szCs w:val="24"/>
        </w:rPr>
        <w:t>“Activities in schools are supposed to provide inclusion. The teachers and the school itself becomes our support system and encourage us to explore our talents but in our communities, there are no activities for people with disabilities that enhance our knowledge and skills.”</w:t>
      </w:r>
    </w:p>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In all contexts there should be supporting systems that will enhance the growth of physically disabled individuals. The support system should not only be at home but even at school and the society at large should become the support system to people with a physical disability.</w:t>
      </w:r>
    </w:p>
    <w:p w:rsidR="00182135" w:rsidRPr="00182135" w:rsidRDefault="00182135" w:rsidP="00182135">
      <w:pPr>
        <w:spacing w:line="360" w:lineRule="auto"/>
        <w:ind w:left="720"/>
        <w:jc w:val="both"/>
        <w:rPr>
          <w:rFonts w:ascii="Times New Roman" w:hAnsi="Times New Roman" w:cs="Times New Roman"/>
          <w:sz w:val="24"/>
          <w:szCs w:val="24"/>
        </w:rPr>
      </w:pPr>
      <w:r w:rsidRPr="00182135">
        <w:rPr>
          <w:rFonts w:ascii="Times New Roman" w:hAnsi="Times New Roman" w:cs="Times New Roman"/>
          <w:sz w:val="24"/>
          <w:szCs w:val="24"/>
        </w:rPr>
        <w:lastRenderedPageBreak/>
        <w:t xml:space="preserve">Participant 6 said that </w:t>
      </w:r>
      <w:r w:rsidRPr="00182135">
        <w:rPr>
          <w:rFonts w:ascii="Times New Roman" w:hAnsi="Times New Roman" w:cs="Times New Roman"/>
          <w:i/>
          <w:sz w:val="24"/>
          <w:szCs w:val="24"/>
        </w:rPr>
        <w:t xml:space="preserve">“The person who managed to provide support at all times was my mother, even when I was faced with stigma that affected me a lot in the community but she managed to provide support throughout.” </w:t>
      </w:r>
      <w:r w:rsidRPr="00182135">
        <w:rPr>
          <w:rFonts w:ascii="Times New Roman" w:hAnsi="Times New Roman" w:cs="Times New Roman"/>
          <w:sz w:val="24"/>
          <w:szCs w:val="24"/>
        </w:rPr>
        <w:t xml:space="preserve"> </w:t>
      </w:r>
    </w:p>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 xml:space="preserve">The data also revealed that people with a physical disability comprehends the challenges they faced in societies hence support system is vital in helping people with a physical disability become catalyst to societies and in increasing local empowerment. However, the unavailability of workshops for skills development also challenged people with a physical disability. </w:t>
      </w:r>
    </w:p>
    <w:p w:rsidR="00182135" w:rsidRPr="00182135" w:rsidRDefault="00EE37E4" w:rsidP="00182135">
      <w:pPr>
        <w:spacing w:line="360" w:lineRule="auto"/>
        <w:jc w:val="both"/>
        <w:rPr>
          <w:rFonts w:ascii="Times New Roman" w:hAnsi="Times New Roman" w:cs="Times New Roman"/>
          <w:b/>
          <w:sz w:val="24"/>
          <w:szCs w:val="24"/>
          <w:u w:val="single"/>
        </w:rPr>
      </w:pPr>
      <w:r w:rsidRPr="00EE37E4">
        <w:rPr>
          <w:rFonts w:ascii="Times New Roman" w:hAnsi="Times New Roman" w:cs="Times New Roman"/>
          <w:b/>
          <w:sz w:val="24"/>
          <w:szCs w:val="24"/>
        </w:rPr>
        <w:t>4.2.5</w:t>
      </w:r>
      <w:r>
        <w:rPr>
          <w:rFonts w:ascii="Times New Roman" w:hAnsi="Times New Roman" w:cs="Times New Roman"/>
          <w:b/>
          <w:sz w:val="24"/>
          <w:szCs w:val="24"/>
          <w:u w:val="single"/>
        </w:rPr>
        <w:t xml:space="preserve"> </w:t>
      </w:r>
      <w:r w:rsidR="00182135" w:rsidRPr="00182135">
        <w:rPr>
          <w:rFonts w:ascii="Times New Roman" w:hAnsi="Times New Roman" w:cs="Times New Roman"/>
          <w:b/>
          <w:sz w:val="24"/>
          <w:szCs w:val="24"/>
          <w:u w:val="single"/>
        </w:rPr>
        <w:t xml:space="preserve">Objective 5: Explore how opportunities for people with physical disability can be improved </w:t>
      </w:r>
    </w:p>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The latter objective was to explore how opportunities for people with physical disability can be improved. This objective will further explore the suggestions made by people with physical disability on how they can improve their conditions so that they can suit their needs. This objective entails two themes which are awareness and education and involvement of community and government.</w:t>
      </w:r>
    </w:p>
    <w:p w:rsidR="00182135" w:rsidRPr="00EE37E4" w:rsidRDefault="00EE37E4" w:rsidP="00182135">
      <w:pPr>
        <w:spacing w:line="360" w:lineRule="auto"/>
        <w:jc w:val="both"/>
        <w:rPr>
          <w:rFonts w:ascii="Times New Roman" w:hAnsi="Times New Roman" w:cs="Times New Roman"/>
          <w:b/>
          <w:sz w:val="24"/>
          <w:szCs w:val="24"/>
          <w:u w:val="single"/>
        </w:rPr>
      </w:pPr>
      <w:r>
        <w:rPr>
          <w:rFonts w:ascii="Times New Roman" w:hAnsi="Times New Roman" w:cs="Times New Roman"/>
          <w:b/>
          <w:sz w:val="24"/>
          <w:szCs w:val="24"/>
        </w:rPr>
        <w:t xml:space="preserve">4.2.5.1 </w:t>
      </w:r>
      <w:r w:rsidR="00182135" w:rsidRPr="00EE37E4">
        <w:rPr>
          <w:rFonts w:ascii="Times New Roman" w:hAnsi="Times New Roman" w:cs="Times New Roman"/>
          <w:b/>
          <w:sz w:val="24"/>
          <w:szCs w:val="24"/>
          <w:u w:val="single"/>
        </w:rPr>
        <w:t>Theme 1: Awareness and education</w:t>
      </w:r>
    </w:p>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Globally there is a lack of awareness on what and how people with a physical disability are expected to make life accessible in societies.  There’s also a perceived lack of guidance on how they can improve the accessibility of their lives.  Awareness is needed for awakening people with stigma attached to physical disability globally.</w:t>
      </w:r>
    </w:p>
    <w:p w:rsidR="00182135" w:rsidRPr="00182135" w:rsidRDefault="00182135" w:rsidP="00182135">
      <w:pPr>
        <w:spacing w:line="360" w:lineRule="auto"/>
        <w:ind w:left="720"/>
        <w:jc w:val="both"/>
        <w:rPr>
          <w:rFonts w:ascii="Times New Roman" w:hAnsi="Times New Roman" w:cs="Times New Roman"/>
          <w:i/>
          <w:sz w:val="24"/>
          <w:szCs w:val="24"/>
        </w:rPr>
      </w:pPr>
      <w:r w:rsidRPr="00182135">
        <w:rPr>
          <w:rFonts w:ascii="Times New Roman" w:hAnsi="Times New Roman" w:cs="Times New Roman"/>
          <w:sz w:val="24"/>
          <w:szCs w:val="24"/>
        </w:rPr>
        <w:t xml:space="preserve">Participant 1 stated that </w:t>
      </w:r>
      <w:r w:rsidRPr="00182135">
        <w:rPr>
          <w:rFonts w:ascii="Times New Roman" w:hAnsi="Times New Roman" w:cs="Times New Roman"/>
          <w:i/>
          <w:sz w:val="24"/>
          <w:szCs w:val="24"/>
        </w:rPr>
        <w:t>“Education can improve the system and the perspective that people have on physical disability could also raise some awareness on people. Lack of education and knowledge about physical disability leads to ignorance and invalidation in the societies, by so doing, not so long as people with physical disability we are affected by the adverse impact of stigmatisation not addressed properly.”</w:t>
      </w:r>
    </w:p>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 xml:space="preserve">Data revealed that raising awareness on issues pertaining physical disability is crucial in unearthing these factors affecting people with disability immensely in societies.  Given the existence of stigma, people with physical disability are marginalised and disempowered in the process as a result this contributes to inequality in the community. </w:t>
      </w:r>
    </w:p>
    <w:p w:rsidR="00182135" w:rsidRPr="00182135" w:rsidRDefault="00182135" w:rsidP="00182135">
      <w:pPr>
        <w:spacing w:line="360" w:lineRule="auto"/>
        <w:ind w:left="720"/>
        <w:jc w:val="both"/>
        <w:rPr>
          <w:rFonts w:ascii="Times New Roman" w:hAnsi="Times New Roman" w:cs="Times New Roman"/>
          <w:sz w:val="24"/>
          <w:szCs w:val="24"/>
        </w:rPr>
      </w:pPr>
      <w:r w:rsidRPr="00182135">
        <w:rPr>
          <w:rFonts w:ascii="Times New Roman" w:hAnsi="Times New Roman" w:cs="Times New Roman"/>
          <w:sz w:val="24"/>
          <w:szCs w:val="24"/>
        </w:rPr>
        <w:lastRenderedPageBreak/>
        <w:t xml:space="preserve">Participant 5 said that </w:t>
      </w:r>
      <w:r w:rsidRPr="00182135">
        <w:rPr>
          <w:rFonts w:ascii="Times New Roman" w:hAnsi="Times New Roman" w:cs="Times New Roman"/>
          <w:i/>
          <w:sz w:val="24"/>
          <w:szCs w:val="24"/>
        </w:rPr>
        <w:t>“I feel like there needs to be awareness even in healthcare centres to prepare or bring pre-caution measures that should be undertaken whenever there’s a child born with physical disability and distribute information about physical disability at an early age so to prevent stigma.”</w:t>
      </w:r>
    </w:p>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 xml:space="preserve">Data revealed that interventions that allow for awareness and distribution of information about disability at all sectors to reduce the impact of stigma in societies. </w:t>
      </w:r>
    </w:p>
    <w:p w:rsidR="00182135" w:rsidRPr="00182135" w:rsidRDefault="00EE37E4" w:rsidP="00182135">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4.2.5.2 </w:t>
      </w:r>
      <w:r w:rsidR="00182135" w:rsidRPr="00EE37E4">
        <w:rPr>
          <w:rFonts w:ascii="Times New Roman" w:hAnsi="Times New Roman" w:cs="Times New Roman"/>
          <w:b/>
          <w:sz w:val="24"/>
          <w:szCs w:val="24"/>
          <w:u w:val="single"/>
        </w:rPr>
        <w:t>Theme 2: Involvement of Community and Government</w:t>
      </w:r>
      <w:r w:rsidR="00182135" w:rsidRPr="00182135">
        <w:rPr>
          <w:rFonts w:ascii="Times New Roman" w:hAnsi="Times New Roman" w:cs="Times New Roman"/>
          <w:b/>
          <w:sz w:val="24"/>
          <w:szCs w:val="24"/>
        </w:rPr>
        <w:t xml:space="preserve"> </w:t>
      </w:r>
    </w:p>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 xml:space="preserve">The government must support people with physical disability not only with disability grants however provide employment opportunities for them to become independent in such a way that they can function and become sustainable on their own. Community involvement in bringing inclusive society must be intensified in such a way that activities given or allocated to communities include people with a physical disability for all beneficiaries of them irrespective of social background and health status.  Community must be made aware that people with a physical disability are not objects that cannot contributes to the economy and must be motivated to work hard for their own growth.  </w:t>
      </w:r>
      <w:r w:rsidRPr="00182135">
        <w:rPr>
          <w:rFonts w:ascii="Times New Roman" w:hAnsi="Times New Roman" w:cs="Times New Roman"/>
          <w:i/>
          <w:sz w:val="24"/>
          <w:szCs w:val="24"/>
        </w:rPr>
        <w:t xml:space="preserve">   </w:t>
      </w:r>
    </w:p>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 xml:space="preserve">The study revealed that community involvement is critical to the sustain change for inclusive society in communities. Community involvement is the key that ensure the understanding of needs of people with a physical disability and make decisions that will meet those needs in the best possible way (Nempumbuluni, 2011, p. 99). Even though 25% of participants disagreed that communities were involved in supporting people with a physical disability, 75% agreed.  </w:t>
      </w:r>
    </w:p>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i/>
          <w:sz w:val="24"/>
          <w:szCs w:val="24"/>
        </w:rPr>
        <w:t xml:space="preserve"> </w:t>
      </w:r>
      <w:r w:rsidRPr="00182135">
        <w:rPr>
          <w:rFonts w:ascii="Times New Roman" w:hAnsi="Times New Roman" w:cs="Times New Roman"/>
          <w:sz w:val="24"/>
          <w:szCs w:val="24"/>
        </w:rPr>
        <w:t xml:space="preserve">   </w:t>
      </w:r>
    </w:p>
    <w:p w:rsidR="00182135" w:rsidRPr="00182135" w:rsidRDefault="00182135" w:rsidP="00182135">
      <w:pPr>
        <w:spacing w:line="360" w:lineRule="auto"/>
        <w:jc w:val="both"/>
        <w:rPr>
          <w:rFonts w:ascii="Times New Roman" w:hAnsi="Times New Roman" w:cs="Times New Roman"/>
          <w:sz w:val="24"/>
          <w:szCs w:val="24"/>
        </w:rPr>
      </w:pPr>
      <w:r w:rsidRPr="00182135">
        <w:rPr>
          <w:noProof/>
          <w:lang w:eastAsia="en-ZA"/>
        </w:rPr>
        <w:drawing>
          <wp:inline distT="0" distB="0" distL="0" distR="0" wp14:anchorId="69BD3A66" wp14:editId="1B763BB7">
            <wp:extent cx="5486400" cy="1628775"/>
            <wp:effectExtent l="0" t="0" r="19050" b="9525"/>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182135" w:rsidRPr="00182135" w:rsidRDefault="00615E83" w:rsidP="00182135">
      <w:pPr>
        <w:spacing w:line="360" w:lineRule="auto"/>
        <w:jc w:val="both"/>
        <w:rPr>
          <w:rFonts w:ascii="Times New Roman" w:hAnsi="Times New Roman" w:cs="Times New Roman"/>
          <w:i/>
          <w:sz w:val="24"/>
          <w:szCs w:val="24"/>
        </w:rPr>
      </w:pPr>
      <w:r>
        <w:rPr>
          <w:rFonts w:ascii="Times New Roman" w:hAnsi="Times New Roman" w:cs="Times New Roman"/>
          <w:i/>
          <w:sz w:val="24"/>
          <w:szCs w:val="24"/>
        </w:rPr>
        <w:t>Figure 4.2.5.2</w:t>
      </w:r>
      <w:r w:rsidR="00182135" w:rsidRPr="00182135">
        <w:rPr>
          <w:rFonts w:ascii="Times New Roman" w:hAnsi="Times New Roman" w:cs="Times New Roman"/>
          <w:i/>
          <w:sz w:val="24"/>
          <w:szCs w:val="24"/>
        </w:rPr>
        <w:t xml:space="preserve">: The graph above indicates the level of support for people with physical disabilities in societies. </w:t>
      </w:r>
    </w:p>
    <w:p w:rsidR="00182135" w:rsidRPr="00182135" w:rsidRDefault="00615E83" w:rsidP="00182135">
      <w:pPr>
        <w:spacing w:line="360" w:lineRule="auto"/>
        <w:jc w:val="both"/>
        <w:rPr>
          <w:rFonts w:ascii="Times New Roman" w:hAnsi="Times New Roman" w:cs="Times New Roman"/>
          <w:sz w:val="24"/>
          <w:szCs w:val="24"/>
        </w:rPr>
      </w:pPr>
      <w:r w:rsidRPr="00615E83">
        <w:rPr>
          <w:rFonts w:ascii="Times New Roman" w:hAnsi="Times New Roman" w:cs="Times New Roman"/>
          <w:b/>
          <w:sz w:val="24"/>
          <w:szCs w:val="24"/>
        </w:rPr>
        <w:lastRenderedPageBreak/>
        <w:t>4.3</w:t>
      </w:r>
      <w:r w:rsidR="00182135" w:rsidRPr="00182135">
        <w:rPr>
          <w:rFonts w:ascii="Times New Roman" w:hAnsi="Times New Roman" w:cs="Times New Roman"/>
          <w:sz w:val="24"/>
          <w:szCs w:val="24"/>
        </w:rPr>
        <w:t xml:space="preserve"> </w:t>
      </w:r>
      <w:r w:rsidR="00182135" w:rsidRPr="00615E83">
        <w:rPr>
          <w:rFonts w:ascii="Times New Roman" w:hAnsi="Times New Roman" w:cs="Times New Roman"/>
          <w:b/>
          <w:sz w:val="24"/>
          <w:szCs w:val="24"/>
          <w:u w:val="single"/>
        </w:rPr>
        <w:t>CONCLUSION</w:t>
      </w:r>
      <w:r w:rsidR="00182135" w:rsidRPr="00182135">
        <w:rPr>
          <w:rFonts w:ascii="Times New Roman" w:hAnsi="Times New Roman" w:cs="Times New Roman"/>
          <w:sz w:val="24"/>
          <w:szCs w:val="24"/>
        </w:rPr>
        <w:t xml:space="preserve"> </w:t>
      </w:r>
    </w:p>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 xml:space="preserve">The chapter discussed findings of the study on the challenges and opportunities encountered by people with a physical disability in Alexandra.  It looked at lack of support, dysfunctional family relationships, stigma, economic status, transport and recreational services, access to education, self-efficacy, community involvement in enhancing and accepting physical disability, government and community involvement,  increasing inclusivity,  access to and management of employment, interpersonal skills and capacity building. Respondents also suggested factors that hampered inclusivity and full participation in the area of study. This chapter discussed what participants identified as factors and problems that adversely affected the life of people with a physical disability. Most of challenges presented in this area are similar to the challenges encountered by other people with a physical disability globally. </w:t>
      </w:r>
    </w:p>
    <w:p w:rsidR="00F85BB3" w:rsidRDefault="00F85BB3" w:rsidP="00182135">
      <w:pPr>
        <w:spacing w:line="360" w:lineRule="auto"/>
        <w:jc w:val="both"/>
        <w:rPr>
          <w:rFonts w:ascii="Times New Roman" w:hAnsi="Times New Roman" w:cs="Times New Roman"/>
          <w:b/>
          <w:sz w:val="24"/>
          <w:szCs w:val="24"/>
        </w:rPr>
      </w:pPr>
    </w:p>
    <w:p w:rsidR="00F85BB3" w:rsidRDefault="00F85BB3" w:rsidP="00182135">
      <w:pPr>
        <w:spacing w:line="360" w:lineRule="auto"/>
        <w:jc w:val="both"/>
        <w:rPr>
          <w:rFonts w:ascii="Times New Roman" w:hAnsi="Times New Roman" w:cs="Times New Roman"/>
          <w:b/>
          <w:sz w:val="24"/>
          <w:szCs w:val="24"/>
        </w:rPr>
      </w:pPr>
    </w:p>
    <w:p w:rsidR="00F85BB3" w:rsidRDefault="00F85BB3" w:rsidP="00182135">
      <w:pPr>
        <w:spacing w:line="360" w:lineRule="auto"/>
        <w:jc w:val="both"/>
        <w:rPr>
          <w:rFonts w:ascii="Times New Roman" w:hAnsi="Times New Roman" w:cs="Times New Roman"/>
          <w:b/>
          <w:sz w:val="24"/>
          <w:szCs w:val="24"/>
        </w:rPr>
      </w:pPr>
    </w:p>
    <w:p w:rsidR="00F85BB3" w:rsidRDefault="00F85BB3" w:rsidP="00182135">
      <w:pPr>
        <w:spacing w:line="360" w:lineRule="auto"/>
        <w:jc w:val="both"/>
        <w:rPr>
          <w:rFonts w:ascii="Times New Roman" w:hAnsi="Times New Roman" w:cs="Times New Roman"/>
          <w:b/>
          <w:sz w:val="24"/>
          <w:szCs w:val="24"/>
        </w:rPr>
      </w:pPr>
    </w:p>
    <w:p w:rsidR="00F85BB3" w:rsidRDefault="00F85BB3" w:rsidP="00182135">
      <w:pPr>
        <w:spacing w:line="360" w:lineRule="auto"/>
        <w:jc w:val="both"/>
        <w:rPr>
          <w:rFonts w:ascii="Times New Roman" w:hAnsi="Times New Roman" w:cs="Times New Roman"/>
          <w:b/>
          <w:sz w:val="24"/>
          <w:szCs w:val="24"/>
        </w:rPr>
      </w:pPr>
    </w:p>
    <w:p w:rsidR="00F85BB3" w:rsidRDefault="00F85BB3" w:rsidP="00182135">
      <w:pPr>
        <w:spacing w:line="360" w:lineRule="auto"/>
        <w:jc w:val="both"/>
        <w:rPr>
          <w:rFonts w:ascii="Times New Roman" w:hAnsi="Times New Roman" w:cs="Times New Roman"/>
          <w:b/>
          <w:sz w:val="24"/>
          <w:szCs w:val="24"/>
        </w:rPr>
      </w:pPr>
    </w:p>
    <w:p w:rsidR="00F85BB3" w:rsidRDefault="00F85BB3" w:rsidP="00182135">
      <w:pPr>
        <w:spacing w:line="360" w:lineRule="auto"/>
        <w:jc w:val="both"/>
        <w:rPr>
          <w:rFonts w:ascii="Times New Roman" w:hAnsi="Times New Roman" w:cs="Times New Roman"/>
          <w:b/>
          <w:sz w:val="24"/>
          <w:szCs w:val="24"/>
        </w:rPr>
      </w:pPr>
    </w:p>
    <w:p w:rsidR="00F85BB3" w:rsidRDefault="00F85BB3" w:rsidP="00182135">
      <w:pPr>
        <w:spacing w:line="360" w:lineRule="auto"/>
        <w:jc w:val="both"/>
        <w:rPr>
          <w:rFonts w:ascii="Times New Roman" w:hAnsi="Times New Roman" w:cs="Times New Roman"/>
          <w:b/>
          <w:sz w:val="24"/>
          <w:szCs w:val="24"/>
        </w:rPr>
      </w:pPr>
    </w:p>
    <w:p w:rsidR="00F85BB3" w:rsidRDefault="00F85BB3" w:rsidP="00182135">
      <w:pPr>
        <w:spacing w:line="360" w:lineRule="auto"/>
        <w:jc w:val="both"/>
        <w:rPr>
          <w:rFonts w:ascii="Times New Roman" w:hAnsi="Times New Roman" w:cs="Times New Roman"/>
          <w:b/>
          <w:sz w:val="24"/>
          <w:szCs w:val="24"/>
        </w:rPr>
      </w:pPr>
    </w:p>
    <w:p w:rsidR="00F85BB3" w:rsidRDefault="00F85BB3" w:rsidP="00182135">
      <w:pPr>
        <w:spacing w:line="360" w:lineRule="auto"/>
        <w:jc w:val="both"/>
        <w:rPr>
          <w:rFonts w:ascii="Times New Roman" w:hAnsi="Times New Roman" w:cs="Times New Roman"/>
          <w:b/>
          <w:sz w:val="24"/>
          <w:szCs w:val="24"/>
        </w:rPr>
      </w:pPr>
    </w:p>
    <w:p w:rsidR="00F85BB3" w:rsidRDefault="00F85BB3" w:rsidP="00182135">
      <w:pPr>
        <w:spacing w:line="360" w:lineRule="auto"/>
        <w:jc w:val="both"/>
        <w:rPr>
          <w:rFonts w:ascii="Times New Roman" w:hAnsi="Times New Roman" w:cs="Times New Roman"/>
          <w:b/>
          <w:sz w:val="24"/>
          <w:szCs w:val="24"/>
        </w:rPr>
      </w:pPr>
    </w:p>
    <w:p w:rsidR="00F85BB3" w:rsidRDefault="00F85BB3" w:rsidP="00182135">
      <w:pPr>
        <w:spacing w:line="360" w:lineRule="auto"/>
        <w:jc w:val="both"/>
        <w:rPr>
          <w:rFonts w:ascii="Times New Roman" w:hAnsi="Times New Roman" w:cs="Times New Roman"/>
          <w:b/>
          <w:sz w:val="24"/>
          <w:szCs w:val="24"/>
        </w:rPr>
      </w:pPr>
    </w:p>
    <w:p w:rsidR="00F85BB3" w:rsidRDefault="00F85BB3" w:rsidP="00182135">
      <w:pPr>
        <w:spacing w:line="360" w:lineRule="auto"/>
        <w:jc w:val="both"/>
        <w:rPr>
          <w:rFonts w:ascii="Times New Roman" w:hAnsi="Times New Roman" w:cs="Times New Roman"/>
          <w:b/>
          <w:sz w:val="24"/>
          <w:szCs w:val="24"/>
        </w:rPr>
      </w:pPr>
    </w:p>
    <w:p w:rsidR="00615E83" w:rsidRDefault="00615E83" w:rsidP="00182135">
      <w:pPr>
        <w:spacing w:line="360" w:lineRule="auto"/>
        <w:jc w:val="both"/>
        <w:rPr>
          <w:rFonts w:ascii="Times New Roman" w:hAnsi="Times New Roman" w:cs="Times New Roman"/>
          <w:b/>
          <w:sz w:val="24"/>
          <w:szCs w:val="24"/>
        </w:rPr>
      </w:pPr>
    </w:p>
    <w:p w:rsidR="00F85BB3" w:rsidRDefault="00F85BB3" w:rsidP="00182135">
      <w:pPr>
        <w:spacing w:line="360" w:lineRule="auto"/>
        <w:jc w:val="both"/>
        <w:rPr>
          <w:rFonts w:ascii="Times New Roman" w:hAnsi="Times New Roman" w:cs="Times New Roman"/>
          <w:b/>
          <w:sz w:val="24"/>
          <w:szCs w:val="24"/>
        </w:rPr>
      </w:pPr>
    </w:p>
    <w:p w:rsidR="00182135" w:rsidRPr="00615E83" w:rsidRDefault="00182135" w:rsidP="00182135">
      <w:pPr>
        <w:spacing w:line="360" w:lineRule="auto"/>
        <w:jc w:val="both"/>
        <w:rPr>
          <w:rFonts w:ascii="Times New Roman" w:hAnsi="Times New Roman" w:cs="Times New Roman"/>
          <w:sz w:val="24"/>
          <w:szCs w:val="24"/>
          <w:u w:val="single"/>
        </w:rPr>
      </w:pPr>
      <w:r w:rsidRPr="00615E83">
        <w:rPr>
          <w:rFonts w:ascii="Times New Roman" w:hAnsi="Times New Roman" w:cs="Times New Roman"/>
          <w:b/>
          <w:sz w:val="24"/>
          <w:szCs w:val="24"/>
          <w:u w:val="single"/>
        </w:rPr>
        <w:lastRenderedPageBreak/>
        <w:t xml:space="preserve">CHAPTER 5: SUMMARY, RECOMMENDATIONS AND CONCLUSION </w:t>
      </w:r>
    </w:p>
    <w:p w:rsidR="00182135" w:rsidRPr="00615E83" w:rsidRDefault="00182135" w:rsidP="00182135">
      <w:pPr>
        <w:spacing w:line="360" w:lineRule="auto"/>
        <w:jc w:val="both"/>
        <w:rPr>
          <w:rFonts w:ascii="Times New Roman" w:hAnsi="Times New Roman" w:cs="Times New Roman"/>
          <w:b/>
          <w:sz w:val="24"/>
          <w:szCs w:val="24"/>
          <w:u w:val="single"/>
        </w:rPr>
      </w:pPr>
      <w:r w:rsidRPr="00615E83">
        <w:rPr>
          <w:rFonts w:ascii="Times New Roman" w:hAnsi="Times New Roman" w:cs="Times New Roman"/>
          <w:b/>
          <w:sz w:val="24"/>
          <w:szCs w:val="24"/>
        </w:rPr>
        <w:t xml:space="preserve">5.1 </w:t>
      </w:r>
      <w:r w:rsidRPr="00615E83">
        <w:rPr>
          <w:rFonts w:ascii="Times New Roman" w:hAnsi="Times New Roman" w:cs="Times New Roman"/>
          <w:b/>
          <w:sz w:val="24"/>
          <w:szCs w:val="24"/>
          <w:u w:val="single"/>
        </w:rPr>
        <w:t xml:space="preserve">Introduction </w:t>
      </w:r>
    </w:p>
    <w:p w:rsid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 xml:space="preserve">The purpose of this chapter is to summarize the findings and make conclusion on the challenges and opportunities encountered by people with a physical disability in Alexandra as well as making recommendations and suggest measures that can be taken for inclusive society.  The area under investigation is exploring the challenges and opportunities for people with a physical disability. </w:t>
      </w:r>
    </w:p>
    <w:p w:rsidR="00C42C2A" w:rsidRPr="00615E83" w:rsidRDefault="007C3E03" w:rsidP="00182135">
      <w:pPr>
        <w:spacing w:line="360" w:lineRule="auto"/>
        <w:jc w:val="both"/>
        <w:rPr>
          <w:rFonts w:ascii="Times New Roman" w:hAnsi="Times New Roman" w:cs="Times New Roman"/>
          <w:b/>
          <w:sz w:val="24"/>
          <w:szCs w:val="24"/>
          <w:u w:val="single"/>
        </w:rPr>
      </w:pPr>
      <w:r w:rsidRPr="00615E83">
        <w:rPr>
          <w:rFonts w:ascii="Times New Roman" w:hAnsi="Times New Roman" w:cs="Times New Roman"/>
          <w:b/>
          <w:sz w:val="24"/>
          <w:szCs w:val="24"/>
        </w:rPr>
        <w:t>5.2</w:t>
      </w:r>
      <w:r w:rsidRPr="00615E83">
        <w:rPr>
          <w:rFonts w:ascii="Times New Roman" w:hAnsi="Times New Roman" w:cs="Times New Roman"/>
          <w:b/>
          <w:sz w:val="24"/>
          <w:szCs w:val="24"/>
          <w:u w:val="single"/>
        </w:rPr>
        <w:t xml:space="preserve"> </w:t>
      </w:r>
      <w:r w:rsidR="00C42C2A" w:rsidRPr="00615E83">
        <w:rPr>
          <w:rFonts w:ascii="Times New Roman" w:hAnsi="Times New Roman" w:cs="Times New Roman"/>
          <w:b/>
          <w:sz w:val="24"/>
          <w:szCs w:val="24"/>
          <w:u w:val="single"/>
        </w:rPr>
        <w:t>Summary of research</w:t>
      </w:r>
    </w:p>
    <w:p w:rsidR="00920B8B" w:rsidRPr="00C42C2A" w:rsidRDefault="00C42C2A" w:rsidP="0018213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study was undertaken at Alexandra Disability Centre and focused on the challenges and opportunities for people with a physical disability in Johannesburg. The intention was to get their practical experiences about their experiences, so to validate the information as per current trends of physical disability. The researcher received the permission from the centre to conduct research and managed to get eight out of ten participants due to time constraints. </w:t>
      </w:r>
      <w:r w:rsidR="00920B8B">
        <w:rPr>
          <w:rFonts w:ascii="Times New Roman" w:hAnsi="Times New Roman" w:cs="Times New Roman"/>
          <w:sz w:val="24"/>
          <w:szCs w:val="24"/>
        </w:rPr>
        <w:t xml:space="preserve">The one-on-one interviews were conducted privately with the </w:t>
      </w:r>
      <w:r w:rsidR="007C3E03">
        <w:rPr>
          <w:rFonts w:ascii="Times New Roman" w:hAnsi="Times New Roman" w:cs="Times New Roman"/>
          <w:sz w:val="24"/>
          <w:szCs w:val="24"/>
        </w:rPr>
        <w:t>participants that were</w:t>
      </w:r>
      <w:r w:rsidR="00920B8B">
        <w:rPr>
          <w:rFonts w:ascii="Times New Roman" w:hAnsi="Times New Roman" w:cs="Times New Roman"/>
          <w:sz w:val="24"/>
          <w:szCs w:val="24"/>
        </w:rPr>
        <w:t xml:space="preserve"> allocated to the researcher for the purpose of conducting interviews. </w:t>
      </w:r>
      <w:r w:rsidR="007C3E03">
        <w:rPr>
          <w:rFonts w:ascii="Times New Roman" w:hAnsi="Times New Roman" w:cs="Times New Roman"/>
          <w:sz w:val="24"/>
          <w:szCs w:val="24"/>
        </w:rPr>
        <w:t xml:space="preserve">Information about physical disability </w:t>
      </w:r>
      <w:r w:rsidR="00920B8B" w:rsidRPr="00920B8B">
        <w:rPr>
          <w:rFonts w:ascii="Times New Roman" w:hAnsi="Times New Roman" w:cs="Times New Roman"/>
          <w:sz w:val="24"/>
          <w:szCs w:val="24"/>
        </w:rPr>
        <w:t>is very impo</w:t>
      </w:r>
      <w:r w:rsidR="007C3E03">
        <w:rPr>
          <w:rFonts w:ascii="Times New Roman" w:hAnsi="Times New Roman" w:cs="Times New Roman"/>
          <w:sz w:val="24"/>
          <w:szCs w:val="24"/>
        </w:rPr>
        <w:t>rtant and should be done at and early stage</w:t>
      </w:r>
      <w:r w:rsidR="00920B8B" w:rsidRPr="00920B8B">
        <w:rPr>
          <w:rFonts w:ascii="Times New Roman" w:hAnsi="Times New Roman" w:cs="Times New Roman"/>
          <w:sz w:val="24"/>
          <w:szCs w:val="24"/>
        </w:rPr>
        <w:t xml:space="preserve"> in order to eliminate all misunderstandings </w:t>
      </w:r>
      <w:r w:rsidR="007C3E03">
        <w:rPr>
          <w:rFonts w:ascii="Times New Roman" w:hAnsi="Times New Roman" w:cs="Times New Roman"/>
          <w:sz w:val="24"/>
          <w:szCs w:val="24"/>
        </w:rPr>
        <w:t xml:space="preserve">about disability </w:t>
      </w:r>
      <w:r w:rsidR="00920B8B" w:rsidRPr="00920B8B">
        <w:rPr>
          <w:rFonts w:ascii="Times New Roman" w:hAnsi="Times New Roman" w:cs="Times New Roman"/>
          <w:sz w:val="24"/>
          <w:szCs w:val="24"/>
        </w:rPr>
        <w:t xml:space="preserve">from the start. </w:t>
      </w:r>
    </w:p>
    <w:p w:rsidR="00920B8B" w:rsidRDefault="00920B8B" w:rsidP="00920B8B">
      <w:pPr>
        <w:spacing w:line="360" w:lineRule="auto"/>
        <w:jc w:val="both"/>
        <w:rPr>
          <w:rFonts w:ascii="Times New Roman" w:hAnsi="Times New Roman" w:cs="Times New Roman"/>
          <w:sz w:val="24"/>
          <w:szCs w:val="24"/>
        </w:rPr>
      </w:pPr>
      <w:r w:rsidRPr="00920B8B">
        <w:rPr>
          <w:rFonts w:ascii="Times New Roman" w:hAnsi="Times New Roman" w:cs="Times New Roman"/>
          <w:sz w:val="24"/>
          <w:szCs w:val="24"/>
        </w:rPr>
        <w:t>The researc</w:t>
      </w:r>
      <w:r w:rsidR="007C3E03">
        <w:rPr>
          <w:rFonts w:ascii="Times New Roman" w:hAnsi="Times New Roman" w:cs="Times New Roman"/>
          <w:sz w:val="24"/>
          <w:szCs w:val="24"/>
        </w:rPr>
        <w:t xml:space="preserve">her concludes by stating that physical disability information </w:t>
      </w:r>
      <w:r w:rsidRPr="00920B8B">
        <w:rPr>
          <w:rFonts w:ascii="Times New Roman" w:hAnsi="Times New Roman" w:cs="Times New Roman"/>
          <w:sz w:val="24"/>
          <w:szCs w:val="24"/>
        </w:rPr>
        <w:t>is an im</w:t>
      </w:r>
      <w:r w:rsidR="007C3E03">
        <w:rPr>
          <w:rFonts w:ascii="Times New Roman" w:hAnsi="Times New Roman" w:cs="Times New Roman"/>
          <w:sz w:val="24"/>
          <w:szCs w:val="24"/>
        </w:rPr>
        <w:t>portant means to get effective interventions</w:t>
      </w:r>
      <w:r w:rsidRPr="00920B8B">
        <w:rPr>
          <w:rFonts w:ascii="Times New Roman" w:hAnsi="Times New Roman" w:cs="Times New Roman"/>
          <w:sz w:val="24"/>
          <w:szCs w:val="24"/>
        </w:rPr>
        <w:t xml:space="preserve"> in place. Without a meaningful </w:t>
      </w:r>
      <w:r w:rsidR="007C3E03">
        <w:rPr>
          <w:rFonts w:ascii="Times New Roman" w:hAnsi="Times New Roman" w:cs="Times New Roman"/>
          <w:sz w:val="24"/>
          <w:szCs w:val="24"/>
        </w:rPr>
        <w:t xml:space="preserve">knowledge, interventions and awareness </w:t>
      </w:r>
      <w:r w:rsidRPr="00920B8B">
        <w:rPr>
          <w:rFonts w:ascii="Times New Roman" w:hAnsi="Times New Roman" w:cs="Times New Roman"/>
          <w:sz w:val="24"/>
          <w:szCs w:val="24"/>
        </w:rPr>
        <w:t xml:space="preserve">endorsed by </w:t>
      </w:r>
      <w:r w:rsidR="007C3E03">
        <w:rPr>
          <w:rFonts w:ascii="Times New Roman" w:hAnsi="Times New Roman" w:cs="Times New Roman"/>
          <w:sz w:val="24"/>
          <w:szCs w:val="24"/>
        </w:rPr>
        <w:t xml:space="preserve">people in societies it </w:t>
      </w:r>
      <w:r w:rsidRPr="00920B8B">
        <w:rPr>
          <w:rFonts w:ascii="Times New Roman" w:hAnsi="Times New Roman" w:cs="Times New Roman"/>
          <w:sz w:val="24"/>
          <w:szCs w:val="24"/>
        </w:rPr>
        <w:t>is likely to be beset with diff</w:t>
      </w:r>
      <w:r w:rsidR="007C3E03">
        <w:rPr>
          <w:rFonts w:ascii="Times New Roman" w:hAnsi="Times New Roman" w:cs="Times New Roman"/>
          <w:sz w:val="24"/>
          <w:szCs w:val="24"/>
        </w:rPr>
        <w:t xml:space="preserve">iculties and misunderstandings. </w:t>
      </w:r>
      <w:r w:rsidRPr="00920B8B">
        <w:rPr>
          <w:rFonts w:ascii="Times New Roman" w:hAnsi="Times New Roman" w:cs="Times New Roman"/>
          <w:sz w:val="24"/>
          <w:szCs w:val="24"/>
        </w:rPr>
        <w:t xml:space="preserve"> </w:t>
      </w:r>
    </w:p>
    <w:p w:rsidR="00CF4BB2" w:rsidRPr="00CF4BB2" w:rsidRDefault="00333C86" w:rsidP="00920B8B">
      <w:pPr>
        <w:spacing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t xml:space="preserve">5.3 </w:t>
      </w:r>
      <w:r w:rsidR="00CF4BB2" w:rsidRPr="00CF4BB2">
        <w:rPr>
          <w:rFonts w:ascii="Times New Roman" w:hAnsi="Times New Roman" w:cs="Times New Roman"/>
          <w:b/>
          <w:sz w:val="24"/>
          <w:szCs w:val="24"/>
          <w:u w:val="single"/>
        </w:rPr>
        <w:t>RECOMMENDATIONS</w:t>
      </w:r>
    </w:p>
    <w:p w:rsidR="00C42C2A" w:rsidRDefault="00920B8B" w:rsidP="00920B8B">
      <w:pPr>
        <w:spacing w:line="360" w:lineRule="auto"/>
        <w:jc w:val="both"/>
        <w:rPr>
          <w:rFonts w:ascii="Times New Roman" w:hAnsi="Times New Roman" w:cs="Times New Roman"/>
          <w:sz w:val="24"/>
          <w:szCs w:val="24"/>
        </w:rPr>
      </w:pPr>
      <w:r w:rsidRPr="00920B8B">
        <w:rPr>
          <w:rFonts w:ascii="Times New Roman" w:hAnsi="Times New Roman" w:cs="Times New Roman"/>
          <w:sz w:val="24"/>
          <w:szCs w:val="24"/>
        </w:rPr>
        <w:t>The a</w:t>
      </w:r>
      <w:r w:rsidR="007C3E03">
        <w:rPr>
          <w:rFonts w:ascii="Times New Roman" w:hAnsi="Times New Roman" w:cs="Times New Roman"/>
          <w:sz w:val="24"/>
          <w:szCs w:val="24"/>
        </w:rPr>
        <w:t>im of this study was to</w:t>
      </w:r>
      <w:r w:rsidRPr="00920B8B">
        <w:rPr>
          <w:rFonts w:ascii="Times New Roman" w:hAnsi="Times New Roman" w:cs="Times New Roman"/>
          <w:sz w:val="24"/>
          <w:szCs w:val="24"/>
        </w:rPr>
        <w:t xml:space="preserve"> explore the </w:t>
      </w:r>
      <w:r w:rsidR="007C3E03">
        <w:rPr>
          <w:rFonts w:ascii="Times New Roman" w:hAnsi="Times New Roman" w:cs="Times New Roman"/>
          <w:sz w:val="24"/>
          <w:szCs w:val="24"/>
        </w:rPr>
        <w:t xml:space="preserve">challenges and opportunities for people with a physical disability </w:t>
      </w:r>
      <w:r w:rsidRPr="00920B8B">
        <w:rPr>
          <w:rFonts w:ascii="Times New Roman" w:hAnsi="Times New Roman" w:cs="Times New Roman"/>
          <w:sz w:val="24"/>
          <w:szCs w:val="24"/>
        </w:rPr>
        <w:t xml:space="preserve">in </w:t>
      </w:r>
      <w:r w:rsidR="007C3E03">
        <w:rPr>
          <w:rFonts w:ascii="Times New Roman" w:hAnsi="Times New Roman" w:cs="Times New Roman"/>
          <w:sz w:val="24"/>
          <w:szCs w:val="24"/>
        </w:rPr>
        <w:t xml:space="preserve">Alexandra </w:t>
      </w:r>
      <w:r w:rsidRPr="00920B8B">
        <w:rPr>
          <w:rFonts w:ascii="Times New Roman" w:hAnsi="Times New Roman" w:cs="Times New Roman"/>
          <w:sz w:val="24"/>
          <w:szCs w:val="24"/>
        </w:rPr>
        <w:t xml:space="preserve">while the objectives to achieve the goal were realized as follows:  </w:t>
      </w:r>
    </w:p>
    <w:p w:rsidR="007C3E03" w:rsidRPr="00333C86" w:rsidRDefault="00615E83" w:rsidP="00333C86">
      <w:pPr>
        <w:spacing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t xml:space="preserve">5.3.1 </w:t>
      </w:r>
      <w:r w:rsidR="007C3E03" w:rsidRPr="00333C86">
        <w:rPr>
          <w:rFonts w:ascii="Times New Roman" w:hAnsi="Times New Roman" w:cs="Times New Roman"/>
          <w:b/>
          <w:sz w:val="24"/>
          <w:szCs w:val="24"/>
          <w:u w:val="single"/>
        </w:rPr>
        <w:t>Objective 1: Explore the challenges experienced by people with a physical disability and its impact</w:t>
      </w:r>
    </w:p>
    <w:p w:rsidR="00D77AD0" w:rsidRDefault="009106DE" w:rsidP="009106DE">
      <w:pPr>
        <w:spacing w:line="360" w:lineRule="auto"/>
        <w:jc w:val="both"/>
        <w:rPr>
          <w:rFonts w:ascii="Times New Roman" w:hAnsi="Times New Roman" w:cs="Times New Roman"/>
          <w:sz w:val="24"/>
          <w:szCs w:val="24"/>
        </w:rPr>
      </w:pPr>
      <w:r w:rsidRPr="009106DE">
        <w:rPr>
          <w:rFonts w:ascii="Times New Roman" w:hAnsi="Times New Roman" w:cs="Times New Roman"/>
          <w:sz w:val="24"/>
          <w:szCs w:val="24"/>
        </w:rPr>
        <w:t xml:space="preserve">An analysis of data obtained in this study revealed the following as the </w:t>
      </w:r>
      <w:r w:rsidR="00D77AD0">
        <w:rPr>
          <w:rFonts w:ascii="Times New Roman" w:hAnsi="Times New Roman" w:cs="Times New Roman"/>
          <w:sz w:val="24"/>
          <w:szCs w:val="24"/>
        </w:rPr>
        <w:t>challenges and opportunities for people with a physical disability in Alexandra:</w:t>
      </w:r>
    </w:p>
    <w:p w:rsidR="00D77AD0" w:rsidRDefault="00D77AD0" w:rsidP="00D77AD0">
      <w:pPr>
        <w:pStyle w:val="ListParagraph"/>
        <w:numPr>
          <w:ilvl w:val="0"/>
          <w:numId w:val="18"/>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Stigma</w:t>
      </w:r>
    </w:p>
    <w:p w:rsidR="00D77AD0" w:rsidRDefault="009106DE" w:rsidP="00D77AD0">
      <w:pPr>
        <w:pStyle w:val="ListParagraph"/>
        <w:numPr>
          <w:ilvl w:val="0"/>
          <w:numId w:val="18"/>
        </w:numPr>
        <w:spacing w:line="360" w:lineRule="auto"/>
        <w:jc w:val="both"/>
        <w:rPr>
          <w:rFonts w:ascii="Times New Roman" w:hAnsi="Times New Roman" w:cs="Times New Roman"/>
          <w:sz w:val="24"/>
          <w:szCs w:val="24"/>
        </w:rPr>
      </w:pPr>
      <w:r w:rsidRPr="00D77AD0">
        <w:rPr>
          <w:rFonts w:ascii="Times New Roman" w:hAnsi="Times New Roman" w:cs="Times New Roman"/>
          <w:sz w:val="24"/>
          <w:szCs w:val="24"/>
        </w:rPr>
        <w:t>Low level of education of</w:t>
      </w:r>
      <w:r w:rsidR="00D77AD0">
        <w:rPr>
          <w:rFonts w:ascii="Times New Roman" w:hAnsi="Times New Roman" w:cs="Times New Roman"/>
          <w:sz w:val="24"/>
          <w:szCs w:val="24"/>
        </w:rPr>
        <w:t xml:space="preserve"> people with a physical disability and its access</w:t>
      </w:r>
      <w:r w:rsidRPr="00D77AD0">
        <w:rPr>
          <w:rFonts w:ascii="Times New Roman" w:hAnsi="Times New Roman" w:cs="Times New Roman"/>
          <w:sz w:val="24"/>
          <w:szCs w:val="24"/>
        </w:rPr>
        <w:t xml:space="preserve">. </w:t>
      </w:r>
    </w:p>
    <w:p w:rsidR="00D77AD0" w:rsidRDefault="009106DE" w:rsidP="00D77AD0">
      <w:pPr>
        <w:pStyle w:val="ListParagraph"/>
        <w:numPr>
          <w:ilvl w:val="0"/>
          <w:numId w:val="18"/>
        </w:numPr>
        <w:spacing w:line="360" w:lineRule="auto"/>
        <w:jc w:val="both"/>
        <w:rPr>
          <w:rFonts w:ascii="Times New Roman" w:hAnsi="Times New Roman" w:cs="Times New Roman"/>
          <w:sz w:val="24"/>
          <w:szCs w:val="24"/>
        </w:rPr>
      </w:pPr>
      <w:r w:rsidRPr="00D77AD0">
        <w:rPr>
          <w:rFonts w:ascii="Times New Roman" w:hAnsi="Times New Roman" w:cs="Times New Roman"/>
          <w:sz w:val="24"/>
          <w:szCs w:val="24"/>
        </w:rPr>
        <w:t xml:space="preserve">Lack of </w:t>
      </w:r>
      <w:r w:rsidR="00D77AD0">
        <w:rPr>
          <w:rFonts w:ascii="Times New Roman" w:hAnsi="Times New Roman" w:cs="Times New Roman"/>
          <w:sz w:val="24"/>
          <w:szCs w:val="24"/>
        </w:rPr>
        <w:t xml:space="preserve">government and community </w:t>
      </w:r>
      <w:r w:rsidRPr="00D77AD0">
        <w:rPr>
          <w:rFonts w:ascii="Times New Roman" w:hAnsi="Times New Roman" w:cs="Times New Roman"/>
          <w:sz w:val="24"/>
          <w:szCs w:val="24"/>
        </w:rPr>
        <w:t xml:space="preserve">involvement in </w:t>
      </w:r>
      <w:r w:rsidR="00D77AD0">
        <w:rPr>
          <w:rFonts w:ascii="Times New Roman" w:hAnsi="Times New Roman" w:cs="Times New Roman"/>
          <w:sz w:val="24"/>
          <w:szCs w:val="24"/>
        </w:rPr>
        <w:t>activities that enhance development of people with physical disability</w:t>
      </w:r>
    </w:p>
    <w:p w:rsidR="00D77AD0" w:rsidRDefault="009106DE" w:rsidP="00D77AD0">
      <w:pPr>
        <w:pStyle w:val="ListParagraph"/>
        <w:numPr>
          <w:ilvl w:val="0"/>
          <w:numId w:val="18"/>
        </w:numPr>
        <w:spacing w:line="360" w:lineRule="auto"/>
        <w:jc w:val="both"/>
        <w:rPr>
          <w:rFonts w:ascii="Times New Roman" w:hAnsi="Times New Roman" w:cs="Times New Roman"/>
          <w:sz w:val="24"/>
          <w:szCs w:val="24"/>
        </w:rPr>
      </w:pPr>
      <w:r w:rsidRPr="00D77AD0">
        <w:rPr>
          <w:rFonts w:ascii="Times New Roman" w:hAnsi="Times New Roman" w:cs="Times New Roman"/>
          <w:sz w:val="24"/>
          <w:szCs w:val="24"/>
        </w:rPr>
        <w:t>Lack of t</w:t>
      </w:r>
      <w:r w:rsidR="00D77AD0">
        <w:rPr>
          <w:rFonts w:ascii="Times New Roman" w:hAnsi="Times New Roman" w:cs="Times New Roman"/>
          <w:sz w:val="24"/>
          <w:szCs w:val="24"/>
        </w:rPr>
        <w:t>raining and un</w:t>
      </w:r>
      <w:r w:rsidRPr="00D77AD0">
        <w:rPr>
          <w:rFonts w:ascii="Times New Roman" w:hAnsi="Times New Roman" w:cs="Times New Roman"/>
          <w:sz w:val="24"/>
          <w:szCs w:val="24"/>
        </w:rPr>
        <w:t xml:space="preserve">availability of workshops </w:t>
      </w:r>
      <w:r w:rsidR="00D77AD0">
        <w:rPr>
          <w:rFonts w:ascii="Times New Roman" w:hAnsi="Times New Roman" w:cs="Times New Roman"/>
          <w:sz w:val="24"/>
          <w:szCs w:val="24"/>
        </w:rPr>
        <w:t>the physically disabled individuals in societies</w:t>
      </w:r>
    </w:p>
    <w:p w:rsidR="00D77AD0" w:rsidRDefault="00D77AD0" w:rsidP="00D77AD0">
      <w:pPr>
        <w:pStyle w:val="ListParagraph"/>
        <w:numPr>
          <w:ilvl w:val="0"/>
          <w:numId w:val="18"/>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Dysfunctional family relationships and lack of support systems </w:t>
      </w:r>
    </w:p>
    <w:p w:rsidR="00D77AD0" w:rsidRDefault="00D77AD0" w:rsidP="00D77AD0">
      <w:pPr>
        <w:pStyle w:val="ListParagraph"/>
        <w:numPr>
          <w:ilvl w:val="0"/>
          <w:numId w:val="18"/>
        </w:numPr>
        <w:spacing w:line="360" w:lineRule="auto"/>
        <w:jc w:val="both"/>
        <w:rPr>
          <w:rFonts w:ascii="Times New Roman" w:hAnsi="Times New Roman" w:cs="Times New Roman"/>
          <w:sz w:val="24"/>
          <w:szCs w:val="24"/>
        </w:rPr>
      </w:pPr>
      <w:r>
        <w:rPr>
          <w:rFonts w:ascii="Times New Roman" w:hAnsi="Times New Roman" w:cs="Times New Roman"/>
          <w:sz w:val="24"/>
          <w:szCs w:val="24"/>
        </w:rPr>
        <w:t>Accessibility to employment opportunities</w:t>
      </w:r>
    </w:p>
    <w:p w:rsidR="00D77AD0" w:rsidRDefault="00D77AD0" w:rsidP="00D77AD0">
      <w:pPr>
        <w:pStyle w:val="ListParagraph"/>
        <w:numPr>
          <w:ilvl w:val="0"/>
          <w:numId w:val="18"/>
        </w:numPr>
        <w:spacing w:line="360" w:lineRule="auto"/>
        <w:jc w:val="both"/>
        <w:rPr>
          <w:rFonts w:ascii="Times New Roman" w:hAnsi="Times New Roman" w:cs="Times New Roman"/>
          <w:sz w:val="24"/>
          <w:szCs w:val="24"/>
        </w:rPr>
      </w:pPr>
      <w:r>
        <w:rPr>
          <w:rFonts w:ascii="Times New Roman" w:hAnsi="Times New Roman" w:cs="Times New Roman"/>
          <w:sz w:val="24"/>
          <w:szCs w:val="24"/>
        </w:rPr>
        <w:t>Poor access to transportation and recreational facilities</w:t>
      </w:r>
    </w:p>
    <w:p w:rsidR="00D77AD0" w:rsidRDefault="00D77AD0" w:rsidP="00D77AD0">
      <w:pPr>
        <w:pStyle w:val="ListParagraph"/>
        <w:numPr>
          <w:ilvl w:val="0"/>
          <w:numId w:val="18"/>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Poor economic status and management </w:t>
      </w:r>
    </w:p>
    <w:p w:rsidR="007C3E03" w:rsidRPr="00333C86" w:rsidRDefault="00615E83" w:rsidP="00D77AD0">
      <w:pPr>
        <w:spacing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t xml:space="preserve">5.3.2 </w:t>
      </w:r>
      <w:r w:rsidR="007C3E03" w:rsidRPr="00333C86">
        <w:rPr>
          <w:rFonts w:ascii="Times New Roman" w:hAnsi="Times New Roman" w:cs="Times New Roman"/>
          <w:b/>
          <w:sz w:val="24"/>
          <w:szCs w:val="24"/>
          <w:u w:val="single"/>
        </w:rPr>
        <w:t>Objective 2: Establish the causes of the challenges perceived by people with a physical disability</w:t>
      </w:r>
    </w:p>
    <w:p w:rsidR="009106DE" w:rsidRPr="009106DE" w:rsidRDefault="009106DE" w:rsidP="00D77AD0">
      <w:pPr>
        <w:spacing w:line="360" w:lineRule="auto"/>
        <w:jc w:val="both"/>
        <w:rPr>
          <w:rFonts w:ascii="Times New Roman" w:hAnsi="Times New Roman" w:cs="Times New Roman"/>
          <w:sz w:val="24"/>
          <w:szCs w:val="24"/>
        </w:rPr>
      </w:pPr>
      <w:r w:rsidRPr="009106DE">
        <w:rPr>
          <w:rFonts w:ascii="Times New Roman" w:hAnsi="Times New Roman" w:cs="Times New Roman"/>
          <w:sz w:val="24"/>
          <w:szCs w:val="24"/>
        </w:rPr>
        <w:t xml:space="preserve">Following the results of the study the following recommendations and guidelines were made and should be considered in the </w:t>
      </w:r>
      <w:r w:rsidR="000F6A7D">
        <w:rPr>
          <w:rFonts w:ascii="Times New Roman" w:hAnsi="Times New Roman" w:cs="Times New Roman"/>
          <w:sz w:val="24"/>
          <w:szCs w:val="24"/>
        </w:rPr>
        <w:t xml:space="preserve">societies for improvement </w:t>
      </w:r>
      <w:r>
        <w:rPr>
          <w:rFonts w:ascii="Times New Roman" w:hAnsi="Times New Roman" w:cs="Times New Roman"/>
          <w:sz w:val="24"/>
          <w:szCs w:val="24"/>
        </w:rPr>
        <w:t xml:space="preserve">in future:  </w:t>
      </w:r>
    </w:p>
    <w:p w:rsidR="000F6A7D" w:rsidRDefault="000F6A7D" w:rsidP="000F6A7D">
      <w:pPr>
        <w:pStyle w:val="ListParagraph"/>
        <w:numPr>
          <w:ilvl w:val="0"/>
          <w:numId w:val="19"/>
        </w:numPr>
        <w:spacing w:line="360" w:lineRule="auto"/>
        <w:jc w:val="both"/>
        <w:rPr>
          <w:rFonts w:ascii="Times New Roman" w:hAnsi="Times New Roman" w:cs="Times New Roman"/>
          <w:sz w:val="24"/>
          <w:szCs w:val="24"/>
        </w:rPr>
      </w:pPr>
      <w:r w:rsidRPr="000F6A7D">
        <w:rPr>
          <w:rFonts w:ascii="Times New Roman" w:hAnsi="Times New Roman" w:cs="Times New Roman"/>
          <w:sz w:val="24"/>
          <w:szCs w:val="24"/>
        </w:rPr>
        <w:t>The government must support people with physical disability not only with disability grants however provide employment opportunities for people with physical disability until they become independent in such a way that they can function and become sustainable on their own.</w:t>
      </w:r>
    </w:p>
    <w:p w:rsidR="00CF4BB2" w:rsidRDefault="00CF4BB2" w:rsidP="00CF4BB2">
      <w:pPr>
        <w:pStyle w:val="ListParagraph"/>
        <w:spacing w:line="360" w:lineRule="auto"/>
        <w:jc w:val="both"/>
        <w:rPr>
          <w:rFonts w:ascii="Times New Roman" w:hAnsi="Times New Roman" w:cs="Times New Roman"/>
          <w:sz w:val="24"/>
          <w:szCs w:val="24"/>
        </w:rPr>
      </w:pPr>
    </w:p>
    <w:p w:rsidR="000F6A7D" w:rsidRDefault="000F6A7D" w:rsidP="000F6A7D">
      <w:pPr>
        <w:pStyle w:val="ListParagraph"/>
        <w:numPr>
          <w:ilvl w:val="0"/>
          <w:numId w:val="19"/>
        </w:numPr>
        <w:spacing w:line="360" w:lineRule="auto"/>
        <w:jc w:val="both"/>
        <w:rPr>
          <w:rFonts w:ascii="Times New Roman" w:hAnsi="Times New Roman" w:cs="Times New Roman"/>
          <w:sz w:val="24"/>
          <w:szCs w:val="24"/>
        </w:rPr>
      </w:pPr>
      <w:r w:rsidRPr="000F6A7D">
        <w:rPr>
          <w:rFonts w:ascii="Times New Roman" w:hAnsi="Times New Roman" w:cs="Times New Roman"/>
          <w:sz w:val="24"/>
          <w:szCs w:val="24"/>
        </w:rPr>
        <w:t xml:space="preserve">Community involvement in bringing inclusive society must be intensified in such a way that activities given or allocated to communities include people with a physical disability for all beneficiaries within the society irrespective of social background and health status.  </w:t>
      </w:r>
    </w:p>
    <w:p w:rsidR="00CF4BB2" w:rsidRPr="00CF4BB2" w:rsidRDefault="00CF4BB2" w:rsidP="00CF4BB2">
      <w:pPr>
        <w:pStyle w:val="ListParagraph"/>
        <w:rPr>
          <w:rFonts w:ascii="Times New Roman" w:hAnsi="Times New Roman" w:cs="Times New Roman"/>
          <w:sz w:val="24"/>
          <w:szCs w:val="24"/>
        </w:rPr>
      </w:pPr>
    </w:p>
    <w:p w:rsidR="00CF4BB2" w:rsidRDefault="00CF4BB2" w:rsidP="00CF4BB2">
      <w:pPr>
        <w:pStyle w:val="ListParagraph"/>
        <w:spacing w:line="360" w:lineRule="auto"/>
        <w:jc w:val="both"/>
        <w:rPr>
          <w:rFonts w:ascii="Times New Roman" w:hAnsi="Times New Roman" w:cs="Times New Roman"/>
          <w:sz w:val="24"/>
          <w:szCs w:val="24"/>
        </w:rPr>
      </w:pPr>
    </w:p>
    <w:p w:rsidR="000F6A7D" w:rsidRDefault="000F6A7D" w:rsidP="000F6A7D">
      <w:pPr>
        <w:pStyle w:val="ListParagraph"/>
        <w:numPr>
          <w:ilvl w:val="0"/>
          <w:numId w:val="19"/>
        </w:numPr>
        <w:spacing w:line="360" w:lineRule="auto"/>
        <w:jc w:val="both"/>
        <w:rPr>
          <w:rFonts w:ascii="Times New Roman" w:hAnsi="Times New Roman" w:cs="Times New Roman"/>
          <w:sz w:val="24"/>
          <w:szCs w:val="24"/>
        </w:rPr>
      </w:pPr>
      <w:r w:rsidRPr="000F6A7D">
        <w:rPr>
          <w:rFonts w:ascii="Times New Roman" w:hAnsi="Times New Roman" w:cs="Times New Roman"/>
          <w:sz w:val="24"/>
          <w:szCs w:val="24"/>
        </w:rPr>
        <w:t>Youth with physical disability must be motivated to participate in community programme activities, raising awareness and workshops must be ongoing to empower people with physical disabilities</w:t>
      </w:r>
      <w:r>
        <w:rPr>
          <w:rFonts w:ascii="Times New Roman" w:hAnsi="Times New Roman" w:cs="Times New Roman"/>
          <w:sz w:val="24"/>
          <w:szCs w:val="24"/>
        </w:rPr>
        <w:t xml:space="preserve">. This will have positive effect on the trends of disability nationally. </w:t>
      </w:r>
    </w:p>
    <w:p w:rsidR="00CF4BB2" w:rsidRDefault="00CF4BB2" w:rsidP="00CF4BB2">
      <w:pPr>
        <w:pStyle w:val="ListParagraph"/>
        <w:spacing w:line="360" w:lineRule="auto"/>
        <w:jc w:val="both"/>
        <w:rPr>
          <w:rFonts w:ascii="Times New Roman" w:hAnsi="Times New Roman" w:cs="Times New Roman"/>
          <w:sz w:val="24"/>
          <w:szCs w:val="24"/>
        </w:rPr>
      </w:pPr>
    </w:p>
    <w:p w:rsidR="009A6BE5" w:rsidRPr="00333C86" w:rsidRDefault="000F6A7D" w:rsidP="000F6A7D">
      <w:pPr>
        <w:pStyle w:val="ListParagraph"/>
        <w:numPr>
          <w:ilvl w:val="0"/>
          <w:numId w:val="19"/>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T</w:t>
      </w:r>
      <w:r w:rsidRPr="000F6A7D">
        <w:rPr>
          <w:rFonts w:ascii="Times New Roman" w:hAnsi="Times New Roman" w:cs="Times New Roman"/>
          <w:sz w:val="24"/>
          <w:szCs w:val="24"/>
        </w:rPr>
        <w:t xml:space="preserve">he communities with information regarding disabilities and skills that facilitates inclusive society </w:t>
      </w:r>
      <w:r>
        <w:rPr>
          <w:rFonts w:ascii="Times New Roman" w:hAnsi="Times New Roman" w:cs="Times New Roman"/>
          <w:sz w:val="24"/>
          <w:szCs w:val="24"/>
        </w:rPr>
        <w:t xml:space="preserve">can get involve in community outreach to inform others about </w:t>
      </w:r>
      <w:r>
        <w:rPr>
          <w:rFonts w:ascii="Times New Roman" w:hAnsi="Times New Roman" w:cs="Times New Roman"/>
          <w:sz w:val="24"/>
          <w:szCs w:val="24"/>
        </w:rPr>
        <w:lastRenderedPageBreak/>
        <w:t>physic</w:t>
      </w:r>
      <w:r w:rsidR="009A6BE5">
        <w:rPr>
          <w:rFonts w:ascii="Times New Roman" w:hAnsi="Times New Roman" w:cs="Times New Roman"/>
          <w:sz w:val="24"/>
          <w:szCs w:val="24"/>
        </w:rPr>
        <w:t xml:space="preserve">al disability to reduce stigma and making community </w:t>
      </w:r>
      <w:r w:rsidRPr="009A6BE5">
        <w:rPr>
          <w:rFonts w:ascii="Times New Roman" w:hAnsi="Times New Roman" w:cs="Times New Roman"/>
          <w:sz w:val="24"/>
          <w:szCs w:val="24"/>
        </w:rPr>
        <w:t>aware that people with a physical disability are not objects that cannot contributes to the economy and must be motivated to work hard for their own growth.</w:t>
      </w:r>
    </w:p>
    <w:p w:rsidR="007C3E03" w:rsidRPr="00333C86" w:rsidRDefault="00615E83" w:rsidP="000F6A7D">
      <w:pPr>
        <w:spacing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t>5.3.3</w:t>
      </w:r>
      <w:r w:rsidR="007C3E03" w:rsidRPr="00333C86">
        <w:rPr>
          <w:rFonts w:ascii="Times New Roman" w:hAnsi="Times New Roman" w:cs="Times New Roman"/>
          <w:b/>
          <w:sz w:val="24"/>
          <w:szCs w:val="24"/>
          <w:u w:val="single"/>
        </w:rPr>
        <w:t>Objective 3: Investigate the opportunities perceived by people with a physical disability.</w:t>
      </w:r>
    </w:p>
    <w:p w:rsidR="009A6BE5" w:rsidRDefault="009A6BE5" w:rsidP="009A6BE5">
      <w:pPr>
        <w:pStyle w:val="ListParagraph"/>
        <w:numPr>
          <w:ilvl w:val="0"/>
          <w:numId w:val="20"/>
        </w:numPr>
        <w:spacing w:line="360" w:lineRule="auto"/>
        <w:jc w:val="both"/>
        <w:rPr>
          <w:rFonts w:ascii="Times New Roman" w:hAnsi="Times New Roman" w:cs="Times New Roman"/>
          <w:sz w:val="24"/>
          <w:szCs w:val="24"/>
        </w:rPr>
      </w:pPr>
      <w:r w:rsidRPr="009A6BE5">
        <w:rPr>
          <w:rFonts w:ascii="Times New Roman" w:hAnsi="Times New Roman" w:cs="Times New Roman"/>
          <w:sz w:val="24"/>
          <w:szCs w:val="24"/>
        </w:rPr>
        <w:t xml:space="preserve">The government needs to increase job opportunities for people with a physical disability to enhance their skills and knowledge. </w:t>
      </w:r>
    </w:p>
    <w:p w:rsidR="00CF4BB2" w:rsidRDefault="00CF4BB2" w:rsidP="00CF4BB2">
      <w:pPr>
        <w:pStyle w:val="ListParagraph"/>
        <w:spacing w:line="360" w:lineRule="auto"/>
        <w:jc w:val="both"/>
        <w:rPr>
          <w:rFonts w:ascii="Times New Roman" w:hAnsi="Times New Roman" w:cs="Times New Roman"/>
          <w:sz w:val="24"/>
          <w:szCs w:val="24"/>
        </w:rPr>
      </w:pPr>
    </w:p>
    <w:p w:rsidR="009A6BE5" w:rsidRDefault="009106DE" w:rsidP="009A6BE5">
      <w:pPr>
        <w:pStyle w:val="ListParagraph"/>
        <w:numPr>
          <w:ilvl w:val="0"/>
          <w:numId w:val="20"/>
        </w:numPr>
        <w:spacing w:line="360" w:lineRule="auto"/>
        <w:jc w:val="both"/>
        <w:rPr>
          <w:rFonts w:ascii="Times New Roman" w:hAnsi="Times New Roman" w:cs="Times New Roman"/>
          <w:sz w:val="24"/>
          <w:szCs w:val="24"/>
        </w:rPr>
      </w:pPr>
      <w:r w:rsidRPr="009A6BE5">
        <w:rPr>
          <w:rFonts w:ascii="Times New Roman" w:hAnsi="Times New Roman" w:cs="Times New Roman"/>
          <w:sz w:val="24"/>
          <w:szCs w:val="24"/>
        </w:rPr>
        <w:t xml:space="preserve"> Communities themselves </w:t>
      </w:r>
      <w:r w:rsidR="009A6BE5">
        <w:rPr>
          <w:rFonts w:ascii="Times New Roman" w:hAnsi="Times New Roman" w:cs="Times New Roman"/>
          <w:sz w:val="24"/>
          <w:szCs w:val="24"/>
        </w:rPr>
        <w:t xml:space="preserve">can </w:t>
      </w:r>
      <w:r w:rsidRPr="009A6BE5">
        <w:rPr>
          <w:rFonts w:ascii="Times New Roman" w:hAnsi="Times New Roman" w:cs="Times New Roman"/>
          <w:sz w:val="24"/>
          <w:szCs w:val="24"/>
        </w:rPr>
        <w:t xml:space="preserve">raise funds to motivate </w:t>
      </w:r>
      <w:r w:rsidR="009A6BE5">
        <w:rPr>
          <w:rFonts w:ascii="Times New Roman" w:hAnsi="Times New Roman" w:cs="Times New Roman"/>
          <w:sz w:val="24"/>
          <w:szCs w:val="24"/>
        </w:rPr>
        <w:t xml:space="preserve">people with physical disability initiatives to increase recognition and their valuable contribution to the economy.  </w:t>
      </w:r>
      <w:r w:rsidRPr="009A6BE5">
        <w:rPr>
          <w:rFonts w:ascii="Times New Roman" w:hAnsi="Times New Roman" w:cs="Times New Roman"/>
          <w:sz w:val="24"/>
          <w:szCs w:val="24"/>
        </w:rPr>
        <w:t>(</w:t>
      </w:r>
      <w:r w:rsidR="009A6BE5" w:rsidRPr="009A6BE5">
        <w:rPr>
          <w:rFonts w:ascii="Times New Roman" w:hAnsi="Times New Roman" w:cs="Times New Roman"/>
          <w:sz w:val="24"/>
          <w:szCs w:val="24"/>
        </w:rPr>
        <w:t>Buying</w:t>
      </w:r>
      <w:r w:rsidRPr="009A6BE5">
        <w:rPr>
          <w:rFonts w:ascii="Times New Roman" w:hAnsi="Times New Roman" w:cs="Times New Roman"/>
          <w:sz w:val="24"/>
          <w:szCs w:val="24"/>
        </w:rPr>
        <w:t xml:space="preserve"> </w:t>
      </w:r>
      <w:r w:rsidR="009A6BE5">
        <w:rPr>
          <w:rFonts w:ascii="Times New Roman" w:hAnsi="Times New Roman" w:cs="Times New Roman"/>
          <w:sz w:val="24"/>
          <w:szCs w:val="24"/>
        </w:rPr>
        <w:t xml:space="preserve">artefacts made by people with a physical disability). </w:t>
      </w:r>
    </w:p>
    <w:p w:rsidR="00CF4BB2" w:rsidRDefault="00CF4BB2" w:rsidP="00CF4BB2">
      <w:pPr>
        <w:pStyle w:val="ListParagraph"/>
        <w:spacing w:line="360" w:lineRule="auto"/>
        <w:jc w:val="both"/>
        <w:rPr>
          <w:rFonts w:ascii="Times New Roman" w:hAnsi="Times New Roman" w:cs="Times New Roman"/>
          <w:sz w:val="24"/>
          <w:szCs w:val="24"/>
        </w:rPr>
      </w:pPr>
    </w:p>
    <w:p w:rsidR="009A6BE5" w:rsidRDefault="009A6BE5" w:rsidP="009A6BE5">
      <w:pPr>
        <w:pStyle w:val="ListParagraph"/>
        <w:numPr>
          <w:ilvl w:val="0"/>
          <w:numId w:val="20"/>
        </w:numPr>
        <w:spacing w:line="360" w:lineRule="auto"/>
        <w:jc w:val="both"/>
        <w:rPr>
          <w:rFonts w:ascii="Times New Roman" w:hAnsi="Times New Roman" w:cs="Times New Roman"/>
          <w:sz w:val="24"/>
          <w:szCs w:val="24"/>
        </w:rPr>
      </w:pPr>
      <w:r w:rsidRPr="009A6BE5">
        <w:rPr>
          <w:rFonts w:ascii="Times New Roman" w:hAnsi="Times New Roman" w:cs="Times New Roman"/>
          <w:sz w:val="24"/>
          <w:szCs w:val="24"/>
        </w:rPr>
        <w:t xml:space="preserve">New </w:t>
      </w:r>
      <w:r>
        <w:rPr>
          <w:rFonts w:ascii="Times New Roman" w:hAnsi="Times New Roman" w:cs="Times New Roman"/>
          <w:sz w:val="24"/>
          <w:szCs w:val="24"/>
        </w:rPr>
        <w:t xml:space="preserve">programmes </w:t>
      </w:r>
      <w:r w:rsidRPr="009A6BE5">
        <w:rPr>
          <w:rFonts w:ascii="Times New Roman" w:hAnsi="Times New Roman" w:cs="Times New Roman"/>
          <w:sz w:val="24"/>
          <w:szCs w:val="24"/>
        </w:rPr>
        <w:t>and innovations</w:t>
      </w:r>
      <w:r>
        <w:rPr>
          <w:rFonts w:ascii="Times New Roman" w:hAnsi="Times New Roman" w:cs="Times New Roman"/>
          <w:sz w:val="24"/>
          <w:szCs w:val="24"/>
        </w:rPr>
        <w:t xml:space="preserve"> ideas</w:t>
      </w:r>
      <w:r w:rsidRPr="009A6BE5">
        <w:rPr>
          <w:rFonts w:ascii="Times New Roman" w:hAnsi="Times New Roman" w:cs="Times New Roman"/>
          <w:sz w:val="24"/>
          <w:szCs w:val="24"/>
        </w:rPr>
        <w:t xml:space="preserve"> to make </w:t>
      </w:r>
      <w:r>
        <w:rPr>
          <w:rFonts w:ascii="Times New Roman" w:hAnsi="Times New Roman" w:cs="Times New Roman"/>
          <w:sz w:val="24"/>
          <w:szCs w:val="24"/>
        </w:rPr>
        <w:t xml:space="preserve">people with a physical disability thrive can be introduced </w:t>
      </w:r>
      <w:r w:rsidRPr="009A6BE5">
        <w:rPr>
          <w:rFonts w:ascii="Times New Roman" w:hAnsi="Times New Roman" w:cs="Times New Roman"/>
          <w:sz w:val="24"/>
          <w:szCs w:val="24"/>
        </w:rPr>
        <w:t>in social wo</w:t>
      </w:r>
      <w:r>
        <w:rPr>
          <w:rFonts w:ascii="Times New Roman" w:hAnsi="Times New Roman" w:cs="Times New Roman"/>
          <w:sz w:val="24"/>
          <w:szCs w:val="24"/>
        </w:rPr>
        <w:t xml:space="preserve">rk to make it more effective. </w:t>
      </w:r>
    </w:p>
    <w:p w:rsidR="00CF4BB2" w:rsidRPr="00333C86" w:rsidRDefault="00615E83" w:rsidP="00CF4BB2">
      <w:pPr>
        <w:spacing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t xml:space="preserve">5.3.4 </w:t>
      </w:r>
      <w:r w:rsidR="007C3E03" w:rsidRPr="00333C86">
        <w:rPr>
          <w:rFonts w:ascii="Times New Roman" w:hAnsi="Times New Roman" w:cs="Times New Roman"/>
          <w:b/>
          <w:sz w:val="24"/>
          <w:szCs w:val="24"/>
          <w:u w:val="single"/>
        </w:rPr>
        <w:t xml:space="preserve">Objective 4: </w:t>
      </w:r>
      <w:r w:rsidR="00CF4BB2" w:rsidRPr="00333C86">
        <w:rPr>
          <w:rFonts w:ascii="Times New Roman" w:hAnsi="Times New Roman" w:cs="Times New Roman"/>
          <w:b/>
          <w:sz w:val="24"/>
          <w:szCs w:val="24"/>
          <w:u w:val="single"/>
        </w:rPr>
        <w:t>Explore how opportunities for people with a physical disability can be improved.</w:t>
      </w:r>
    </w:p>
    <w:p w:rsidR="009A6BE5" w:rsidRPr="00CF4BB2" w:rsidRDefault="009A6BE5" w:rsidP="00CF4BB2">
      <w:pPr>
        <w:pStyle w:val="ListParagraph"/>
        <w:numPr>
          <w:ilvl w:val="0"/>
          <w:numId w:val="22"/>
        </w:numPr>
        <w:spacing w:line="360" w:lineRule="auto"/>
        <w:jc w:val="both"/>
        <w:rPr>
          <w:rFonts w:ascii="Times New Roman" w:hAnsi="Times New Roman" w:cs="Times New Roman"/>
          <w:b/>
          <w:sz w:val="24"/>
          <w:szCs w:val="24"/>
        </w:rPr>
      </w:pPr>
      <w:r w:rsidRPr="00CF4BB2">
        <w:rPr>
          <w:rFonts w:ascii="Times New Roman" w:hAnsi="Times New Roman" w:cs="Times New Roman"/>
          <w:sz w:val="24"/>
          <w:szCs w:val="24"/>
        </w:rPr>
        <w:t>Capacity building an</w:t>
      </w:r>
      <w:r w:rsidR="00CF4BB2" w:rsidRPr="00CF4BB2">
        <w:rPr>
          <w:rFonts w:ascii="Times New Roman" w:hAnsi="Times New Roman" w:cs="Times New Roman"/>
          <w:sz w:val="24"/>
          <w:szCs w:val="24"/>
        </w:rPr>
        <w:t>d skills development (Training):</w:t>
      </w:r>
      <w:r w:rsidR="00CF4BB2" w:rsidRPr="00CF4BB2">
        <w:rPr>
          <w:rFonts w:ascii="Times New Roman" w:hAnsi="Times New Roman" w:cs="Times New Roman"/>
          <w:b/>
          <w:sz w:val="24"/>
          <w:szCs w:val="24"/>
        </w:rPr>
        <w:t xml:space="preserve"> </w:t>
      </w:r>
      <w:r w:rsidRPr="00CF4BB2">
        <w:rPr>
          <w:rFonts w:ascii="Times New Roman" w:hAnsi="Times New Roman" w:cs="Times New Roman"/>
          <w:sz w:val="24"/>
          <w:szCs w:val="24"/>
        </w:rPr>
        <w:t>According to the results of the study lack of training for people with a physical disability is amongst one of the factors that needs improvement. It also revealed that workshops are not conducted for people with a physical disability to improve skills and their capacity in societies.  The need for workshops was also emphasized. The results of this study showed that the level of education for people with a physical disability is low and need to be improved. In order to implement plans and manage it more effectively, further training is needed by people with a physical disability (Magano, 2008, p. 36). Participants in the study identified the need of training as a tool that will enhance their skills and knowledge.</w:t>
      </w:r>
    </w:p>
    <w:p w:rsidR="00CF4BB2" w:rsidRPr="00CF4BB2" w:rsidRDefault="00CF4BB2" w:rsidP="00CF4BB2">
      <w:pPr>
        <w:pStyle w:val="ListParagraph"/>
        <w:spacing w:line="360" w:lineRule="auto"/>
        <w:jc w:val="both"/>
        <w:rPr>
          <w:rFonts w:ascii="Times New Roman" w:hAnsi="Times New Roman" w:cs="Times New Roman"/>
          <w:b/>
          <w:sz w:val="24"/>
          <w:szCs w:val="24"/>
        </w:rPr>
      </w:pPr>
    </w:p>
    <w:p w:rsidR="00182135" w:rsidRPr="00615E83" w:rsidRDefault="00CF4BB2" w:rsidP="00182135">
      <w:pPr>
        <w:pStyle w:val="ListParagraph"/>
        <w:numPr>
          <w:ilvl w:val="0"/>
          <w:numId w:val="22"/>
        </w:numPr>
        <w:spacing w:line="360" w:lineRule="auto"/>
        <w:jc w:val="both"/>
        <w:rPr>
          <w:rFonts w:ascii="Times New Roman" w:hAnsi="Times New Roman" w:cs="Times New Roman"/>
          <w:sz w:val="24"/>
          <w:szCs w:val="24"/>
        </w:rPr>
      </w:pPr>
      <w:r w:rsidRPr="00CF4BB2">
        <w:rPr>
          <w:rFonts w:ascii="Times New Roman" w:hAnsi="Times New Roman" w:cs="Times New Roman"/>
          <w:sz w:val="24"/>
          <w:szCs w:val="24"/>
        </w:rPr>
        <w:t>Equipping people with a physical disability with the best strategies to make their lives more productive, effective and efficient in societies serve a strategy of coping mechanism. It is not a final guideline, but it highlights the key aspects important in achieving actualisation in the true sense.</w:t>
      </w:r>
    </w:p>
    <w:p w:rsidR="00333C86" w:rsidRPr="00D238AB" w:rsidRDefault="00333C86" w:rsidP="00333C86">
      <w:pPr>
        <w:spacing w:line="360" w:lineRule="auto"/>
        <w:rPr>
          <w:rFonts w:ascii="Times New Roman" w:hAnsi="Times New Roman" w:cs="Times New Roman"/>
          <w:b/>
          <w:sz w:val="24"/>
          <w:szCs w:val="24"/>
          <w:u w:val="single"/>
        </w:rPr>
      </w:pPr>
      <w:r w:rsidRPr="00D238AB">
        <w:rPr>
          <w:rFonts w:ascii="Times New Roman" w:hAnsi="Times New Roman" w:cs="Times New Roman"/>
          <w:b/>
          <w:sz w:val="24"/>
          <w:szCs w:val="24"/>
          <w:u w:val="single"/>
        </w:rPr>
        <w:lastRenderedPageBreak/>
        <w:t>5.4 CONCLUSION</w:t>
      </w:r>
      <w:r w:rsidRPr="00D238AB">
        <w:rPr>
          <w:rFonts w:ascii="Times New Roman" w:hAnsi="Times New Roman" w:cs="Times New Roman"/>
          <w:b/>
          <w:sz w:val="24"/>
          <w:szCs w:val="24"/>
          <w:u w:val="single"/>
        </w:rPr>
        <w:tab/>
      </w:r>
    </w:p>
    <w:p w:rsidR="00333C86" w:rsidRDefault="00333C86" w:rsidP="00333C86">
      <w:pPr>
        <w:spacing w:line="360" w:lineRule="auto"/>
        <w:jc w:val="both"/>
        <w:rPr>
          <w:rFonts w:ascii="Times New Roman" w:hAnsi="Times New Roman" w:cs="Times New Roman"/>
          <w:sz w:val="24"/>
          <w:szCs w:val="24"/>
        </w:rPr>
      </w:pPr>
      <w:r w:rsidRPr="00333C86">
        <w:rPr>
          <w:rFonts w:ascii="Times New Roman" w:hAnsi="Times New Roman" w:cs="Times New Roman"/>
          <w:sz w:val="24"/>
          <w:szCs w:val="24"/>
        </w:rPr>
        <w:t xml:space="preserve">The chapter recognizes the fact that there are challenges and opportunities for people with a physical disability in place, but it should be geared towards achieving a particular goal, i.e. making the society an inclusive society.   In the area under study most of people with a physical disability was able to achieve the objectives set. This study explored the challenges and opportunities for people with a physical disability and developed new insights from the findings for future. The use of participants with a physical disability helped in the development of this study and the achievement of objectives. When addressing physical disability, we should also directly target the interactions between individuals and their environments. This will require new tools of data collection for future research. More attention should also be given to different psychological and psychosocial factors as both personal resources and behaviour modifiers that affect people with a physical disability.  </w:t>
      </w:r>
    </w:p>
    <w:p w:rsidR="00D238AB" w:rsidRPr="00D238AB" w:rsidRDefault="00333C86" w:rsidP="00D238AB">
      <w:pPr>
        <w:spacing w:line="360" w:lineRule="auto"/>
        <w:jc w:val="both"/>
        <w:rPr>
          <w:rFonts w:ascii="Times New Roman" w:hAnsi="Times New Roman" w:cs="Times New Roman"/>
          <w:b/>
          <w:sz w:val="24"/>
          <w:szCs w:val="24"/>
          <w:u w:val="single"/>
        </w:rPr>
      </w:pPr>
      <w:r w:rsidRPr="00D238AB">
        <w:rPr>
          <w:rFonts w:ascii="Times New Roman" w:hAnsi="Times New Roman" w:cs="Times New Roman"/>
          <w:b/>
          <w:sz w:val="24"/>
          <w:szCs w:val="24"/>
          <w:u w:val="single"/>
        </w:rPr>
        <w:t xml:space="preserve">5.5 </w:t>
      </w:r>
      <w:r w:rsidR="00D238AB" w:rsidRPr="00D238AB">
        <w:rPr>
          <w:rFonts w:ascii="Times New Roman" w:hAnsi="Times New Roman" w:cs="Times New Roman"/>
          <w:b/>
          <w:sz w:val="24"/>
          <w:szCs w:val="24"/>
          <w:u w:val="single"/>
        </w:rPr>
        <w:t xml:space="preserve">LIMITATIONS OF THE STUDY </w:t>
      </w:r>
    </w:p>
    <w:p w:rsidR="00333C86" w:rsidRPr="00333C86" w:rsidRDefault="00D238AB" w:rsidP="00D238AB">
      <w:pPr>
        <w:spacing w:line="360" w:lineRule="auto"/>
        <w:jc w:val="both"/>
        <w:rPr>
          <w:rFonts w:ascii="Times New Roman" w:hAnsi="Times New Roman" w:cs="Times New Roman"/>
          <w:sz w:val="24"/>
          <w:szCs w:val="24"/>
        </w:rPr>
      </w:pPr>
      <w:r w:rsidRPr="00D238AB">
        <w:rPr>
          <w:rFonts w:ascii="Times New Roman" w:hAnsi="Times New Roman" w:cs="Times New Roman"/>
          <w:sz w:val="24"/>
          <w:szCs w:val="24"/>
        </w:rPr>
        <w:t xml:space="preserve">The study was based in a rural environment of Alexandra area in Johannesburg at Gauteng. It is acknowledged that the other similar studies may have different findings. Yet the response rate and enthusiasm of responses add to the trustworthiness of the study.  </w:t>
      </w:r>
    </w:p>
    <w:p w:rsidR="00182135" w:rsidRPr="00D238AB" w:rsidRDefault="00D238AB" w:rsidP="00D238AB">
      <w:pPr>
        <w:spacing w:line="360" w:lineRule="auto"/>
        <w:rPr>
          <w:rFonts w:ascii="Times New Roman" w:hAnsi="Times New Roman" w:cs="Times New Roman"/>
          <w:b/>
          <w:sz w:val="24"/>
          <w:szCs w:val="24"/>
          <w:u w:val="single"/>
        </w:rPr>
      </w:pPr>
      <w:r w:rsidRPr="00D238AB">
        <w:rPr>
          <w:rFonts w:ascii="Times New Roman" w:hAnsi="Times New Roman" w:cs="Times New Roman"/>
          <w:b/>
          <w:sz w:val="24"/>
          <w:szCs w:val="24"/>
          <w:u w:val="single"/>
        </w:rPr>
        <w:t>5.6</w:t>
      </w:r>
      <w:r w:rsidR="00182135" w:rsidRPr="00D238AB">
        <w:rPr>
          <w:rFonts w:ascii="Times New Roman" w:hAnsi="Times New Roman" w:cs="Times New Roman"/>
          <w:b/>
          <w:sz w:val="24"/>
          <w:szCs w:val="24"/>
          <w:u w:val="single"/>
        </w:rPr>
        <w:t xml:space="preserve"> SUGGESTIONS FOR FUTURE RESEARCH </w:t>
      </w:r>
    </w:p>
    <w:p w:rsidR="00182135" w:rsidRPr="00182135" w:rsidRDefault="00182135" w:rsidP="00182135">
      <w:pPr>
        <w:spacing w:line="360" w:lineRule="auto"/>
        <w:jc w:val="both"/>
        <w:rPr>
          <w:rFonts w:ascii="Times New Roman" w:hAnsi="Times New Roman" w:cs="Times New Roman"/>
          <w:sz w:val="24"/>
          <w:szCs w:val="24"/>
        </w:rPr>
      </w:pPr>
      <w:r w:rsidRPr="00182135">
        <w:rPr>
          <w:rFonts w:ascii="Times New Roman" w:hAnsi="Times New Roman" w:cs="Times New Roman"/>
          <w:sz w:val="24"/>
          <w:szCs w:val="24"/>
        </w:rPr>
        <w:t xml:space="preserve">Further research can be undertaken to investigate the challenges and opportunities of people with a physical disability on a regional and national basis. This study forms a good baseline for future research.    There is need for carrying out further researches on a wider scale so as to address the identified challenges and opportunities. In doing a further research, there could more challenges and opportunities that could be discovered which may not have been identified in this research.         </w:t>
      </w:r>
    </w:p>
    <w:p w:rsidR="00182135" w:rsidRPr="00182135" w:rsidRDefault="00182135" w:rsidP="00182135">
      <w:pPr>
        <w:spacing w:line="360" w:lineRule="auto"/>
        <w:rPr>
          <w:rFonts w:ascii="Times New Roman" w:hAnsi="Times New Roman" w:cs="Times New Roman"/>
          <w:sz w:val="24"/>
          <w:szCs w:val="24"/>
        </w:rPr>
      </w:pPr>
    </w:p>
    <w:p w:rsidR="003F49F7" w:rsidRDefault="003F49F7" w:rsidP="003F49F7">
      <w:pPr>
        <w:spacing w:line="360" w:lineRule="auto"/>
        <w:rPr>
          <w:rFonts w:ascii="Times New Roman" w:hAnsi="Times New Roman"/>
        </w:rPr>
      </w:pPr>
    </w:p>
    <w:p w:rsidR="00C3257E" w:rsidRDefault="00C3257E" w:rsidP="003F49F7">
      <w:pPr>
        <w:spacing w:line="360" w:lineRule="auto"/>
        <w:rPr>
          <w:rFonts w:ascii="Times New Roman" w:hAnsi="Times New Roman"/>
        </w:rPr>
      </w:pPr>
    </w:p>
    <w:p w:rsidR="00C3257E" w:rsidRDefault="00C3257E" w:rsidP="003F49F7">
      <w:pPr>
        <w:spacing w:line="360" w:lineRule="auto"/>
        <w:rPr>
          <w:rFonts w:ascii="Times New Roman" w:hAnsi="Times New Roman"/>
        </w:rPr>
      </w:pPr>
    </w:p>
    <w:p w:rsidR="00C3257E" w:rsidRDefault="00C3257E" w:rsidP="003F49F7">
      <w:pPr>
        <w:spacing w:line="360" w:lineRule="auto"/>
        <w:rPr>
          <w:rFonts w:ascii="Times New Roman" w:hAnsi="Times New Roman"/>
        </w:rPr>
      </w:pPr>
    </w:p>
    <w:p w:rsidR="00D238AB" w:rsidRDefault="00D238AB" w:rsidP="003F49F7">
      <w:pPr>
        <w:spacing w:line="360" w:lineRule="auto"/>
        <w:rPr>
          <w:rFonts w:ascii="Times New Roman" w:hAnsi="Times New Roman"/>
        </w:rPr>
      </w:pPr>
    </w:p>
    <w:p w:rsidR="00433FE5" w:rsidRPr="00433FE5" w:rsidRDefault="00D238AB" w:rsidP="000172CB">
      <w:pPr>
        <w:pStyle w:val="Default"/>
        <w:spacing w:line="360" w:lineRule="auto"/>
        <w:jc w:val="both"/>
      </w:pPr>
      <w:r>
        <w:lastRenderedPageBreak/>
        <w:t>RE</w:t>
      </w:r>
      <w:r w:rsidR="00433FE5" w:rsidRPr="00433FE5">
        <w:t xml:space="preserve">FERENCES </w:t>
      </w:r>
    </w:p>
    <w:p w:rsidR="00433FE5" w:rsidRPr="00433FE5" w:rsidRDefault="00433FE5" w:rsidP="00433FE5">
      <w:pPr>
        <w:spacing w:after="160" w:line="360" w:lineRule="auto"/>
        <w:jc w:val="both"/>
        <w:rPr>
          <w:rFonts w:ascii="Times New Roman" w:eastAsia="Calibri" w:hAnsi="Times New Roman" w:cs="Times New Roman"/>
          <w:color w:val="000000" w:themeColor="text1"/>
          <w:sz w:val="24"/>
          <w:szCs w:val="24"/>
        </w:rPr>
      </w:pPr>
      <w:r w:rsidRPr="00433FE5">
        <w:rPr>
          <w:rFonts w:ascii="Times New Roman" w:eastAsia="Calibri" w:hAnsi="Times New Roman" w:cs="Times New Roman"/>
          <w:color w:val="000000" w:themeColor="text1"/>
          <w:sz w:val="24"/>
          <w:szCs w:val="24"/>
        </w:rPr>
        <w:t xml:space="preserve">Ayinde, A. T. (2013). An Understanding of the Need for Psychosocial Support System among Children with Physical Disabilities: Linking Theory with Realities. </w:t>
      </w:r>
      <w:r w:rsidRPr="00433FE5">
        <w:rPr>
          <w:rFonts w:ascii="Times New Roman" w:eastAsia="Calibri" w:hAnsi="Times New Roman" w:cs="Times New Roman"/>
          <w:i/>
          <w:iCs/>
          <w:color w:val="000000" w:themeColor="text1"/>
          <w:sz w:val="24"/>
          <w:szCs w:val="24"/>
        </w:rPr>
        <w:t>Revista de Asistenţă Socială</w:t>
      </w:r>
      <w:r w:rsidRPr="00433FE5">
        <w:rPr>
          <w:rFonts w:ascii="Times New Roman" w:eastAsia="Calibri" w:hAnsi="Times New Roman" w:cs="Times New Roman"/>
          <w:color w:val="000000" w:themeColor="text1"/>
          <w:sz w:val="24"/>
          <w:szCs w:val="24"/>
        </w:rPr>
        <w:t>, (4), 107-115.</w:t>
      </w:r>
    </w:p>
    <w:p w:rsidR="00433FE5" w:rsidRPr="00433FE5" w:rsidRDefault="00433FE5" w:rsidP="00433FE5">
      <w:pPr>
        <w:spacing w:line="360" w:lineRule="auto"/>
        <w:jc w:val="both"/>
        <w:rPr>
          <w:rFonts w:ascii="Times New Roman" w:hAnsi="Times New Roman" w:cs="Times New Roman"/>
          <w:bCs/>
          <w:sz w:val="24"/>
          <w:szCs w:val="24"/>
        </w:rPr>
      </w:pPr>
      <w:r w:rsidRPr="00433FE5">
        <w:rPr>
          <w:rFonts w:ascii="Times New Roman" w:hAnsi="Times New Roman" w:cs="Times New Roman"/>
          <w:bCs/>
          <w:sz w:val="24"/>
          <w:szCs w:val="24"/>
        </w:rPr>
        <w:t xml:space="preserve">Barnes, C., &amp; Mercer, G. (2005). Disability, work, and welfare challenging the social exclusion of disabled people. </w:t>
      </w:r>
      <w:r w:rsidRPr="00433FE5">
        <w:rPr>
          <w:rFonts w:ascii="Times New Roman" w:hAnsi="Times New Roman" w:cs="Times New Roman"/>
          <w:bCs/>
          <w:i/>
          <w:iCs/>
          <w:sz w:val="24"/>
          <w:szCs w:val="24"/>
        </w:rPr>
        <w:t>Work, Employment &amp; Society</w:t>
      </w:r>
      <w:r w:rsidRPr="00433FE5">
        <w:rPr>
          <w:rFonts w:ascii="Times New Roman" w:hAnsi="Times New Roman" w:cs="Times New Roman"/>
          <w:bCs/>
          <w:sz w:val="24"/>
          <w:szCs w:val="24"/>
        </w:rPr>
        <w:t xml:space="preserve">, </w:t>
      </w:r>
      <w:r w:rsidRPr="00433FE5">
        <w:rPr>
          <w:rFonts w:ascii="Times New Roman" w:hAnsi="Times New Roman" w:cs="Times New Roman"/>
          <w:bCs/>
          <w:i/>
          <w:iCs/>
          <w:sz w:val="24"/>
          <w:szCs w:val="24"/>
        </w:rPr>
        <w:t>19</w:t>
      </w:r>
      <w:r w:rsidRPr="00433FE5">
        <w:rPr>
          <w:rFonts w:ascii="Times New Roman" w:hAnsi="Times New Roman" w:cs="Times New Roman"/>
          <w:bCs/>
          <w:sz w:val="24"/>
          <w:szCs w:val="24"/>
        </w:rPr>
        <w:t>(3), 527-545.</w:t>
      </w:r>
    </w:p>
    <w:p w:rsidR="00433FE5" w:rsidRPr="00433FE5" w:rsidRDefault="00433FE5" w:rsidP="00433FE5">
      <w:pPr>
        <w:spacing w:line="360" w:lineRule="auto"/>
        <w:jc w:val="both"/>
        <w:rPr>
          <w:rFonts w:ascii="Times New Roman" w:hAnsi="Times New Roman" w:cs="Times New Roman"/>
          <w:sz w:val="24"/>
          <w:szCs w:val="24"/>
        </w:rPr>
      </w:pPr>
      <w:r w:rsidRPr="00433FE5">
        <w:rPr>
          <w:rFonts w:ascii="Times New Roman" w:hAnsi="Times New Roman" w:cs="Times New Roman"/>
          <w:sz w:val="24"/>
          <w:szCs w:val="24"/>
        </w:rPr>
        <w:t xml:space="preserve">Bamu, B. N., &amp; Van Hove, G. (2017). Community perceptions of people with disabilities in the North West region of Cameroon: what is the impact on their access to services. </w:t>
      </w:r>
      <w:r w:rsidRPr="00433FE5">
        <w:rPr>
          <w:rFonts w:ascii="Times New Roman" w:hAnsi="Times New Roman" w:cs="Times New Roman"/>
          <w:i/>
          <w:iCs/>
          <w:sz w:val="24"/>
          <w:szCs w:val="24"/>
        </w:rPr>
        <w:t>Disability &amp; Society</w:t>
      </w:r>
      <w:r w:rsidRPr="00433FE5">
        <w:rPr>
          <w:rFonts w:ascii="Times New Roman" w:hAnsi="Times New Roman" w:cs="Times New Roman"/>
          <w:sz w:val="24"/>
          <w:szCs w:val="24"/>
        </w:rPr>
        <w:t xml:space="preserve">, </w:t>
      </w:r>
      <w:r w:rsidRPr="00433FE5">
        <w:rPr>
          <w:rFonts w:ascii="Times New Roman" w:hAnsi="Times New Roman" w:cs="Times New Roman"/>
          <w:i/>
          <w:iCs/>
          <w:sz w:val="24"/>
          <w:szCs w:val="24"/>
        </w:rPr>
        <w:t>32</w:t>
      </w:r>
      <w:r w:rsidRPr="00433FE5">
        <w:rPr>
          <w:rFonts w:ascii="Times New Roman" w:hAnsi="Times New Roman" w:cs="Times New Roman"/>
          <w:sz w:val="24"/>
          <w:szCs w:val="24"/>
        </w:rPr>
        <w:t xml:space="preserve">(1), 56-68. </w:t>
      </w:r>
    </w:p>
    <w:p w:rsidR="00433FE5" w:rsidRPr="00433FE5" w:rsidRDefault="00433FE5" w:rsidP="00433FE5">
      <w:pPr>
        <w:spacing w:line="360" w:lineRule="auto"/>
        <w:jc w:val="both"/>
        <w:rPr>
          <w:rFonts w:ascii="Times New Roman" w:hAnsi="Times New Roman" w:cs="Times New Roman"/>
          <w:bCs/>
          <w:sz w:val="24"/>
          <w:szCs w:val="24"/>
        </w:rPr>
      </w:pPr>
      <w:r w:rsidRPr="00433FE5">
        <w:rPr>
          <w:rFonts w:ascii="Times New Roman" w:hAnsi="Times New Roman" w:cs="Times New Roman"/>
          <w:bCs/>
          <w:sz w:val="24"/>
          <w:szCs w:val="24"/>
        </w:rPr>
        <w:t>Bartlett, P. (2012). The United Nations Convention on the Rights of Persons with Disabilities and mental health law. The Modern Law Review, 75(5), 752-778.</w:t>
      </w:r>
    </w:p>
    <w:p w:rsidR="00433FE5" w:rsidRPr="00433FE5" w:rsidRDefault="00433FE5" w:rsidP="00433FE5">
      <w:pPr>
        <w:spacing w:line="360" w:lineRule="auto"/>
        <w:jc w:val="both"/>
        <w:rPr>
          <w:rFonts w:ascii="Times New Roman" w:hAnsi="Times New Roman" w:cs="Times New Roman"/>
          <w:sz w:val="24"/>
          <w:szCs w:val="24"/>
        </w:rPr>
      </w:pPr>
      <w:r w:rsidRPr="00433FE5">
        <w:rPr>
          <w:rFonts w:ascii="Times New Roman" w:hAnsi="Times New Roman" w:cs="Times New Roman"/>
          <w:sz w:val="24"/>
          <w:szCs w:val="24"/>
        </w:rPr>
        <w:t xml:space="preserve">Bless, C., Higson-Smith C. (2000). </w:t>
      </w:r>
      <w:r w:rsidRPr="00433FE5">
        <w:rPr>
          <w:rFonts w:ascii="Times New Roman" w:hAnsi="Times New Roman" w:cs="Times New Roman"/>
          <w:i/>
          <w:sz w:val="24"/>
          <w:szCs w:val="24"/>
        </w:rPr>
        <w:t>Fundamentals of social research methods, an African perspective</w:t>
      </w:r>
      <w:r w:rsidRPr="00433FE5">
        <w:rPr>
          <w:rFonts w:ascii="Times New Roman" w:hAnsi="Times New Roman" w:cs="Times New Roman"/>
          <w:sz w:val="24"/>
          <w:szCs w:val="24"/>
        </w:rPr>
        <w:t xml:space="preserve"> (3rd ed.). Lansdowne, South Africa: Juta.</w:t>
      </w:r>
    </w:p>
    <w:p w:rsidR="00433FE5" w:rsidRPr="00433FE5" w:rsidRDefault="00433FE5" w:rsidP="00433FE5">
      <w:pPr>
        <w:spacing w:line="360" w:lineRule="auto"/>
        <w:jc w:val="both"/>
        <w:rPr>
          <w:rFonts w:ascii="Times New Roman" w:hAnsi="Times New Roman" w:cs="Times New Roman"/>
          <w:bCs/>
          <w:sz w:val="24"/>
          <w:szCs w:val="24"/>
        </w:rPr>
      </w:pPr>
      <w:r w:rsidRPr="00433FE5">
        <w:rPr>
          <w:rFonts w:ascii="Times New Roman" w:hAnsi="Times New Roman" w:cs="Times New Roman"/>
          <w:bCs/>
          <w:sz w:val="24"/>
          <w:szCs w:val="24"/>
        </w:rPr>
        <w:t xml:space="preserve">Bless, C., Higson-Smith, C., Kagee, A. (2007). </w:t>
      </w:r>
      <w:r w:rsidRPr="00433FE5">
        <w:rPr>
          <w:rFonts w:ascii="Times New Roman" w:hAnsi="Times New Roman" w:cs="Times New Roman"/>
          <w:bCs/>
          <w:i/>
          <w:sz w:val="24"/>
          <w:szCs w:val="24"/>
        </w:rPr>
        <w:t>Fundamentals in social research methods: an African perspective</w:t>
      </w:r>
      <w:r w:rsidRPr="00433FE5">
        <w:rPr>
          <w:rFonts w:ascii="Times New Roman" w:hAnsi="Times New Roman" w:cs="Times New Roman"/>
          <w:bCs/>
          <w:sz w:val="24"/>
          <w:szCs w:val="24"/>
        </w:rPr>
        <w:t xml:space="preserve">. Cape Town: Juta. </w:t>
      </w:r>
    </w:p>
    <w:p w:rsidR="00433FE5" w:rsidRPr="00433FE5" w:rsidRDefault="00433FE5" w:rsidP="00433FE5">
      <w:pPr>
        <w:spacing w:line="360" w:lineRule="auto"/>
        <w:jc w:val="both"/>
        <w:rPr>
          <w:rFonts w:ascii="Times New Roman" w:hAnsi="Times New Roman" w:cs="Times New Roman"/>
          <w:bCs/>
          <w:sz w:val="24"/>
          <w:szCs w:val="24"/>
        </w:rPr>
      </w:pPr>
      <w:r w:rsidRPr="00433FE5">
        <w:rPr>
          <w:rFonts w:ascii="Times New Roman" w:hAnsi="Times New Roman" w:cs="Times New Roman"/>
          <w:bCs/>
          <w:sz w:val="24"/>
          <w:szCs w:val="24"/>
        </w:rPr>
        <w:t>Blacher, J., &amp; Baker, B. L. (2007). Positive impact of intellectual disabilities on families. American Journal of Mental Retardation, 112, 330–348.</w:t>
      </w:r>
    </w:p>
    <w:p w:rsidR="00433FE5" w:rsidRPr="00433FE5" w:rsidRDefault="00433FE5" w:rsidP="00433FE5">
      <w:pPr>
        <w:spacing w:line="360" w:lineRule="auto"/>
        <w:jc w:val="both"/>
        <w:rPr>
          <w:rFonts w:ascii="Times New Roman" w:hAnsi="Times New Roman" w:cs="Times New Roman"/>
          <w:bCs/>
          <w:sz w:val="24"/>
          <w:szCs w:val="24"/>
        </w:rPr>
      </w:pPr>
      <w:r w:rsidRPr="00433FE5">
        <w:rPr>
          <w:rFonts w:ascii="Times New Roman" w:hAnsi="Times New Roman" w:cs="Times New Roman"/>
          <w:bCs/>
          <w:sz w:val="24"/>
          <w:szCs w:val="24"/>
        </w:rPr>
        <w:t xml:space="preserve">Bramston, P., &amp; Mioche, C. (2001). Disability and stress: a study in perspectives. </w:t>
      </w:r>
      <w:r w:rsidRPr="00433FE5">
        <w:rPr>
          <w:rFonts w:ascii="Times New Roman" w:hAnsi="Times New Roman" w:cs="Times New Roman"/>
          <w:bCs/>
          <w:i/>
          <w:iCs/>
          <w:sz w:val="24"/>
          <w:szCs w:val="24"/>
        </w:rPr>
        <w:t>Journal of Intellectual and Developmental Disability</w:t>
      </w:r>
      <w:r w:rsidRPr="00433FE5">
        <w:rPr>
          <w:rFonts w:ascii="Times New Roman" w:hAnsi="Times New Roman" w:cs="Times New Roman"/>
          <w:bCs/>
          <w:sz w:val="24"/>
          <w:szCs w:val="24"/>
        </w:rPr>
        <w:t xml:space="preserve">, </w:t>
      </w:r>
      <w:r w:rsidRPr="00433FE5">
        <w:rPr>
          <w:rFonts w:ascii="Times New Roman" w:hAnsi="Times New Roman" w:cs="Times New Roman"/>
          <w:bCs/>
          <w:i/>
          <w:iCs/>
          <w:sz w:val="24"/>
          <w:szCs w:val="24"/>
        </w:rPr>
        <w:t>26</w:t>
      </w:r>
      <w:r w:rsidRPr="00433FE5">
        <w:rPr>
          <w:rFonts w:ascii="Times New Roman" w:hAnsi="Times New Roman" w:cs="Times New Roman"/>
          <w:bCs/>
          <w:sz w:val="24"/>
          <w:szCs w:val="24"/>
        </w:rPr>
        <w:t>(3), 233-242.</w:t>
      </w:r>
    </w:p>
    <w:p w:rsidR="00433FE5" w:rsidRPr="00433FE5" w:rsidRDefault="00433FE5" w:rsidP="00433FE5">
      <w:pPr>
        <w:spacing w:line="360" w:lineRule="auto"/>
        <w:jc w:val="both"/>
        <w:rPr>
          <w:rFonts w:ascii="Times New Roman" w:hAnsi="Times New Roman" w:cs="Times New Roman"/>
          <w:bCs/>
          <w:sz w:val="24"/>
          <w:szCs w:val="24"/>
        </w:rPr>
      </w:pPr>
      <w:r w:rsidRPr="00433FE5">
        <w:rPr>
          <w:rFonts w:ascii="Times New Roman" w:hAnsi="Times New Roman" w:cs="Times New Roman"/>
          <w:bCs/>
          <w:sz w:val="24"/>
          <w:szCs w:val="24"/>
        </w:rPr>
        <w:t xml:space="preserve">Burke, P. (2008). </w:t>
      </w:r>
      <w:r w:rsidRPr="00433FE5">
        <w:rPr>
          <w:rFonts w:ascii="Times New Roman" w:hAnsi="Times New Roman" w:cs="Times New Roman"/>
          <w:bCs/>
          <w:i/>
          <w:sz w:val="24"/>
          <w:szCs w:val="24"/>
        </w:rPr>
        <w:t>Disability and Impairment: Working with Children and Families</w:t>
      </w:r>
      <w:r w:rsidRPr="00433FE5">
        <w:rPr>
          <w:rFonts w:ascii="Times New Roman" w:hAnsi="Times New Roman" w:cs="Times New Roman"/>
          <w:bCs/>
          <w:sz w:val="24"/>
          <w:szCs w:val="24"/>
        </w:rPr>
        <w:t xml:space="preserve">. London &amp; Philadelphia: Jessica Kingsley Publishers. </w:t>
      </w:r>
    </w:p>
    <w:p w:rsidR="00433FE5" w:rsidRPr="00433FE5" w:rsidRDefault="00433FE5" w:rsidP="00433FE5">
      <w:pPr>
        <w:spacing w:line="360" w:lineRule="auto"/>
        <w:jc w:val="both"/>
        <w:rPr>
          <w:rFonts w:ascii="Times New Roman" w:hAnsi="Times New Roman" w:cs="Times New Roman"/>
          <w:bCs/>
          <w:sz w:val="24"/>
          <w:szCs w:val="24"/>
        </w:rPr>
      </w:pPr>
      <w:r w:rsidRPr="00433FE5">
        <w:rPr>
          <w:rFonts w:ascii="Times New Roman" w:hAnsi="Times New Roman" w:cs="Times New Roman"/>
          <w:bCs/>
          <w:sz w:val="24"/>
          <w:szCs w:val="24"/>
        </w:rPr>
        <w:t xml:space="preserve">Creswell, J, W. (2007). </w:t>
      </w:r>
      <w:r w:rsidRPr="00433FE5">
        <w:rPr>
          <w:rFonts w:ascii="Times New Roman" w:hAnsi="Times New Roman" w:cs="Times New Roman"/>
          <w:bCs/>
          <w:i/>
          <w:sz w:val="24"/>
          <w:szCs w:val="24"/>
        </w:rPr>
        <w:t>Qualitative inquiry and research design: choosing among five approaches</w:t>
      </w:r>
      <w:r w:rsidRPr="00433FE5">
        <w:rPr>
          <w:rFonts w:ascii="Times New Roman" w:hAnsi="Times New Roman" w:cs="Times New Roman"/>
          <w:bCs/>
          <w:sz w:val="24"/>
          <w:szCs w:val="24"/>
        </w:rPr>
        <w:t xml:space="preserve">. London: Sage. </w:t>
      </w:r>
    </w:p>
    <w:p w:rsidR="00433FE5" w:rsidRPr="00433FE5" w:rsidRDefault="00433FE5" w:rsidP="00433FE5">
      <w:pPr>
        <w:spacing w:line="360" w:lineRule="auto"/>
        <w:jc w:val="both"/>
        <w:rPr>
          <w:rFonts w:ascii="Times New Roman" w:hAnsi="Times New Roman" w:cs="Times New Roman"/>
          <w:bCs/>
          <w:sz w:val="24"/>
          <w:szCs w:val="24"/>
        </w:rPr>
      </w:pPr>
      <w:r w:rsidRPr="00433FE5">
        <w:rPr>
          <w:rFonts w:ascii="Times New Roman" w:hAnsi="Times New Roman" w:cs="Times New Roman"/>
          <w:bCs/>
          <w:sz w:val="24"/>
          <w:szCs w:val="24"/>
        </w:rPr>
        <w:t xml:space="preserve">Creswell, J, W. (2009). Research Design: </w:t>
      </w:r>
      <w:r w:rsidRPr="00433FE5">
        <w:rPr>
          <w:rFonts w:ascii="Times New Roman" w:hAnsi="Times New Roman" w:cs="Times New Roman"/>
          <w:bCs/>
          <w:i/>
          <w:sz w:val="24"/>
          <w:szCs w:val="24"/>
        </w:rPr>
        <w:t xml:space="preserve">Qualitative, Quantitative, and Mixed Methods Approaches.  </w:t>
      </w:r>
      <w:r w:rsidRPr="00433FE5">
        <w:rPr>
          <w:rFonts w:ascii="Times New Roman" w:hAnsi="Times New Roman" w:cs="Times New Roman"/>
          <w:bCs/>
          <w:sz w:val="24"/>
          <w:szCs w:val="24"/>
        </w:rPr>
        <w:t xml:space="preserve">London: Sage Publications Inc. </w:t>
      </w:r>
    </w:p>
    <w:p w:rsidR="00433FE5" w:rsidRPr="00433FE5" w:rsidRDefault="00433FE5" w:rsidP="00433FE5">
      <w:pPr>
        <w:spacing w:line="360" w:lineRule="auto"/>
        <w:jc w:val="both"/>
        <w:rPr>
          <w:rFonts w:ascii="Times New Roman" w:hAnsi="Times New Roman" w:cs="Times New Roman"/>
          <w:bCs/>
          <w:sz w:val="24"/>
          <w:szCs w:val="24"/>
        </w:rPr>
      </w:pPr>
      <w:r w:rsidRPr="00433FE5">
        <w:rPr>
          <w:rFonts w:ascii="Times New Roman" w:hAnsi="Times New Roman" w:cs="Times New Roman"/>
          <w:bCs/>
          <w:sz w:val="24"/>
          <w:szCs w:val="24"/>
        </w:rPr>
        <w:t xml:space="preserve">CRPD, U. (2007). United Nations Convention on the Rights of Persons with Disabilities. </w:t>
      </w:r>
      <w:r w:rsidRPr="00433FE5">
        <w:rPr>
          <w:rFonts w:ascii="Times New Roman" w:hAnsi="Times New Roman" w:cs="Times New Roman"/>
          <w:bCs/>
          <w:i/>
          <w:iCs/>
          <w:sz w:val="24"/>
          <w:szCs w:val="24"/>
        </w:rPr>
        <w:t>UN, New York</w:t>
      </w:r>
      <w:r w:rsidRPr="00433FE5">
        <w:rPr>
          <w:rFonts w:ascii="Times New Roman" w:hAnsi="Times New Roman" w:cs="Times New Roman"/>
          <w:bCs/>
          <w:sz w:val="24"/>
          <w:szCs w:val="24"/>
        </w:rPr>
        <w:t>.</w:t>
      </w:r>
    </w:p>
    <w:p w:rsidR="00433FE5" w:rsidRDefault="00433FE5" w:rsidP="00433FE5">
      <w:pPr>
        <w:spacing w:line="360" w:lineRule="auto"/>
        <w:jc w:val="both"/>
        <w:rPr>
          <w:rFonts w:ascii="Times New Roman" w:hAnsi="Times New Roman" w:cs="Times New Roman"/>
          <w:sz w:val="24"/>
          <w:szCs w:val="24"/>
        </w:rPr>
      </w:pPr>
      <w:r w:rsidRPr="00E535A4">
        <w:rPr>
          <w:rFonts w:ascii="Times New Roman" w:hAnsi="Times New Roman" w:cs="Times New Roman"/>
          <w:sz w:val="24"/>
          <w:szCs w:val="24"/>
        </w:rPr>
        <w:t xml:space="preserve">Davis, D. </w:t>
      </w:r>
      <w:r>
        <w:rPr>
          <w:rFonts w:ascii="Times New Roman" w:hAnsi="Times New Roman" w:cs="Times New Roman"/>
          <w:sz w:val="24"/>
          <w:szCs w:val="24"/>
        </w:rPr>
        <w:t>(</w:t>
      </w:r>
      <w:r w:rsidRPr="00E535A4">
        <w:rPr>
          <w:rFonts w:ascii="Times New Roman" w:hAnsi="Times New Roman" w:cs="Times New Roman"/>
          <w:sz w:val="24"/>
          <w:szCs w:val="24"/>
        </w:rPr>
        <w:t>2000</w:t>
      </w:r>
      <w:r>
        <w:rPr>
          <w:rFonts w:ascii="Times New Roman" w:hAnsi="Times New Roman" w:cs="Times New Roman"/>
          <w:sz w:val="24"/>
          <w:szCs w:val="24"/>
        </w:rPr>
        <w:t>)</w:t>
      </w:r>
      <w:r w:rsidRPr="00E535A4">
        <w:rPr>
          <w:rFonts w:ascii="Times New Roman" w:hAnsi="Times New Roman" w:cs="Times New Roman"/>
          <w:sz w:val="24"/>
          <w:szCs w:val="24"/>
        </w:rPr>
        <w:t xml:space="preserve">. Business Research for Decision Making. </w:t>
      </w:r>
      <w:r>
        <w:rPr>
          <w:rFonts w:ascii="Times New Roman" w:hAnsi="Times New Roman" w:cs="Times New Roman"/>
          <w:sz w:val="24"/>
          <w:szCs w:val="24"/>
        </w:rPr>
        <w:t>(</w:t>
      </w:r>
      <w:r w:rsidRPr="00E535A4">
        <w:rPr>
          <w:rFonts w:ascii="Times New Roman" w:hAnsi="Times New Roman" w:cs="Times New Roman"/>
          <w:sz w:val="24"/>
          <w:szCs w:val="24"/>
        </w:rPr>
        <w:t>5th ed</w:t>
      </w:r>
      <w:r>
        <w:rPr>
          <w:rFonts w:ascii="Times New Roman" w:hAnsi="Times New Roman" w:cs="Times New Roman"/>
          <w:sz w:val="24"/>
          <w:szCs w:val="24"/>
        </w:rPr>
        <w:t xml:space="preserve">). </w:t>
      </w:r>
      <w:r w:rsidRPr="00E535A4">
        <w:rPr>
          <w:rFonts w:ascii="Times New Roman" w:hAnsi="Times New Roman" w:cs="Times New Roman"/>
          <w:sz w:val="24"/>
          <w:szCs w:val="24"/>
        </w:rPr>
        <w:t xml:space="preserve"> USA: Duxbary</w:t>
      </w:r>
    </w:p>
    <w:p w:rsidR="00433FE5" w:rsidRPr="00433FE5" w:rsidRDefault="00433FE5" w:rsidP="00433FE5">
      <w:pPr>
        <w:spacing w:line="360" w:lineRule="auto"/>
        <w:jc w:val="both"/>
        <w:rPr>
          <w:rFonts w:ascii="Times New Roman" w:hAnsi="Times New Roman" w:cs="Times New Roman"/>
          <w:bCs/>
          <w:sz w:val="24"/>
          <w:szCs w:val="24"/>
        </w:rPr>
      </w:pPr>
      <w:r w:rsidRPr="00433FE5">
        <w:rPr>
          <w:rFonts w:ascii="Times New Roman" w:hAnsi="Times New Roman" w:cs="Times New Roman"/>
          <w:bCs/>
          <w:sz w:val="24"/>
          <w:szCs w:val="24"/>
        </w:rPr>
        <w:lastRenderedPageBreak/>
        <w:t xml:space="preserve">De Vos, A, S., Strydom., Fouche &amp; Delport, C, S, L. (2011). </w:t>
      </w:r>
      <w:r w:rsidRPr="00433FE5">
        <w:rPr>
          <w:rFonts w:ascii="Times New Roman" w:hAnsi="Times New Roman" w:cs="Times New Roman"/>
          <w:bCs/>
          <w:i/>
          <w:sz w:val="24"/>
          <w:szCs w:val="24"/>
        </w:rPr>
        <w:t>Research at grass roots: for the social science and human service professions</w:t>
      </w:r>
      <w:r w:rsidRPr="00433FE5">
        <w:rPr>
          <w:rFonts w:ascii="Times New Roman" w:hAnsi="Times New Roman" w:cs="Times New Roman"/>
          <w:bCs/>
          <w:sz w:val="24"/>
          <w:szCs w:val="24"/>
        </w:rPr>
        <w:t>. (4</w:t>
      </w:r>
      <w:r w:rsidRPr="00433FE5">
        <w:rPr>
          <w:rFonts w:ascii="Times New Roman" w:hAnsi="Times New Roman" w:cs="Times New Roman"/>
          <w:bCs/>
          <w:sz w:val="24"/>
          <w:szCs w:val="24"/>
          <w:vertAlign w:val="superscript"/>
        </w:rPr>
        <w:t>th</w:t>
      </w:r>
      <w:r w:rsidRPr="00433FE5">
        <w:rPr>
          <w:rFonts w:ascii="Times New Roman" w:hAnsi="Times New Roman" w:cs="Times New Roman"/>
          <w:bCs/>
          <w:sz w:val="24"/>
          <w:szCs w:val="24"/>
        </w:rPr>
        <w:t xml:space="preserve"> ed.).Cape Town: Van Schaik Publishers.</w:t>
      </w:r>
    </w:p>
    <w:p w:rsidR="00433FE5" w:rsidRPr="00433FE5" w:rsidRDefault="00433FE5" w:rsidP="00433FE5">
      <w:pPr>
        <w:spacing w:line="360" w:lineRule="auto"/>
        <w:jc w:val="both"/>
        <w:rPr>
          <w:rFonts w:ascii="Times New Roman" w:hAnsi="Times New Roman" w:cs="Times New Roman"/>
          <w:sz w:val="24"/>
          <w:szCs w:val="24"/>
        </w:rPr>
      </w:pPr>
      <w:r w:rsidRPr="00433FE5">
        <w:rPr>
          <w:rFonts w:ascii="Times New Roman" w:hAnsi="Times New Roman" w:cs="Times New Roman"/>
          <w:sz w:val="24"/>
          <w:szCs w:val="24"/>
        </w:rPr>
        <w:t xml:space="preserve">De Wet, T., Patel, L. &amp; Korth, M. (2008). </w:t>
      </w:r>
      <w:r w:rsidRPr="00433FE5">
        <w:rPr>
          <w:rFonts w:ascii="Times New Roman" w:hAnsi="Times New Roman" w:cs="Times New Roman"/>
          <w:i/>
          <w:sz w:val="24"/>
          <w:szCs w:val="24"/>
        </w:rPr>
        <w:t xml:space="preserve">Johannesburg Poverty and Livelihoods Study. </w:t>
      </w:r>
      <w:r w:rsidRPr="00433FE5">
        <w:rPr>
          <w:rFonts w:ascii="Times New Roman" w:hAnsi="Times New Roman" w:cs="Times New Roman"/>
          <w:sz w:val="24"/>
          <w:szCs w:val="24"/>
        </w:rPr>
        <w:t>Centre for Social Development in Africa. University of Johannesburg. ISBN: 978-0-86970-664-0</w:t>
      </w:r>
    </w:p>
    <w:p w:rsidR="00433FE5" w:rsidRDefault="00433FE5" w:rsidP="00433FE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Emmett, T., &amp; Alant, E. (2006). Women and disability: </w:t>
      </w:r>
      <w:r w:rsidRPr="008A6A9B">
        <w:rPr>
          <w:rFonts w:ascii="Times New Roman" w:hAnsi="Times New Roman" w:cs="Times New Roman"/>
          <w:i/>
          <w:sz w:val="24"/>
          <w:szCs w:val="24"/>
        </w:rPr>
        <w:t>Exploring the interface of multiple disadvantage.</w:t>
      </w:r>
      <w:r>
        <w:rPr>
          <w:rFonts w:ascii="Times New Roman" w:hAnsi="Times New Roman" w:cs="Times New Roman"/>
          <w:sz w:val="24"/>
          <w:szCs w:val="24"/>
        </w:rPr>
        <w:t xml:space="preserve"> Development Southern Africa, 23 (4): 445-460. </w:t>
      </w:r>
    </w:p>
    <w:p w:rsidR="00433FE5" w:rsidRDefault="00433FE5" w:rsidP="00433FE5">
      <w:pPr>
        <w:spacing w:line="360" w:lineRule="auto"/>
        <w:jc w:val="both"/>
        <w:rPr>
          <w:rFonts w:ascii="Times New Roman" w:hAnsi="Times New Roman" w:cs="Times New Roman"/>
          <w:sz w:val="24"/>
          <w:szCs w:val="24"/>
        </w:rPr>
      </w:pPr>
      <w:r w:rsidRPr="00433FE5">
        <w:rPr>
          <w:rFonts w:ascii="Times New Roman" w:hAnsi="Times New Roman" w:cs="Times New Roman"/>
          <w:sz w:val="24"/>
          <w:szCs w:val="24"/>
        </w:rPr>
        <w:t xml:space="preserve">Engelbrecht, L., &amp; De Beer, J. J. (2014). </w:t>
      </w:r>
      <w:r w:rsidRPr="00433FE5">
        <w:rPr>
          <w:rFonts w:ascii="Times New Roman" w:hAnsi="Times New Roman" w:cs="Times New Roman"/>
          <w:i/>
          <w:sz w:val="24"/>
          <w:szCs w:val="24"/>
        </w:rPr>
        <w:t>Access constraints experienced by physically disabled students at a South African higher education institution</w:t>
      </w:r>
      <w:r w:rsidRPr="00433FE5">
        <w:rPr>
          <w:rFonts w:ascii="Times New Roman" w:hAnsi="Times New Roman" w:cs="Times New Roman"/>
          <w:sz w:val="24"/>
          <w:szCs w:val="24"/>
        </w:rPr>
        <w:t>. Africa Education Review, 11(4), 544-562.</w:t>
      </w:r>
    </w:p>
    <w:p w:rsidR="00433FE5" w:rsidRPr="00433FE5" w:rsidRDefault="00433FE5" w:rsidP="00433FE5">
      <w:pPr>
        <w:spacing w:line="360" w:lineRule="auto"/>
        <w:jc w:val="both"/>
        <w:rPr>
          <w:rFonts w:ascii="Times New Roman" w:hAnsi="Times New Roman" w:cs="Times New Roman"/>
          <w:sz w:val="24"/>
          <w:szCs w:val="24"/>
        </w:rPr>
      </w:pPr>
      <w:r w:rsidRPr="00433FE5">
        <w:rPr>
          <w:rFonts w:ascii="Times New Roman" w:hAnsi="Times New Roman" w:cs="Times New Roman"/>
          <w:sz w:val="24"/>
          <w:szCs w:val="24"/>
        </w:rPr>
        <w:t xml:space="preserve">Graham, L., Selipsky, L., Moodley, J., Maina, J., &amp; Rowland, W. (2010). Understanding poverty and disability in Johannesburg. </w:t>
      </w:r>
      <w:r w:rsidRPr="00433FE5">
        <w:rPr>
          <w:rFonts w:ascii="Times New Roman" w:hAnsi="Times New Roman" w:cs="Times New Roman"/>
          <w:i/>
          <w:sz w:val="24"/>
          <w:szCs w:val="24"/>
        </w:rPr>
        <w:t>Centre for Social Development in Africa (CSDA) and Department for International Development United Kingdom</w:t>
      </w:r>
      <w:r w:rsidRPr="00433FE5">
        <w:rPr>
          <w:rFonts w:ascii="Times New Roman" w:hAnsi="Times New Roman" w:cs="Times New Roman"/>
          <w:sz w:val="24"/>
          <w:szCs w:val="24"/>
        </w:rPr>
        <w:t xml:space="preserve"> (DFID).  South Africa: Johannesburg.</w:t>
      </w:r>
    </w:p>
    <w:p w:rsidR="00433FE5" w:rsidRPr="00433FE5" w:rsidRDefault="00433FE5" w:rsidP="00433FE5">
      <w:pPr>
        <w:spacing w:line="360" w:lineRule="auto"/>
        <w:jc w:val="both"/>
        <w:rPr>
          <w:rFonts w:ascii="Times New Roman" w:hAnsi="Times New Roman" w:cs="Times New Roman"/>
          <w:sz w:val="24"/>
          <w:szCs w:val="24"/>
        </w:rPr>
      </w:pPr>
      <w:r w:rsidRPr="00433FE5">
        <w:rPr>
          <w:rFonts w:ascii="Times New Roman" w:hAnsi="Times New Roman" w:cs="Times New Roman"/>
          <w:sz w:val="24"/>
          <w:szCs w:val="24"/>
        </w:rPr>
        <w:t xml:space="preserve">Grinnel. R.M. &amp; Williams, M. (1995). Research in Social Work: A Primer. Itasca. Illinois: Peacock.  </w:t>
      </w:r>
    </w:p>
    <w:p w:rsidR="00433FE5" w:rsidRPr="00433FE5" w:rsidRDefault="00433FE5" w:rsidP="00433FE5">
      <w:pPr>
        <w:spacing w:line="360" w:lineRule="auto"/>
        <w:jc w:val="both"/>
        <w:rPr>
          <w:rFonts w:ascii="Times New Roman" w:hAnsi="Times New Roman" w:cs="Times New Roman"/>
          <w:sz w:val="24"/>
          <w:szCs w:val="24"/>
        </w:rPr>
      </w:pPr>
      <w:r w:rsidRPr="00433FE5">
        <w:rPr>
          <w:rFonts w:ascii="Times New Roman" w:hAnsi="Times New Roman" w:cs="Times New Roman"/>
          <w:sz w:val="24"/>
          <w:szCs w:val="24"/>
        </w:rPr>
        <w:t xml:space="preserve">Gupta, R, K., Awasthy, R. (2005). Qualitative research in management. methods and experiences. India: Sage Publications. </w:t>
      </w:r>
    </w:p>
    <w:p w:rsidR="00433FE5" w:rsidRPr="00433FE5" w:rsidRDefault="00433FE5" w:rsidP="00433FE5">
      <w:pPr>
        <w:spacing w:line="360" w:lineRule="auto"/>
        <w:jc w:val="both"/>
        <w:rPr>
          <w:rFonts w:ascii="Times New Roman" w:hAnsi="Times New Roman" w:cs="Times New Roman"/>
          <w:sz w:val="24"/>
          <w:szCs w:val="24"/>
        </w:rPr>
      </w:pPr>
      <w:r w:rsidRPr="00433FE5">
        <w:rPr>
          <w:rFonts w:ascii="Times New Roman" w:hAnsi="Times New Roman" w:cs="Times New Roman"/>
          <w:sz w:val="24"/>
          <w:szCs w:val="24"/>
        </w:rPr>
        <w:t>Ha, J. H., Greenberg, J. S., &amp; Mailick, M. (2010). Parenting a child and people with a disability: The role of social support for African American parents. Families in Society: The Journal of Contemporary Social Services, 92, 405–411.</w:t>
      </w:r>
    </w:p>
    <w:p w:rsidR="00433FE5" w:rsidRPr="00433FE5" w:rsidRDefault="00433FE5" w:rsidP="00433FE5">
      <w:pPr>
        <w:spacing w:line="360" w:lineRule="auto"/>
        <w:jc w:val="both"/>
        <w:rPr>
          <w:rFonts w:ascii="Times New Roman" w:hAnsi="Times New Roman" w:cs="Times New Roman"/>
          <w:sz w:val="24"/>
          <w:szCs w:val="24"/>
        </w:rPr>
      </w:pPr>
      <w:r w:rsidRPr="00433FE5">
        <w:rPr>
          <w:rFonts w:ascii="Times New Roman" w:hAnsi="Times New Roman" w:cs="Times New Roman"/>
          <w:sz w:val="24"/>
          <w:szCs w:val="24"/>
        </w:rPr>
        <w:t>Hague, P. (1993). Sampling and Statistics. London: Kogan Page.</w:t>
      </w:r>
    </w:p>
    <w:p w:rsidR="00433FE5" w:rsidRPr="00433FE5" w:rsidRDefault="00433FE5" w:rsidP="00433FE5">
      <w:pPr>
        <w:spacing w:line="360" w:lineRule="auto"/>
        <w:jc w:val="both"/>
        <w:rPr>
          <w:rFonts w:ascii="Times New Roman" w:hAnsi="Times New Roman" w:cs="Times New Roman"/>
          <w:sz w:val="24"/>
          <w:szCs w:val="24"/>
        </w:rPr>
      </w:pPr>
      <w:r w:rsidRPr="00433FE5">
        <w:rPr>
          <w:rFonts w:ascii="Times New Roman" w:hAnsi="Times New Roman" w:cs="Times New Roman"/>
          <w:sz w:val="24"/>
          <w:szCs w:val="24"/>
        </w:rPr>
        <w:t xml:space="preserve">Johnson, G. (2002). Research Methods for Public Administrators. London: Quorum Books.  </w:t>
      </w:r>
    </w:p>
    <w:p w:rsidR="00433FE5" w:rsidRPr="00433FE5" w:rsidRDefault="00433FE5" w:rsidP="00433FE5">
      <w:pPr>
        <w:spacing w:line="360" w:lineRule="auto"/>
        <w:jc w:val="both"/>
        <w:rPr>
          <w:rFonts w:ascii="Times New Roman" w:hAnsi="Times New Roman" w:cs="Times New Roman"/>
          <w:sz w:val="24"/>
          <w:szCs w:val="24"/>
        </w:rPr>
      </w:pPr>
      <w:r w:rsidRPr="00433FE5">
        <w:rPr>
          <w:rFonts w:ascii="Times New Roman" w:hAnsi="Times New Roman" w:cs="Times New Roman"/>
          <w:sz w:val="24"/>
          <w:szCs w:val="24"/>
        </w:rPr>
        <w:t>Khoo, S. L., Tiun, L. T., &amp; Lee, L. W. (2013). Unseen challenges, unheard voices, unspoken desires: Experiences of employment by Malaysians with physical disabilities. Kajian Malaysia, 31(1), 37</w:t>
      </w:r>
    </w:p>
    <w:p w:rsidR="00433FE5" w:rsidRDefault="00433FE5" w:rsidP="00433FE5">
      <w:pPr>
        <w:spacing w:line="360" w:lineRule="auto"/>
        <w:jc w:val="both"/>
        <w:rPr>
          <w:rFonts w:ascii="Times New Roman" w:hAnsi="Times New Roman" w:cs="Times New Roman"/>
          <w:sz w:val="24"/>
          <w:szCs w:val="24"/>
        </w:rPr>
      </w:pPr>
      <w:r w:rsidRPr="00433FE5">
        <w:rPr>
          <w:rFonts w:ascii="Times New Roman" w:hAnsi="Times New Roman" w:cs="Times New Roman"/>
          <w:sz w:val="24"/>
          <w:szCs w:val="24"/>
        </w:rPr>
        <w:lastRenderedPageBreak/>
        <w:t>Ha, J. H., Greenberg, J. S., &amp; Mailick, M. (2010). Parenting a child with a disability: The role of social support for African American parents. Families in Society: The Journal of Contemporary Social Services, 92, 405–411.</w:t>
      </w:r>
    </w:p>
    <w:p w:rsidR="00433FE5" w:rsidRPr="00433FE5" w:rsidRDefault="00433FE5" w:rsidP="00433FE5">
      <w:pPr>
        <w:spacing w:line="360" w:lineRule="auto"/>
        <w:jc w:val="both"/>
        <w:rPr>
          <w:rFonts w:ascii="Times New Roman" w:hAnsi="Times New Roman" w:cs="Times New Roman"/>
          <w:sz w:val="24"/>
          <w:szCs w:val="24"/>
        </w:rPr>
      </w:pPr>
      <w:r w:rsidRPr="00433FE5">
        <w:rPr>
          <w:rFonts w:ascii="Times New Roman" w:hAnsi="Times New Roman" w:cs="Times New Roman"/>
          <w:sz w:val="24"/>
          <w:szCs w:val="24"/>
        </w:rPr>
        <w:t xml:space="preserve">McClain, C., V. (2002). Democracy and Disability in South Africa: still three nations. Disability World. 14: June-August. </w:t>
      </w:r>
      <w:r w:rsidRPr="00433FE5">
        <w:rPr>
          <w:rFonts w:ascii="Times New Roman" w:hAnsi="Times New Roman" w:cs="Times New Roman"/>
          <w:i/>
          <w:sz w:val="24"/>
          <w:szCs w:val="24"/>
        </w:rPr>
        <w:t>http://www.disabilityworld.org/06-08_04index</w:t>
      </w:r>
      <w:r w:rsidRPr="00433FE5">
        <w:rPr>
          <w:rFonts w:ascii="Times New Roman" w:hAnsi="Times New Roman" w:cs="Times New Roman"/>
          <w:sz w:val="24"/>
          <w:szCs w:val="24"/>
        </w:rPr>
        <w:t>. shtml.</w:t>
      </w:r>
    </w:p>
    <w:p w:rsidR="00433FE5" w:rsidRPr="00433FE5" w:rsidRDefault="00433FE5" w:rsidP="00433FE5">
      <w:pPr>
        <w:spacing w:line="360" w:lineRule="auto"/>
        <w:jc w:val="both"/>
        <w:rPr>
          <w:rFonts w:ascii="Times New Roman" w:hAnsi="Times New Roman" w:cs="Times New Roman"/>
          <w:sz w:val="24"/>
          <w:szCs w:val="24"/>
        </w:rPr>
      </w:pPr>
      <w:r w:rsidRPr="00433FE5">
        <w:rPr>
          <w:rFonts w:ascii="Times New Roman" w:hAnsi="Times New Roman" w:cs="Times New Roman"/>
          <w:sz w:val="24"/>
          <w:szCs w:val="24"/>
        </w:rPr>
        <w:t xml:space="preserve">Megret, F. (2008). The Disabilities Conventions: Human Rights of persons with disabilities/ disability rights? Human Rights Quarterly. 494-516. </w:t>
      </w:r>
    </w:p>
    <w:p w:rsidR="00433FE5" w:rsidRDefault="00433FE5" w:rsidP="00433FE5">
      <w:pPr>
        <w:spacing w:line="360" w:lineRule="auto"/>
        <w:jc w:val="both"/>
        <w:rPr>
          <w:rFonts w:ascii="Times New Roman" w:hAnsi="Times New Roman" w:cs="Times New Roman"/>
          <w:sz w:val="24"/>
          <w:szCs w:val="24"/>
        </w:rPr>
      </w:pPr>
      <w:r w:rsidRPr="00433FE5">
        <w:rPr>
          <w:rFonts w:ascii="Times New Roman" w:hAnsi="Times New Roman" w:cs="Times New Roman"/>
          <w:sz w:val="24"/>
          <w:szCs w:val="24"/>
        </w:rPr>
        <w:t xml:space="preserve">Miller, P., Parker, S., &amp; Gillinsons, S. (2004). Disablism: how to tackle the last prejudice. London: Demos. </w:t>
      </w:r>
    </w:p>
    <w:p w:rsidR="00BA1278" w:rsidRPr="00433FE5" w:rsidRDefault="00BA1278" w:rsidP="00433FE5">
      <w:pPr>
        <w:spacing w:line="360" w:lineRule="auto"/>
        <w:jc w:val="both"/>
        <w:rPr>
          <w:rFonts w:ascii="Times New Roman" w:hAnsi="Times New Roman" w:cs="Times New Roman"/>
          <w:sz w:val="24"/>
          <w:szCs w:val="24"/>
        </w:rPr>
      </w:pPr>
      <w:r w:rsidRPr="00BA1278">
        <w:rPr>
          <w:rFonts w:ascii="Times New Roman" w:hAnsi="Times New Roman" w:cs="Times New Roman"/>
          <w:sz w:val="24"/>
          <w:szCs w:val="24"/>
        </w:rPr>
        <w:t>Patel, L. &amp; Graham, L. (2010). How broad-based is broad-based black economic empowerment. Working paper: Centre for Social Development in Africa. South Africa: University of Johannesburg.</w:t>
      </w:r>
    </w:p>
    <w:p w:rsidR="00433FE5" w:rsidRDefault="00433FE5" w:rsidP="00433FE5">
      <w:pPr>
        <w:spacing w:line="360" w:lineRule="auto"/>
        <w:jc w:val="both"/>
        <w:rPr>
          <w:rFonts w:ascii="Times New Roman" w:hAnsi="Times New Roman" w:cs="Times New Roman"/>
          <w:sz w:val="24"/>
          <w:szCs w:val="24"/>
        </w:rPr>
      </w:pPr>
      <w:r w:rsidRPr="00433FE5">
        <w:rPr>
          <w:rFonts w:ascii="Times New Roman" w:hAnsi="Times New Roman" w:cs="Times New Roman"/>
          <w:sz w:val="24"/>
          <w:szCs w:val="24"/>
        </w:rPr>
        <w:t xml:space="preserve">Patton, M. Q. (2002). </w:t>
      </w:r>
      <w:r w:rsidRPr="00433FE5">
        <w:rPr>
          <w:rFonts w:ascii="Times New Roman" w:hAnsi="Times New Roman" w:cs="Times New Roman"/>
          <w:i/>
          <w:sz w:val="24"/>
          <w:szCs w:val="24"/>
        </w:rPr>
        <w:t>Qualitative Research and Evaluation Methods</w:t>
      </w:r>
      <w:r w:rsidRPr="00433FE5">
        <w:rPr>
          <w:rFonts w:ascii="Times New Roman" w:hAnsi="Times New Roman" w:cs="Times New Roman"/>
          <w:sz w:val="24"/>
          <w:szCs w:val="24"/>
        </w:rPr>
        <w:t xml:space="preserve">. 3rd Ed. London: Sage Publications.  </w:t>
      </w:r>
    </w:p>
    <w:p w:rsidR="00433FE5" w:rsidRPr="00433FE5" w:rsidRDefault="00433FE5" w:rsidP="00433FE5">
      <w:pPr>
        <w:spacing w:line="360" w:lineRule="auto"/>
        <w:jc w:val="both"/>
        <w:rPr>
          <w:rFonts w:ascii="Times New Roman" w:hAnsi="Times New Roman" w:cs="Times New Roman"/>
          <w:sz w:val="24"/>
          <w:szCs w:val="24"/>
        </w:rPr>
      </w:pPr>
      <w:r w:rsidRPr="00433FE5">
        <w:rPr>
          <w:rFonts w:ascii="Times New Roman" w:hAnsi="Times New Roman" w:cs="Times New Roman"/>
          <w:sz w:val="24"/>
          <w:szCs w:val="24"/>
        </w:rPr>
        <w:t xml:space="preserve">Quinlan, C. (2011). </w:t>
      </w:r>
      <w:r w:rsidRPr="00433FE5">
        <w:rPr>
          <w:rFonts w:ascii="Times New Roman" w:hAnsi="Times New Roman" w:cs="Times New Roman"/>
          <w:i/>
          <w:sz w:val="24"/>
          <w:szCs w:val="24"/>
        </w:rPr>
        <w:t>Business Research Methods.</w:t>
      </w:r>
      <w:r w:rsidRPr="00433FE5">
        <w:rPr>
          <w:rFonts w:ascii="Times New Roman" w:hAnsi="Times New Roman" w:cs="Times New Roman"/>
          <w:sz w:val="24"/>
          <w:szCs w:val="24"/>
        </w:rPr>
        <w:t xml:space="preserve"> United Kingdom: Cengage Learning EMEA   </w:t>
      </w:r>
    </w:p>
    <w:p w:rsidR="00433FE5" w:rsidRPr="00433FE5" w:rsidRDefault="00433FE5" w:rsidP="00433FE5">
      <w:pPr>
        <w:spacing w:line="360" w:lineRule="auto"/>
        <w:jc w:val="both"/>
        <w:rPr>
          <w:rFonts w:ascii="Times New Roman" w:hAnsi="Times New Roman" w:cs="Times New Roman"/>
          <w:sz w:val="24"/>
          <w:szCs w:val="24"/>
        </w:rPr>
      </w:pPr>
      <w:r w:rsidRPr="00433FE5">
        <w:rPr>
          <w:rFonts w:ascii="Times New Roman" w:hAnsi="Times New Roman" w:cs="Times New Roman"/>
          <w:sz w:val="24"/>
          <w:szCs w:val="24"/>
        </w:rPr>
        <w:t xml:space="preserve">Rubin, A., Babbie, E, R. (2008). Research methods for social work. (5th  ed.). Australia: Thompson Brooks/Cole.  </w:t>
      </w:r>
    </w:p>
    <w:p w:rsidR="00433FE5" w:rsidRPr="00433FE5" w:rsidRDefault="00433FE5" w:rsidP="00433FE5">
      <w:pPr>
        <w:spacing w:line="360" w:lineRule="auto"/>
        <w:jc w:val="both"/>
        <w:rPr>
          <w:rFonts w:ascii="Times New Roman" w:hAnsi="Times New Roman" w:cs="Times New Roman"/>
          <w:sz w:val="24"/>
          <w:szCs w:val="24"/>
        </w:rPr>
      </w:pPr>
      <w:r w:rsidRPr="00433FE5">
        <w:rPr>
          <w:rFonts w:ascii="Times New Roman" w:hAnsi="Times New Roman" w:cs="Times New Roman"/>
          <w:sz w:val="24"/>
          <w:szCs w:val="24"/>
        </w:rPr>
        <w:t xml:space="preserve">Rubin, A. &amp; Babbie, E. R. (2007). </w:t>
      </w:r>
      <w:r w:rsidRPr="00BA1278">
        <w:rPr>
          <w:rFonts w:ascii="Times New Roman" w:hAnsi="Times New Roman" w:cs="Times New Roman"/>
          <w:i/>
          <w:sz w:val="24"/>
          <w:szCs w:val="24"/>
        </w:rPr>
        <w:t>Essential Research Methods for Social work</w:t>
      </w:r>
      <w:r w:rsidRPr="00433FE5">
        <w:rPr>
          <w:rFonts w:ascii="Times New Roman" w:hAnsi="Times New Roman" w:cs="Times New Roman"/>
          <w:sz w:val="24"/>
          <w:szCs w:val="24"/>
        </w:rPr>
        <w:t>. Belmont: Thomas Thompson Brooks.</w:t>
      </w:r>
    </w:p>
    <w:p w:rsidR="00433FE5" w:rsidRPr="00433FE5" w:rsidRDefault="00433FE5" w:rsidP="00433FE5">
      <w:pPr>
        <w:spacing w:line="360" w:lineRule="auto"/>
        <w:jc w:val="both"/>
        <w:rPr>
          <w:rFonts w:ascii="Times New Roman" w:hAnsi="Times New Roman" w:cs="Times New Roman"/>
          <w:sz w:val="24"/>
          <w:szCs w:val="24"/>
        </w:rPr>
      </w:pPr>
      <w:r w:rsidRPr="00433FE5">
        <w:rPr>
          <w:rFonts w:ascii="Times New Roman" w:hAnsi="Times New Roman" w:cs="Times New Roman"/>
          <w:sz w:val="24"/>
          <w:szCs w:val="24"/>
        </w:rPr>
        <w:t>Saleebey, D. (1996). The strengths perspective in social work practice: Extensions and cautions. Social work, 41(3), 296-305.</w:t>
      </w:r>
    </w:p>
    <w:p w:rsidR="00433FE5" w:rsidRDefault="00433FE5" w:rsidP="00433FE5">
      <w:pPr>
        <w:spacing w:line="360" w:lineRule="auto"/>
        <w:jc w:val="both"/>
        <w:rPr>
          <w:rFonts w:ascii="Times New Roman" w:hAnsi="Times New Roman" w:cs="Times New Roman"/>
          <w:sz w:val="24"/>
          <w:szCs w:val="24"/>
        </w:rPr>
      </w:pPr>
      <w:r w:rsidRPr="00433FE5">
        <w:rPr>
          <w:rFonts w:ascii="Times New Roman" w:hAnsi="Times New Roman" w:cs="Times New Roman"/>
          <w:sz w:val="24"/>
          <w:szCs w:val="24"/>
        </w:rPr>
        <w:t xml:space="preserve">Scheer, J. M., Kroll, T., Neri, M. T., &amp; Beatty, P. (2003). Access barriers for persons with disabilities: The consumers’ perspective. Journal of Disability Policy Studies. 221-230. </w:t>
      </w:r>
    </w:p>
    <w:p w:rsidR="00BA1278" w:rsidRDefault="00BA1278" w:rsidP="00433FE5">
      <w:pPr>
        <w:spacing w:line="360" w:lineRule="auto"/>
        <w:jc w:val="both"/>
        <w:rPr>
          <w:rFonts w:ascii="Times New Roman" w:hAnsi="Times New Roman" w:cs="Times New Roman"/>
          <w:sz w:val="24"/>
          <w:szCs w:val="24"/>
        </w:rPr>
      </w:pPr>
      <w:r w:rsidRPr="00BA1278">
        <w:rPr>
          <w:rFonts w:ascii="Times New Roman" w:hAnsi="Times New Roman" w:cs="Times New Roman"/>
          <w:sz w:val="24"/>
          <w:szCs w:val="24"/>
        </w:rPr>
        <w:t>Schneider, M. (2009). The difference a word makes: Responding to questions on ‘disability &amp; difficulty’ in South Africa. Disability &amp; Rehabilitation. 31 (1): 42-50.</w:t>
      </w:r>
    </w:p>
    <w:p w:rsidR="00BA1278" w:rsidRDefault="00BA1278" w:rsidP="00433FE5">
      <w:pPr>
        <w:spacing w:line="360" w:lineRule="auto"/>
        <w:jc w:val="both"/>
        <w:rPr>
          <w:rFonts w:ascii="Times New Roman" w:hAnsi="Times New Roman" w:cs="Times New Roman"/>
          <w:sz w:val="24"/>
          <w:szCs w:val="24"/>
        </w:rPr>
      </w:pPr>
      <w:r w:rsidRPr="00BA1278">
        <w:rPr>
          <w:rFonts w:ascii="Times New Roman" w:hAnsi="Times New Roman" w:cs="Times New Roman"/>
          <w:sz w:val="24"/>
          <w:szCs w:val="24"/>
        </w:rPr>
        <w:t>Schneider, M. &amp; Goudge, J. (2007). Developing a policy response to provide social security benefits to people with chronic diseases. Report for Department of Social Development. Pretoria: HSRC Press.</w:t>
      </w:r>
    </w:p>
    <w:p w:rsidR="00BA1278" w:rsidRPr="00433FE5" w:rsidRDefault="00BA1278" w:rsidP="00433FE5">
      <w:pPr>
        <w:spacing w:line="360" w:lineRule="auto"/>
        <w:jc w:val="both"/>
        <w:rPr>
          <w:rFonts w:ascii="Times New Roman" w:hAnsi="Times New Roman" w:cs="Times New Roman"/>
          <w:sz w:val="24"/>
          <w:szCs w:val="24"/>
        </w:rPr>
      </w:pPr>
      <w:r w:rsidRPr="00BA1278">
        <w:rPr>
          <w:rFonts w:ascii="Times New Roman" w:hAnsi="Times New Roman" w:cs="Times New Roman"/>
          <w:sz w:val="24"/>
          <w:szCs w:val="24"/>
        </w:rPr>
        <w:lastRenderedPageBreak/>
        <w:t>Smith, B. (2003). Five principles of research ethics. 34(1). American Psychological Association.</w:t>
      </w:r>
    </w:p>
    <w:p w:rsidR="00433FE5" w:rsidRPr="00433FE5" w:rsidRDefault="00433FE5" w:rsidP="00433FE5">
      <w:pPr>
        <w:spacing w:line="360" w:lineRule="auto"/>
        <w:jc w:val="both"/>
        <w:rPr>
          <w:rFonts w:ascii="Times New Roman" w:hAnsi="Times New Roman" w:cs="Times New Roman"/>
          <w:sz w:val="24"/>
          <w:szCs w:val="24"/>
        </w:rPr>
      </w:pPr>
      <w:r w:rsidRPr="00433FE5">
        <w:rPr>
          <w:rFonts w:ascii="Times New Roman" w:hAnsi="Times New Roman" w:cs="Times New Roman"/>
          <w:sz w:val="24"/>
          <w:szCs w:val="24"/>
        </w:rPr>
        <w:t xml:space="preserve">Staniland, L. (2009). Public Perceptions of Disabled People. Evidence from the British Social Attitudes Survey. </w:t>
      </w:r>
    </w:p>
    <w:p w:rsidR="00433FE5" w:rsidRDefault="00433FE5" w:rsidP="00433FE5">
      <w:pPr>
        <w:spacing w:line="360" w:lineRule="auto"/>
        <w:jc w:val="both"/>
        <w:rPr>
          <w:rFonts w:ascii="Times New Roman" w:hAnsi="Times New Roman" w:cs="Times New Roman"/>
          <w:sz w:val="24"/>
          <w:szCs w:val="24"/>
        </w:rPr>
      </w:pPr>
      <w:r w:rsidRPr="00433FE5">
        <w:rPr>
          <w:rFonts w:ascii="Times New Roman" w:hAnsi="Times New Roman" w:cs="Times New Roman"/>
          <w:sz w:val="24"/>
          <w:szCs w:val="24"/>
        </w:rPr>
        <w:t>Stevens, G. A., White, R. A., Flaxman, S. R., Price, H., Jonas, J. B., Keeffe, J., Leasher, J., Naidoo, K., Pesudovs, K., Resnikoff, S., &amp; Taylor, H. (2013). Global prevalence of vision impairment and blindness: magnitude and temporal trends, 1990–2010. Ophthalmology, 120(12), 2377-2384.</w:t>
      </w:r>
    </w:p>
    <w:p w:rsidR="00795DF3" w:rsidRPr="00433FE5" w:rsidRDefault="00795DF3" w:rsidP="00433FE5">
      <w:pPr>
        <w:spacing w:line="360" w:lineRule="auto"/>
        <w:jc w:val="both"/>
        <w:rPr>
          <w:rFonts w:ascii="Times New Roman" w:hAnsi="Times New Roman" w:cs="Times New Roman"/>
          <w:sz w:val="24"/>
          <w:szCs w:val="24"/>
        </w:rPr>
      </w:pPr>
      <w:r w:rsidRPr="00795DF3">
        <w:rPr>
          <w:rFonts w:ascii="Times New Roman" w:hAnsi="Times New Roman" w:cs="Times New Roman"/>
          <w:sz w:val="24"/>
          <w:szCs w:val="24"/>
        </w:rPr>
        <w:t xml:space="preserve">Strauss, A. &amp; Corbin, J.1990. </w:t>
      </w:r>
      <w:r w:rsidRPr="00795DF3">
        <w:rPr>
          <w:rFonts w:ascii="Times New Roman" w:hAnsi="Times New Roman" w:cs="Times New Roman"/>
          <w:i/>
          <w:sz w:val="24"/>
          <w:szCs w:val="24"/>
        </w:rPr>
        <w:t>Basics of Qualitative Research-Grounded Theory Procedures and Techniques.</w:t>
      </w:r>
      <w:r w:rsidRPr="00795DF3">
        <w:rPr>
          <w:rFonts w:ascii="Times New Roman" w:hAnsi="Times New Roman" w:cs="Times New Roman"/>
          <w:sz w:val="24"/>
          <w:szCs w:val="24"/>
        </w:rPr>
        <w:t xml:space="preserve"> London: Sage Publications.  </w:t>
      </w:r>
    </w:p>
    <w:p w:rsidR="00433FE5" w:rsidRPr="00433FE5" w:rsidRDefault="00433FE5" w:rsidP="00433FE5">
      <w:pPr>
        <w:spacing w:line="360" w:lineRule="auto"/>
        <w:jc w:val="both"/>
        <w:rPr>
          <w:rFonts w:ascii="Times New Roman" w:hAnsi="Times New Roman" w:cs="Times New Roman"/>
          <w:sz w:val="24"/>
          <w:szCs w:val="24"/>
        </w:rPr>
      </w:pPr>
      <w:r w:rsidRPr="00433FE5">
        <w:rPr>
          <w:rFonts w:ascii="Times New Roman" w:hAnsi="Times New Roman" w:cs="Times New Roman"/>
          <w:sz w:val="24"/>
          <w:szCs w:val="24"/>
        </w:rPr>
        <w:t>Strydom, H. (2002). Ethical Aspects of Research in the Social Sciences and Human Service Professions. In De Vos, A. S., Strydom, H., Fouche, C .B. &amp; Delport, C. S. L. Research at Grass Roots:  for the social sciences and human service professions. Pretoria: Van Schaik Publishers.</w:t>
      </w:r>
    </w:p>
    <w:p w:rsidR="00433FE5" w:rsidRPr="00433FE5" w:rsidRDefault="00433FE5" w:rsidP="00433FE5">
      <w:pPr>
        <w:spacing w:line="360" w:lineRule="auto"/>
        <w:jc w:val="both"/>
        <w:rPr>
          <w:rFonts w:ascii="Times New Roman" w:hAnsi="Times New Roman" w:cs="Times New Roman"/>
          <w:sz w:val="24"/>
          <w:szCs w:val="24"/>
        </w:rPr>
      </w:pPr>
      <w:r w:rsidRPr="00433FE5">
        <w:rPr>
          <w:rFonts w:ascii="Times New Roman" w:hAnsi="Times New Roman" w:cs="Times New Roman"/>
          <w:sz w:val="24"/>
          <w:szCs w:val="24"/>
        </w:rPr>
        <w:t>Taylor, R. J., &amp; Chatters, L. M. (1986). Church-based informal support among elderly Blacks. The Gerontologist, 26, 637–642.</w:t>
      </w:r>
    </w:p>
    <w:p w:rsidR="00433FE5" w:rsidRPr="00433FE5" w:rsidRDefault="00433FE5" w:rsidP="00433FE5">
      <w:pPr>
        <w:spacing w:line="360" w:lineRule="auto"/>
        <w:jc w:val="both"/>
        <w:rPr>
          <w:rFonts w:ascii="Times New Roman" w:hAnsi="Times New Roman" w:cs="Times New Roman"/>
          <w:sz w:val="24"/>
          <w:szCs w:val="24"/>
        </w:rPr>
      </w:pPr>
      <w:r w:rsidRPr="00433FE5">
        <w:rPr>
          <w:rFonts w:ascii="Times New Roman" w:hAnsi="Times New Roman" w:cs="Times New Roman"/>
          <w:sz w:val="24"/>
          <w:szCs w:val="24"/>
        </w:rPr>
        <w:t xml:space="preserve">The Constitution of the Republic of South Africa, Act 108 of 1996, Johannesburg. </w:t>
      </w:r>
    </w:p>
    <w:p w:rsidR="00433FE5" w:rsidRPr="00BA1278" w:rsidRDefault="00433FE5" w:rsidP="00433FE5">
      <w:pPr>
        <w:spacing w:line="360" w:lineRule="auto"/>
        <w:jc w:val="both"/>
        <w:rPr>
          <w:rFonts w:ascii="Times New Roman" w:hAnsi="Times New Roman" w:cs="Times New Roman"/>
          <w:i/>
          <w:sz w:val="24"/>
          <w:szCs w:val="24"/>
        </w:rPr>
      </w:pPr>
      <w:r w:rsidRPr="00433FE5">
        <w:rPr>
          <w:rFonts w:ascii="Times New Roman" w:hAnsi="Times New Roman" w:cs="Times New Roman"/>
          <w:sz w:val="24"/>
          <w:szCs w:val="24"/>
        </w:rPr>
        <w:t xml:space="preserve">Thornicroft, G., Brohan, E., Kassam, A., &amp; Lewis-Holmes, E. (2008). Reducing the stigma and discrimination: Candidate Interventions. </w:t>
      </w:r>
      <w:r w:rsidRPr="00BA1278">
        <w:rPr>
          <w:rFonts w:ascii="Times New Roman" w:hAnsi="Times New Roman" w:cs="Times New Roman"/>
          <w:i/>
          <w:sz w:val="24"/>
          <w:szCs w:val="24"/>
        </w:rPr>
        <w:t xml:space="preserve">International Journals of Mental Health Systems. 2-3. </w:t>
      </w:r>
    </w:p>
    <w:p w:rsidR="00BA1278" w:rsidRDefault="00BA1278" w:rsidP="00BA1278">
      <w:pPr>
        <w:tabs>
          <w:tab w:val="right" w:pos="9026"/>
        </w:tabs>
        <w:spacing w:before="240" w:line="360" w:lineRule="auto"/>
        <w:jc w:val="both"/>
        <w:rPr>
          <w:rFonts w:ascii="Times New Roman" w:hAnsi="Times New Roman" w:cs="Times New Roman"/>
          <w:sz w:val="24"/>
          <w:szCs w:val="24"/>
        </w:rPr>
      </w:pPr>
      <w:r w:rsidRPr="00BA1278">
        <w:rPr>
          <w:rFonts w:ascii="Times New Roman" w:hAnsi="Times New Roman" w:cs="Times New Roman"/>
          <w:sz w:val="24"/>
          <w:szCs w:val="24"/>
        </w:rPr>
        <w:t>Visser, T. (2005). Report on the status of disabled persons for Disability Awareness Month:</w:t>
      </w:r>
      <w:r w:rsidRPr="00BA1278">
        <w:rPr>
          <w:rFonts w:ascii="Times New Roman" w:hAnsi="Times New Roman" w:cs="Times New Roman"/>
          <w:i/>
          <w:sz w:val="24"/>
          <w:szCs w:val="24"/>
        </w:rPr>
        <w:t xml:space="preserve"> 15 November to 10 December 2005. Office on the status of disabled persons</w:t>
      </w:r>
      <w:r>
        <w:rPr>
          <w:rFonts w:ascii="Times New Roman" w:hAnsi="Times New Roman" w:cs="Times New Roman"/>
          <w:sz w:val="24"/>
          <w:szCs w:val="24"/>
        </w:rPr>
        <w:t xml:space="preserve">, Special Programmes Directorate. </w:t>
      </w:r>
      <w:r>
        <w:rPr>
          <w:rFonts w:ascii="Times New Roman" w:hAnsi="Times New Roman" w:cs="Times New Roman"/>
          <w:sz w:val="24"/>
          <w:szCs w:val="24"/>
        </w:rPr>
        <w:tab/>
      </w:r>
    </w:p>
    <w:p w:rsidR="00433FE5" w:rsidRDefault="00433FE5" w:rsidP="00433FE5">
      <w:pPr>
        <w:spacing w:line="360" w:lineRule="auto"/>
        <w:jc w:val="both"/>
        <w:rPr>
          <w:rFonts w:ascii="Times New Roman" w:hAnsi="Times New Roman" w:cs="Times New Roman"/>
          <w:sz w:val="24"/>
          <w:szCs w:val="24"/>
        </w:rPr>
      </w:pPr>
      <w:r w:rsidRPr="00433FE5">
        <w:rPr>
          <w:rFonts w:ascii="Times New Roman" w:hAnsi="Times New Roman" w:cs="Times New Roman"/>
          <w:sz w:val="24"/>
          <w:szCs w:val="24"/>
        </w:rPr>
        <w:t>Wang, Q. (2005). Disability and American families</w:t>
      </w:r>
      <w:r w:rsidR="00BA1278">
        <w:rPr>
          <w:rFonts w:ascii="Times New Roman" w:hAnsi="Times New Roman" w:cs="Times New Roman"/>
          <w:sz w:val="24"/>
          <w:szCs w:val="24"/>
        </w:rPr>
        <w:t xml:space="preserve">: 2000. Bulletin, </w:t>
      </w:r>
      <w:r w:rsidR="00BA1278" w:rsidRPr="00BA1278">
        <w:rPr>
          <w:rFonts w:ascii="Times New Roman" w:hAnsi="Times New Roman" w:cs="Times New Roman"/>
          <w:i/>
          <w:sz w:val="24"/>
          <w:szCs w:val="24"/>
        </w:rPr>
        <w:t>Vol, 62(4),</w:t>
      </w:r>
      <w:r w:rsidR="00BA1278">
        <w:rPr>
          <w:rFonts w:ascii="Times New Roman" w:hAnsi="Times New Roman" w:cs="Times New Roman"/>
          <w:sz w:val="24"/>
          <w:szCs w:val="24"/>
        </w:rPr>
        <w:t xml:space="preserve"> 2</w:t>
      </w:r>
    </w:p>
    <w:p w:rsidR="00433FE5" w:rsidRDefault="00433FE5" w:rsidP="000172CB">
      <w:pPr>
        <w:pStyle w:val="Default"/>
        <w:spacing w:line="360" w:lineRule="auto"/>
        <w:jc w:val="both"/>
        <w:rPr>
          <w:sz w:val="23"/>
          <w:szCs w:val="23"/>
        </w:rPr>
      </w:pPr>
    </w:p>
    <w:p w:rsidR="00433FE5" w:rsidRDefault="00433FE5" w:rsidP="000172CB">
      <w:pPr>
        <w:pStyle w:val="Default"/>
        <w:spacing w:line="360" w:lineRule="auto"/>
        <w:jc w:val="both"/>
        <w:rPr>
          <w:sz w:val="23"/>
          <w:szCs w:val="23"/>
        </w:rPr>
      </w:pPr>
    </w:p>
    <w:p w:rsidR="00BA1278" w:rsidRDefault="00BA1278">
      <w:pPr>
        <w:tabs>
          <w:tab w:val="right" w:pos="9026"/>
        </w:tabs>
        <w:spacing w:before="240" w:line="360" w:lineRule="auto"/>
        <w:jc w:val="both"/>
        <w:rPr>
          <w:rFonts w:ascii="Times New Roman" w:hAnsi="Times New Roman" w:cs="Times New Roman"/>
          <w:sz w:val="24"/>
          <w:szCs w:val="24"/>
        </w:rPr>
      </w:pPr>
    </w:p>
    <w:sectPr w:rsidR="00BA1278">
      <w:footerReference w:type="defaul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05041" w:rsidRDefault="00F05041" w:rsidP="002D2A7D">
      <w:pPr>
        <w:spacing w:after="0" w:line="240" w:lineRule="auto"/>
      </w:pPr>
      <w:r>
        <w:separator/>
      </w:r>
    </w:p>
  </w:endnote>
  <w:endnote w:type="continuationSeparator" w:id="0">
    <w:p w:rsidR="00F05041" w:rsidRDefault="00F05041" w:rsidP="002D2A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08235495"/>
      <w:docPartObj>
        <w:docPartGallery w:val="Page Numbers (Bottom of Page)"/>
        <w:docPartUnique/>
      </w:docPartObj>
    </w:sdtPr>
    <w:sdtEndPr>
      <w:rPr>
        <w:noProof/>
      </w:rPr>
    </w:sdtEndPr>
    <w:sdtContent>
      <w:p w:rsidR="00F05041" w:rsidRDefault="00F05041">
        <w:pPr>
          <w:pStyle w:val="Footer"/>
          <w:jc w:val="right"/>
        </w:pPr>
        <w:r>
          <w:fldChar w:fldCharType="begin"/>
        </w:r>
        <w:r>
          <w:instrText xml:space="preserve"> PAGE   \* MERGEFORMAT </w:instrText>
        </w:r>
        <w:r>
          <w:fldChar w:fldCharType="separate"/>
        </w:r>
        <w:r w:rsidR="004A6FA0">
          <w:rPr>
            <w:noProof/>
          </w:rPr>
          <w:t>1</w:t>
        </w:r>
        <w:r>
          <w:rPr>
            <w:noProof/>
          </w:rPr>
          <w:fldChar w:fldCharType="end"/>
        </w:r>
      </w:p>
    </w:sdtContent>
  </w:sdt>
  <w:p w:rsidR="00F05041" w:rsidRDefault="00F0504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87224786"/>
      <w:docPartObj>
        <w:docPartGallery w:val="Page Numbers (Bottom of Page)"/>
        <w:docPartUnique/>
      </w:docPartObj>
    </w:sdtPr>
    <w:sdtEndPr>
      <w:rPr>
        <w:noProof/>
      </w:rPr>
    </w:sdtEndPr>
    <w:sdtContent>
      <w:p w:rsidR="00F05041" w:rsidRDefault="00F05041">
        <w:pPr>
          <w:pStyle w:val="Footer"/>
          <w:jc w:val="right"/>
        </w:pPr>
        <w:r>
          <w:fldChar w:fldCharType="begin"/>
        </w:r>
        <w:r>
          <w:instrText xml:space="preserve"> PAGE   \* MERGEFORMAT </w:instrText>
        </w:r>
        <w:r>
          <w:fldChar w:fldCharType="separate"/>
        </w:r>
        <w:r w:rsidR="00220DE1">
          <w:rPr>
            <w:noProof/>
          </w:rPr>
          <w:t>5</w:t>
        </w:r>
        <w:r>
          <w:rPr>
            <w:noProof/>
          </w:rPr>
          <w:fldChar w:fldCharType="end"/>
        </w:r>
      </w:p>
    </w:sdtContent>
  </w:sdt>
  <w:p w:rsidR="00F05041" w:rsidRDefault="00F0504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05041" w:rsidRDefault="00F05041" w:rsidP="002D2A7D">
      <w:pPr>
        <w:spacing w:after="0" w:line="240" w:lineRule="auto"/>
      </w:pPr>
      <w:r>
        <w:separator/>
      </w:r>
    </w:p>
  </w:footnote>
  <w:footnote w:type="continuationSeparator" w:id="0">
    <w:p w:rsidR="00F05041" w:rsidRDefault="00F05041" w:rsidP="002D2A7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446E4D"/>
    <w:multiLevelType w:val="multilevel"/>
    <w:tmpl w:val="90A0CEE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
    <w:nsid w:val="0E446D12"/>
    <w:multiLevelType w:val="multilevel"/>
    <w:tmpl w:val="0F9C592C"/>
    <w:lvl w:ilvl="0">
      <w:start w:val="3"/>
      <w:numFmt w:val="decimal"/>
      <w:lvlText w:val="%1"/>
      <w:lvlJc w:val="left"/>
      <w:pPr>
        <w:ind w:left="360" w:hanging="360"/>
      </w:pPr>
      <w:rPr>
        <w:rFonts w:eastAsia="Calibri" w:hint="default"/>
        <w:b w:val="0"/>
        <w:color w:val="000000"/>
        <w:sz w:val="23"/>
        <w:u w:val="none"/>
      </w:rPr>
    </w:lvl>
    <w:lvl w:ilvl="1">
      <w:start w:val="5"/>
      <w:numFmt w:val="decimal"/>
      <w:lvlText w:val="%1.%2"/>
      <w:lvlJc w:val="left"/>
      <w:pPr>
        <w:ind w:left="360" w:hanging="360"/>
      </w:pPr>
      <w:rPr>
        <w:rFonts w:eastAsia="Calibri" w:hint="default"/>
        <w:b w:val="0"/>
        <w:color w:val="000000"/>
        <w:sz w:val="23"/>
        <w:u w:val="none"/>
      </w:rPr>
    </w:lvl>
    <w:lvl w:ilvl="2">
      <w:start w:val="1"/>
      <w:numFmt w:val="decimal"/>
      <w:lvlText w:val="%1.%2.%3"/>
      <w:lvlJc w:val="left"/>
      <w:pPr>
        <w:ind w:left="720" w:hanging="720"/>
      </w:pPr>
      <w:rPr>
        <w:rFonts w:eastAsia="Calibri" w:hint="default"/>
        <w:b w:val="0"/>
        <w:color w:val="000000"/>
        <w:sz w:val="23"/>
        <w:u w:val="none"/>
      </w:rPr>
    </w:lvl>
    <w:lvl w:ilvl="3">
      <w:start w:val="1"/>
      <w:numFmt w:val="decimal"/>
      <w:lvlText w:val="%1.%2.%3.%4"/>
      <w:lvlJc w:val="left"/>
      <w:pPr>
        <w:ind w:left="720" w:hanging="720"/>
      </w:pPr>
      <w:rPr>
        <w:rFonts w:eastAsia="Calibri" w:hint="default"/>
        <w:b w:val="0"/>
        <w:color w:val="000000"/>
        <w:sz w:val="23"/>
        <w:u w:val="none"/>
      </w:rPr>
    </w:lvl>
    <w:lvl w:ilvl="4">
      <w:start w:val="1"/>
      <w:numFmt w:val="decimal"/>
      <w:lvlText w:val="%1.%2.%3.%4.%5"/>
      <w:lvlJc w:val="left"/>
      <w:pPr>
        <w:ind w:left="1080" w:hanging="1080"/>
      </w:pPr>
      <w:rPr>
        <w:rFonts w:eastAsia="Calibri" w:hint="default"/>
        <w:b w:val="0"/>
        <w:color w:val="000000"/>
        <w:sz w:val="23"/>
        <w:u w:val="none"/>
      </w:rPr>
    </w:lvl>
    <w:lvl w:ilvl="5">
      <w:start w:val="1"/>
      <w:numFmt w:val="decimal"/>
      <w:lvlText w:val="%1.%2.%3.%4.%5.%6"/>
      <w:lvlJc w:val="left"/>
      <w:pPr>
        <w:ind w:left="1080" w:hanging="1080"/>
      </w:pPr>
      <w:rPr>
        <w:rFonts w:eastAsia="Calibri" w:hint="default"/>
        <w:b w:val="0"/>
        <w:color w:val="000000"/>
        <w:sz w:val="23"/>
        <w:u w:val="none"/>
      </w:rPr>
    </w:lvl>
    <w:lvl w:ilvl="6">
      <w:start w:val="1"/>
      <w:numFmt w:val="decimal"/>
      <w:lvlText w:val="%1.%2.%3.%4.%5.%6.%7"/>
      <w:lvlJc w:val="left"/>
      <w:pPr>
        <w:ind w:left="1440" w:hanging="1440"/>
      </w:pPr>
      <w:rPr>
        <w:rFonts w:eastAsia="Calibri" w:hint="default"/>
        <w:b w:val="0"/>
        <w:color w:val="000000"/>
        <w:sz w:val="23"/>
        <w:u w:val="none"/>
      </w:rPr>
    </w:lvl>
    <w:lvl w:ilvl="7">
      <w:start w:val="1"/>
      <w:numFmt w:val="decimal"/>
      <w:lvlText w:val="%1.%2.%3.%4.%5.%6.%7.%8"/>
      <w:lvlJc w:val="left"/>
      <w:pPr>
        <w:ind w:left="1440" w:hanging="1440"/>
      </w:pPr>
      <w:rPr>
        <w:rFonts w:eastAsia="Calibri" w:hint="default"/>
        <w:b w:val="0"/>
        <w:color w:val="000000"/>
        <w:sz w:val="23"/>
        <w:u w:val="none"/>
      </w:rPr>
    </w:lvl>
    <w:lvl w:ilvl="8">
      <w:start w:val="1"/>
      <w:numFmt w:val="decimal"/>
      <w:lvlText w:val="%1.%2.%3.%4.%5.%6.%7.%8.%9"/>
      <w:lvlJc w:val="left"/>
      <w:pPr>
        <w:ind w:left="1800" w:hanging="1800"/>
      </w:pPr>
      <w:rPr>
        <w:rFonts w:eastAsia="Calibri" w:hint="default"/>
        <w:b w:val="0"/>
        <w:color w:val="000000"/>
        <w:sz w:val="23"/>
        <w:u w:val="none"/>
      </w:rPr>
    </w:lvl>
  </w:abstractNum>
  <w:abstractNum w:abstractNumId="2">
    <w:nsid w:val="17BF2A8E"/>
    <w:multiLevelType w:val="hybridMultilevel"/>
    <w:tmpl w:val="82EAE78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
    <w:nsid w:val="17C638A3"/>
    <w:multiLevelType w:val="hybridMultilevel"/>
    <w:tmpl w:val="EAB0F93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
    <w:nsid w:val="1932479D"/>
    <w:multiLevelType w:val="multilevel"/>
    <w:tmpl w:val="2E4C703A"/>
    <w:lvl w:ilvl="0">
      <w:start w:val="4"/>
      <w:numFmt w:val="decimal"/>
      <w:lvlText w:val="%1"/>
      <w:lvlJc w:val="left"/>
      <w:pPr>
        <w:ind w:left="600" w:hanging="600"/>
      </w:pPr>
      <w:rPr>
        <w:rFonts w:hint="default"/>
      </w:rPr>
    </w:lvl>
    <w:lvl w:ilvl="1">
      <w:start w:val="10"/>
      <w:numFmt w:val="decimal"/>
      <w:lvlText w:val="%1.%2"/>
      <w:lvlJc w:val="left"/>
      <w:pPr>
        <w:ind w:left="600" w:hanging="600"/>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1C2737C5"/>
    <w:multiLevelType w:val="hybridMultilevel"/>
    <w:tmpl w:val="FCC6F210"/>
    <w:lvl w:ilvl="0" w:tplc="92182C1E">
      <w:start w:val="1"/>
      <w:numFmt w:val="decimal"/>
      <w:lvlText w:val="%1."/>
      <w:lvlJc w:val="left"/>
      <w:pPr>
        <w:ind w:left="720" w:hanging="360"/>
      </w:pPr>
      <w:rPr>
        <w:rFonts w:hint="default"/>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84171D4"/>
    <w:multiLevelType w:val="hybridMultilevel"/>
    <w:tmpl w:val="31AABB20"/>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7">
    <w:nsid w:val="29B00756"/>
    <w:multiLevelType w:val="multilevel"/>
    <w:tmpl w:val="1F8CA38E"/>
    <w:lvl w:ilvl="0">
      <w:start w:val="3"/>
      <w:numFmt w:val="decimal"/>
      <w:lvlText w:val="%1"/>
      <w:lvlJc w:val="left"/>
      <w:pPr>
        <w:ind w:left="600" w:hanging="600"/>
      </w:pPr>
      <w:rPr>
        <w:rFonts w:hint="default"/>
      </w:rPr>
    </w:lvl>
    <w:lvl w:ilvl="1">
      <w:start w:val="10"/>
      <w:numFmt w:val="decimal"/>
      <w:lvlText w:val="%1.%2"/>
      <w:lvlJc w:val="left"/>
      <w:pPr>
        <w:ind w:left="600" w:hanging="600"/>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2FB9116A"/>
    <w:multiLevelType w:val="hybridMultilevel"/>
    <w:tmpl w:val="97A2CFD0"/>
    <w:lvl w:ilvl="0" w:tplc="35B6CDEE">
      <w:start w:val="1"/>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DC45995"/>
    <w:multiLevelType w:val="multilevel"/>
    <w:tmpl w:val="F0C0A840"/>
    <w:lvl w:ilvl="0">
      <w:start w:val="4"/>
      <w:numFmt w:val="decimal"/>
      <w:lvlText w:val="%1"/>
      <w:lvlJc w:val="left"/>
      <w:pPr>
        <w:ind w:left="420" w:hanging="420"/>
      </w:pPr>
      <w:rPr>
        <w:rFonts w:hint="default"/>
      </w:rPr>
    </w:lvl>
    <w:lvl w:ilvl="1">
      <w:start w:val="1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40FB0F1C"/>
    <w:multiLevelType w:val="multilevel"/>
    <w:tmpl w:val="C98812A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44B058C3"/>
    <w:multiLevelType w:val="multilevel"/>
    <w:tmpl w:val="0A34D8E4"/>
    <w:lvl w:ilvl="0">
      <w:start w:val="4"/>
      <w:numFmt w:val="decimal"/>
      <w:lvlText w:val="%1."/>
      <w:lvlJc w:val="left"/>
      <w:pPr>
        <w:ind w:left="720" w:hanging="360"/>
      </w:pPr>
      <w:rPr>
        <w:rFonts w:hint="default"/>
        <w:b/>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nsid w:val="4B64720A"/>
    <w:multiLevelType w:val="hybridMultilevel"/>
    <w:tmpl w:val="91BC410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3">
    <w:nsid w:val="4D8533DC"/>
    <w:multiLevelType w:val="hybridMultilevel"/>
    <w:tmpl w:val="6D26E3F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4">
    <w:nsid w:val="50B279EA"/>
    <w:multiLevelType w:val="multilevel"/>
    <w:tmpl w:val="313E99E6"/>
    <w:lvl w:ilvl="0">
      <w:start w:val="5"/>
      <w:numFmt w:val="decimal"/>
      <w:lvlText w:val="%1."/>
      <w:lvlJc w:val="left"/>
      <w:pPr>
        <w:ind w:left="720" w:hanging="360"/>
      </w:pPr>
      <w:rPr>
        <w:rFonts w:hint="default"/>
        <w:b/>
        <w:u w:val="none"/>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
    <w:nsid w:val="52913885"/>
    <w:multiLevelType w:val="multilevel"/>
    <w:tmpl w:val="0734B06E"/>
    <w:lvl w:ilvl="0">
      <w:start w:val="4"/>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nsid w:val="54231657"/>
    <w:multiLevelType w:val="hybridMultilevel"/>
    <w:tmpl w:val="9CAE5002"/>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7">
    <w:nsid w:val="616C439B"/>
    <w:multiLevelType w:val="multilevel"/>
    <w:tmpl w:val="C864331E"/>
    <w:lvl w:ilvl="0">
      <w:start w:val="3"/>
      <w:numFmt w:val="decimal"/>
      <w:lvlText w:val="%1"/>
      <w:lvlJc w:val="left"/>
      <w:pPr>
        <w:ind w:left="360" w:hanging="360"/>
      </w:pPr>
      <w:rPr>
        <w:rFonts w:hint="default"/>
        <w:color w:val="000000"/>
        <w:u w:val="none"/>
      </w:rPr>
    </w:lvl>
    <w:lvl w:ilvl="1">
      <w:start w:val="1"/>
      <w:numFmt w:val="decimal"/>
      <w:lvlText w:val="%1.%2"/>
      <w:lvlJc w:val="left"/>
      <w:pPr>
        <w:ind w:left="360" w:hanging="360"/>
      </w:pPr>
      <w:rPr>
        <w:rFonts w:hint="default"/>
        <w:color w:val="000000"/>
        <w:u w:val="none"/>
      </w:rPr>
    </w:lvl>
    <w:lvl w:ilvl="2">
      <w:start w:val="1"/>
      <w:numFmt w:val="decimal"/>
      <w:lvlText w:val="%1.%2.%3"/>
      <w:lvlJc w:val="left"/>
      <w:pPr>
        <w:ind w:left="720" w:hanging="720"/>
      </w:pPr>
      <w:rPr>
        <w:rFonts w:hint="default"/>
        <w:color w:val="000000"/>
        <w:u w:val="none"/>
      </w:rPr>
    </w:lvl>
    <w:lvl w:ilvl="3">
      <w:start w:val="1"/>
      <w:numFmt w:val="decimal"/>
      <w:lvlText w:val="%1.%2.%3.%4"/>
      <w:lvlJc w:val="left"/>
      <w:pPr>
        <w:ind w:left="720" w:hanging="720"/>
      </w:pPr>
      <w:rPr>
        <w:rFonts w:hint="default"/>
        <w:color w:val="000000"/>
        <w:u w:val="none"/>
      </w:rPr>
    </w:lvl>
    <w:lvl w:ilvl="4">
      <w:start w:val="1"/>
      <w:numFmt w:val="decimal"/>
      <w:lvlText w:val="%1.%2.%3.%4.%5"/>
      <w:lvlJc w:val="left"/>
      <w:pPr>
        <w:ind w:left="1080" w:hanging="1080"/>
      </w:pPr>
      <w:rPr>
        <w:rFonts w:hint="default"/>
        <w:color w:val="000000"/>
        <w:u w:val="none"/>
      </w:rPr>
    </w:lvl>
    <w:lvl w:ilvl="5">
      <w:start w:val="1"/>
      <w:numFmt w:val="decimal"/>
      <w:lvlText w:val="%1.%2.%3.%4.%5.%6"/>
      <w:lvlJc w:val="left"/>
      <w:pPr>
        <w:ind w:left="1080" w:hanging="1080"/>
      </w:pPr>
      <w:rPr>
        <w:rFonts w:hint="default"/>
        <w:color w:val="000000"/>
        <w:u w:val="none"/>
      </w:rPr>
    </w:lvl>
    <w:lvl w:ilvl="6">
      <w:start w:val="1"/>
      <w:numFmt w:val="decimal"/>
      <w:lvlText w:val="%1.%2.%3.%4.%5.%6.%7"/>
      <w:lvlJc w:val="left"/>
      <w:pPr>
        <w:ind w:left="1440" w:hanging="1440"/>
      </w:pPr>
      <w:rPr>
        <w:rFonts w:hint="default"/>
        <w:color w:val="000000"/>
        <w:u w:val="none"/>
      </w:rPr>
    </w:lvl>
    <w:lvl w:ilvl="7">
      <w:start w:val="1"/>
      <w:numFmt w:val="decimal"/>
      <w:lvlText w:val="%1.%2.%3.%4.%5.%6.%7.%8"/>
      <w:lvlJc w:val="left"/>
      <w:pPr>
        <w:ind w:left="1440" w:hanging="1440"/>
      </w:pPr>
      <w:rPr>
        <w:rFonts w:hint="default"/>
        <w:color w:val="000000"/>
        <w:u w:val="none"/>
      </w:rPr>
    </w:lvl>
    <w:lvl w:ilvl="8">
      <w:start w:val="1"/>
      <w:numFmt w:val="decimal"/>
      <w:lvlText w:val="%1.%2.%3.%4.%5.%6.%7.%8.%9"/>
      <w:lvlJc w:val="left"/>
      <w:pPr>
        <w:ind w:left="1800" w:hanging="1800"/>
      </w:pPr>
      <w:rPr>
        <w:rFonts w:hint="default"/>
        <w:color w:val="000000"/>
        <w:u w:val="none"/>
      </w:rPr>
    </w:lvl>
  </w:abstractNum>
  <w:abstractNum w:abstractNumId="18">
    <w:nsid w:val="6432179A"/>
    <w:multiLevelType w:val="hybridMultilevel"/>
    <w:tmpl w:val="589A6236"/>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9">
    <w:nsid w:val="74B466CC"/>
    <w:multiLevelType w:val="hybridMultilevel"/>
    <w:tmpl w:val="BFD26D56"/>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0">
    <w:nsid w:val="76607F7D"/>
    <w:multiLevelType w:val="hybridMultilevel"/>
    <w:tmpl w:val="65D4FDF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1">
    <w:nsid w:val="7BAD7C54"/>
    <w:multiLevelType w:val="multilevel"/>
    <w:tmpl w:val="0734B06E"/>
    <w:lvl w:ilvl="0">
      <w:start w:val="4"/>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2">
    <w:nsid w:val="7CDD00E6"/>
    <w:multiLevelType w:val="hybridMultilevel"/>
    <w:tmpl w:val="3DF8D03C"/>
    <w:lvl w:ilvl="0" w:tplc="1C090001">
      <w:start w:val="1"/>
      <w:numFmt w:val="bullet"/>
      <w:lvlText w:val=""/>
      <w:lvlJc w:val="left"/>
      <w:pPr>
        <w:ind w:left="780" w:hanging="360"/>
      </w:pPr>
      <w:rPr>
        <w:rFonts w:ascii="Symbol" w:hAnsi="Symbol" w:hint="default"/>
      </w:rPr>
    </w:lvl>
    <w:lvl w:ilvl="1" w:tplc="1C090003" w:tentative="1">
      <w:start w:val="1"/>
      <w:numFmt w:val="bullet"/>
      <w:lvlText w:val="o"/>
      <w:lvlJc w:val="left"/>
      <w:pPr>
        <w:ind w:left="1500" w:hanging="360"/>
      </w:pPr>
      <w:rPr>
        <w:rFonts w:ascii="Courier New" w:hAnsi="Courier New" w:cs="Courier New" w:hint="default"/>
      </w:rPr>
    </w:lvl>
    <w:lvl w:ilvl="2" w:tplc="1C090005" w:tentative="1">
      <w:start w:val="1"/>
      <w:numFmt w:val="bullet"/>
      <w:lvlText w:val=""/>
      <w:lvlJc w:val="left"/>
      <w:pPr>
        <w:ind w:left="2220" w:hanging="360"/>
      </w:pPr>
      <w:rPr>
        <w:rFonts w:ascii="Wingdings" w:hAnsi="Wingdings" w:hint="default"/>
      </w:rPr>
    </w:lvl>
    <w:lvl w:ilvl="3" w:tplc="1C090001" w:tentative="1">
      <w:start w:val="1"/>
      <w:numFmt w:val="bullet"/>
      <w:lvlText w:val=""/>
      <w:lvlJc w:val="left"/>
      <w:pPr>
        <w:ind w:left="2940" w:hanging="360"/>
      </w:pPr>
      <w:rPr>
        <w:rFonts w:ascii="Symbol" w:hAnsi="Symbol" w:hint="default"/>
      </w:rPr>
    </w:lvl>
    <w:lvl w:ilvl="4" w:tplc="1C090003" w:tentative="1">
      <w:start w:val="1"/>
      <w:numFmt w:val="bullet"/>
      <w:lvlText w:val="o"/>
      <w:lvlJc w:val="left"/>
      <w:pPr>
        <w:ind w:left="3660" w:hanging="360"/>
      </w:pPr>
      <w:rPr>
        <w:rFonts w:ascii="Courier New" w:hAnsi="Courier New" w:cs="Courier New" w:hint="default"/>
      </w:rPr>
    </w:lvl>
    <w:lvl w:ilvl="5" w:tplc="1C090005" w:tentative="1">
      <w:start w:val="1"/>
      <w:numFmt w:val="bullet"/>
      <w:lvlText w:val=""/>
      <w:lvlJc w:val="left"/>
      <w:pPr>
        <w:ind w:left="4380" w:hanging="360"/>
      </w:pPr>
      <w:rPr>
        <w:rFonts w:ascii="Wingdings" w:hAnsi="Wingdings" w:hint="default"/>
      </w:rPr>
    </w:lvl>
    <w:lvl w:ilvl="6" w:tplc="1C090001" w:tentative="1">
      <w:start w:val="1"/>
      <w:numFmt w:val="bullet"/>
      <w:lvlText w:val=""/>
      <w:lvlJc w:val="left"/>
      <w:pPr>
        <w:ind w:left="5100" w:hanging="360"/>
      </w:pPr>
      <w:rPr>
        <w:rFonts w:ascii="Symbol" w:hAnsi="Symbol" w:hint="default"/>
      </w:rPr>
    </w:lvl>
    <w:lvl w:ilvl="7" w:tplc="1C090003" w:tentative="1">
      <w:start w:val="1"/>
      <w:numFmt w:val="bullet"/>
      <w:lvlText w:val="o"/>
      <w:lvlJc w:val="left"/>
      <w:pPr>
        <w:ind w:left="5820" w:hanging="360"/>
      </w:pPr>
      <w:rPr>
        <w:rFonts w:ascii="Courier New" w:hAnsi="Courier New" w:cs="Courier New" w:hint="default"/>
      </w:rPr>
    </w:lvl>
    <w:lvl w:ilvl="8" w:tplc="1C090005" w:tentative="1">
      <w:start w:val="1"/>
      <w:numFmt w:val="bullet"/>
      <w:lvlText w:val=""/>
      <w:lvlJc w:val="left"/>
      <w:pPr>
        <w:ind w:left="6540" w:hanging="360"/>
      </w:pPr>
      <w:rPr>
        <w:rFonts w:ascii="Wingdings" w:hAnsi="Wingdings" w:hint="default"/>
      </w:rPr>
    </w:lvl>
  </w:abstractNum>
  <w:abstractNum w:abstractNumId="23">
    <w:nsid w:val="7D2A0B3B"/>
    <w:multiLevelType w:val="hybridMultilevel"/>
    <w:tmpl w:val="EBDE3B8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num w:numId="1">
    <w:abstractNumId w:val="5"/>
  </w:num>
  <w:num w:numId="2">
    <w:abstractNumId w:val="8"/>
  </w:num>
  <w:num w:numId="3">
    <w:abstractNumId w:val="15"/>
  </w:num>
  <w:num w:numId="4">
    <w:abstractNumId w:val="14"/>
  </w:num>
  <w:num w:numId="5">
    <w:abstractNumId w:val="21"/>
  </w:num>
  <w:num w:numId="6">
    <w:abstractNumId w:val="22"/>
  </w:num>
  <w:num w:numId="7">
    <w:abstractNumId w:val="9"/>
  </w:num>
  <w:num w:numId="8">
    <w:abstractNumId w:val="0"/>
  </w:num>
  <w:num w:numId="9">
    <w:abstractNumId w:val="1"/>
  </w:num>
  <w:num w:numId="10">
    <w:abstractNumId w:val="6"/>
  </w:num>
  <w:num w:numId="11">
    <w:abstractNumId w:val="10"/>
  </w:num>
  <w:num w:numId="12">
    <w:abstractNumId w:val="3"/>
  </w:num>
  <w:num w:numId="13">
    <w:abstractNumId w:val="12"/>
  </w:num>
  <w:num w:numId="14">
    <w:abstractNumId w:val="11"/>
  </w:num>
  <w:num w:numId="15">
    <w:abstractNumId w:val="19"/>
  </w:num>
  <w:num w:numId="16">
    <w:abstractNumId w:val="23"/>
  </w:num>
  <w:num w:numId="17">
    <w:abstractNumId w:val="4"/>
  </w:num>
  <w:num w:numId="18">
    <w:abstractNumId w:val="13"/>
  </w:num>
  <w:num w:numId="19">
    <w:abstractNumId w:val="2"/>
  </w:num>
  <w:num w:numId="20">
    <w:abstractNumId w:val="16"/>
  </w:num>
  <w:num w:numId="21">
    <w:abstractNumId w:val="18"/>
  </w:num>
  <w:num w:numId="22">
    <w:abstractNumId w:val="20"/>
  </w:num>
  <w:num w:numId="23">
    <w:abstractNumId w:val="17"/>
  </w:num>
  <w:num w:numId="2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560F"/>
    <w:rsid w:val="000172CB"/>
    <w:rsid w:val="00021BAF"/>
    <w:rsid w:val="00023BA3"/>
    <w:rsid w:val="00037756"/>
    <w:rsid w:val="0004067C"/>
    <w:rsid w:val="000445EC"/>
    <w:rsid w:val="000500CE"/>
    <w:rsid w:val="00072837"/>
    <w:rsid w:val="000747C3"/>
    <w:rsid w:val="00083BA6"/>
    <w:rsid w:val="000C55B7"/>
    <w:rsid w:val="000F1FC1"/>
    <w:rsid w:val="000F6A7D"/>
    <w:rsid w:val="00117C76"/>
    <w:rsid w:val="00132442"/>
    <w:rsid w:val="001639D6"/>
    <w:rsid w:val="00174341"/>
    <w:rsid w:val="00182135"/>
    <w:rsid w:val="00187C7F"/>
    <w:rsid w:val="001916C7"/>
    <w:rsid w:val="00195D1D"/>
    <w:rsid w:val="00195F79"/>
    <w:rsid w:val="001964D9"/>
    <w:rsid w:val="001A0CA7"/>
    <w:rsid w:val="001B137B"/>
    <w:rsid w:val="001D2D01"/>
    <w:rsid w:val="001D3FF4"/>
    <w:rsid w:val="001E3F8F"/>
    <w:rsid w:val="001F1A31"/>
    <w:rsid w:val="0020326B"/>
    <w:rsid w:val="00211843"/>
    <w:rsid w:val="00220DE1"/>
    <w:rsid w:val="00246DE5"/>
    <w:rsid w:val="00262EBF"/>
    <w:rsid w:val="00264632"/>
    <w:rsid w:val="00266262"/>
    <w:rsid w:val="002954B4"/>
    <w:rsid w:val="00295B0A"/>
    <w:rsid w:val="002A2BA1"/>
    <w:rsid w:val="002A7957"/>
    <w:rsid w:val="002B3B8F"/>
    <w:rsid w:val="002C297A"/>
    <w:rsid w:val="002C6615"/>
    <w:rsid w:val="002D2A7D"/>
    <w:rsid w:val="00303440"/>
    <w:rsid w:val="00305481"/>
    <w:rsid w:val="00305F33"/>
    <w:rsid w:val="00310813"/>
    <w:rsid w:val="003147BE"/>
    <w:rsid w:val="00316BA5"/>
    <w:rsid w:val="00317430"/>
    <w:rsid w:val="003234A6"/>
    <w:rsid w:val="003238CF"/>
    <w:rsid w:val="003316A9"/>
    <w:rsid w:val="0033325E"/>
    <w:rsid w:val="00333C86"/>
    <w:rsid w:val="00340A17"/>
    <w:rsid w:val="00350C56"/>
    <w:rsid w:val="003520BB"/>
    <w:rsid w:val="003541B8"/>
    <w:rsid w:val="00364DC1"/>
    <w:rsid w:val="00366A7B"/>
    <w:rsid w:val="00367BBA"/>
    <w:rsid w:val="00370B66"/>
    <w:rsid w:val="003777E4"/>
    <w:rsid w:val="003801E8"/>
    <w:rsid w:val="00386007"/>
    <w:rsid w:val="003907E7"/>
    <w:rsid w:val="003979DB"/>
    <w:rsid w:val="003A5C8B"/>
    <w:rsid w:val="003B0B7B"/>
    <w:rsid w:val="003B6EF1"/>
    <w:rsid w:val="003C26C3"/>
    <w:rsid w:val="003E0AB1"/>
    <w:rsid w:val="003F49F7"/>
    <w:rsid w:val="0042108E"/>
    <w:rsid w:val="00426070"/>
    <w:rsid w:val="00433FE5"/>
    <w:rsid w:val="00436787"/>
    <w:rsid w:val="0043719F"/>
    <w:rsid w:val="00437D7D"/>
    <w:rsid w:val="00440490"/>
    <w:rsid w:val="004421B5"/>
    <w:rsid w:val="00442AD4"/>
    <w:rsid w:val="00460418"/>
    <w:rsid w:val="00486C66"/>
    <w:rsid w:val="00487DF3"/>
    <w:rsid w:val="004A6FA0"/>
    <w:rsid w:val="004C560F"/>
    <w:rsid w:val="004C5C4F"/>
    <w:rsid w:val="004E3C07"/>
    <w:rsid w:val="005032FE"/>
    <w:rsid w:val="0050345F"/>
    <w:rsid w:val="0051139E"/>
    <w:rsid w:val="00523596"/>
    <w:rsid w:val="00533FBF"/>
    <w:rsid w:val="0055076C"/>
    <w:rsid w:val="0055379A"/>
    <w:rsid w:val="00556FE4"/>
    <w:rsid w:val="00567715"/>
    <w:rsid w:val="00577910"/>
    <w:rsid w:val="005B473D"/>
    <w:rsid w:val="005C5F12"/>
    <w:rsid w:val="005D2506"/>
    <w:rsid w:val="005E39D4"/>
    <w:rsid w:val="00610C33"/>
    <w:rsid w:val="00613C3A"/>
    <w:rsid w:val="00615E83"/>
    <w:rsid w:val="00617CBC"/>
    <w:rsid w:val="00632B60"/>
    <w:rsid w:val="00640D02"/>
    <w:rsid w:val="00645684"/>
    <w:rsid w:val="00656A88"/>
    <w:rsid w:val="00657C54"/>
    <w:rsid w:val="006906BE"/>
    <w:rsid w:val="006A6EE7"/>
    <w:rsid w:val="006B5229"/>
    <w:rsid w:val="006E2B72"/>
    <w:rsid w:val="00717E44"/>
    <w:rsid w:val="007201E4"/>
    <w:rsid w:val="00723080"/>
    <w:rsid w:val="00723E71"/>
    <w:rsid w:val="00745833"/>
    <w:rsid w:val="007547B6"/>
    <w:rsid w:val="0076388C"/>
    <w:rsid w:val="007666B1"/>
    <w:rsid w:val="00770F9A"/>
    <w:rsid w:val="007759B4"/>
    <w:rsid w:val="007822C7"/>
    <w:rsid w:val="00795DF3"/>
    <w:rsid w:val="00796000"/>
    <w:rsid w:val="007B2928"/>
    <w:rsid w:val="007B608E"/>
    <w:rsid w:val="007C3E03"/>
    <w:rsid w:val="007E035E"/>
    <w:rsid w:val="007E18ED"/>
    <w:rsid w:val="00823C1C"/>
    <w:rsid w:val="008258C4"/>
    <w:rsid w:val="00826DE4"/>
    <w:rsid w:val="00831CA5"/>
    <w:rsid w:val="00834EA2"/>
    <w:rsid w:val="00836015"/>
    <w:rsid w:val="008402C7"/>
    <w:rsid w:val="00841AAA"/>
    <w:rsid w:val="00842A08"/>
    <w:rsid w:val="00846D2A"/>
    <w:rsid w:val="00847119"/>
    <w:rsid w:val="00850B4E"/>
    <w:rsid w:val="008529D0"/>
    <w:rsid w:val="00865AF4"/>
    <w:rsid w:val="008928D3"/>
    <w:rsid w:val="008933A1"/>
    <w:rsid w:val="00896E0E"/>
    <w:rsid w:val="00897C39"/>
    <w:rsid w:val="008A6A9B"/>
    <w:rsid w:val="008C6B42"/>
    <w:rsid w:val="008E2C93"/>
    <w:rsid w:val="008E7CDC"/>
    <w:rsid w:val="008F5605"/>
    <w:rsid w:val="00902D31"/>
    <w:rsid w:val="009106DE"/>
    <w:rsid w:val="00913FF4"/>
    <w:rsid w:val="0092004A"/>
    <w:rsid w:val="00920B8B"/>
    <w:rsid w:val="00923FF9"/>
    <w:rsid w:val="00934D95"/>
    <w:rsid w:val="00937E76"/>
    <w:rsid w:val="00970920"/>
    <w:rsid w:val="00981093"/>
    <w:rsid w:val="00993770"/>
    <w:rsid w:val="009A5A40"/>
    <w:rsid w:val="009A6BE5"/>
    <w:rsid w:val="009C044E"/>
    <w:rsid w:val="009C3D5C"/>
    <w:rsid w:val="009C43C3"/>
    <w:rsid w:val="00A12778"/>
    <w:rsid w:val="00A12B52"/>
    <w:rsid w:val="00A247E4"/>
    <w:rsid w:val="00A675D7"/>
    <w:rsid w:val="00A95C01"/>
    <w:rsid w:val="00AC183C"/>
    <w:rsid w:val="00AC5E0F"/>
    <w:rsid w:val="00AF2FF0"/>
    <w:rsid w:val="00AF4A19"/>
    <w:rsid w:val="00B16BFC"/>
    <w:rsid w:val="00B24FE4"/>
    <w:rsid w:val="00B41CA4"/>
    <w:rsid w:val="00B55FF1"/>
    <w:rsid w:val="00B61A5C"/>
    <w:rsid w:val="00B63F6C"/>
    <w:rsid w:val="00B943B6"/>
    <w:rsid w:val="00B94854"/>
    <w:rsid w:val="00BA1278"/>
    <w:rsid w:val="00BA2C5F"/>
    <w:rsid w:val="00BB6870"/>
    <w:rsid w:val="00BE6636"/>
    <w:rsid w:val="00BF46B0"/>
    <w:rsid w:val="00BF4EF9"/>
    <w:rsid w:val="00C0131E"/>
    <w:rsid w:val="00C261A1"/>
    <w:rsid w:val="00C3257E"/>
    <w:rsid w:val="00C42C2A"/>
    <w:rsid w:val="00C44410"/>
    <w:rsid w:val="00C53A16"/>
    <w:rsid w:val="00C67E54"/>
    <w:rsid w:val="00C841BF"/>
    <w:rsid w:val="00CB131D"/>
    <w:rsid w:val="00CB2E5F"/>
    <w:rsid w:val="00CC4EBD"/>
    <w:rsid w:val="00CE6677"/>
    <w:rsid w:val="00CF0D80"/>
    <w:rsid w:val="00CF4904"/>
    <w:rsid w:val="00CF4BB2"/>
    <w:rsid w:val="00CF7C17"/>
    <w:rsid w:val="00D11337"/>
    <w:rsid w:val="00D238AB"/>
    <w:rsid w:val="00D348FA"/>
    <w:rsid w:val="00D43CE6"/>
    <w:rsid w:val="00D43FF2"/>
    <w:rsid w:val="00D77AD0"/>
    <w:rsid w:val="00D8290C"/>
    <w:rsid w:val="00D83CB7"/>
    <w:rsid w:val="00D86F16"/>
    <w:rsid w:val="00DA0DB7"/>
    <w:rsid w:val="00DA5F26"/>
    <w:rsid w:val="00DD47C7"/>
    <w:rsid w:val="00DE2D02"/>
    <w:rsid w:val="00DE3EB1"/>
    <w:rsid w:val="00DF0314"/>
    <w:rsid w:val="00DF308E"/>
    <w:rsid w:val="00DF49BC"/>
    <w:rsid w:val="00DF5367"/>
    <w:rsid w:val="00E03E97"/>
    <w:rsid w:val="00E03ECF"/>
    <w:rsid w:val="00E0466C"/>
    <w:rsid w:val="00E16B69"/>
    <w:rsid w:val="00E535A4"/>
    <w:rsid w:val="00E572F1"/>
    <w:rsid w:val="00E63AF0"/>
    <w:rsid w:val="00E91D66"/>
    <w:rsid w:val="00E96BA8"/>
    <w:rsid w:val="00EB0521"/>
    <w:rsid w:val="00EB4270"/>
    <w:rsid w:val="00EC08E9"/>
    <w:rsid w:val="00ED5ED5"/>
    <w:rsid w:val="00EE37E4"/>
    <w:rsid w:val="00EE4326"/>
    <w:rsid w:val="00EE6046"/>
    <w:rsid w:val="00F05041"/>
    <w:rsid w:val="00F0613A"/>
    <w:rsid w:val="00F304B2"/>
    <w:rsid w:val="00F447E6"/>
    <w:rsid w:val="00F540BE"/>
    <w:rsid w:val="00F655E0"/>
    <w:rsid w:val="00F720E3"/>
    <w:rsid w:val="00F8460E"/>
    <w:rsid w:val="00F85BB3"/>
    <w:rsid w:val="00F918D9"/>
    <w:rsid w:val="00F937BB"/>
    <w:rsid w:val="00FA3CF8"/>
    <w:rsid w:val="00FA6CB4"/>
    <w:rsid w:val="00FB5862"/>
    <w:rsid w:val="00FC0B4D"/>
    <w:rsid w:val="00FC3218"/>
    <w:rsid w:val="00FD3158"/>
    <w:rsid w:val="00FF39CE"/>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41CA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D2A7D"/>
    <w:pPr>
      <w:tabs>
        <w:tab w:val="center" w:pos="4513"/>
        <w:tab w:val="right" w:pos="9026"/>
      </w:tabs>
      <w:spacing w:after="0" w:line="240" w:lineRule="auto"/>
    </w:pPr>
  </w:style>
  <w:style w:type="character" w:customStyle="1" w:styleId="HeaderChar">
    <w:name w:val="Header Char"/>
    <w:basedOn w:val="DefaultParagraphFont"/>
    <w:link w:val="Header"/>
    <w:uiPriority w:val="99"/>
    <w:rsid w:val="002D2A7D"/>
  </w:style>
  <w:style w:type="paragraph" w:styleId="Footer">
    <w:name w:val="footer"/>
    <w:basedOn w:val="Normal"/>
    <w:link w:val="FooterChar"/>
    <w:uiPriority w:val="99"/>
    <w:unhideWhenUsed/>
    <w:rsid w:val="002D2A7D"/>
    <w:pPr>
      <w:tabs>
        <w:tab w:val="center" w:pos="4513"/>
        <w:tab w:val="right" w:pos="9026"/>
      </w:tabs>
      <w:spacing w:after="0" w:line="240" w:lineRule="auto"/>
    </w:pPr>
  </w:style>
  <w:style w:type="character" w:customStyle="1" w:styleId="FooterChar">
    <w:name w:val="Footer Char"/>
    <w:basedOn w:val="DefaultParagraphFont"/>
    <w:link w:val="Footer"/>
    <w:uiPriority w:val="99"/>
    <w:rsid w:val="002D2A7D"/>
  </w:style>
  <w:style w:type="paragraph" w:styleId="ListParagraph">
    <w:name w:val="List Paragraph"/>
    <w:basedOn w:val="Normal"/>
    <w:uiPriority w:val="34"/>
    <w:qFormat/>
    <w:rsid w:val="003147BE"/>
    <w:pPr>
      <w:ind w:left="720"/>
      <w:contextualSpacing/>
    </w:pPr>
  </w:style>
  <w:style w:type="paragraph" w:customStyle="1" w:styleId="Default">
    <w:name w:val="Default"/>
    <w:rsid w:val="003F49F7"/>
    <w:pPr>
      <w:autoSpaceDE w:val="0"/>
      <w:autoSpaceDN w:val="0"/>
      <w:adjustRightInd w:val="0"/>
      <w:spacing w:after="0" w:line="240" w:lineRule="auto"/>
    </w:pPr>
    <w:rPr>
      <w:rFonts w:ascii="Times New Roman" w:hAnsi="Times New Roman" w:cs="Times New Roman"/>
      <w:color w:val="000000"/>
      <w:sz w:val="24"/>
      <w:szCs w:val="24"/>
    </w:rPr>
  </w:style>
  <w:style w:type="character" w:styleId="CommentReference">
    <w:name w:val="annotation reference"/>
    <w:basedOn w:val="DefaultParagraphFont"/>
    <w:uiPriority w:val="99"/>
    <w:semiHidden/>
    <w:unhideWhenUsed/>
    <w:rsid w:val="003F49F7"/>
    <w:rPr>
      <w:sz w:val="16"/>
      <w:szCs w:val="16"/>
    </w:rPr>
  </w:style>
  <w:style w:type="character" w:styleId="Hyperlink">
    <w:name w:val="Hyperlink"/>
    <w:basedOn w:val="DefaultParagraphFont"/>
    <w:uiPriority w:val="99"/>
    <w:unhideWhenUsed/>
    <w:rsid w:val="00F304B2"/>
    <w:rPr>
      <w:color w:val="0000FF" w:themeColor="hyperlink"/>
      <w:u w:val="single"/>
    </w:rPr>
  </w:style>
  <w:style w:type="paragraph" w:styleId="BalloonText">
    <w:name w:val="Balloon Text"/>
    <w:basedOn w:val="Normal"/>
    <w:link w:val="BalloonTextChar"/>
    <w:uiPriority w:val="99"/>
    <w:semiHidden/>
    <w:unhideWhenUsed/>
    <w:rsid w:val="00BB687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B6870"/>
    <w:rPr>
      <w:rFonts w:ascii="Tahoma" w:hAnsi="Tahoma" w:cs="Tahoma"/>
      <w:sz w:val="16"/>
      <w:szCs w:val="16"/>
    </w:rPr>
  </w:style>
  <w:style w:type="table" w:styleId="TableGrid">
    <w:name w:val="Table Grid"/>
    <w:basedOn w:val="TableNormal"/>
    <w:uiPriority w:val="59"/>
    <w:rsid w:val="0018213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41CA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D2A7D"/>
    <w:pPr>
      <w:tabs>
        <w:tab w:val="center" w:pos="4513"/>
        <w:tab w:val="right" w:pos="9026"/>
      </w:tabs>
      <w:spacing w:after="0" w:line="240" w:lineRule="auto"/>
    </w:pPr>
  </w:style>
  <w:style w:type="character" w:customStyle="1" w:styleId="HeaderChar">
    <w:name w:val="Header Char"/>
    <w:basedOn w:val="DefaultParagraphFont"/>
    <w:link w:val="Header"/>
    <w:uiPriority w:val="99"/>
    <w:rsid w:val="002D2A7D"/>
  </w:style>
  <w:style w:type="paragraph" w:styleId="Footer">
    <w:name w:val="footer"/>
    <w:basedOn w:val="Normal"/>
    <w:link w:val="FooterChar"/>
    <w:uiPriority w:val="99"/>
    <w:unhideWhenUsed/>
    <w:rsid w:val="002D2A7D"/>
    <w:pPr>
      <w:tabs>
        <w:tab w:val="center" w:pos="4513"/>
        <w:tab w:val="right" w:pos="9026"/>
      </w:tabs>
      <w:spacing w:after="0" w:line="240" w:lineRule="auto"/>
    </w:pPr>
  </w:style>
  <w:style w:type="character" w:customStyle="1" w:styleId="FooterChar">
    <w:name w:val="Footer Char"/>
    <w:basedOn w:val="DefaultParagraphFont"/>
    <w:link w:val="Footer"/>
    <w:uiPriority w:val="99"/>
    <w:rsid w:val="002D2A7D"/>
  </w:style>
  <w:style w:type="paragraph" w:styleId="ListParagraph">
    <w:name w:val="List Paragraph"/>
    <w:basedOn w:val="Normal"/>
    <w:uiPriority w:val="34"/>
    <w:qFormat/>
    <w:rsid w:val="003147BE"/>
    <w:pPr>
      <w:ind w:left="720"/>
      <w:contextualSpacing/>
    </w:pPr>
  </w:style>
  <w:style w:type="paragraph" w:customStyle="1" w:styleId="Default">
    <w:name w:val="Default"/>
    <w:rsid w:val="003F49F7"/>
    <w:pPr>
      <w:autoSpaceDE w:val="0"/>
      <w:autoSpaceDN w:val="0"/>
      <w:adjustRightInd w:val="0"/>
      <w:spacing w:after="0" w:line="240" w:lineRule="auto"/>
    </w:pPr>
    <w:rPr>
      <w:rFonts w:ascii="Times New Roman" w:hAnsi="Times New Roman" w:cs="Times New Roman"/>
      <w:color w:val="000000"/>
      <w:sz w:val="24"/>
      <w:szCs w:val="24"/>
    </w:rPr>
  </w:style>
  <w:style w:type="character" w:styleId="CommentReference">
    <w:name w:val="annotation reference"/>
    <w:basedOn w:val="DefaultParagraphFont"/>
    <w:uiPriority w:val="99"/>
    <w:semiHidden/>
    <w:unhideWhenUsed/>
    <w:rsid w:val="003F49F7"/>
    <w:rPr>
      <w:sz w:val="16"/>
      <w:szCs w:val="16"/>
    </w:rPr>
  </w:style>
  <w:style w:type="character" w:styleId="Hyperlink">
    <w:name w:val="Hyperlink"/>
    <w:basedOn w:val="DefaultParagraphFont"/>
    <w:uiPriority w:val="99"/>
    <w:unhideWhenUsed/>
    <w:rsid w:val="00F304B2"/>
    <w:rPr>
      <w:color w:val="0000FF" w:themeColor="hyperlink"/>
      <w:u w:val="single"/>
    </w:rPr>
  </w:style>
  <w:style w:type="paragraph" w:styleId="BalloonText">
    <w:name w:val="Balloon Text"/>
    <w:basedOn w:val="Normal"/>
    <w:link w:val="BalloonTextChar"/>
    <w:uiPriority w:val="99"/>
    <w:semiHidden/>
    <w:unhideWhenUsed/>
    <w:rsid w:val="00BB687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B6870"/>
    <w:rPr>
      <w:rFonts w:ascii="Tahoma" w:hAnsi="Tahoma" w:cs="Tahoma"/>
      <w:sz w:val="16"/>
      <w:szCs w:val="16"/>
    </w:rPr>
  </w:style>
  <w:style w:type="table" w:styleId="TableGrid">
    <w:name w:val="Table Grid"/>
    <w:basedOn w:val="TableNormal"/>
    <w:uiPriority w:val="59"/>
    <w:rsid w:val="0018213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88388796">
      <w:bodyDiv w:val="1"/>
      <w:marLeft w:val="0"/>
      <w:marRight w:val="0"/>
      <w:marTop w:val="0"/>
      <w:marBottom w:val="0"/>
      <w:divBdr>
        <w:top w:val="none" w:sz="0" w:space="0" w:color="auto"/>
        <w:left w:val="none" w:sz="0" w:space="0" w:color="auto"/>
        <w:bottom w:val="none" w:sz="0" w:space="0" w:color="auto"/>
        <w:right w:val="none" w:sz="0" w:space="0" w:color="auto"/>
      </w:divBdr>
      <w:divsChild>
        <w:div w:id="192305250">
          <w:marLeft w:val="0"/>
          <w:marRight w:val="0"/>
          <w:marTop w:val="0"/>
          <w:marBottom w:val="0"/>
          <w:divBdr>
            <w:top w:val="none" w:sz="0" w:space="0" w:color="auto"/>
            <w:left w:val="none" w:sz="0" w:space="0" w:color="auto"/>
            <w:bottom w:val="none" w:sz="0" w:space="0" w:color="auto"/>
            <w:right w:val="none" w:sz="0" w:space="0" w:color="auto"/>
          </w:divBdr>
          <w:divsChild>
            <w:div w:id="1014498908">
              <w:marLeft w:val="0"/>
              <w:marRight w:val="0"/>
              <w:marTop w:val="0"/>
              <w:marBottom w:val="0"/>
              <w:divBdr>
                <w:top w:val="none" w:sz="0" w:space="0" w:color="auto"/>
                <w:left w:val="none" w:sz="0" w:space="0" w:color="auto"/>
                <w:bottom w:val="none" w:sz="0" w:space="0" w:color="auto"/>
                <w:right w:val="none" w:sz="0" w:space="0" w:color="auto"/>
              </w:divBdr>
              <w:divsChild>
                <w:div w:id="99422117">
                  <w:marLeft w:val="0"/>
                  <w:marRight w:val="0"/>
                  <w:marTop w:val="0"/>
                  <w:marBottom w:val="0"/>
                  <w:divBdr>
                    <w:top w:val="none" w:sz="0" w:space="0" w:color="auto"/>
                    <w:left w:val="none" w:sz="0" w:space="0" w:color="auto"/>
                    <w:bottom w:val="none" w:sz="0" w:space="0" w:color="auto"/>
                    <w:right w:val="none" w:sz="0" w:space="0" w:color="auto"/>
                  </w:divBdr>
                  <w:divsChild>
                    <w:div w:id="1555389246">
                      <w:marLeft w:val="0"/>
                      <w:marRight w:val="0"/>
                      <w:marTop w:val="0"/>
                      <w:marBottom w:val="0"/>
                      <w:divBdr>
                        <w:top w:val="none" w:sz="0" w:space="0" w:color="auto"/>
                        <w:left w:val="none" w:sz="0" w:space="0" w:color="auto"/>
                        <w:bottom w:val="none" w:sz="0" w:space="0" w:color="auto"/>
                        <w:right w:val="none" w:sz="0" w:space="0" w:color="auto"/>
                      </w:divBdr>
                      <w:divsChild>
                        <w:div w:id="1191726731">
                          <w:marLeft w:val="0"/>
                          <w:marRight w:val="0"/>
                          <w:marTop w:val="0"/>
                          <w:marBottom w:val="0"/>
                          <w:divBdr>
                            <w:top w:val="none" w:sz="0" w:space="0" w:color="auto"/>
                            <w:left w:val="none" w:sz="0" w:space="0" w:color="auto"/>
                            <w:bottom w:val="none" w:sz="0" w:space="0" w:color="auto"/>
                            <w:right w:val="none" w:sz="0" w:space="0" w:color="auto"/>
                          </w:divBdr>
                          <w:divsChild>
                            <w:div w:id="1093235819">
                              <w:marLeft w:val="0"/>
                              <w:marRight w:val="0"/>
                              <w:marTop w:val="0"/>
                              <w:marBottom w:val="0"/>
                              <w:divBdr>
                                <w:top w:val="none" w:sz="0" w:space="0" w:color="auto"/>
                                <w:left w:val="none" w:sz="0" w:space="0" w:color="auto"/>
                                <w:bottom w:val="none" w:sz="0" w:space="0" w:color="auto"/>
                                <w:right w:val="none" w:sz="0" w:space="0" w:color="auto"/>
                              </w:divBdr>
                              <w:divsChild>
                                <w:div w:id="224266559">
                                  <w:marLeft w:val="0"/>
                                  <w:marRight w:val="0"/>
                                  <w:marTop w:val="0"/>
                                  <w:marBottom w:val="0"/>
                                  <w:divBdr>
                                    <w:top w:val="none" w:sz="0" w:space="0" w:color="auto"/>
                                    <w:left w:val="none" w:sz="0" w:space="0" w:color="auto"/>
                                    <w:bottom w:val="none" w:sz="0" w:space="0" w:color="auto"/>
                                    <w:right w:val="none" w:sz="0" w:space="0" w:color="auto"/>
                                  </w:divBdr>
                                  <w:divsChild>
                                    <w:div w:id="1616477693">
                                      <w:marLeft w:val="0"/>
                                      <w:marRight w:val="0"/>
                                      <w:marTop w:val="0"/>
                                      <w:marBottom w:val="0"/>
                                      <w:divBdr>
                                        <w:top w:val="none" w:sz="0" w:space="0" w:color="auto"/>
                                        <w:left w:val="none" w:sz="0" w:space="0" w:color="auto"/>
                                        <w:bottom w:val="none" w:sz="0" w:space="0" w:color="auto"/>
                                        <w:right w:val="none" w:sz="0" w:space="0" w:color="auto"/>
                                      </w:divBdr>
                                      <w:divsChild>
                                        <w:div w:id="1720784833">
                                          <w:marLeft w:val="0"/>
                                          <w:marRight w:val="0"/>
                                          <w:marTop w:val="0"/>
                                          <w:marBottom w:val="0"/>
                                          <w:divBdr>
                                            <w:top w:val="none" w:sz="0" w:space="0" w:color="auto"/>
                                            <w:left w:val="none" w:sz="0" w:space="0" w:color="auto"/>
                                            <w:bottom w:val="none" w:sz="0" w:space="0" w:color="auto"/>
                                            <w:right w:val="none" w:sz="0" w:space="0" w:color="auto"/>
                                          </w:divBdr>
                                          <w:divsChild>
                                            <w:div w:id="87242401">
                                              <w:marLeft w:val="0"/>
                                              <w:marRight w:val="0"/>
                                              <w:marTop w:val="0"/>
                                              <w:marBottom w:val="0"/>
                                              <w:divBdr>
                                                <w:top w:val="none" w:sz="0" w:space="0" w:color="auto"/>
                                                <w:left w:val="none" w:sz="0" w:space="0" w:color="auto"/>
                                                <w:bottom w:val="none" w:sz="0" w:space="0" w:color="auto"/>
                                                <w:right w:val="none" w:sz="0" w:space="0" w:color="auto"/>
                                              </w:divBdr>
                                              <w:divsChild>
                                                <w:div w:id="1517647283">
                                                  <w:marLeft w:val="0"/>
                                                  <w:marRight w:val="0"/>
                                                  <w:marTop w:val="0"/>
                                                  <w:marBottom w:val="0"/>
                                                  <w:divBdr>
                                                    <w:top w:val="none" w:sz="0" w:space="0" w:color="auto"/>
                                                    <w:left w:val="none" w:sz="0" w:space="0" w:color="auto"/>
                                                    <w:bottom w:val="none" w:sz="0" w:space="0" w:color="auto"/>
                                                    <w:right w:val="none" w:sz="0" w:space="0" w:color="auto"/>
                                                  </w:divBdr>
                                                  <w:divsChild>
                                                    <w:div w:id="1494373562">
                                                      <w:marLeft w:val="0"/>
                                                      <w:marRight w:val="0"/>
                                                      <w:marTop w:val="0"/>
                                                      <w:marBottom w:val="0"/>
                                                      <w:divBdr>
                                                        <w:top w:val="none" w:sz="0" w:space="0" w:color="auto"/>
                                                        <w:left w:val="none" w:sz="0" w:space="0" w:color="auto"/>
                                                        <w:bottom w:val="none" w:sz="0" w:space="0" w:color="auto"/>
                                                        <w:right w:val="none" w:sz="0" w:space="0" w:color="auto"/>
                                                      </w:divBdr>
                                                    </w:div>
                                                    <w:div w:id="136774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chart" Target="charts/chart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image" Target="media/image2.gif"/><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chart" Target="charts/chart3.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manualLayout>
          <c:layoutTarget val="inner"/>
          <c:xMode val="edge"/>
          <c:yMode val="edge"/>
          <c:x val="6.5765893846602502E-2"/>
          <c:y val="4.5830834613165616E-2"/>
          <c:w val="0.77795020414114902"/>
          <c:h val="0.85694908136482939"/>
        </c:manualLayout>
      </c:layout>
      <c:bar3DChart>
        <c:barDir val="col"/>
        <c:grouping val="clustered"/>
        <c:varyColors val="0"/>
        <c:ser>
          <c:idx val="0"/>
          <c:order val="0"/>
          <c:tx>
            <c:strRef>
              <c:f>Sheet1!$B$1</c:f>
              <c:strCache>
                <c:ptCount val="1"/>
                <c:pt idx="0">
                  <c:v>Females</c:v>
                </c:pt>
              </c:strCache>
            </c:strRef>
          </c:tx>
          <c:invertIfNegative val="0"/>
          <c:cat>
            <c:strRef>
              <c:f>Sheet1!$A$2:$A$6</c:f>
              <c:strCache>
                <c:ptCount val="5"/>
                <c:pt idx="0">
                  <c:v>age 18-25</c:v>
                </c:pt>
                <c:pt idx="1">
                  <c:v> age  30-35</c:v>
                </c:pt>
                <c:pt idx="2">
                  <c:v>age 36-41</c:v>
                </c:pt>
                <c:pt idx="3">
                  <c:v>age 42-47</c:v>
                </c:pt>
                <c:pt idx="4">
                  <c:v>age 48-53</c:v>
                </c:pt>
              </c:strCache>
            </c:strRef>
          </c:cat>
          <c:val>
            <c:numRef>
              <c:f>Sheet1!$B$2:$B$6</c:f>
              <c:numCache>
                <c:formatCode>General</c:formatCode>
                <c:ptCount val="5"/>
                <c:pt idx="0">
                  <c:v>1</c:v>
                </c:pt>
                <c:pt idx="1">
                  <c:v>0</c:v>
                </c:pt>
                <c:pt idx="2">
                  <c:v>0</c:v>
                </c:pt>
                <c:pt idx="3">
                  <c:v>1</c:v>
                </c:pt>
                <c:pt idx="4">
                  <c:v>1</c:v>
                </c:pt>
              </c:numCache>
            </c:numRef>
          </c:val>
        </c:ser>
        <c:ser>
          <c:idx val="1"/>
          <c:order val="1"/>
          <c:tx>
            <c:strRef>
              <c:f>Sheet1!$C$1</c:f>
              <c:strCache>
                <c:ptCount val="1"/>
                <c:pt idx="0">
                  <c:v>Males</c:v>
                </c:pt>
              </c:strCache>
            </c:strRef>
          </c:tx>
          <c:invertIfNegative val="0"/>
          <c:cat>
            <c:strRef>
              <c:f>Sheet1!$A$2:$A$6</c:f>
              <c:strCache>
                <c:ptCount val="5"/>
                <c:pt idx="0">
                  <c:v>age 18-25</c:v>
                </c:pt>
                <c:pt idx="1">
                  <c:v> age  30-35</c:v>
                </c:pt>
                <c:pt idx="2">
                  <c:v>age 36-41</c:v>
                </c:pt>
                <c:pt idx="3">
                  <c:v>age 42-47</c:v>
                </c:pt>
                <c:pt idx="4">
                  <c:v>age 48-53</c:v>
                </c:pt>
              </c:strCache>
            </c:strRef>
          </c:cat>
          <c:val>
            <c:numRef>
              <c:f>Sheet1!$C$2:$C$6</c:f>
              <c:numCache>
                <c:formatCode>General</c:formatCode>
                <c:ptCount val="5"/>
                <c:pt idx="0">
                  <c:v>0</c:v>
                </c:pt>
                <c:pt idx="1">
                  <c:v>1</c:v>
                </c:pt>
                <c:pt idx="2">
                  <c:v>1</c:v>
                </c:pt>
                <c:pt idx="3">
                  <c:v>1</c:v>
                </c:pt>
                <c:pt idx="4">
                  <c:v>2</c:v>
                </c:pt>
              </c:numCache>
            </c:numRef>
          </c:val>
        </c:ser>
        <c:ser>
          <c:idx val="2"/>
          <c:order val="2"/>
          <c:tx>
            <c:strRef>
              <c:f>Sheet1!$D$1</c:f>
              <c:strCache>
                <c:ptCount val="1"/>
                <c:pt idx="0">
                  <c:v>Column1</c:v>
                </c:pt>
              </c:strCache>
            </c:strRef>
          </c:tx>
          <c:invertIfNegative val="0"/>
          <c:cat>
            <c:strRef>
              <c:f>Sheet1!$A$2:$A$6</c:f>
              <c:strCache>
                <c:ptCount val="5"/>
                <c:pt idx="0">
                  <c:v>age 18-25</c:v>
                </c:pt>
                <c:pt idx="1">
                  <c:v> age  30-35</c:v>
                </c:pt>
                <c:pt idx="2">
                  <c:v>age 36-41</c:v>
                </c:pt>
                <c:pt idx="3">
                  <c:v>age 42-47</c:v>
                </c:pt>
                <c:pt idx="4">
                  <c:v>age 48-53</c:v>
                </c:pt>
              </c:strCache>
            </c:strRef>
          </c:cat>
          <c:val>
            <c:numRef>
              <c:f>Sheet1!$D$2:$D$6</c:f>
              <c:numCache>
                <c:formatCode>General</c:formatCode>
                <c:ptCount val="5"/>
              </c:numCache>
            </c:numRef>
          </c:val>
        </c:ser>
        <c:dLbls>
          <c:showLegendKey val="0"/>
          <c:showVal val="0"/>
          <c:showCatName val="0"/>
          <c:showSerName val="0"/>
          <c:showPercent val="0"/>
          <c:showBubbleSize val="0"/>
        </c:dLbls>
        <c:gapWidth val="150"/>
        <c:shape val="box"/>
        <c:axId val="74408320"/>
        <c:axId val="74998912"/>
        <c:axId val="0"/>
      </c:bar3DChart>
      <c:catAx>
        <c:axId val="74408320"/>
        <c:scaling>
          <c:orientation val="minMax"/>
        </c:scaling>
        <c:delete val="0"/>
        <c:axPos val="b"/>
        <c:majorTickMark val="out"/>
        <c:minorTickMark val="none"/>
        <c:tickLblPos val="nextTo"/>
        <c:crossAx val="74998912"/>
        <c:crosses val="autoZero"/>
        <c:auto val="1"/>
        <c:lblAlgn val="ctr"/>
        <c:lblOffset val="100"/>
        <c:noMultiLvlLbl val="0"/>
      </c:catAx>
      <c:valAx>
        <c:axId val="74998912"/>
        <c:scaling>
          <c:orientation val="minMax"/>
        </c:scaling>
        <c:delete val="0"/>
        <c:axPos val="l"/>
        <c:majorGridlines/>
        <c:numFmt formatCode="General" sourceLinked="1"/>
        <c:majorTickMark val="out"/>
        <c:minorTickMark val="none"/>
        <c:tickLblPos val="nextTo"/>
        <c:crossAx val="74408320"/>
        <c:crosses val="autoZero"/>
        <c:crossBetween val="between"/>
      </c:valAx>
    </c:plotArea>
    <c:legend>
      <c:legendPos val="r"/>
      <c:legendEntry>
        <c:idx val="2"/>
        <c:delete val="1"/>
      </c:legendEntry>
      <c:overlay val="0"/>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plotArea>
      <c:layout/>
      <c:pieChart>
        <c:varyColors val="1"/>
        <c:ser>
          <c:idx val="0"/>
          <c:order val="0"/>
          <c:tx>
            <c:strRef>
              <c:f>Sheet1!$B$1</c:f>
              <c:strCache>
                <c:ptCount val="1"/>
                <c:pt idx="0">
                  <c:v>Results</c:v>
                </c:pt>
              </c:strCache>
            </c:strRef>
          </c:tx>
          <c:cat>
            <c:strRef>
              <c:f>Sheet1!$A$2:$A$5</c:f>
              <c:strCache>
                <c:ptCount val="2"/>
                <c:pt idx="0">
                  <c:v>Employment availability</c:v>
                </c:pt>
                <c:pt idx="1">
                  <c:v>Unemployment </c:v>
                </c:pt>
              </c:strCache>
            </c:strRef>
          </c:cat>
          <c:val>
            <c:numRef>
              <c:f>Sheet1!$B$2:$B$5</c:f>
              <c:numCache>
                <c:formatCode>0%</c:formatCode>
                <c:ptCount val="4"/>
                <c:pt idx="0">
                  <c:v>0.63</c:v>
                </c:pt>
                <c:pt idx="1">
                  <c:v>0.37</c:v>
                </c:pt>
              </c:numCache>
            </c:numRef>
          </c:val>
        </c:ser>
        <c:dLbls>
          <c:showLegendKey val="0"/>
          <c:showVal val="0"/>
          <c:showCatName val="0"/>
          <c:showSerName val="0"/>
          <c:showPercent val="0"/>
          <c:showBubbleSize val="0"/>
          <c:showLeaderLines val="1"/>
        </c:dLbls>
        <c:firstSliceAng val="0"/>
      </c:pieChart>
    </c:plotArea>
    <c:legend>
      <c:legendPos val="r"/>
      <c:legendEntry>
        <c:idx val="2"/>
        <c:delete val="1"/>
      </c:legendEntry>
      <c:legendEntry>
        <c:idx val="3"/>
        <c:delete val="1"/>
      </c:legendEntry>
      <c:layout>
        <c:manualLayout>
          <c:xMode val="edge"/>
          <c:yMode val="edge"/>
          <c:x val="0.6700692621755614"/>
          <c:y val="0.12858955130608676"/>
          <c:w val="0.28826407115777197"/>
          <c:h val="0.22224985895454655"/>
        </c:manualLayout>
      </c:layout>
      <c:overlay val="0"/>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Sheet1!$B$1</c:f>
              <c:strCache>
                <c:ptCount val="1"/>
                <c:pt idx="0">
                  <c:v>Results </c:v>
                </c:pt>
              </c:strCache>
            </c:strRef>
          </c:tx>
          <c:cat>
            <c:strRef>
              <c:f>Sheet1!$A$2:$A$5</c:f>
              <c:strCache>
                <c:ptCount val="2"/>
                <c:pt idx="0">
                  <c:v>Community involvement and support </c:v>
                </c:pt>
                <c:pt idx="1">
                  <c:v>lack of community involvement 25%</c:v>
                </c:pt>
              </c:strCache>
            </c:strRef>
          </c:cat>
          <c:val>
            <c:numRef>
              <c:f>Sheet1!$B$2:$B$5</c:f>
              <c:numCache>
                <c:formatCode>0%</c:formatCode>
                <c:ptCount val="4"/>
                <c:pt idx="0">
                  <c:v>0.75</c:v>
                </c:pt>
                <c:pt idx="1">
                  <c:v>0.25</c:v>
                </c:pt>
              </c:numCache>
            </c:numRef>
          </c:val>
        </c:ser>
        <c:dLbls>
          <c:showLegendKey val="0"/>
          <c:showVal val="0"/>
          <c:showCatName val="0"/>
          <c:showSerName val="0"/>
          <c:showPercent val="0"/>
          <c:showBubbleSize val="0"/>
          <c:showLeaderLines val="1"/>
        </c:dLbls>
      </c:pie3DChart>
    </c:plotArea>
    <c:legend>
      <c:legendPos val="r"/>
      <c:legendEntry>
        <c:idx val="2"/>
        <c:delete val="1"/>
      </c:legendEntry>
      <c:legendEntry>
        <c:idx val="3"/>
        <c:delete val="1"/>
      </c:legendEntry>
      <c:layout>
        <c:manualLayout>
          <c:xMode val="edge"/>
          <c:yMode val="edge"/>
          <c:x val="0.65090241324001163"/>
          <c:y val="0.24333989501312339"/>
          <c:w val="0.33520869787109947"/>
          <c:h val="0.28703037120359953"/>
        </c:manualLayout>
      </c:layout>
      <c:overlay val="0"/>
    </c:legend>
    <c:plotVisOnly val="1"/>
    <c:dispBlanksAs val="gap"/>
    <c:showDLblsOverMax val="0"/>
  </c:chart>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86118EB-98FE-4DFD-AA0C-323FA1AEDF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57</Pages>
  <Words>17166</Words>
  <Characters>97852</Characters>
  <Application>Microsoft Office Word</Application>
  <DocSecurity>0</DocSecurity>
  <Lines>815</Lines>
  <Paragraphs>229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114789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April</dc:creator>
  <cp:lastModifiedBy>April</cp:lastModifiedBy>
  <cp:revision>2</cp:revision>
  <dcterms:created xsi:type="dcterms:W3CDTF">2017-11-29T08:31:00Z</dcterms:created>
  <dcterms:modified xsi:type="dcterms:W3CDTF">2017-11-29T08:31:00Z</dcterms:modified>
</cp:coreProperties>
</file>