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  <w:r w:rsidRPr="002B31E6">
        <w:rPr>
          <w:rFonts w:cs="Arial"/>
          <w:szCs w:val="24"/>
        </w:rPr>
        <w:t>The Decentralization Of The South African Planning System</w:t>
      </w:r>
      <w:r>
        <w:rPr>
          <w:rFonts w:cs="Arial"/>
          <w:szCs w:val="24"/>
        </w:rPr>
        <w:t xml:space="preserve"> Through SPLUMA: T</w:t>
      </w:r>
      <w:r w:rsidRPr="002B31E6">
        <w:rPr>
          <w:rFonts w:cs="Arial"/>
          <w:szCs w:val="24"/>
        </w:rPr>
        <w:t xml:space="preserve">he </w:t>
      </w:r>
      <w:r>
        <w:rPr>
          <w:rFonts w:cs="Arial"/>
          <w:szCs w:val="24"/>
        </w:rPr>
        <w:t>Gert Sibande District Municipality</w:t>
      </w:r>
      <w:r w:rsidRPr="002B31E6">
        <w:rPr>
          <w:rFonts w:cs="Arial"/>
          <w:szCs w:val="24"/>
        </w:rPr>
        <w:t xml:space="preserve"> experience</w:t>
      </w:r>
      <w:r>
        <w:rPr>
          <w:rFonts w:cs="Arial"/>
          <w:szCs w:val="24"/>
        </w:rPr>
        <w:t>.</w:t>
      </w: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  <w:r w:rsidRPr="002B31E6">
        <w:rPr>
          <w:rFonts w:cs="Arial"/>
          <w:szCs w:val="24"/>
        </w:rPr>
        <w:t>Phiwokuhle</w:t>
      </w:r>
      <w:r>
        <w:rPr>
          <w:rFonts w:cs="Arial"/>
          <w:szCs w:val="24"/>
        </w:rPr>
        <w:t xml:space="preserve"> Brian</w:t>
      </w:r>
      <w:r w:rsidRPr="002B31E6">
        <w:rPr>
          <w:rFonts w:cs="Arial"/>
          <w:szCs w:val="24"/>
        </w:rPr>
        <w:t xml:space="preserve"> Nkosi</w:t>
      </w: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Pr="002B31E6" w:rsidRDefault="006978AF" w:rsidP="006978AF">
      <w:pPr>
        <w:spacing w:line="36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A research report submitted to the Faculty of Engineering and Built Environment,</w:t>
      </w:r>
      <w:r w:rsidRPr="002B31E6">
        <w:rPr>
          <w:rFonts w:cs="Arial"/>
          <w:szCs w:val="24"/>
        </w:rPr>
        <w:t xml:space="preserve"> University of the Witwatersrand </w:t>
      </w:r>
      <w:r>
        <w:rPr>
          <w:rFonts w:cs="Arial"/>
          <w:szCs w:val="24"/>
        </w:rPr>
        <w:t xml:space="preserve">in partial fulfilment of the requirements for the </w:t>
      </w:r>
      <w:r w:rsidRPr="002B31E6">
        <w:rPr>
          <w:rFonts w:cs="Arial"/>
          <w:szCs w:val="24"/>
        </w:rPr>
        <w:t>Honours Degree in Urban and Regional Planning</w:t>
      </w:r>
      <w:r>
        <w:rPr>
          <w:rFonts w:cs="Arial"/>
          <w:szCs w:val="24"/>
        </w:rPr>
        <w:t>.</w:t>
      </w:r>
    </w:p>
    <w:p w:rsidR="006978AF" w:rsidRDefault="006978AF" w:rsidP="006978AF">
      <w:pPr>
        <w:spacing w:line="360" w:lineRule="auto"/>
        <w:jc w:val="both"/>
        <w:rPr>
          <w:rFonts w:cs="Arial"/>
          <w:szCs w:val="24"/>
        </w:rPr>
      </w:pPr>
    </w:p>
    <w:p w:rsidR="006978AF" w:rsidRDefault="006978AF" w:rsidP="006978AF">
      <w:pPr>
        <w:pStyle w:val="TOC1"/>
        <w:spacing w:line="360" w:lineRule="auto"/>
      </w:pPr>
      <w:r>
        <w:rPr>
          <w:rFonts w:cs="Arial"/>
          <w:szCs w:val="24"/>
        </w:rPr>
        <w:t>Johannesburg 2015</w:t>
      </w:r>
    </w:p>
    <w:p w:rsidR="007411B0" w:rsidRDefault="007411B0"/>
    <w:sectPr w:rsidR="007411B0" w:rsidSect="001C62A4">
      <w:pgSz w:w="11906" w:h="16838"/>
      <w:pgMar w:top="1701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characterSpacingControl w:val="doNotCompress"/>
  <w:compat/>
  <w:rsids>
    <w:rsidRoot w:val="006978AF"/>
    <w:rsid w:val="001C62A4"/>
    <w:rsid w:val="00254B38"/>
    <w:rsid w:val="00385485"/>
    <w:rsid w:val="006978AF"/>
    <w:rsid w:val="007411B0"/>
    <w:rsid w:val="007D5780"/>
    <w:rsid w:val="00A16B8F"/>
    <w:rsid w:val="00A23FE9"/>
    <w:rsid w:val="00A726DF"/>
    <w:rsid w:val="00B271D2"/>
    <w:rsid w:val="00D15F63"/>
    <w:rsid w:val="00E70F59"/>
    <w:rsid w:val="00E86C55"/>
    <w:rsid w:val="00F334A1"/>
    <w:rsid w:val="00F44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8AF"/>
    <w:rPr>
      <w:rFonts w:ascii="Arial" w:hAnsi="Arial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6978AF"/>
    <w:pPr>
      <w:tabs>
        <w:tab w:val="right" w:leader="dot" w:pos="7927"/>
      </w:tabs>
      <w:spacing w:after="100"/>
    </w:pPr>
    <w:rPr>
      <w:noProof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69C94-6861-4543-809E-B31B3E128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Phiwobn</dc:creator>
  <cp:lastModifiedBy>Phiwobn</cp:lastModifiedBy>
  <cp:revision>3</cp:revision>
  <cp:lastPrinted>2016-01-21T05:33:00Z</cp:lastPrinted>
  <dcterms:created xsi:type="dcterms:W3CDTF">2016-01-20T15:55:00Z</dcterms:created>
  <dcterms:modified xsi:type="dcterms:W3CDTF">2016-01-21T13:22:00Z</dcterms:modified>
</cp:coreProperties>
</file>