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sdt>
      <w:sdtPr>
        <w:rPr>
          <w:color w:val="000000" w:themeColor="text1"/>
          <w:sz w:val="32"/>
          <w:szCs w:val="32"/>
        </w:rPr>
        <w:id w:val="-1053612618"/>
        <w:docPartObj>
          <w:docPartGallery w:val="Cover Pages"/>
          <w:docPartUnique/>
        </w:docPartObj>
      </w:sdtPr>
      <w:sdtEndPr/>
      <w:sdtContent>
        <w:p w:rsidR="00AD1B64" w:rsidRDefault="00AD1B64" w:rsidP="00EE2CB4">
          <w:pPr>
            <w:ind w:left="284" w:right="521" w:hanging="284"/>
            <w:rPr>
              <w:color w:val="000000" w:themeColor="text1"/>
              <w:sz w:val="32"/>
              <w:szCs w:val="32"/>
              <w:lang w:val="en-GB"/>
            </w:rPr>
          </w:pPr>
          <w:r>
            <w:rPr>
              <w:noProof/>
              <w:lang w:val="en-US"/>
            </w:rPr>
            <mc:AlternateContent>
              <mc:Choice Requires="wps">
                <w:drawing>
                  <wp:anchor distT="0" distB="0" distL="114300" distR="114300" simplePos="0" relativeHeight="251661312" behindDoc="1" locked="0" layoutInCell="1" allowOverlap="1" wp14:anchorId="418A7EE6" wp14:editId="79332135">
                    <wp:simplePos x="0" y="0"/>
                    <wp:positionH relativeFrom="page">
                      <wp:align>center</wp:align>
                    </wp:positionH>
                    <wp:positionV relativeFrom="page">
                      <wp:align>center</wp:align>
                    </wp:positionV>
                    <wp:extent cx="7772400" cy="10058400"/>
                    <wp:effectExtent l="0" t="0" r="2540" b="0"/>
                    <wp:wrapNone/>
                    <wp:docPr id="52" name="Rectangle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txbx>
                            <w:txbxContent>
                              <w:p w:rsidR="00952764" w:rsidRDefault="00952764"/>
                              <w:p w:rsidR="00952764" w:rsidRDefault="00952764"/>
                              <w:p w:rsidR="00952764" w:rsidRDefault="00952764"/>
                              <w:p w:rsidR="00952764" w:rsidRDefault="00952764"/>
                              <w:p w:rsidR="00952764" w:rsidRDefault="00952764"/>
                              <w:p w:rsidR="00952764" w:rsidRDefault="00952764"/>
                              <w:p w:rsidR="00952764" w:rsidRDefault="00952764"/>
                              <w:p w:rsidR="00952764" w:rsidRDefault="00952764"/>
                              <w:tbl>
                                <w:tblPr>
                                  <w:tblW w:w="3914" w:type="pct"/>
                                  <w:tblInd w:w="1171" w:type="dxa"/>
                                  <w:tblLook w:val="04A0" w:firstRow="1" w:lastRow="0" w:firstColumn="1" w:lastColumn="0" w:noHBand="0" w:noVBand="1"/>
                                </w:tblPr>
                                <w:tblGrid>
                                  <w:gridCol w:w="9241"/>
                                </w:tblGrid>
                                <w:tr w:rsidR="00952764" w:rsidTr="008105B5">
                                  <w:tc>
                                    <w:tcPr>
                                      <w:tcW w:w="9241" w:type="dxa"/>
                                    </w:tcPr>
                                    <w:p w:rsidR="00952764" w:rsidRPr="00DF079A" w:rsidRDefault="00952764" w:rsidP="00AD1B64">
                                      <w:pPr>
                                        <w:pStyle w:val="Title"/>
                                      </w:pPr>
                                      <w:r w:rsidRPr="00DF079A">
                                        <w:t>‘Self-Awareness, Living Ethicality, and the Primordial Unjustifiability of Torture’</w:t>
                                      </w:r>
                                    </w:p>
                                    <w:p w:rsidR="00952764" w:rsidRDefault="00952764" w:rsidP="00AD1B64">
                                      <w:pPr>
                                        <w:pStyle w:val="Title"/>
                                        <w:rPr>
                                          <w:sz w:val="140"/>
                                          <w:szCs w:val="140"/>
                                        </w:rPr>
                                      </w:pPr>
                                    </w:p>
                                  </w:tc>
                                </w:tr>
                                <w:tr w:rsidR="00952764" w:rsidTr="00AD1B64">
                                  <w:tc>
                                    <w:tcPr>
                                      <w:tcW w:w="0" w:type="auto"/>
                                      <w:vAlign w:val="bottom"/>
                                    </w:tcPr>
                                    <w:p w:rsidR="00952764" w:rsidRDefault="00952764" w:rsidP="00AD1B64">
                                      <w:pPr>
                                        <w:pStyle w:val="Subtitle"/>
                                      </w:pPr>
                                    </w:p>
                                  </w:tc>
                                </w:tr>
                                <w:tr w:rsidR="00952764" w:rsidTr="00AD1B64">
                                  <w:trPr>
                                    <w:trHeight w:val="1152"/>
                                  </w:trPr>
                                  <w:tc>
                                    <w:tcPr>
                                      <w:tcW w:w="0" w:type="auto"/>
                                      <w:vAlign w:val="bottom"/>
                                    </w:tcPr>
                                    <w:p w:rsidR="00952764" w:rsidRDefault="00952764" w:rsidP="00AD1B64">
                                      <w:pPr>
                                        <w:rPr>
                                          <w:color w:val="000000" w:themeColor="text1"/>
                                          <w:sz w:val="24"/>
                                          <w:szCs w:val="28"/>
                                        </w:rPr>
                                      </w:pPr>
                                    </w:p>
                                  </w:tc>
                                </w:tr>
                              </w:tbl>
                              <w:p w:rsidR="00952764" w:rsidRPr="007D64C6" w:rsidRDefault="00952764" w:rsidP="008105B5">
                                <w:pPr>
                                  <w:pStyle w:val="Title"/>
                                  <w:rPr>
                                    <w:rFonts w:asciiTheme="minorHAnsi" w:hAnsiTheme="minorHAnsi"/>
                                    <w:color w:val="000000" w:themeColor="text1"/>
                                    <w:sz w:val="28"/>
                                    <w:szCs w:val="28"/>
                                  </w:rPr>
                                </w:pPr>
                                <w:r w:rsidRPr="00AD1B64">
                                  <w:rPr>
                                    <w:sz w:val="32"/>
                                    <w:szCs w:val="32"/>
                                  </w:rPr>
                                  <w:t xml:space="preserve"> </w:t>
                                </w:r>
                                <w:r w:rsidRPr="007D64C6">
                                  <w:rPr>
                                    <w:rFonts w:asciiTheme="minorHAnsi" w:hAnsiTheme="minorHAnsi"/>
                                    <w:color w:val="000000" w:themeColor="text1"/>
                                    <w:sz w:val="28"/>
                                    <w:szCs w:val="28"/>
                                  </w:rPr>
                                  <w:t>Danica Janse van Vuuren</w:t>
                                </w:r>
                              </w:p>
                              <w:p w:rsidR="00952764" w:rsidRDefault="00952764" w:rsidP="007D64C6">
                                <w:pPr>
                                  <w:jc w:val="center"/>
                                  <w:rPr>
                                    <w:rFonts w:asciiTheme="minorHAnsi" w:hAnsiTheme="minorHAnsi"/>
                                    <w:color w:val="000000" w:themeColor="text1"/>
                                    <w:sz w:val="28"/>
                                    <w:szCs w:val="28"/>
                                  </w:rPr>
                                </w:pPr>
                                <w:r w:rsidRPr="007D64C6">
                                  <w:rPr>
                                    <w:rFonts w:asciiTheme="minorHAnsi" w:hAnsiTheme="minorHAnsi"/>
                                    <w:color w:val="000000" w:themeColor="text1"/>
                                    <w:sz w:val="28"/>
                                    <w:szCs w:val="28"/>
                                  </w:rPr>
                                  <w:t>SUPERVISED BY PROF. MERLE A. WILLIAMS</w:t>
                                </w:r>
                              </w:p>
                              <w:p w:rsidR="00952764" w:rsidRDefault="00952764" w:rsidP="007D64C6">
                                <w:pPr>
                                  <w:jc w:val="center"/>
                                  <w:rPr>
                                    <w:rFonts w:asciiTheme="minorHAnsi" w:hAnsiTheme="minorHAnsi"/>
                                    <w:color w:val="000000" w:themeColor="text1"/>
                                    <w:sz w:val="28"/>
                                    <w:szCs w:val="28"/>
                                  </w:rPr>
                                </w:pPr>
                              </w:p>
                              <w:p w:rsidR="00952764" w:rsidRDefault="00952764" w:rsidP="007D64C6">
                                <w:pPr>
                                  <w:jc w:val="center"/>
                                </w:pPr>
                                <w:r>
                                  <w:rPr>
                                    <w:rFonts w:asciiTheme="minorHAnsi" w:hAnsiTheme="minorHAnsi"/>
                                    <w:color w:val="000000" w:themeColor="text1"/>
                                    <w:sz w:val="28"/>
                                    <w:szCs w:val="28"/>
                                  </w:rPr>
                                  <w:t>UNIVERSITY OF THE WITWATERSRAND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52" o:spid="_x0000_s1026" style="position:absolute;left:0;text-align:left;margin-left:0;margin-top:0;width:612pt;height:11in;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" stroked="f" strokeweight="2pt">
                    <v:fill r:id="rId11" o:title="" recolor="t" rotate="t" type="frame"/>
                    <v:imagedata recolortarget="#3f3f3f [801]"/>
                    <v:textbox>
                      <w:txbxContent>
                        <w:p w:rsidR="00952764" w:rsidRDefault="00952764"/>
                        <w:p w:rsidR="00952764" w:rsidRDefault="00952764"/>
                        <w:p w:rsidR="00952764" w:rsidRDefault="00952764"/>
                        <w:p w:rsidR="00952764" w:rsidRDefault="00952764"/>
                        <w:p w:rsidR="00952764" w:rsidRDefault="00952764"/>
                        <w:p w:rsidR="00952764" w:rsidRDefault="00952764"/>
                        <w:p w:rsidR="00952764" w:rsidRDefault="00952764"/>
                        <w:p w:rsidR="00952764" w:rsidRDefault="00952764"/>
                        <w:tbl>
                          <w:tblPr>
                            <w:tblW w:w="3914" w:type="pct"/>
                            <w:tblInd w:w="1171" w:type="dxa"/>
                            <w:tblLook w:val="04A0" w:firstRow="1" w:lastRow="0" w:firstColumn="1" w:lastColumn="0" w:noHBand="0" w:noVBand="1"/>
                          </w:tblPr>
                          <w:tblGrid>
                            <w:gridCol w:w="9241"/>
                          </w:tblGrid>
                          <w:tr w:rsidR="00952764" w:rsidTr="008105B5">
                            <w:tc>
                              <w:tcPr>
                                <w:tcW w:w="9241" w:type="dxa"/>
                              </w:tcPr>
                              <w:p w:rsidR="00952764" w:rsidRPr="00DF079A" w:rsidRDefault="00952764" w:rsidP="00AD1B64">
                                <w:pPr>
                                  <w:pStyle w:val="Title"/>
                                </w:pPr>
                                <w:r w:rsidRPr="00DF079A">
                                  <w:t>‘Self-Awareness, Living Ethicality, and the Primordial Unjustifiability of Torture’</w:t>
                                </w:r>
                              </w:p>
                              <w:p w:rsidR="00952764" w:rsidRDefault="00952764" w:rsidP="00AD1B64">
                                <w:pPr>
                                  <w:pStyle w:val="Title"/>
                                  <w:rPr>
                                    <w:sz w:val="140"/>
                                    <w:szCs w:val="140"/>
                                  </w:rPr>
                                </w:pPr>
                              </w:p>
                            </w:tc>
                          </w:tr>
                          <w:tr w:rsidR="00952764" w:rsidTr="00AD1B64">
                            <w:tc>
                              <w:tcPr>
                                <w:tcW w:w="0" w:type="auto"/>
                                <w:vAlign w:val="bottom"/>
                              </w:tcPr>
                              <w:p w:rsidR="00952764" w:rsidRDefault="00952764" w:rsidP="00AD1B64">
                                <w:pPr>
                                  <w:pStyle w:val="Subtitle"/>
                                </w:pPr>
                              </w:p>
                            </w:tc>
                          </w:tr>
                          <w:tr w:rsidR="00952764" w:rsidTr="00AD1B64">
                            <w:trPr>
                              <w:trHeight w:val="1152"/>
                            </w:trPr>
                            <w:tc>
                              <w:tcPr>
                                <w:tcW w:w="0" w:type="auto"/>
                                <w:vAlign w:val="bottom"/>
                              </w:tcPr>
                              <w:p w:rsidR="00952764" w:rsidRDefault="00952764" w:rsidP="00AD1B64">
                                <w:pPr>
                                  <w:rPr>
                                    <w:color w:val="000000" w:themeColor="text1"/>
                                    <w:sz w:val="24"/>
                                    <w:szCs w:val="28"/>
                                  </w:rPr>
                                </w:pPr>
                              </w:p>
                            </w:tc>
                          </w:tr>
                        </w:tbl>
                        <w:p w:rsidR="00952764" w:rsidRPr="007D64C6" w:rsidRDefault="00952764" w:rsidP="008105B5">
                          <w:pPr>
                            <w:pStyle w:val="Title"/>
                            <w:rPr>
                              <w:rFonts w:asciiTheme="minorHAnsi" w:hAnsiTheme="minorHAnsi"/>
                              <w:color w:val="000000" w:themeColor="text1"/>
                              <w:sz w:val="28"/>
                              <w:szCs w:val="28"/>
                            </w:rPr>
                          </w:pPr>
                          <w:r w:rsidRPr="00AD1B64">
                            <w:rPr>
                              <w:sz w:val="32"/>
                              <w:szCs w:val="32"/>
                            </w:rPr>
                            <w:t xml:space="preserve"> </w:t>
                          </w:r>
                          <w:r w:rsidRPr="007D64C6">
                            <w:rPr>
                              <w:rFonts w:asciiTheme="minorHAnsi" w:hAnsiTheme="minorHAnsi"/>
                              <w:color w:val="000000" w:themeColor="text1"/>
                              <w:sz w:val="28"/>
                              <w:szCs w:val="28"/>
                            </w:rPr>
                            <w:t>Danica Janse van Vuuren</w:t>
                          </w:r>
                        </w:p>
                        <w:p w:rsidR="00952764" w:rsidRDefault="00952764" w:rsidP="007D64C6">
                          <w:pPr>
                            <w:jc w:val="center"/>
                            <w:rPr>
                              <w:rFonts w:asciiTheme="minorHAnsi" w:hAnsiTheme="minorHAnsi"/>
                              <w:color w:val="000000" w:themeColor="text1"/>
                              <w:sz w:val="28"/>
                              <w:szCs w:val="28"/>
                            </w:rPr>
                          </w:pPr>
                          <w:r w:rsidRPr="007D64C6">
                            <w:rPr>
                              <w:rFonts w:asciiTheme="minorHAnsi" w:hAnsiTheme="minorHAnsi"/>
                              <w:color w:val="000000" w:themeColor="text1"/>
                              <w:sz w:val="28"/>
                              <w:szCs w:val="28"/>
                            </w:rPr>
                            <w:t>SUPERVISED BY PROF. MERLE A. WILLIAMS</w:t>
                          </w:r>
                        </w:p>
                        <w:p w:rsidR="00952764" w:rsidRDefault="00952764" w:rsidP="007D64C6">
                          <w:pPr>
                            <w:jc w:val="center"/>
                            <w:rPr>
                              <w:rFonts w:asciiTheme="minorHAnsi" w:hAnsiTheme="minorHAnsi"/>
                              <w:color w:val="000000" w:themeColor="text1"/>
                              <w:sz w:val="28"/>
                              <w:szCs w:val="28"/>
                            </w:rPr>
                          </w:pPr>
                        </w:p>
                        <w:p w:rsidR="00952764" w:rsidRDefault="00952764" w:rsidP="007D64C6">
                          <w:pPr>
                            <w:jc w:val="center"/>
                          </w:pPr>
                          <w:r>
                            <w:rPr>
                              <w:rFonts w:asciiTheme="minorHAnsi" w:hAnsiTheme="minorHAnsi"/>
                              <w:color w:val="000000" w:themeColor="text1"/>
                              <w:sz w:val="28"/>
                              <w:szCs w:val="28"/>
                            </w:rPr>
                            <w:t>UNIVERSITY OF THE WITWATERSRAND</w:t>
                          </w:r>
                        </w:p>
                      </w:txbxContent>
                    </v:textbox>
                    <w10:wrap anchorx="page" anchory="page"/>
                  </v:rect>
                </w:pict>
              </mc:Fallback>
            </mc:AlternateContent>
          </w:r>
          <w:r>
            <w:rPr>
              <w:noProof/>
              <w:lang w:val="en-US"/>
            </w:rPr>
            <mc:AlternateContent>
              <mc:Choice Requires="wps">
                <w:drawing>
                  <wp:anchor distT="0" distB="0" distL="114300" distR="114300" simplePos="0" relativeHeight="251659264" behindDoc="0" locked="0" layoutInCell="1" allowOverlap="1" wp14:anchorId="398DDE6C" wp14:editId="129AABEE">
                    <wp:simplePos x="0" y="0"/>
                    <mc:AlternateContent>
                      <mc:Choice Requires="wp14">
                        <wp:positionH relativeFrom="margin">
                          <wp14:pctPosHOffset>0</wp14:pctPosHOffset>
                        </wp:positionH>
                      </mc:Choice>
                      <mc:Fallback>
                        <wp:positionH relativeFrom="page">
                          <wp:posOffset>914400</wp:posOffset>
                        </wp:positionH>
                      </mc:Fallback>
                    </mc:AlternateContent>
                    <wp:positionV relativeFrom="margin">
                      <wp:align>bottom</wp:align>
                    </wp:positionV>
                    <wp:extent cx="5943600" cy="38989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sdt>
                                <w:sdtPr>
                                  <w:id w:val="1631521841"/>
                                  <w:date w:fullDate="2017-08-30T00:00:00Z">
                                    <w:dateFormat w:val="M/d/yyyy"/>
                                    <w:lid w:val="en-US"/>
                                    <w:storeMappedDataAs w:val="dateTime"/>
                                    <w:calendar w:val="gregorian"/>
                                  </w:date>
                                </w:sdtPr>
                                <w:sdtEndPr/>
                                <w:sdtContent>
                                  <w:p w:rsidR="00952764" w:rsidRDefault="00CF17C8">
                                    <w:pPr>
                                      <w:pStyle w:val="Subtitle"/>
                                      <w:spacing w:after="0"/>
                                    </w:pPr>
                                    <w:r>
                                      <w:rPr>
                                        <w:lang w:val="en-US"/>
                                      </w:rPr>
                                      <w:t>8/30/2017</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type id="_x0000_t202" coordsize="21600,21600" o:spt="202" path="m,l,21600r21600,l21600,xe">
                    <v:stroke joinstyle="miter"/>
                    <v:path gradientshapeok="t" o:connecttype="rect"/>
                  </v:shapetype>
                  <v:shape id="Text Box 53" o:spid="_x0000_s1027" type="#_x0000_t202" style="position:absolute;left:0;text-align:left;margin-left:0;margin-top:0;width:468pt;height:30.7pt;z-index:251659264;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" filled="f" stroked="f" strokeweight=".5pt">
                    <v:textbox style="mso-fit-shape-to-text:t">
                      <w:txbxContent>
                        <w:sdt>
                          <w:sdtPr>
                            <w:id w:val="1631521841"/>
                            <w:date w:fullDate="2017-08-30T00:00:00Z">
                              <w:dateFormat w:val="M/d/yyyy"/>
                              <w:lid w:val="en-US"/>
                              <w:storeMappedDataAs w:val="dateTime"/>
                              <w:calendar w:val="gregorian"/>
                            </w:date>
                          </w:sdtPr>
                          <w:sdtEndPr/>
                          <w:sdtContent>
                            <w:p w:rsidR="00952764" w:rsidRDefault="00CF17C8">
                              <w:pPr>
                                <w:pStyle w:val="Subtitle"/>
                                <w:spacing w:after="0"/>
                              </w:pPr>
                              <w:r>
                                <w:rPr>
                                  <w:lang w:val="en-US"/>
                                </w:rPr>
                                <w:t>8/30/2017</w:t>
                              </w:r>
                            </w:p>
                          </w:sdtContent>
                        </w:sdt>
                      </w:txbxContent>
                    </v:textbox>
                    <w10:wrap anchorx="margin" anchory="margin"/>
                  </v:shape>
                </w:pict>
              </mc:Fallback>
            </mc:AlternateContent>
          </w:r>
          <w:r>
            <w:rPr>
              <w:noProof/>
              <w:lang w:val="en-US"/>
            </w:rPr>
            <mc:AlternateContent>
              <mc:Choice Requires="wps">
                <w:drawing>
                  <wp:anchor distT="0" distB="0" distL="114300" distR="114300" simplePos="0" relativeHeight="251660288" behindDoc="0" locked="0" layoutInCell="1" allowOverlap="1" wp14:anchorId="52C28301" wp14:editId="0B28AA63">
                    <wp:simplePos x="0" y="0"/>
                    <wp:positionH relativeFrom="page">
                      <wp:align>center</wp:align>
                    </wp:positionH>
                    <wp:positionV relativeFrom="page">
                      <wp:align>top</wp:align>
                    </wp:positionV>
                    <wp:extent cx="5943600" cy="2057400"/>
                    <wp:effectExtent l="0" t="0" r="0" b="0"/>
                    <wp:wrapNone/>
                    <wp:docPr id="54" name="Rectangle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Rectangle 54" o:spid="_x0000_s1026" style="position:absolute;margin-left:0;margin-top:0;width:468pt;height:162pt;z-index:251660288;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" fillcolor="#4f81bd [3204]" stroked="f" strokeweight="2pt">
                    <w10:wrap anchorx="page" anchory="page"/>
                  </v:rect>
                </w:pict>
              </mc:Fallback>
            </mc:AlternateContent>
          </w:r>
          <w:r>
            <w:rPr>
              <w:noProof/>
              <w:lang w:val="en-US"/>
            </w:rPr>
            <mc:AlternateContent>
              <mc:Choice Requires="wps">
                <w:drawing>
                  <wp:anchor distT="0" distB="0" distL="114300" distR="114300" simplePos="0" relativeHeight="251662336" behindDoc="0" locked="0" layoutInCell="1" allowOverlap="1" wp14:anchorId="321D5675" wp14:editId="2A8A8CB7">
                    <wp:simplePos x="0" y="0"/>
                    <wp:positionH relativeFrom="margin">
                      <wp:align>center</wp:align>
                    </wp:positionH>
                    <wp:positionV relativeFrom="margin">
                      <wp:align>bottom</wp:align>
                    </wp:positionV>
                    <wp:extent cx="5943600" cy="36195"/>
                    <wp:effectExtent l="0" t="0" r="0" b="0"/>
                    <wp:wrapNone/>
                    <wp:docPr id="55" name="Rectangle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5" o:spid="_x0000_s1026" style="position:absolute;margin-left:0;margin-top:0;width:468pt;height:2.85pt;z-index:251662336;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" fillcolor="#4f81bd [3204]" stroked="f" strokeweight="2pt">
                    <w10:wrap anchorx="margin" anchory="margin"/>
                  </v:rect>
                </w:pict>
              </mc:Fallback>
            </mc:AlternateContent>
          </w:r>
          <w:r>
            <w:rPr>
              <w:color w:val="000000" w:themeColor="text1"/>
              <w:sz w:val="32"/>
              <w:szCs w:val="32"/>
            </w:rPr>
            <w:br w:type="page"/>
          </w:r>
        </w:p>
      </w:sdtContent>
    </w:sdt>
    <w:p w:rsidR="007B02D3" w:rsidRDefault="007B02D3" w:rsidP="00641071">
      <w:pPr>
        <w:jc w:val="center"/>
        <w:rPr>
          <w:rFonts w:asciiTheme="minorHAnsi" w:hAnsiTheme="minorHAnsi"/>
          <w:color w:val="000000" w:themeColor="text1"/>
          <w:sz w:val="24"/>
          <w:szCs w:val="24"/>
        </w:rPr>
      </w:pPr>
      <w:r>
        <w:rPr>
          <w:rFonts w:asciiTheme="minorHAnsi" w:hAnsiTheme="minorHAnsi"/>
          <w:color w:val="000000" w:themeColor="text1"/>
          <w:sz w:val="24"/>
          <w:szCs w:val="24"/>
        </w:rPr>
        <w:lastRenderedPageBreak/>
        <w:t>CONTENTS</w:t>
      </w:r>
    </w:p>
    <w:p w:rsidR="007B02D3" w:rsidRDefault="007B02D3" w:rsidP="00641071">
      <w:pPr>
        <w:jc w:val="center"/>
        <w:rPr>
          <w:rFonts w:asciiTheme="minorHAnsi" w:hAnsiTheme="minorHAnsi"/>
          <w:color w:val="000000" w:themeColor="text1"/>
          <w:sz w:val="24"/>
          <w:szCs w:val="24"/>
        </w:rPr>
      </w:pPr>
    </w:p>
    <w:p w:rsidR="00641071" w:rsidRPr="00080B5F" w:rsidRDefault="008F7333" w:rsidP="00641071">
      <w:pPr>
        <w:jc w:val="center"/>
        <w:rPr>
          <w:rFonts w:asciiTheme="minorHAnsi" w:hAnsiTheme="minorHAnsi"/>
          <w:color w:val="000000" w:themeColor="text1"/>
          <w:sz w:val="24"/>
          <w:szCs w:val="24"/>
        </w:rPr>
      </w:pPr>
      <w:r>
        <w:rPr>
          <w:rFonts w:asciiTheme="minorHAnsi" w:hAnsiTheme="minorHAnsi"/>
          <w:color w:val="000000" w:themeColor="text1"/>
          <w:sz w:val="24"/>
          <w:szCs w:val="24"/>
        </w:rPr>
        <w:t xml:space="preserve"> </w:t>
      </w:r>
      <w:r w:rsidR="00641071" w:rsidRPr="00080B5F">
        <w:rPr>
          <w:rFonts w:asciiTheme="minorHAnsi" w:hAnsiTheme="minorHAnsi"/>
          <w:color w:val="000000" w:themeColor="text1"/>
          <w:sz w:val="24"/>
          <w:szCs w:val="24"/>
        </w:rPr>
        <w:t xml:space="preserve"> </w:t>
      </w:r>
    </w:p>
    <w:p w:rsidR="00641071" w:rsidRDefault="00641071" w:rsidP="00641071">
      <w:pPr>
        <w:rPr>
          <w:rFonts w:asciiTheme="minorHAnsi" w:hAnsiTheme="minorHAnsi"/>
          <w:b/>
          <w:color w:val="000000" w:themeColor="text1"/>
          <w:sz w:val="24"/>
          <w:szCs w:val="24"/>
        </w:rPr>
      </w:pPr>
    </w:p>
    <w:p w:rsidR="00641071" w:rsidRPr="00080B5F" w:rsidRDefault="00641071" w:rsidP="00641071">
      <w:pPr>
        <w:rPr>
          <w:rFonts w:asciiTheme="minorHAnsi" w:hAnsiTheme="minorHAnsi"/>
          <w:b/>
          <w:color w:val="000000" w:themeColor="text1"/>
          <w:sz w:val="24"/>
          <w:szCs w:val="24"/>
        </w:rPr>
      </w:pPr>
      <w:r w:rsidRPr="00080B5F">
        <w:rPr>
          <w:rFonts w:asciiTheme="minorHAnsi" w:hAnsiTheme="minorHAnsi"/>
          <w:b/>
          <w:color w:val="000000" w:themeColor="text1"/>
          <w:sz w:val="24"/>
          <w:szCs w:val="24"/>
        </w:rPr>
        <w:t>Acknowledgements</w:t>
      </w:r>
      <w:r>
        <w:rPr>
          <w:rFonts w:asciiTheme="minorHAnsi" w:hAnsiTheme="minorHAnsi"/>
          <w:b/>
          <w:color w:val="000000" w:themeColor="text1"/>
          <w:sz w:val="24"/>
          <w:szCs w:val="24"/>
        </w:rPr>
        <w:t xml:space="preserve"> ……………………………………………………………………….. 2</w:t>
      </w:r>
    </w:p>
    <w:p w:rsidR="00641071" w:rsidRPr="00080B5F" w:rsidRDefault="00641071" w:rsidP="00641071">
      <w:pPr>
        <w:rPr>
          <w:rFonts w:asciiTheme="minorHAnsi" w:hAnsiTheme="minorHAnsi"/>
          <w:b/>
          <w:color w:val="000000" w:themeColor="text1"/>
          <w:sz w:val="24"/>
          <w:szCs w:val="24"/>
        </w:rPr>
      </w:pPr>
      <w:r w:rsidRPr="00080B5F">
        <w:rPr>
          <w:rFonts w:asciiTheme="minorHAnsi" w:hAnsiTheme="minorHAnsi"/>
          <w:b/>
          <w:color w:val="000000" w:themeColor="text1"/>
          <w:sz w:val="24"/>
          <w:szCs w:val="24"/>
        </w:rPr>
        <w:t xml:space="preserve">Introduction </w:t>
      </w:r>
      <w:r>
        <w:rPr>
          <w:rFonts w:asciiTheme="minorHAnsi" w:hAnsiTheme="minorHAnsi"/>
          <w:b/>
          <w:color w:val="000000" w:themeColor="text1"/>
          <w:sz w:val="24"/>
          <w:szCs w:val="24"/>
        </w:rPr>
        <w:t>…………</w:t>
      </w:r>
      <w:r w:rsidR="00C52CE4">
        <w:rPr>
          <w:rFonts w:asciiTheme="minorHAnsi" w:hAnsiTheme="minorHAnsi"/>
          <w:b/>
          <w:color w:val="000000" w:themeColor="text1"/>
          <w:sz w:val="24"/>
          <w:szCs w:val="24"/>
        </w:rPr>
        <w:t>………………………………………………………………………..  3</w:t>
      </w:r>
    </w:p>
    <w:p w:rsidR="00641071" w:rsidRDefault="00641071" w:rsidP="00641071">
      <w:pPr>
        <w:autoSpaceDE w:val="0"/>
        <w:autoSpaceDN w:val="0"/>
        <w:adjustRightInd w:val="0"/>
        <w:spacing w:after="0" w:line="240" w:lineRule="auto"/>
        <w:rPr>
          <w:rFonts w:asciiTheme="minorHAnsi" w:hAnsiTheme="minorHAnsi"/>
          <w:b/>
          <w:color w:val="000000" w:themeColor="text1"/>
          <w:sz w:val="24"/>
          <w:szCs w:val="24"/>
        </w:rPr>
      </w:pPr>
    </w:p>
    <w:p w:rsidR="00641071" w:rsidRPr="00080B5F" w:rsidRDefault="00641071" w:rsidP="00641071">
      <w:pPr>
        <w:autoSpaceDE w:val="0"/>
        <w:autoSpaceDN w:val="0"/>
        <w:adjustRightInd w:val="0"/>
        <w:spacing w:after="0" w:line="240" w:lineRule="auto"/>
        <w:rPr>
          <w:rFonts w:asciiTheme="minorHAnsi" w:hAnsiTheme="minorHAnsi"/>
          <w:b/>
          <w:color w:val="000000" w:themeColor="text1"/>
          <w:sz w:val="24"/>
          <w:szCs w:val="24"/>
        </w:rPr>
      </w:pPr>
      <w:r w:rsidRPr="00080B5F">
        <w:rPr>
          <w:rFonts w:asciiTheme="minorHAnsi" w:hAnsiTheme="minorHAnsi"/>
          <w:b/>
          <w:color w:val="000000" w:themeColor="text1"/>
          <w:sz w:val="24"/>
          <w:szCs w:val="24"/>
        </w:rPr>
        <w:t xml:space="preserve">Chapter I: </w:t>
      </w:r>
      <w:r>
        <w:rPr>
          <w:rFonts w:asciiTheme="minorHAnsi" w:hAnsiTheme="minorHAnsi"/>
          <w:b/>
          <w:color w:val="000000" w:themeColor="text1"/>
          <w:sz w:val="24"/>
          <w:szCs w:val="24"/>
        </w:rPr>
        <w:t xml:space="preserve">Deconstruction within the Play of Language </w:t>
      </w:r>
      <w:r w:rsidR="00C52CE4">
        <w:rPr>
          <w:rFonts w:asciiTheme="minorHAnsi" w:hAnsiTheme="minorHAnsi"/>
          <w:b/>
          <w:color w:val="000000" w:themeColor="text1"/>
          <w:sz w:val="24"/>
          <w:szCs w:val="24"/>
        </w:rPr>
        <w:t>……………………………………….. 5</w:t>
      </w:r>
    </w:p>
    <w:p w:rsidR="00641071" w:rsidRPr="00080B5F" w:rsidRDefault="00641071" w:rsidP="00641071">
      <w:pPr>
        <w:pStyle w:val="ListParagraph"/>
        <w:numPr>
          <w:ilvl w:val="0"/>
          <w:numId w:val="2"/>
        </w:numPr>
        <w:autoSpaceDE w:val="0"/>
        <w:autoSpaceDN w:val="0"/>
        <w:adjustRightInd w:val="0"/>
        <w:spacing w:after="0" w:line="240" w:lineRule="auto"/>
        <w:rPr>
          <w:rFonts w:asciiTheme="minorHAnsi" w:hAnsiTheme="minorHAnsi"/>
          <w:color w:val="000000" w:themeColor="text1"/>
          <w:sz w:val="24"/>
          <w:szCs w:val="24"/>
        </w:rPr>
      </w:pPr>
      <w:r>
        <w:rPr>
          <w:rFonts w:asciiTheme="minorHAnsi" w:hAnsiTheme="minorHAnsi"/>
          <w:color w:val="000000" w:themeColor="text1"/>
          <w:sz w:val="24"/>
          <w:szCs w:val="24"/>
        </w:rPr>
        <w:t xml:space="preserve">The </w:t>
      </w:r>
      <w:proofErr w:type="spellStart"/>
      <w:r w:rsidRPr="00080B5F">
        <w:rPr>
          <w:rFonts w:asciiTheme="minorHAnsi" w:hAnsiTheme="minorHAnsi"/>
          <w:color w:val="000000" w:themeColor="text1"/>
          <w:sz w:val="24"/>
          <w:szCs w:val="24"/>
        </w:rPr>
        <w:t>Saussure</w:t>
      </w:r>
      <w:r>
        <w:rPr>
          <w:rFonts w:asciiTheme="minorHAnsi" w:hAnsiTheme="minorHAnsi"/>
          <w:color w:val="000000" w:themeColor="text1"/>
          <w:sz w:val="24"/>
          <w:szCs w:val="24"/>
        </w:rPr>
        <w:t>an</w:t>
      </w:r>
      <w:proofErr w:type="spellEnd"/>
      <w:r w:rsidRPr="00080B5F">
        <w:rPr>
          <w:rFonts w:asciiTheme="minorHAnsi" w:hAnsiTheme="minorHAnsi"/>
          <w:color w:val="000000" w:themeColor="text1"/>
          <w:sz w:val="24"/>
          <w:szCs w:val="24"/>
        </w:rPr>
        <w:t xml:space="preserve"> Model of Language and Meaning:</w:t>
      </w:r>
      <w:r w:rsidR="00C52CE4">
        <w:rPr>
          <w:rFonts w:asciiTheme="minorHAnsi" w:hAnsiTheme="minorHAnsi"/>
          <w:color w:val="000000" w:themeColor="text1"/>
          <w:sz w:val="24"/>
          <w:szCs w:val="24"/>
        </w:rPr>
        <w:t xml:space="preserve"> ……………………………………… 6</w:t>
      </w:r>
    </w:p>
    <w:p w:rsidR="00641071" w:rsidRPr="00080B5F" w:rsidRDefault="00641071" w:rsidP="00641071">
      <w:pPr>
        <w:pStyle w:val="ListParagraph"/>
        <w:numPr>
          <w:ilvl w:val="0"/>
          <w:numId w:val="2"/>
        </w:numPr>
        <w:autoSpaceDE w:val="0"/>
        <w:autoSpaceDN w:val="0"/>
        <w:adjustRightInd w:val="0"/>
        <w:spacing w:after="0" w:line="240" w:lineRule="auto"/>
        <w:rPr>
          <w:rFonts w:asciiTheme="minorHAnsi" w:hAnsiTheme="minorHAnsi"/>
          <w:color w:val="000000" w:themeColor="text1"/>
          <w:sz w:val="24"/>
          <w:szCs w:val="24"/>
        </w:rPr>
      </w:pPr>
      <w:r w:rsidRPr="00080B5F">
        <w:rPr>
          <w:rFonts w:asciiTheme="minorHAnsi" w:hAnsiTheme="minorHAnsi"/>
          <w:color w:val="000000" w:themeColor="text1"/>
          <w:sz w:val="24"/>
          <w:szCs w:val="24"/>
        </w:rPr>
        <w:t>Derrida’s Response to Saussure and Metaphysics</w:t>
      </w:r>
      <w:r>
        <w:rPr>
          <w:rFonts w:asciiTheme="minorHAnsi" w:hAnsiTheme="minorHAnsi"/>
          <w:color w:val="000000" w:themeColor="text1"/>
          <w:sz w:val="24"/>
          <w:szCs w:val="24"/>
        </w:rPr>
        <w:t xml:space="preserve"> …………………………</w:t>
      </w:r>
      <w:r w:rsidR="007B02D3">
        <w:rPr>
          <w:rFonts w:asciiTheme="minorHAnsi" w:hAnsiTheme="minorHAnsi"/>
          <w:color w:val="000000" w:themeColor="text1"/>
          <w:sz w:val="24"/>
          <w:szCs w:val="24"/>
        </w:rPr>
        <w:t>..</w:t>
      </w:r>
      <w:r w:rsidR="00C52CE4">
        <w:rPr>
          <w:rFonts w:asciiTheme="minorHAnsi" w:hAnsiTheme="minorHAnsi"/>
          <w:color w:val="000000" w:themeColor="text1"/>
          <w:sz w:val="24"/>
          <w:szCs w:val="24"/>
        </w:rPr>
        <w:t>………….. 8</w:t>
      </w:r>
    </w:p>
    <w:p w:rsidR="00641071" w:rsidRPr="00080B5F" w:rsidRDefault="00641071" w:rsidP="00641071">
      <w:pPr>
        <w:autoSpaceDE w:val="0"/>
        <w:autoSpaceDN w:val="0"/>
        <w:adjustRightInd w:val="0"/>
        <w:spacing w:after="0" w:line="240" w:lineRule="auto"/>
        <w:rPr>
          <w:rFonts w:asciiTheme="minorHAnsi" w:hAnsiTheme="minorHAnsi"/>
          <w:color w:val="000000" w:themeColor="text1"/>
          <w:sz w:val="24"/>
          <w:szCs w:val="24"/>
        </w:rPr>
      </w:pPr>
    </w:p>
    <w:p w:rsidR="00641071" w:rsidRPr="00080B5F" w:rsidRDefault="00641071" w:rsidP="00641071">
      <w:pPr>
        <w:autoSpaceDE w:val="0"/>
        <w:autoSpaceDN w:val="0"/>
        <w:adjustRightInd w:val="0"/>
        <w:spacing w:after="0" w:line="240" w:lineRule="auto"/>
        <w:rPr>
          <w:rFonts w:asciiTheme="minorHAnsi" w:hAnsiTheme="minorHAnsi"/>
          <w:b/>
          <w:color w:val="000000" w:themeColor="text1"/>
          <w:sz w:val="24"/>
          <w:szCs w:val="24"/>
        </w:rPr>
      </w:pPr>
      <w:r w:rsidRPr="00080B5F">
        <w:rPr>
          <w:rFonts w:asciiTheme="minorHAnsi" w:hAnsiTheme="minorHAnsi"/>
          <w:b/>
          <w:color w:val="000000" w:themeColor="text1"/>
          <w:sz w:val="24"/>
          <w:szCs w:val="24"/>
        </w:rPr>
        <w:t>Chap</w:t>
      </w:r>
      <w:r>
        <w:rPr>
          <w:rFonts w:asciiTheme="minorHAnsi" w:hAnsiTheme="minorHAnsi"/>
          <w:b/>
          <w:color w:val="000000" w:themeColor="text1"/>
          <w:sz w:val="24"/>
          <w:szCs w:val="24"/>
        </w:rPr>
        <w:t>ter II: An Alternative Langu</w:t>
      </w:r>
      <w:r w:rsidR="00004864">
        <w:rPr>
          <w:rFonts w:asciiTheme="minorHAnsi" w:hAnsiTheme="minorHAnsi"/>
          <w:b/>
          <w:color w:val="000000" w:themeColor="text1"/>
          <w:sz w:val="24"/>
          <w:szCs w:val="24"/>
        </w:rPr>
        <w:t xml:space="preserve">age ………………………………………………………………….. </w:t>
      </w:r>
      <w:r>
        <w:rPr>
          <w:rFonts w:asciiTheme="minorHAnsi" w:hAnsiTheme="minorHAnsi"/>
          <w:b/>
          <w:color w:val="000000" w:themeColor="text1"/>
          <w:sz w:val="24"/>
          <w:szCs w:val="24"/>
        </w:rPr>
        <w:t>1</w:t>
      </w:r>
      <w:r w:rsidR="00C52CE4">
        <w:rPr>
          <w:rFonts w:asciiTheme="minorHAnsi" w:hAnsiTheme="minorHAnsi"/>
          <w:b/>
          <w:color w:val="000000" w:themeColor="text1"/>
          <w:sz w:val="24"/>
          <w:szCs w:val="24"/>
        </w:rPr>
        <w:t>8</w:t>
      </w:r>
    </w:p>
    <w:p w:rsidR="00641071" w:rsidRPr="00080B5F" w:rsidRDefault="00641071" w:rsidP="00641071">
      <w:pPr>
        <w:pStyle w:val="NoSpacing"/>
        <w:numPr>
          <w:ilvl w:val="0"/>
          <w:numId w:val="3"/>
        </w:numPr>
        <w:ind w:right="1757"/>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Absolute Irreducibility of the Other</w:t>
      </w:r>
      <w:r>
        <w:rPr>
          <w:rFonts w:asciiTheme="minorHAnsi" w:hAnsiTheme="minorHAnsi"/>
          <w:color w:val="000000" w:themeColor="text1"/>
          <w:sz w:val="24"/>
          <w:szCs w:val="24"/>
        </w:rPr>
        <w:t xml:space="preserve"> ……………………………………… 2</w:t>
      </w:r>
      <w:r w:rsidR="00C52CE4">
        <w:rPr>
          <w:rFonts w:asciiTheme="minorHAnsi" w:hAnsiTheme="minorHAnsi"/>
          <w:color w:val="000000" w:themeColor="text1"/>
          <w:sz w:val="24"/>
          <w:szCs w:val="24"/>
        </w:rPr>
        <w:t>3</w:t>
      </w:r>
    </w:p>
    <w:p w:rsidR="00641071" w:rsidRPr="00080B5F" w:rsidRDefault="00641071" w:rsidP="00641071">
      <w:pPr>
        <w:pStyle w:val="NoSpacing"/>
        <w:numPr>
          <w:ilvl w:val="0"/>
          <w:numId w:val="3"/>
        </w:numPr>
        <w:ind w:right="1758"/>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Intentionality, Subjectivity, and Awareness</w:t>
      </w:r>
      <w:r w:rsidR="00004864">
        <w:rPr>
          <w:rFonts w:asciiTheme="minorHAnsi" w:hAnsiTheme="minorHAnsi"/>
          <w:color w:val="000000" w:themeColor="text1"/>
          <w:sz w:val="24"/>
          <w:szCs w:val="24"/>
        </w:rPr>
        <w:t xml:space="preserve"> ………………………….</w:t>
      </w:r>
      <w:r w:rsidR="00C52CE4">
        <w:rPr>
          <w:rFonts w:asciiTheme="minorHAnsi" w:hAnsiTheme="minorHAnsi"/>
          <w:color w:val="000000" w:themeColor="text1"/>
          <w:sz w:val="24"/>
          <w:szCs w:val="24"/>
        </w:rPr>
        <w:t xml:space="preserve"> 28</w:t>
      </w:r>
    </w:p>
    <w:p w:rsidR="00641071" w:rsidRPr="00080B5F" w:rsidRDefault="00641071" w:rsidP="00641071">
      <w:pPr>
        <w:pStyle w:val="NoSpacing"/>
        <w:numPr>
          <w:ilvl w:val="0"/>
          <w:numId w:val="3"/>
        </w:numPr>
        <w:ind w:right="1758"/>
        <w:jc w:val="both"/>
        <w:rPr>
          <w:rFonts w:asciiTheme="minorHAnsi" w:hAnsiTheme="minorHAnsi"/>
          <w:color w:val="000000" w:themeColor="text1"/>
          <w:sz w:val="24"/>
          <w:szCs w:val="24"/>
        </w:rPr>
      </w:pPr>
      <w:r w:rsidRPr="00080B5F">
        <w:rPr>
          <w:rFonts w:asciiTheme="minorHAnsi" w:eastAsia="Microsoft YaHei" w:hAnsiTheme="minorHAnsi"/>
          <w:color w:val="000000" w:themeColor="text1"/>
          <w:sz w:val="24"/>
          <w:szCs w:val="24"/>
        </w:rPr>
        <w:t>Living Alterity as Ethicality and Responsibility</w:t>
      </w:r>
      <w:r>
        <w:rPr>
          <w:rFonts w:asciiTheme="minorHAnsi" w:eastAsia="Microsoft YaHei" w:hAnsiTheme="minorHAnsi"/>
          <w:color w:val="000000" w:themeColor="text1"/>
          <w:sz w:val="24"/>
          <w:szCs w:val="24"/>
        </w:rPr>
        <w:t xml:space="preserve"> ……………………</w:t>
      </w:r>
      <w:r w:rsidR="00004864">
        <w:rPr>
          <w:rFonts w:asciiTheme="minorHAnsi" w:eastAsia="Microsoft YaHei" w:hAnsiTheme="minorHAnsi"/>
          <w:color w:val="000000" w:themeColor="text1"/>
          <w:sz w:val="24"/>
          <w:szCs w:val="24"/>
        </w:rPr>
        <w:t>….</w:t>
      </w:r>
      <w:r w:rsidR="00C52CE4">
        <w:rPr>
          <w:rFonts w:asciiTheme="minorHAnsi" w:eastAsia="Microsoft YaHei" w:hAnsiTheme="minorHAnsi"/>
          <w:color w:val="000000" w:themeColor="text1"/>
          <w:sz w:val="24"/>
          <w:szCs w:val="24"/>
        </w:rPr>
        <w:t>36</w:t>
      </w:r>
    </w:p>
    <w:p w:rsidR="00641071" w:rsidRPr="00080B5F" w:rsidRDefault="00641071" w:rsidP="00641071">
      <w:pPr>
        <w:autoSpaceDE w:val="0"/>
        <w:autoSpaceDN w:val="0"/>
        <w:adjustRightInd w:val="0"/>
        <w:spacing w:after="0" w:line="240" w:lineRule="auto"/>
        <w:rPr>
          <w:rFonts w:asciiTheme="minorHAnsi" w:hAnsiTheme="minorHAnsi"/>
          <w:color w:val="000000" w:themeColor="text1"/>
          <w:sz w:val="24"/>
          <w:szCs w:val="24"/>
        </w:rPr>
      </w:pPr>
    </w:p>
    <w:p w:rsidR="00641071" w:rsidRPr="00080B5F" w:rsidRDefault="00641071" w:rsidP="00641071">
      <w:pPr>
        <w:autoSpaceDE w:val="0"/>
        <w:autoSpaceDN w:val="0"/>
        <w:adjustRightInd w:val="0"/>
        <w:spacing w:after="0" w:line="240" w:lineRule="auto"/>
        <w:rPr>
          <w:rFonts w:asciiTheme="minorHAnsi" w:hAnsiTheme="minorHAnsi"/>
          <w:b/>
          <w:color w:val="000000" w:themeColor="text1"/>
          <w:sz w:val="24"/>
          <w:szCs w:val="24"/>
        </w:rPr>
      </w:pPr>
      <w:r w:rsidRPr="00080B5F">
        <w:rPr>
          <w:rFonts w:asciiTheme="minorHAnsi" w:hAnsiTheme="minorHAnsi"/>
          <w:b/>
          <w:color w:val="000000" w:themeColor="text1"/>
          <w:sz w:val="24"/>
          <w:szCs w:val="24"/>
        </w:rPr>
        <w:t xml:space="preserve">Chapter III: </w:t>
      </w:r>
      <w:proofErr w:type="gramStart"/>
      <w:r w:rsidRPr="00080B5F">
        <w:rPr>
          <w:rFonts w:asciiTheme="minorHAnsi" w:hAnsiTheme="minorHAnsi"/>
          <w:b/>
          <w:color w:val="000000" w:themeColor="text1"/>
          <w:sz w:val="24"/>
          <w:szCs w:val="24"/>
        </w:rPr>
        <w:t>Un—</w:t>
      </w:r>
      <w:proofErr w:type="gramEnd"/>
      <w:r w:rsidRPr="00080B5F">
        <w:rPr>
          <w:rFonts w:asciiTheme="minorHAnsi" w:hAnsiTheme="minorHAnsi"/>
          <w:b/>
          <w:color w:val="000000" w:themeColor="text1"/>
          <w:sz w:val="24"/>
          <w:szCs w:val="24"/>
        </w:rPr>
        <w:t>Justifiability of Torture</w:t>
      </w:r>
      <w:r>
        <w:rPr>
          <w:rFonts w:asciiTheme="minorHAnsi" w:hAnsiTheme="minorHAnsi"/>
          <w:b/>
          <w:color w:val="000000" w:themeColor="text1"/>
          <w:sz w:val="24"/>
          <w:szCs w:val="24"/>
        </w:rPr>
        <w:t xml:space="preserve"> ……………</w:t>
      </w:r>
      <w:r w:rsidR="007B02D3">
        <w:rPr>
          <w:rFonts w:asciiTheme="minorHAnsi" w:hAnsiTheme="minorHAnsi"/>
          <w:b/>
          <w:color w:val="000000" w:themeColor="text1"/>
          <w:sz w:val="24"/>
          <w:szCs w:val="24"/>
        </w:rPr>
        <w:t>.</w:t>
      </w:r>
      <w:r>
        <w:rPr>
          <w:rFonts w:asciiTheme="minorHAnsi" w:hAnsiTheme="minorHAnsi"/>
          <w:b/>
          <w:color w:val="000000" w:themeColor="text1"/>
          <w:sz w:val="24"/>
          <w:szCs w:val="24"/>
        </w:rPr>
        <w:t>.. 4</w:t>
      </w:r>
      <w:r w:rsidR="00C52CE4">
        <w:rPr>
          <w:rFonts w:asciiTheme="minorHAnsi" w:hAnsiTheme="minorHAnsi"/>
          <w:b/>
          <w:color w:val="000000" w:themeColor="text1"/>
          <w:sz w:val="24"/>
          <w:szCs w:val="24"/>
        </w:rPr>
        <w:t>1</w:t>
      </w:r>
    </w:p>
    <w:p w:rsidR="00641071" w:rsidRPr="00080B5F" w:rsidRDefault="00641071" w:rsidP="00641071">
      <w:pPr>
        <w:pStyle w:val="ListParagraph"/>
        <w:numPr>
          <w:ilvl w:val="0"/>
          <w:numId w:val="4"/>
        </w:numPr>
        <w:autoSpaceDE w:val="0"/>
        <w:autoSpaceDN w:val="0"/>
        <w:adjustRightInd w:val="0"/>
        <w:spacing w:after="0" w:line="240" w:lineRule="auto"/>
        <w:rPr>
          <w:rFonts w:asciiTheme="minorHAnsi" w:hAnsiTheme="minorHAnsi"/>
          <w:color w:val="000000" w:themeColor="text1"/>
          <w:sz w:val="24"/>
          <w:szCs w:val="24"/>
        </w:rPr>
      </w:pPr>
      <w:r w:rsidRPr="00080B5F">
        <w:rPr>
          <w:rFonts w:asciiTheme="minorHAnsi" w:hAnsiTheme="minorHAnsi"/>
          <w:color w:val="000000" w:themeColor="text1"/>
          <w:sz w:val="24"/>
          <w:szCs w:val="24"/>
        </w:rPr>
        <w:t>What is torture?</w:t>
      </w:r>
      <w:r w:rsidR="00C52CE4">
        <w:rPr>
          <w:rFonts w:asciiTheme="minorHAnsi" w:hAnsiTheme="minorHAnsi"/>
          <w:color w:val="000000" w:themeColor="text1"/>
          <w:sz w:val="24"/>
          <w:szCs w:val="24"/>
        </w:rPr>
        <w:t xml:space="preserve"> ……………………………………….  41</w:t>
      </w:r>
    </w:p>
    <w:p w:rsidR="00641071" w:rsidRPr="00080B5F" w:rsidRDefault="00641071" w:rsidP="00641071">
      <w:pPr>
        <w:pStyle w:val="ListParagraph"/>
        <w:numPr>
          <w:ilvl w:val="0"/>
          <w:numId w:val="4"/>
        </w:numPr>
        <w:autoSpaceDE w:val="0"/>
        <w:autoSpaceDN w:val="0"/>
        <w:adjustRightInd w:val="0"/>
        <w:spacing w:after="0" w:line="240" w:lineRule="auto"/>
        <w:rPr>
          <w:rFonts w:asciiTheme="minorHAnsi" w:hAnsiTheme="minorHAnsi"/>
          <w:color w:val="000000" w:themeColor="text1"/>
          <w:sz w:val="24"/>
          <w:szCs w:val="24"/>
        </w:rPr>
      </w:pPr>
      <w:r>
        <w:rPr>
          <w:rFonts w:asciiTheme="minorHAnsi" w:hAnsiTheme="minorHAnsi"/>
          <w:color w:val="000000" w:themeColor="text1"/>
          <w:sz w:val="24"/>
          <w:szCs w:val="24"/>
        </w:rPr>
        <w:t xml:space="preserve">The </w:t>
      </w:r>
      <w:r w:rsidRPr="00080B5F">
        <w:rPr>
          <w:rFonts w:asciiTheme="minorHAnsi" w:hAnsiTheme="minorHAnsi"/>
          <w:color w:val="000000" w:themeColor="text1"/>
          <w:sz w:val="24"/>
          <w:szCs w:val="24"/>
        </w:rPr>
        <w:t>oral debate: an exposition</w:t>
      </w:r>
      <w:r w:rsidR="00C52CE4">
        <w:rPr>
          <w:rFonts w:asciiTheme="minorHAnsi" w:hAnsiTheme="minorHAnsi"/>
          <w:color w:val="000000" w:themeColor="text1"/>
          <w:sz w:val="24"/>
          <w:szCs w:val="24"/>
        </w:rPr>
        <w:t xml:space="preserve"> …………………. 44</w:t>
      </w:r>
    </w:p>
    <w:p w:rsidR="00641071" w:rsidRPr="00A06F8D" w:rsidRDefault="00641071" w:rsidP="00A06F8D">
      <w:pPr>
        <w:pStyle w:val="ListParagraph"/>
        <w:numPr>
          <w:ilvl w:val="0"/>
          <w:numId w:val="4"/>
        </w:numPr>
        <w:autoSpaceDE w:val="0"/>
        <w:autoSpaceDN w:val="0"/>
        <w:adjustRightInd w:val="0"/>
        <w:spacing w:after="0" w:line="240" w:lineRule="auto"/>
        <w:rPr>
          <w:rFonts w:asciiTheme="minorHAnsi" w:hAnsiTheme="minorHAnsi"/>
          <w:color w:val="000000" w:themeColor="text1"/>
          <w:sz w:val="24"/>
          <w:szCs w:val="24"/>
        </w:rPr>
      </w:pPr>
      <w:r w:rsidRPr="00080B5F">
        <w:rPr>
          <w:rFonts w:asciiTheme="minorHAnsi" w:hAnsiTheme="minorHAnsi"/>
          <w:color w:val="000000" w:themeColor="text1"/>
          <w:sz w:val="24"/>
          <w:szCs w:val="24"/>
        </w:rPr>
        <w:t>deconstructing the moral debate</w:t>
      </w:r>
      <w:r>
        <w:rPr>
          <w:rFonts w:asciiTheme="minorHAnsi" w:hAnsiTheme="minorHAnsi"/>
          <w:color w:val="000000" w:themeColor="text1"/>
          <w:sz w:val="24"/>
          <w:szCs w:val="24"/>
        </w:rPr>
        <w:t xml:space="preserve"> ……………</w:t>
      </w:r>
      <w:r w:rsidR="007B02D3">
        <w:rPr>
          <w:rFonts w:asciiTheme="minorHAnsi" w:hAnsiTheme="minorHAnsi"/>
          <w:color w:val="000000" w:themeColor="text1"/>
          <w:sz w:val="24"/>
          <w:szCs w:val="24"/>
        </w:rPr>
        <w:t>.</w:t>
      </w:r>
      <w:r w:rsidR="00C52CE4">
        <w:rPr>
          <w:rFonts w:asciiTheme="minorHAnsi" w:hAnsiTheme="minorHAnsi"/>
          <w:color w:val="000000" w:themeColor="text1"/>
          <w:sz w:val="24"/>
          <w:szCs w:val="24"/>
        </w:rPr>
        <w:t>.. 50</w:t>
      </w:r>
    </w:p>
    <w:p w:rsidR="00641071" w:rsidRPr="00080B5F" w:rsidRDefault="00641071" w:rsidP="00641071">
      <w:pPr>
        <w:pStyle w:val="ListParagraph"/>
        <w:numPr>
          <w:ilvl w:val="0"/>
          <w:numId w:val="4"/>
        </w:numPr>
        <w:autoSpaceDE w:val="0"/>
        <w:autoSpaceDN w:val="0"/>
        <w:adjustRightInd w:val="0"/>
        <w:spacing w:after="0" w:line="240" w:lineRule="auto"/>
        <w:rPr>
          <w:rFonts w:asciiTheme="minorHAnsi" w:hAnsiTheme="minorHAnsi"/>
          <w:color w:val="000000" w:themeColor="text1"/>
          <w:sz w:val="24"/>
          <w:szCs w:val="24"/>
        </w:rPr>
      </w:pPr>
      <w:r>
        <w:rPr>
          <w:rFonts w:asciiTheme="minorHAnsi" w:hAnsiTheme="minorHAnsi"/>
          <w:color w:val="000000" w:themeColor="text1"/>
          <w:sz w:val="24"/>
          <w:szCs w:val="24"/>
        </w:rPr>
        <w:t xml:space="preserve">syntactic and primordial unjustifiability of torture </w:t>
      </w:r>
      <w:r w:rsidR="00973AF9">
        <w:rPr>
          <w:rFonts w:asciiTheme="minorHAnsi" w:hAnsiTheme="minorHAnsi"/>
          <w:color w:val="000000" w:themeColor="text1"/>
          <w:sz w:val="24"/>
          <w:szCs w:val="24"/>
        </w:rPr>
        <w:t xml:space="preserve"> ……………… 6</w:t>
      </w:r>
      <w:r w:rsidR="00C52CE4">
        <w:rPr>
          <w:rFonts w:asciiTheme="minorHAnsi" w:hAnsiTheme="minorHAnsi"/>
          <w:color w:val="000000" w:themeColor="text1"/>
          <w:sz w:val="24"/>
          <w:szCs w:val="24"/>
        </w:rPr>
        <w:t>0</w:t>
      </w:r>
    </w:p>
    <w:p w:rsidR="00641071" w:rsidRPr="00080B5F" w:rsidRDefault="00641071" w:rsidP="00641071">
      <w:pPr>
        <w:autoSpaceDE w:val="0"/>
        <w:autoSpaceDN w:val="0"/>
        <w:adjustRightInd w:val="0"/>
        <w:spacing w:after="0" w:line="240" w:lineRule="auto"/>
        <w:rPr>
          <w:rFonts w:asciiTheme="minorHAnsi" w:hAnsiTheme="minorHAnsi"/>
          <w:color w:val="000000" w:themeColor="text1"/>
          <w:sz w:val="24"/>
          <w:szCs w:val="24"/>
        </w:rPr>
      </w:pPr>
    </w:p>
    <w:p w:rsidR="00641071" w:rsidRDefault="00641071" w:rsidP="00641071">
      <w:pPr>
        <w:autoSpaceDE w:val="0"/>
        <w:autoSpaceDN w:val="0"/>
        <w:adjustRightInd w:val="0"/>
        <w:spacing w:after="0" w:line="240" w:lineRule="auto"/>
        <w:rPr>
          <w:rFonts w:asciiTheme="minorHAnsi" w:hAnsiTheme="minorHAnsi"/>
          <w:b/>
          <w:color w:val="000000" w:themeColor="text1"/>
          <w:sz w:val="24"/>
          <w:szCs w:val="24"/>
        </w:rPr>
      </w:pPr>
      <w:r w:rsidRPr="00080B5F">
        <w:rPr>
          <w:rFonts w:asciiTheme="minorHAnsi" w:hAnsiTheme="minorHAnsi"/>
          <w:b/>
          <w:color w:val="000000" w:themeColor="text1"/>
          <w:sz w:val="24"/>
          <w:szCs w:val="24"/>
        </w:rPr>
        <w:t xml:space="preserve">Chapter IV: The </w:t>
      </w:r>
      <w:r>
        <w:rPr>
          <w:rFonts w:asciiTheme="minorHAnsi" w:hAnsiTheme="minorHAnsi"/>
          <w:b/>
          <w:color w:val="000000" w:themeColor="text1"/>
          <w:sz w:val="24"/>
          <w:szCs w:val="24"/>
        </w:rPr>
        <w:t xml:space="preserve">Contextual Permissibility of </w:t>
      </w:r>
      <w:proofErr w:type="gramStart"/>
      <w:r>
        <w:rPr>
          <w:rFonts w:asciiTheme="minorHAnsi" w:hAnsiTheme="minorHAnsi"/>
          <w:b/>
          <w:color w:val="000000" w:themeColor="text1"/>
          <w:sz w:val="24"/>
          <w:szCs w:val="24"/>
        </w:rPr>
        <w:t>Torture .</w:t>
      </w:r>
      <w:proofErr w:type="gramEnd"/>
      <w:r>
        <w:rPr>
          <w:rFonts w:asciiTheme="minorHAnsi" w:hAnsiTheme="minorHAnsi"/>
          <w:b/>
          <w:color w:val="000000" w:themeColor="text1"/>
          <w:sz w:val="24"/>
          <w:szCs w:val="24"/>
        </w:rPr>
        <w:t>……………</w:t>
      </w:r>
      <w:r w:rsidR="007D11F5">
        <w:rPr>
          <w:rFonts w:asciiTheme="minorHAnsi" w:hAnsiTheme="minorHAnsi"/>
          <w:b/>
          <w:color w:val="000000" w:themeColor="text1"/>
          <w:sz w:val="24"/>
          <w:szCs w:val="24"/>
        </w:rPr>
        <w:t>…………………………………</w:t>
      </w:r>
      <w:r>
        <w:rPr>
          <w:rFonts w:asciiTheme="minorHAnsi" w:hAnsiTheme="minorHAnsi"/>
          <w:b/>
          <w:color w:val="000000" w:themeColor="text1"/>
          <w:sz w:val="24"/>
          <w:szCs w:val="24"/>
        </w:rPr>
        <w:t xml:space="preserve"> 6</w:t>
      </w:r>
      <w:r w:rsidR="00C52CE4">
        <w:rPr>
          <w:rFonts w:asciiTheme="minorHAnsi" w:hAnsiTheme="minorHAnsi"/>
          <w:b/>
          <w:color w:val="000000" w:themeColor="text1"/>
          <w:sz w:val="24"/>
          <w:szCs w:val="24"/>
        </w:rPr>
        <w:t>7</w:t>
      </w:r>
    </w:p>
    <w:p w:rsidR="00641071" w:rsidRPr="00080B5F" w:rsidRDefault="00641071" w:rsidP="00641071">
      <w:pPr>
        <w:autoSpaceDE w:val="0"/>
        <w:autoSpaceDN w:val="0"/>
        <w:adjustRightInd w:val="0"/>
        <w:spacing w:after="0" w:line="240" w:lineRule="auto"/>
        <w:rPr>
          <w:rFonts w:asciiTheme="minorHAnsi" w:hAnsiTheme="minorHAnsi"/>
          <w:color w:val="000000" w:themeColor="text1"/>
          <w:sz w:val="24"/>
          <w:szCs w:val="24"/>
        </w:rPr>
      </w:pPr>
    </w:p>
    <w:p w:rsidR="00641071" w:rsidRPr="00080B5F" w:rsidRDefault="00641071" w:rsidP="00641071">
      <w:pPr>
        <w:autoSpaceDE w:val="0"/>
        <w:autoSpaceDN w:val="0"/>
        <w:adjustRightInd w:val="0"/>
        <w:spacing w:after="0" w:line="240" w:lineRule="auto"/>
        <w:rPr>
          <w:rFonts w:asciiTheme="minorHAnsi" w:hAnsiTheme="minorHAnsi"/>
          <w:b/>
          <w:color w:val="000000" w:themeColor="text1"/>
          <w:sz w:val="24"/>
          <w:szCs w:val="24"/>
        </w:rPr>
      </w:pPr>
      <w:r w:rsidRPr="00080B5F">
        <w:rPr>
          <w:rFonts w:asciiTheme="minorHAnsi" w:hAnsiTheme="minorHAnsi"/>
          <w:b/>
          <w:color w:val="000000" w:themeColor="text1"/>
          <w:sz w:val="24"/>
          <w:szCs w:val="24"/>
        </w:rPr>
        <w:t>Conclusion</w:t>
      </w:r>
      <w:r w:rsidR="00C52CE4">
        <w:rPr>
          <w:rFonts w:asciiTheme="minorHAnsi" w:hAnsiTheme="minorHAnsi"/>
          <w:b/>
          <w:color w:val="000000" w:themeColor="text1"/>
          <w:sz w:val="24"/>
          <w:szCs w:val="24"/>
        </w:rPr>
        <w:t xml:space="preserve"> ………………………………. 73</w:t>
      </w:r>
    </w:p>
    <w:p w:rsidR="00641071" w:rsidRDefault="00641071" w:rsidP="00641071">
      <w:pPr>
        <w:autoSpaceDE w:val="0"/>
        <w:autoSpaceDN w:val="0"/>
        <w:adjustRightInd w:val="0"/>
        <w:spacing w:after="0" w:line="240" w:lineRule="auto"/>
        <w:rPr>
          <w:rFonts w:asciiTheme="minorHAnsi" w:hAnsiTheme="minorHAnsi"/>
          <w:b/>
          <w:color w:val="000000" w:themeColor="text1"/>
          <w:sz w:val="24"/>
          <w:szCs w:val="24"/>
        </w:rPr>
      </w:pPr>
      <w:r w:rsidRPr="00080B5F">
        <w:rPr>
          <w:rFonts w:asciiTheme="minorHAnsi" w:hAnsiTheme="minorHAnsi"/>
          <w:b/>
          <w:color w:val="000000" w:themeColor="text1"/>
          <w:sz w:val="24"/>
          <w:szCs w:val="24"/>
        </w:rPr>
        <w:t>Works cited</w:t>
      </w:r>
      <w:r w:rsidR="00C52CE4">
        <w:rPr>
          <w:rFonts w:asciiTheme="minorHAnsi" w:hAnsiTheme="minorHAnsi"/>
          <w:b/>
          <w:color w:val="000000" w:themeColor="text1"/>
          <w:sz w:val="24"/>
          <w:szCs w:val="24"/>
        </w:rPr>
        <w:t xml:space="preserve"> …………………………….. 75</w:t>
      </w:r>
    </w:p>
    <w:p w:rsidR="00641071" w:rsidRDefault="00641071" w:rsidP="00641071"/>
    <w:p w:rsidR="00FE5D97" w:rsidRDefault="00FE5D97">
      <w:pPr>
        <w:rPr>
          <w:rFonts w:asciiTheme="minorHAnsi" w:hAnsiTheme="minorHAnsi"/>
          <w:b/>
          <w:color w:val="000000" w:themeColor="text1"/>
          <w:sz w:val="24"/>
          <w:szCs w:val="24"/>
        </w:rPr>
      </w:pPr>
      <w:r>
        <w:rPr>
          <w:rFonts w:asciiTheme="minorHAnsi" w:hAnsiTheme="minorHAnsi"/>
          <w:b/>
          <w:color w:val="000000" w:themeColor="text1"/>
          <w:sz w:val="24"/>
          <w:szCs w:val="24"/>
        </w:rPr>
        <w:br w:type="page"/>
      </w:r>
    </w:p>
    <w:p w:rsidR="00A524DD" w:rsidRDefault="00A524DD" w:rsidP="00A524DD">
      <w:pPr>
        <w:autoSpaceDE w:val="0"/>
        <w:autoSpaceDN w:val="0"/>
        <w:adjustRightInd w:val="0"/>
        <w:spacing w:after="0" w:line="240" w:lineRule="auto"/>
        <w:jc w:val="center"/>
        <w:rPr>
          <w:rFonts w:asciiTheme="minorHAnsi" w:hAnsiTheme="minorHAnsi"/>
          <w:b/>
          <w:color w:val="000000" w:themeColor="text1"/>
          <w:sz w:val="24"/>
          <w:szCs w:val="24"/>
        </w:rPr>
      </w:pPr>
      <w:r>
        <w:rPr>
          <w:rFonts w:asciiTheme="minorHAnsi" w:hAnsiTheme="minorHAnsi"/>
          <w:b/>
          <w:color w:val="000000" w:themeColor="text1"/>
          <w:sz w:val="24"/>
          <w:szCs w:val="24"/>
        </w:rPr>
        <w:lastRenderedPageBreak/>
        <w:t>ACKNOWLEDGEMENTS</w:t>
      </w:r>
    </w:p>
    <w:p w:rsidR="00A524DD" w:rsidRDefault="00A524DD" w:rsidP="00A524DD">
      <w:pPr>
        <w:autoSpaceDE w:val="0"/>
        <w:autoSpaceDN w:val="0"/>
        <w:adjustRightInd w:val="0"/>
        <w:spacing w:after="0" w:line="240" w:lineRule="auto"/>
        <w:jc w:val="center"/>
        <w:rPr>
          <w:rFonts w:asciiTheme="minorHAnsi" w:hAnsiTheme="minorHAnsi"/>
          <w:b/>
          <w:color w:val="000000" w:themeColor="text1"/>
          <w:sz w:val="24"/>
          <w:szCs w:val="24"/>
        </w:rPr>
      </w:pPr>
    </w:p>
    <w:p w:rsidR="00A524DD" w:rsidRDefault="00A524DD" w:rsidP="00A524DD">
      <w:pPr>
        <w:autoSpaceDE w:val="0"/>
        <w:autoSpaceDN w:val="0"/>
        <w:adjustRightInd w:val="0"/>
        <w:spacing w:after="0" w:line="240" w:lineRule="auto"/>
        <w:jc w:val="center"/>
        <w:rPr>
          <w:rFonts w:asciiTheme="minorHAnsi" w:hAnsiTheme="minorHAnsi"/>
          <w:b/>
          <w:color w:val="000000" w:themeColor="text1"/>
          <w:sz w:val="24"/>
          <w:szCs w:val="24"/>
        </w:rPr>
      </w:pPr>
    </w:p>
    <w:p w:rsidR="00A524DD" w:rsidRDefault="00A524DD" w:rsidP="00A524DD">
      <w:pPr>
        <w:autoSpaceDE w:val="0"/>
        <w:autoSpaceDN w:val="0"/>
        <w:adjustRightInd w:val="0"/>
        <w:spacing w:after="0" w:line="240" w:lineRule="auto"/>
        <w:jc w:val="center"/>
        <w:rPr>
          <w:rFonts w:asciiTheme="minorHAnsi" w:hAnsiTheme="minorHAnsi"/>
          <w:b/>
          <w:color w:val="000000" w:themeColor="text1"/>
          <w:sz w:val="24"/>
          <w:szCs w:val="24"/>
        </w:rPr>
      </w:pPr>
    </w:p>
    <w:p w:rsidR="00A524DD" w:rsidRDefault="00A524DD" w:rsidP="00A524DD">
      <w:pPr>
        <w:autoSpaceDE w:val="0"/>
        <w:autoSpaceDN w:val="0"/>
        <w:adjustRightInd w:val="0"/>
        <w:spacing w:after="0" w:line="240" w:lineRule="auto"/>
        <w:jc w:val="center"/>
        <w:rPr>
          <w:rFonts w:asciiTheme="minorHAnsi" w:hAnsiTheme="minorHAnsi"/>
          <w:b/>
          <w:color w:val="000000" w:themeColor="text1"/>
          <w:sz w:val="24"/>
          <w:szCs w:val="24"/>
        </w:rPr>
      </w:pPr>
    </w:p>
    <w:p w:rsidR="00A524DD" w:rsidRDefault="00A524DD" w:rsidP="00A524DD">
      <w:pPr>
        <w:autoSpaceDE w:val="0"/>
        <w:autoSpaceDN w:val="0"/>
        <w:adjustRightInd w:val="0"/>
        <w:spacing w:after="0" w:line="240" w:lineRule="auto"/>
        <w:jc w:val="center"/>
        <w:rPr>
          <w:rFonts w:asciiTheme="minorHAnsi" w:hAnsiTheme="minorHAnsi"/>
          <w:b/>
          <w:color w:val="000000" w:themeColor="text1"/>
          <w:sz w:val="24"/>
          <w:szCs w:val="24"/>
        </w:rPr>
      </w:pPr>
    </w:p>
    <w:p w:rsidR="00A524DD" w:rsidRDefault="00A524DD" w:rsidP="00A524DD">
      <w:pPr>
        <w:autoSpaceDE w:val="0"/>
        <w:autoSpaceDN w:val="0"/>
        <w:adjustRightInd w:val="0"/>
        <w:spacing w:after="0" w:line="240" w:lineRule="auto"/>
        <w:rPr>
          <w:rFonts w:asciiTheme="minorHAnsi" w:hAnsiTheme="minorHAnsi"/>
          <w:b/>
          <w:color w:val="000000" w:themeColor="text1"/>
          <w:sz w:val="24"/>
          <w:szCs w:val="24"/>
        </w:rPr>
      </w:pPr>
    </w:p>
    <w:p w:rsidR="00A524DD" w:rsidRDefault="00A524DD" w:rsidP="00A524DD">
      <w:pPr>
        <w:pStyle w:val="NoSpacing"/>
        <w:spacing w:line="360" w:lineRule="auto"/>
      </w:pPr>
      <w:r>
        <w:t xml:space="preserve">Most heartfelt thanks to my supervisor, </w:t>
      </w:r>
      <w:proofErr w:type="spellStart"/>
      <w:r>
        <w:t>Prof.</w:t>
      </w:r>
      <w:proofErr w:type="spellEnd"/>
      <w:r>
        <w:t xml:space="preserve"> Merle Williams, for her continuous, generous, and kind support, patience and guidance throughout the writing of this paper. </w:t>
      </w:r>
    </w:p>
    <w:p w:rsidR="00A524DD" w:rsidRDefault="00A524DD" w:rsidP="00A524DD">
      <w:pPr>
        <w:pStyle w:val="NoSpacing"/>
        <w:spacing w:line="360" w:lineRule="auto"/>
      </w:pPr>
    </w:p>
    <w:p w:rsidR="00A524DD" w:rsidRDefault="00A524DD" w:rsidP="00A524DD">
      <w:pPr>
        <w:pStyle w:val="NoSpacing"/>
        <w:spacing w:line="360" w:lineRule="auto"/>
      </w:pPr>
      <w:proofErr w:type="gramStart"/>
      <w:r>
        <w:t xml:space="preserve">With loving thanks to my mother, </w:t>
      </w:r>
      <w:proofErr w:type="spellStart"/>
      <w:r>
        <w:t>Dahlena</w:t>
      </w:r>
      <w:proofErr w:type="spellEnd"/>
      <w:r>
        <w:t xml:space="preserve"> Pretorius, for her unconditional support and love.</w:t>
      </w:r>
      <w:proofErr w:type="gramEnd"/>
      <w:r>
        <w:t xml:space="preserve"> </w:t>
      </w:r>
    </w:p>
    <w:p w:rsidR="00A524DD" w:rsidRDefault="00A524DD" w:rsidP="00A524DD">
      <w:pPr>
        <w:pStyle w:val="NoSpacing"/>
        <w:spacing w:line="360" w:lineRule="auto"/>
      </w:pPr>
      <w:r>
        <w:t xml:space="preserve">Sincerest thanks to </w:t>
      </w:r>
      <w:proofErr w:type="spellStart"/>
      <w:r>
        <w:t>Dr.</w:t>
      </w:r>
      <w:proofErr w:type="spellEnd"/>
      <w:r>
        <w:t xml:space="preserve"> David Martens for all his patience and support. </w:t>
      </w:r>
    </w:p>
    <w:p w:rsidR="00A524DD" w:rsidRDefault="00A524DD" w:rsidP="00A524DD">
      <w:pPr>
        <w:pStyle w:val="NoSpacing"/>
        <w:spacing w:line="360" w:lineRule="auto"/>
      </w:pPr>
    </w:p>
    <w:p w:rsidR="00A524DD" w:rsidRDefault="00A524DD" w:rsidP="00A524DD">
      <w:pPr>
        <w:pStyle w:val="NoSpacing"/>
        <w:spacing w:line="360" w:lineRule="auto"/>
      </w:pPr>
      <w:r>
        <w:t>Thank you to all other persons at the University of the Witwatersrand who, although not here mentioned, have helped in the submission of this research report.</w:t>
      </w:r>
    </w:p>
    <w:p w:rsidR="00E210B2" w:rsidRDefault="00E210B2" w:rsidP="003C66F4">
      <w:pPr>
        <w:spacing w:line="360" w:lineRule="auto"/>
        <w:jc w:val="both"/>
        <w:rPr>
          <w:rFonts w:asciiTheme="minorHAnsi" w:hAnsiTheme="minorHAnsi"/>
          <w:b/>
          <w:color w:val="000000" w:themeColor="text1"/>
          <w:sz w:val="24"/>
          <w:szCs w:val="24"/>
        </w:rPr>
      </w:pPr>
      <w:bookmarkStart w:id="0" w:name="_GoBack"/>
      <w:bookmarkEnd w:id="0"/>
      <w:r>
        <w:rPr>
          <w:rFonts w:asciiTheme="minorHAnsi" w:hAnsiTheme="minorHAnsi"/>
          <w:b/>
          <w:color w:val="000000" w:themeColor="text1"/>
          <w:sz w:val="24"/>
          <w:szCs w:val="24"/>
        </w:rPr>
        <w:br w:type="page"/>
      </w:r>
    </w:p>
    <w:p w:rsidR="00EE2CB4" w:rsidRPr="00080B5F" w:rsidRDefault="00EE2CB4" w:rsidP="00EE2CB4">
      <w:pPr>
        <w:jc w:val="center"/>
        <w:rPr>
          <w:rFonts w:asciiTheme="minorHAnsi" w:hAnsiTheme="minorHAnsi"/>
          <w:b/>
          <w:color w:val="000000" w:themeColor="text1"/>
          <w:sz w:val="24"/>
          <w:szCs w:val="24"/>
        </w:rPr>
      </w:pPr>
      <w:r w:rsidRPr="00080B5F">
        <w:rPr>
          <w:rFonts w:asciiTheme="minorHAnsi" w:hAnsiTheme="minorHAnsi"/>
          <w:b/>
          <w:color w:val="000000" w:themeColor="text1"/>
          <w:sz w:val="24"/>
          <w:szCs w:val="24"/>
        </w:rPr>
        <w:lastRenderedPageBreak/>
        <w:t>INTRODUCTION</w:t>
      </w:r>
    </w:p>
    <w:p w:rsidR="00EE2CB4" w:rsidRPr="00080B5F" w:rsidRDefault="00EE2CB4" w:rsidP="00EE2CB4">
      <w:pPr>
        <w:pStyle w:val="NoSpacing"/>
        <w:ind w:left="1417" w:right="1758"/>
        <w:jc w:val="both"/>
        <w:rPr>
          <w:rFonts w:asciiTheme="minorHAnsi" w:hAnsiTheme="minorHAnsi"/>
          <w:color w:val="000000" w:themeColor="text1"/>
          <w:sz w:val="24"/>
          <w:szCs w:val="24"/>
        </w:rPr>
      </w:pPr>
    </w:p>
    <w:p w:rsidR="00EE2CB4" w:rsidRPr="00080B5F" w:rsidRDefault="00EE2CB4" w:rsidP="00EE2CB4">
      <w:pPr>
        <w:pStyle w:val="NoSpacing"/>
        <w:ind w:left="1417" w:right="1758"/>
        <w:jc w:val="both"/>
        <w:rPr>
          <w:rFonts w:asciiTheme="minorHAnsi" w:hAnsiTheme="minorHAnsi"/>
          <w:color w:val="000000" w:themeColor="text1"/>
          <w:sz w:val="24"/>
          <w:szCs w:val="24"/>
        </w:rPr>
      </w:pPr>
    </w:p>
    <w:p w:rsidR="00EE2CB4" w:rsidRPr="00080B5F" w:rsidRDefault="00AA6F68" w:rsidP="00AA6F68">
      <w:pPr>
        <w:pStyle w:val="NoSpacing"/>
        <w:spacing w:line="360" w:lineRule="auto"/>
        <w:ind w:left="964" w:right="1361" w:firstLine="476"/>
        <w:jc w:val="both"/>
        <w:rPr>
          <w:rFonts w:asciiTheme="minorHAnsi" w:hAnsiTheme="minorHAnsi"/>
          <w:color w:val="000000" w:themeColor="text1"/>
          <w:sz w:val="24"/>
          <w:szCs w:val="24"/>
        </w:rPr>
      </w:pPr>
      <w:r>
        <w:rPr>
          <w:rFonts w:asciiTheme="minorHAnsi" w:hAnsiTheme="minorHAnsi"/>
          <w:color w:val="000000" w:themeColor="text1"/>
          <w:sz w:val="24"/>
          <w:szCs w:val="24"/>
        </w:rPr>
        <w:t>F</w:t>
      </w:r>
      <w:r w:rsidR="00EE2CB4" w:rsidRPr="00080B5F">
        <w:rPr>
          <w:rFonts w:asciiTheme="minorHAnsi" w:hAnsiTheme="minorHAnsi"/>
          <w:color w:val="000000" w:themeColor="text1"/>
          <w:sz w:val="24"/>
          <w:szCs w:val="24"/>
        </w:rPr>
        <w:t xml:space="preserve">or Emmanuel </w:t>
      </w:r>
      <w:proofErr w:type="spellStart"/>
      <w:r w:rsidR="00EE2CB4" w:rsidRPr="00080B5F">
        <w:rPr>
          <w:rFonts w:asciiTheme="minorHAnsi" w:hAnsiTheme="minorHAnsi"/>
          <w:color w:val="000000" w:themeColor="text1"/>
          <w:sz w:val="24"/>
          <w:szCs w:val="24"/>
        </w:rPr>
        <w:t>Levinas</w:t>
      </w:r>
      <w:proofErr w:type="spellEnd"/>
      <w:r w:rsidR="00EE2CB4" w:rsidRPr="00080B5F">
        <w:rPr>
          <w:rFonts w:asciiTheme="minorHAnsi" w:hAnsiTheme="minorHAnsi"/>
          <w:color w:val="000000" w:themeColor="text1"/>
          <w:sz w:val="24"/>
          <w:szCs w:val="24"/>
        </w:rPr>
        <w:t xml:space="preserve"> and Jacques Derrida, that which wills is </w:t>
      </w:r>
      <w:proofErr w:type="gramStart"/>
      <w:r w:rsidR="00EE2CB4" w:rsidRPr="00080B5F">
        <w:rPr>
          <w:rFonts w:asciiTheme="minorHAnsi" w:hAnsiTheme="minorHAnsi"/>
          <w:color w:val="000000" w:themeColor="text1"/>
          <w:sz w:val="24"/>
          <w:szCs w:val="24"/>
        </w:rPr>
        <w:t xml:space="preserve">a </w:t>
      </w:r>
      <w:r w:rsidR="00EE2CB4" w:rsidRPr="00080B5F">
        <w:rPr>
          <w:rFonts w:asciiTheme="minorHAnsi" w:hAnsiTheme="minorHAnsi"/>
          <w:i/>
          <w:color w:val="000000" w:themeColor="text1"/>
          <w:sz w:val="24"/>
          <w:szCs w:val="24"/>
        </w:rPr>
        <w:t>who</w:t>
      </w:r>
      <w:proofErr w:type="gramEnd"/>
      <w:r w:rsidR="00EE2CB4" w:rsidRPr="00080B5F">
        <w:rPr>
          <w:rFonts w:asciiTheme="minorHAnsi" w:hAnsiTheme="minorHAnsi"/>
          <w:i/>
          <w:color w:val="000000" w:themeColor="text1"/>
          <w:sz w:val="24"/>
          <w:szCs w:val="24"/>
        </w:rPr>
        <w:t xml:space="preserve"> and not a what.</w:t>
      </w:r>
      <w:r w:rsidR="00EE2CB4">
        <w:rPr>
          <w:rFonts w:asciiTheme="minorHAnsi" w:hAnsiTheme="minorHAnsi"/>
          <w:i/>
          <w:color w:val="000000" w:themeColor="text1"/>
          <w:sz w:val="24"/>
          <w:szCs w:val="24"/>
        </w:rPr>
        <w:t xml:space="preserve"> </w:t>
      </w:r>
      <w:proofErr w:type="gramStart"/>
      <w:r w:rsidR="00EE2CB4" w:rsidRPr="00080B5F">
        <w:rPr>
          <w:rFonts w:asciiTheme="minorHAnsi" w:hAnsiTheme="minorHAnsi"/>
          <w:color w:val="000000" w:themeColor="text1"/>
          <w:sz w:val="24"/>
          <w:szCs w:val="24"/>
        </w:rPr>
        <w:t>The anteriority of this who to being is often unrecognised because we identify this ‘who’ with either modes or events of appropriation.</w:t>
      </w:r>
      <w:proofErr w:type="gramEnd"/>
      <w:r w:rsidR="00EE2CB4" w:rsidRPr="00080B5F">
        <w:rPr>
          <w:rFonts w:asciiTheme="minorHAnsi" w:hAnsiTheme="minorHAnsi"/>
          <w:color w:val="000000" w:themeColor="text1"/>
          <w:sz w:val="24"/>
          <w:szCs w:val="24"/>
        </w:rPr>
        <w:t xml:space="preserve"> For Rene Descartes,</w:t>
      </w:r>
      <w:r w:rsidR="00EE2CB4">
        <w:rPr>
          <w:rFonts w:asciiTheme="minorHAnsi" w:hAnsiTheme="minorHAnsi"/>
          <w:color w:val="000000" w:themeColor="text1"/>
          <w:sz w:val="24"/>
          <w:szCs w:val="24"/>
        </w:rPr>
        <w:t xml:space="preserve"> </w:t>
      </w:r>
      <w:r w:rsidR="00EE2CB4" w:rsidRPr="00080B5F">
        <w:rPr>
          <w:rFonts w:asciiTheme="minorHAnsi" w:hAnsiTheme="minorHAnsi"/>
          <w:color w:val="000000" w:themeColor="text1"/>
          <w:sz w:val="24"/>
          <w:szCs w:val="24"/>
        </w:rPr>
        <w:t>our capacity to think – namely, through modes of pure Reason – is what constitutes our subjectivity; for Aristotle, our potential for rational thinking is what distinguishes us from all other animal species, and consequently, is what makes us human.</w:t>
      </w:r>
      <w:r w:rsidR="00EE2CB4">
        <w:rPr>
          <w:rFonts w:asciiTheme="minorHAnsi" w:hAnsiTheme="minorHAnsi"/>
          <w:color w:val="000000" w:themeColor="text1"/>
          <w:sz w:val="24"/>
          <w:szCs w:val="24"/>
        </w:rPr>
        <w:t xml:space="preserve"> </w:t>
      </w:r>
      <w:r w:rsidR="00EE2CB4" w:rsidRPr="00080B5F">
        <w:rPr>
          <w:rFonts w:asciiTheme="minorHAnsi" w:hAnsiTheme="minorHAnsi"/>
          <w:color w:val="000000" w:themeColor="text1"/>
          <w:sz w:val="24"/>
          <w:szCs w:val="24"/>
        </w:rPr>
        <w:t xml:space="preserve">In this paper, I aim to bring to the fore the alterity of human subjectivity, which I term ‘living ethicality’, and the ethical responsibility constitutive of this subjectivity, an ethical responsibility which we </w:t>
      </w:r>
      <w:r w:rsidR="00EE2CB4" w:rsidRPr="00080B5F">
        <w:rPr>
          <w:rFonts w:asciiTheme="minorHAnsi" w:hAnsiTheme="minorHAnsi"/>
          <w:i/>
          <w:color w:val="000000" w:themeColor="text1"/>
          <w:sz w:val="24"/>
          <w:szCs w:val="24"/>
        </w:rPr>
        <w:t>are rather than have</w:t>
      </w:r>
      <w:r w:rsidR="00EE2CB4" w:rsidRPr="00080B5F">
        <w:rPr>
          <w:rFonts w:asciiTheme="minorHAnsi" w:hAnsiTheme="minorHAnsi"/>
          <w:color w:val="000000" w:themeColor="text1"/>
          <w:sz w:val="24"/>
          <w:szCs w:val="24"/>
        </w:rPr>
        <w:t>.</w:t>
      </w:r>
      <w:r w:rsidR="00EE2CB4">
        <w:rPr>
          <w:rFonts w:asciiTheme="minorHAnsi" w:hAnsiTheme="minorHAnsi"/>
          <w:color w:val="000000" w:themeColor="text1"/>
          <w:sz w:val="24"/>
          <w:szCs w:val="24"/>
        </w:rPr>
        <w:t xml:space="preserve"> </w:t>
      </w:r>
      <w:r w:rsidR="00EE2CB4" w:rsidRPr="00080B5F">
        <w:rPr>
          <w:rFonts w:asciiTheme="minorHAnsi" w:hAnsiTheme="minorHAnsi"/>
          <w:color w:val="000000" w:themeColor="text1"/>
          <w:sz w:val="24"/>
          <w:szCs w:val="24"/>
        </w:rPr>
        <w:t>Through this living ethicality of human subjectivity, I address both the question of the ethical status of torture and whether torture is pragmatically permissible.</w:t>
      </w:r>
      <w:r w:rsidR="00EE2CB4">
        <w:rPr>
          <w:rFonts w:asciiTheme="minorHAnsi" w:hAnsiTheme="minorHAnsi"/>
          <w:color w:val="000000" w:themeColor="text1"/>
          <w:sz w:val="24"/>
          <w:szCs w:val="24"/>
        </w:rPr>
        <w:t xml:space="preserve"> </w:t>
      </w:r>
      <w:r w:rsidR="00EE2CB4" w:rsidRPr="00080B5F">
        <w:rPr>
          <w:rFonts w:asciiTheme="minorHAnsi" w:hAnsiTheme="minorHAnsi"/>
          <w:color w:val="000000" w:themeColor="text1"/>
          <w:sz w:val="24"/>
          <w:szCs w:val="24"/>
        </w:rPr>
        <w:t>Consequently, if torture is permissible, I consider how this permissibility may correlate with the ethical status of torture and, therefore, with the alterity of our subjectivity.</w:t>
      </w:r>
    </w:p>
    <w:p w:rsidR="00EE2CB4" w:rsidRPr="00080B5F" w:rsidRDefault="00EE2CB4" w:rsidP="00EE2CB4">
      <w:pPr>
        <w:pStyle w:val="NoSpacing"/>
        <w:spacing w:line="360" w:lineRule="auto"/>
        <w:ind w:left="964" w:right="1361" w:firstLine="72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Although the focus of each of the following four chapters is, for the most part, distinct, each chapter structurally informs the engagement of the subsequent chapter(s);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together they make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possible the particular conclusion of our discussion. The function of Chapter 1 is to give the reader an overview of the particular language of being which informs the moral debate on torture, namely, the elevation of presence over absence constitutive of any formulation of being and the fundamental syntactic implications which undermine the possibility of meaning as presence. In my overview, then, I discuss Ferdinand de Saussure’s model of language, in which I focus on Saussure’s formulation of the signifier-signified unit, the negative status of difference, and his elevation of presence over absence. This overview is followed by a </w:t>
      </w:r>
      <w:r w:rsidRPr="00080B5F">
        <w:rPr>
          <w:rFonts w:asciiTheme="minorHAnsi" w:hAnsiTheme="minorHAnsi"/>
          <w:color w:val="000000" w:themeColor="text1"/>
          <w:sz w:val="24"/>
          <w:szCs w:val="24"/>
        </w:rPr>
        <w:lastRenderedPageBreak/>
        <w:t>demonstration of Derrida’s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deconstruction of the privileging of presence over absence,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not only within Saussure’s paradigm, but also within the metaphysical language generally constitutive of western philosophy. Chapter 2 demonstrates not only the alterity of our human subjectivity, but that this sub</w:t>
      </w:r>
      <w:r>
        <w:rPr>
          <w:rFonts w:asciiTheme="minorHAnsi" w:hAnsiTheme="minorHAnsi"/>
          <w:color w:val="000000" w:themeColor="text1"/>
          <w:sz w:val="24"/>
          <w:szCs w:val="24"/>
        </w:rPr>
        <w:t>jectivity is first Philosophy –</w:t>
      </w:r>
      <w:r w:rsidRPr="00080B5F">
        <w:rPr>
          <w:rFonts w:asciiTheme="minorHAnsi" w:hAnsiTheme="minorHAnsi"/>
          <w:color w:val="000000" w:themeColor="text1"/>
          <w:sz w:val="24"/>
          <w:szCs w:val="24"/>
        </w:rPr>
        <w:t xml:space="preserve"> it is the primordial possibility of all the modes and events of thought and sensation.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This self-awareness is the primordial possibility of, and the one who, speaks through any language of being and essence. As such, self-awareness </w:t>
      </w:r>
      <w:r w:rsidRPr="00776F3E">
        <w:rPr>
          <w:rFonts w:asciiTheme="minorHAnsi" w:hAnsiTheme="minorHAnsi"/>
          <w:i/>
          <w:color w:val="000000" w:themeColor="text1"/>
          <w:sz w:val="24"/>
          <w:szCs w:val="24"/>
        </w:rPr>
        <w:t>qua</w:t>
      </w:r>
      <w:r w:rsidRPr="00080B5F">
        <w:rPr>
          <w:rFonts w:asciiTheme="minorHAnsi" w:hAnsiTheme="minorHAnsi"/>
          <w:color w:val="000000" w:themeColor="text1"/>
          <w:sz w:val="24"/>
          <w:szCs w:val="24"/>
        </w:rPr>
        <w:t xml:space="preserve"> living ethicality marks the centre of our humanness, our responsibility to one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another, and by entailment, the ethical status of torture. </w:t>
      </w:r>
    </w:p>
    <w:p w:rsidR="00EE2CB4" w:rsidRDefault="00EE2CB4" w:rsidP="00EE2CB4">
      <w:pPr>
        <w:pStyle w:val="NoSpacing"/>
        <w:spacing w:line="360" w:lineRule="auto"/>
        <w:ind w:left="964" w:right="1361" w:firstLine="72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In Chapter 3, I engage formally with the moral debate on torture within the contexts of deontology and utilitarianism.</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My aim is not only to destabilize the syntactic possibility of a moral</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being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of torture, but to demonstrate that torture is </w:t>
      </w:r>
      <w:r w:rsidRPr="00080B5F">
        <w:rPr>
          <w:rFonts w:asciiTheme="minorHAnsi" w:hAnsiTheme="minorHAnsi"/>
          <w:i/>
          <w:color w:val="000000" w:themeColor="text1"/>
          <w:sz w:val="24"/>
          <w:szCs w:val="24"/>
        </w:rPr>
        <w:t>primordially unjustifiable because of the pre-original irreducibility of the victim’s subjectivity to being</w:t>
      </w:r>
      <w:r w:rsidRPr="00080B5F">
        <w:rPr>
          <w:rFonts w:asciiTheme="minorHAnsi" w:hAnsiTheme="minorHAnsi"/>
          <w:color w:val="000000" w:themeColor="text1"/>
          <w:sz w:val="24"/>
          <w:szCs w:val="24"/>
        </w:rPr>
        <w:t>. In Chapter 4, I distinguish between the ethical justifiability and the permissibility of an action; in so doing, I propose a paradoxical formulation for preserving justice in cases when torture seems unavoidable in order to save life. The most notable example is the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case of the ticking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time-bomb; if no less drastic option will suffice, it becomes contextually necessary to torture the perpetrator in order to prevent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harm to, or even the death of, his intended victim(s). Rather than entailing the impermissibility of torture, living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ethicality in my view</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necessitates the pragmatic permissibility of torture </w:t>
      </w:r>
      <w:r w:rsidRPr="00080B5F">
        <w:rPr>
          <w:rFonts w:asciiTheme="minorHAnsi" w:hAnsiTheme="minorHAnsi"/>
          <w:i/>
          <w:color w:val="000000" w:themeColor="text1"/>
          <w:sz w:val="24"/>
          <w:szCs w:val="24"/>
        </w:rPr>
        <w:t>while always-already necessitating that the ethical status of torture remains the same: unjustifiable</w:t>
      </w:r>
      <w:r w:rsidRPr="00080B5F">
        <w:rPr>
          <w:rFonts w:asciiTheme="minorHAnsi" w:hAnsiTheme="minorHAnsi"/>
          <w:color w:val="000000" w:themeColor="text1"/>
          <w:sz w:val="24"/>
          <w:szCs w:val="24"/>
        </w:rPr>
        <w:t>. The brief Conclusion offers a consolidation of, and reflection on, my findings.</w:t>
      </w:r>
    </w:p>
    <w:p w:rsidR="003C66F4" w:rsidRDefault="003C66F4" w:rsidP="00EE2CB4">
      <w:pPr>
        <w:pStyle w:val="NoSpacing"/>
        <w:spacing w:line="360" w:lineRule="auto"/>
        <w:ind w:left="964" w:right="1361" w:firstLine="720"/>
        <w:jc w:val="both"/>
        <w:rPr>
          <w:rFonts w:asciiTheme="minorHAnsi" w:hAnsiTheme="minorHAnsi"/>
          <w:color w:val="000000" w:themeColor="text1"/>
          <w:sz w:val="24"/>
          <w:szCs w:val="24"/>
        </w:rPr>
      </w:pPr>
    </w:p>
    <w:p w:rsidR="003C66F4" w:rsidRDefault="003C66F4" w:rsidP="00EE2CB4">
      <w:pPr>
        <w:pStyle w:val="NoSpacing"/>
        <w:spacing w:line="360" w:lineRule="auto"/>
        <w:ind w:left="964" w:right="1361" w:firstLine="720"/>
        <w:jc w:val="both"/>
        <w:rPr>
          <w:rFonts w:asciiTheme="minorHAnsi" w:hAnsiTheme="minorHAnsi"/>
          <w:color w:val="000000" w:themeColor="text1"/>
          <w:sz w:val="24"/>
          <w:szCs w:val="24"/>
        </w:rPr>
      </w:pPr>
    </w:p>
    <w:p w:rsidR="003C66F4" w:rsidRDefault="003C66F4" w:rsidP="00EE2CB4">
      <w:pPr>
        <w:pStyle w:val="NoSpacing"/>
        <w:spacing w:line="360" w:lineRule="auto"/>
        <w:ind w:left="964" w:right="1361" w:firstLine="720"/>
        <w:jc w:val="both"/>
        <w:rPr>
          <w:rFonts w:asciiTheme="minorHAnsi" w:hAnsiTheme="minorHAnsi"/>
          <w:color w:val="000000" w:themeColor="text1"/>
          <w:sz w:val="24"/>
          <w:szCs w:val="24"/>
        </w:rPr>
      </w:pPr>
    </w:p>
    <w:p w:rsidR="003C66F4" w:rsidRDefault="003C66F4" w:rsidP="00EE2CB4">
      <w:pPr>
        <w:pStyle w:val="NoSpacing"/>
        <w:spacing w:line="360" w:lineRule="auto"/>
        <w:ind w:left="964" w:right="1361" w:firstLine="720"/>
        <w:jc w:val="both"/>
        <w:rPr>
          <w:rFonts w:asciiTheme="minorHAnsi" w:hAnsiTheme="minorHAnsi"/>
          <w:color w:val="000000" w:themeColor="text1"/>
          <w:sz w:val="24"/>
          <w:szCs w:val="24"/>
        </w:rPr>
      </w:pPr>
    </w:p>
    <w:p w:rsidR="003C66F4" w:rsidRPr="00080B5F" w:rsidRDefault="003C66F4" w:rsidP="00EE2CB4">
      <w:pPr>
        <w:pStyle w:val="NoSpacing"/>
        <w:spacing w:line="360" w:lineRule="auto"/>
        <w:ind w:left="964" w:right="1361" w:firstLine="720"/>
        <w:jc w:val="both"/>
        <w:rPr>
          <w:rFonts w:asciiTheme="minorHAnsi" w:hAnsiTheme="minorHAnsi"/>
          <w:color w:val="000000" w:themeColor="text1"/>
          <w:sz w:val="24"/>
          <w:szCs w:val="24"/>
        </w:rPr>
      </w:pPr>
    </w:p>
    <w:p w:rsidR="00454B60" w:rsidRDefault="00EE2CB4" w:rsidP="00EE2CB4">
      <w:pPr>
        <w:jc w:val="center"/>
        <w:rPr>
          <w:rFonts w:asciiTheme="minorHAnsi" w:hAnsiTheme="minorHAnsi"/>
          <w:b/>
          <w:color w:val="000000" w:themeColor="text1"/>
          <w:sz w:val="24"/>
          <w:szCs w:val="24"/>
        </w:rPr>
      </w:pPr>
      <w:r w:rsidRPr="00080B5F">
        <w:rPr>
          <w:rFonts w:asciiTheme="minorHAnsi" w:hAnsiTheme="minorHAnsi"/>
          <w:b/>
          <w:color w:val="000000" w:themeColor="text1"/>
          <w:sz w:val="24"/>
          <w:szCs w:val="24"/>
        </w:rPr>
        <w:t>CHAPTER I</w:t>
      </w:r>
    </w:p>
    <w:p w:rsidR="00EE2CB4" w:rsidRPr="00080B5F" w:rsidRDefault="00454B60" w:rsidP="00454B60">
      <w:pPr>
        <w:jc w:val="center"/>
        <w:rPr>
          <w:rFonts w:asciiTheme="minorHAnsi" w:hAnsiTheme="minorHAnsi"/>
          <w:b/>
          <w:color w:val="000000" w:themeColor="text1"/>
          <w:sz w:val="24"/>
          <w:szCs w:val="24"/>
        </w:rPr>
      </w:pPr>
      <w:r>
        <w:rPr>
          <w:rFonts w:asciiTheme="minorHAnsi" w:hAnsiTheme="minorHAnsi"/>
          <w:b/>
          <w:color w:val="000000" w:themeColor="text1"/>
          <w:sz w:val="24"/>
          <w:szCs w:val="24"/>
        </w:rPr>
        <w:t xml:space="preserve">DECONSTRUCTION WITHIN THE PLAY OF LANGUAGE </w:t>
      </w:r>
    </w:p>
    <w:p w:rsidR="00EE2CB4" w:rsidRDefault="00EE2CB4" w:rsidP="00EE2CB4">
      <w:pPr>
        <w:jc w:val="both"/>
        <w:rPr>
          <w:rFonts w:asciiTheme="minorHAnsi" w:hAnsiTheme="minorHAnsi"/>
          <w:color w:val="000000" w:themeColor="text1"/>
          <w:sz w:val="24"/>
          <w:szCs w:val="24"/>
        </w:rPr>
      </w:pPr>
    </w:p>
    <w:p w:rsidR="00FE0CCC" w:rsidRDefault="00FE0CCC" w:rsidP="00EE2CB4">
      <w:pPr>
        <w:jc w:val="both"/>
        <w:rPr>
          <w:rFonts w:asciiTheme="minorHAnsi" w:hAnsiTheme="minorHAnsi"/>
          <w:color w:val="000000" w:themeColor="text1"/>
          <w:sz w:val="24"/>
          <w:szCs w:val="24"/>
        </w:rPr>
      </w:pPr>
    </w:p>
    <w:p w:rsidR="00454B60" w:rsidRPr="00080B5F" w:rsidRDefault="00454B60" w:rsidP="00EE2CB4">
      <w:pPr>
        <w:jc w:val="both"/>
        <w:rPr>
          <w:rFonts w:asciiTheme="minorHAnsi" w:hAnsiTheme="minorHAnsi"/>
          <w:color w:val="000000" w:themeColor="text1"/>
          <w:sz w:val="24"/>
          <w:szCs w:val="24"/>
        </w:rPr>
      </w:pPr>
    </w:p>
    <w:p w:rsidR="00EE2CB4" w:rsidRDefault="00EE2CB4" w:rsidP="00EE2CB4">
      <w:pPr>
        <w:spacing w:line="360" w:lineRule="auto"/>
        <w:ind w:left="964" w:right="1361" w:firstLine="72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What is a semiotic system? If a semiotic system is conceived as constituting not only a relation between words and ideas – </w:t>
      </w:r>
      <w:r>
        <w:rPr>
          <w:rFonts w:asciiTheme="minorHAnsi" w:hAnsiTheme="minorHAnsi"/>
          <w:color w:val="000000" w:themeColor="text1"/>
          <w:sz w:val="24"/>
          <w:szCs w:val="24"/>
        </w:rPr>
        <w:t xml:space="preserve">whether concrete or abstract – </w:t>
      </w:r>
      <w:r w:rsidRPr="00080B5F">
        <w:rPr>
          <w:rFonts w:asciiTheme="minorHAnsi" w:hAnsiTheme="minorHAnsi"/>
          <w:color w:val="000000" w:themeColor="text1"/>
          <w:sz w:val="24"/>
          <w:szCs w:val="24"/>
        </w:rPr>
        <w:t>but also</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representing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 intelligible structure of our faculties of thought, then it is important for us first to understand the structure of language which gives form to our ideas about the world, and by entailment, our ideas about the moral nature of torture.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It would seem that comprehension – the po</w:t>
      </w:r>
      <w:r>
        <w:rPr>
          <w:rFonts w:asciiTheme="minorHAnsi" w:hAnsiTheme="minorHAnsi"/>
          <w:color w:val="000000" w:themeColor="text1"/>
          <w:sz w:val="24"/>
          <w:szCs w:val="24"/>
        </w:rPr>
        <w:t>ssibility of intelligibility –</w:t>
      </w:r>
      <w:r w:rsidRPr="00080B5F">
        <w:rPr>
          <w:rFonts w:asciiTheme="minorHAnsi" w:hAnsiTheme="minorHAnsi"/>
          <w:color w:val="000000" w:themeColor="text1"/>
          <w:sz w:val="24"/>
          <w:szCs w:val="24"/>
        </w:rPr>
        <w:t xml:space="preserve"> of any event or element of a semiotic system</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starts with the possibility of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distinguishing or differentiating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one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from at least, and therefore no less than, one other thing.</w:t>
      </w:r>
      <w:r w:rsidRPr="00080B5F">
        <w:rPr>
          <w:rStyle w:val="FootnoteReference"/>
          <w:rFonts w:asciiTheme="minorHAnsi" w:hAnsiTheme="minorHAnsi"/>
          <w:color w:val="000000" w:themeColor="text1"/>
          <w:sz w:val="24"/>
          <w:szCs w:val="24"/>
        </w:rPr>
        <w:footnoteReference w:id="1"/>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Through such an event of intelligibility, it becomes possible for me to branch out to other potential and higher faculties of cognition, such as reasoning, judgement and insight</w:t>
      </w:r>
      <w:r w:rsidR="00144EDB">
        <w:rPr>
          <w:rFonts w:asciiTheme="minorHAnsi" w:hAnsiTheme="minorHAnsi"/>
          <w:color w:val="000000" w:themeColor="text1"/>
          <w:sz w:val="24"/>
          <w:szCs w:val="24"/>
        </w:rPr>
        <w:t>.</w:t>
      </w:r>
      <w:r w:rsidRPr="00080B5F">
        <w:rPr>
          <w:rStyle w:val="FootnoteReference"/>
          <w:rFonts w:asciiTheme="minorHAnsi" w:hAnsiTheme="minorHAnsi"/>
          <w:color w:val="000000" w:themeColor="text1"/>
          <w:sz w:val="24"/>
          <w:szCs w:val="24"/>
        </w:rPr>
        <w:footnoteReference w:id="2"/>
      </w:r>
      <w:r w:rsidRPr="00080B5F">
        <w:rPr>
          <w:rFonts w:asciiTheme="minorHAnsi" w:hAnsiTheme="minorHAnsi"/>
          <w:color w:val="000000" w:themeColor="text1"/>
          <w:sz w:val="24"/>
          <w:szCs w:val="24"/>
        </w:rPr>
        <w:t xml:space="preserve"> Unless noted otherwise, by ‘language’ I mean to indicate any form of a semiotic system: the phonetic,</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the graphic, imagery, dance, music, etc. Although the preceding reflections are not strictly </w:t>
      </w:r>
      <w:proofErr w:type="spellStart"/>
      <w:r w:rsidRPr="00080B5F">
        <w:rPr>
          <w:rFonts w:asciiTheme="minorHAnsi" w:hAnsiTheme="minorHAnsi"/>
          <w:color w:val="000000" w:themeColor="text1"/>
          <w:sz w:val="24"/>
          <w:szCs w:val="24"/>
        </w:rPr>
        <w:t>Saussurean</w:t>
      </w:r>
      <w:proofErr w:type="spellEnd"/>
      <w:r w:rsidRPr="00080B5F">
        <w:rPr>
          <w:rFonts w:asciiTheme="minorHAnsi" w:hAnsiTheme="minorHAnsi"/>
          <w:color w:val="000000" w:themeColor="text1"/>
          <w:sz w:val="24"/>
          <w:szCs w:val="24"/>
        </w:rPr>
        <w:t xml:space="preserve">, the starting point of our engagement with the possibility of language will be to consider Ferdinand de Saussure’s paradigm of language and meaning. Secondly, we will consider Jacques Derrida’s </w:t>
      </w:r>
      <w:r w:rsidRPr="00080B5F">
        <w:rPr>
          <w:rFonts w:asciiTheme="minorHAnsi" w:hAnsiTheme="minorHAnsi"/>
          <w:color w:val="000000" w:themeColor="text1"/>
          <w:sz w:val="24"/>
          <w:szCs w:val="24"/>
        </w:rPr>
        <w:lastRenderedPageBreak/>
        <w:t>deconstructive response to both Saussure’s paradigm – in particular, his elevation of speech over writing and the relation between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w:t>
      </w:r>
      <w:r>
        <w:rPr>
          <w:rFonts w:asciiTheme="minorHAnsi" w:hAnsiTheme="minorHAnsi"/>
          <w:color w:val="000000" w:themeColor="text1"/>
          <w:sz w:val="24"/>
          <w:szCs w:val="24"/>
        </w:rPr>
        <w:t xml:space="preserve"> signifier and the signified – </w:t>
      </w:r>
      <w:r w:rsidRPr="00080B5F">
        <w:rPr>
          <w:rFonts w:asciiTheme="minorHAnsi" w:hAnsiTheme="minorHAnsi"/>
          <w:color w:val="000000" w:themeColor="text1"/>
          <w:sz w:val="24"/>
          <w:szCs w:val="24"/>
        </w:rPr>
        <w:t xml:space="preserve">and the conception of meaning </w:t>
      </w:r>
      <w:r w:rsidRPr="00080B5F">
        <w:rPr>
          <w:rFonts w:asciiTheme="minorHAnsi" w:hAnsiTheme="minorHAnsi"/>
          <w:i/>
          <w:color w:val="000000" w:themeColor="text1"/>
          <w:sz w:val="24"/>
          <w:szCs w:val="24"/>
        </w:rPr>
        <w:t>as presence</w:t>
      </w:r>
      <w:r w:rsidRPr="00080B5F">
        <w:rPr>
          <w:rFonts w:asciiTheme="minorHAnsi" w:hAnsiTheme="minorHAnsi"/>
          <w:color w:val="000000" w:themeColor="text1"/>
          <w:sz w:val="24"/>
          <w:szCs w:val="24"/>
        </w:rPr>
        <w:t xml:space="preserve"> in the language of metaphysics.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Pursuing this line of investigation will make it possible for us to engage in Chapter 3 with the ‘pre-original implications’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of any principle of morality, specifically ‘</w:t>
      </w:r>
      <w:r w:rsidR="009E11C5">
        <w:rPr>
          <w:rFonts w:asciiTheme="minorHAnsi" w:hAnsiTheme="minorHAnsi"/>
          <w:color w:val="000000" w:themeColor="text1"/>
          <w:sz w:val="24"/>
          <w:szCs w:val="24"/>
        </w:rPr>
        <w:t>Reason</w:t>
      </w:r>
      <w:r w:rsidRPr="00080B5F">
        <w:rPr>
          <w:rFonts w:asciiTheme="minorHAnsi" w:hAnsiTheme="minorHAnsi"/>
          <w:color w:val="000000" w:themeColor="text1"/>
          <w:sz w:val="24"/>
          <w:szCs w:val="24"/>
        </w:rPr>
        <w:t>’ and ‘pleasure’, in relation to torture</w:t>
      </w:r>
      <w:r w:rsidR="0080051E">
        <w:rPr>
          <w:rFonts w:asciiTheme="minorHAnsi" w:hAnsiTheme="minorHAnsi"/>
          <w:color w:val="000000" w:themeColor="text1"/>
          <w:sz w:val="24"/>
          <w:szCs w:val="24"/>
        </w:rPr>
        <w:t>.</w:t>
      </w:r>
      <w:r w:rsidRPr="00080B5F">
        <w:rPr>
          <w:rStyle w:val="FootnoteReference"/>
          <w:rFonts w:asciiTheme="minorHAnsi" w:hAnsiTheme="minorHAnsi"/>
          <w:color w:val="000000" w:themeColor="text1"/>
          <w:sz w:val="24"/>
          <w:szCs w:val="24"/>
        </w:rPr>
        <w:footnoteReference w:id="3"/>
      </w:r>
    </w:p>
    <w:p w:rsidR="00EE2CB4" w:rsidRDefault="00EE2CB4" w:rsidP="00EE2CB4">
      <w:pPr>
        <w:spacing w:line="360" w:lineRule="auto"/>
        <w:ind w:left="964" w:right="1361" w:firstLine="720"/>
        <w:jc w:val="both"/>
        <w:rPr>
          <w:rFonts w:asciiTheme="minorHAnsi" w:hAnsiTheme="minorHAnsi"/>
          <w:color w:val="000000" w:themeColor="text1"/>
          <w:sz w:val="24"/>
          <w:szCs w:val="24"/>
        </w:rPr>
      </w:pPr>
    </w:p>
    <w:p w:rsidR="00EE2CB4" w:rsidRPr="00080B5F" w:rsidRDefault="00EE2CB4" w:rsidP="00EE2CB4">
      <w:pPr>
        <w:numPr>
          <w:ilvl w:val="0"/>
          <w:numId w:val="28"/>
        </w:numPr>
        <w:pBdr>
          <w:bottom w:val="single" w:sz="12" w:space="1" w:color="auto"/>
        </w:pBdr>
        <w:spacing w:after="0" w:line="360" w:lineRule="auto"/>
        <w:ind w:left="964" w:right="1361"/>
        <w:jc w:val="both"/>
        <w:rPr>
          <w:rFonts w:asciiTheme="minorHAnsi" w:hAnsiTheme="minorHAnsi"/>
          <w:b/>
          <w:color w:val="000000" w:themeColor="text1"/>
          <w:sz w:val="24"/>
          <w:szCs w:val="24"/>
          <w:lang w:val="en-GB"/>
        </w:rPr>
      </w:pPr>
      <w:r w:rsidRPr="00080B5F">
        <w:rPr>
          <w:rFonts w:asciiTheme="minorHAnsi" w:hAnsiTheme="minorHAnsi"/>
          <w:b/>
          <w:color w:val="000000" w:themeColor="text1"/>
          <w:sz w:val="24"/>
          <w:szCs w:val="24"/>
          <w:lang w:val="en-GB"/>
        </w:rPr>
        <w:t xml:space="preserve">The </w:t>
      </w:r>
      <w:proofErr w:type="spellStart"/>
      <w:r>
        <w:rPr>
          <w:rFonts w:asciiTheme="minorHAnsi" w:hAnsiTheme="minorHAnsi"/>
          <w:b/>
          <w:color w:val="000000" w:themeColor="text1"/>
          <w:sz w:val="24"/>
          <w:szCs w:val="24"/>
          <w:lang w:val="en-GB"/>
        </w:rPr>
        <w:t>Saussurean</w:t>
      </w:r>
      <w:proofErr w:type="spellEnd"/>
      <w:r>
        <w:rPr>
          <w:rFonts w:asciiTheme="minorHAnsi" w:hAnsiTheme="minorHAnsi"/>
          <w:b/>
          <w:color w:val="000000" w:themeColor="text1"/>
          <w:sz w:val="24"/>
          <w:szCs w:val="24"/>
          <w:lang w:val="en-GB"/>
        </w:rPr>
        <w:t xml:space="preserve"> </w:t>
      </w:r>
      <w:r>
        <w:rPr>
          <w:rFonts w:asciiTheme="minorHAnsi" w:hAnsiTheme="minorHAnsi"/>
          <w:b/>
          <w:i/>
          <w:color w:val="000000" w:themeColor="text1"/>
          <w:sz w:val="24"/>
          <w:szCs w:val="24"/>
        </w:rPr>
        <w:t>M</w:t>
      </w:r>
      <w:r w:rsidRPr="00EA0D5F">
        <w:rPr>
          <w:rFonts w:asciiTheme="minorHAnsi" w:hAnsiTheme="minorHAnsi"/>
          <w:b/>
          <w:i/>
          <w:color w:val="000000" w:themeColor="text1"/>
          <w:sz w:val="24"/>
          <w:szCs w:val="24"/>
        </w:rPr>
        <w:t>odel of</w:t>
      </w:r>
      <w:r>
        <w:rPr>
          <w:rFonts w:asciiTheme="minorHAnsi" w:hAnsiTheme="minorHAnsi"/>
          <w:b/>
          <w:i/>
          <w:color w:val="000000" w:themeColor="text1"/>
          <w:sz w:val="24"/>
          <w:szCs w:val="24"/>
        </w:rPr>
        <w:t xml:space="preserve"> Language and M</w:t>
      </w:r>
      <w:r w:rsidRPr="00EA0D5F">
        <w:rPr>
          <w:rFonts w:asciiTheme="minorHAnsi" w:hAnsiTheme="minorHAnsi"/>
          <w:b/>
          <w:i/>
          <w:color w:val="000000" w:themeColor="text1"/>
          <w:sz w:val="24"/>
          <w:szCs w:val="24"/>
        </w:rPr>
        <w:t>eanin</w:t>
      </w:r>
      <w:r>
        <w:rPr>
          <w:rFonts w:asciiTheme="minorHAnsi" w:hAnsiTheme="minorHAnsi"/>
          <w:b/>
          <w:i/>
          <w:color w:val="000000" w:themeColor="text1"/>
          <w:sz w:val="24"/>
          <w:szCs w:val="24"/>
        </w:rPr>
        <w:t>g</w:t>
      </w:r>
    </w:p>
    <w:p w:rsidR="00EE2CB4" w:rsidRDefault="00EE2CB4" w:rsidP="00EE2CB4">
      <w:pPr>
        <w:spacing w:line="360" w:lineRule="auto"/>
        <w:ind w:left="964" w:right="1361" w:firstLine="720"/>
        <w:jc w:val="both"/>
        <w:rPr>
          <w:rFonts w:asciiTheme="minorHAnsi" w:hAnsiTheme="minorHAnsi"/>
          <w:color w:val="000000" w:themeColor="text1"/>
          <w:sz w:val="24"/>
          <w:szCs w:val="24"/>
        </w:rPr>
      </w:pPr>
    </w:p>
    <w:p w:rsidR="00EE2CB4" w:rsidRDefault="00EE2CB4" w:rsidP="00EE2CB4">
      <w:pPr>
        <w:spacing w:line="360" w:lineRule="auto"/>
        <w:ind w:left="964" w:right="1361" w:firstLine="72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In his </w:t>
      </w:r>
      <w:r w:rsidRPr="00080B5F">
        <w:rPr>
          <w:rFonts w:asciiTheme="minorHAnsi" w:hAnsiTheme="minorHAnsi"/>
          <w:i/>
          <w:color w:val="000000" w:themeColor="text1"/>
          <w:sz w:val="24"/>
          <w:szCs w:val="24"/>
        </w:rPr>
        <w:t xml:space="preserve">Course in General Linguistics </w:t>
      </w:r>
      <w:r w:rsidRPr="00080B5F">
        <w:rPr>
          <w:rFonts w:asciiTheme="minorHAnsi" w:hAnsiTheme="minorHAnsi"/>
          <w:color w:val="000000" w:themeColor="text1"/>
          <w:sz w:val="24"/>
          <w:szCs w:val="24"/>
        </w:rPr>
        <w:t>(1916),</w:t>
      </w:r>
      <w:r w:rsidRPr="00080B5F">
        <w:rPr>
          <w:rStyle w:val="FootnoteReference"/>
          <w:rFonts w:asciiTheme="minorHAnsi" w:hAnsiTheme="minorHAnsi"/>
          <w:color w:val="000000" w:themeColor="text1"/>
          <w:sz w:val="24"/>
          <w:szCs w:val="24"/>
        </w:rPr>
        <w:footnoteReference w:id="4"/>
      </w:r>
      <w:r w:rsidRPr="00080B5F">
        <w:rPr>
          <w:rFonts w:asciiTheme="minorHAnsi" w:hAnsiTheme="minorHAnsi"/>
          <w:color w:val="000000" w:themeColor="text1"/>
          <w:sz w:val="24"/>
          <w:szCs w:val="24"/>
        </w:rPr>
        <w:t xml:space="preserve"> Ferdinand de Saussure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argues that language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complex system of </w:t>
      </w:r>
      <w:r w:rsidRPr="00080B5F">
        <w:rPr>
          <w:rFonts w:asciiTheme="minorHAnsi" w:hAnsiTheme="minorHAnsi"/>
          <w:i/>
          <w:color w:val="000000" w:themeColor="text1"/>
          <w:sz w:val="24"/>
          <w:szCs w:val="24"/>
        </w:rPr>
        <w:t>speech</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composed</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of</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two</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associated psychological units</w:t>
      </w:r>
      <w:r w:rsidRPr="00080B5F">
        <w:rPr>
          <w:rFonts w:asciiTheme="minorHAnsi" w:hAnsiTheme="minorHAnsi"/>
          <w:color w:val="000000" w:themeColor="text1"/>
          <w:sz w:val="24"/>
          <w:szCs w:val="24"/>
        </w:rPr>
        <w:t>: an arbitrary signifier (a</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‘word-image’) and</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 signified (‘meaning-object’) (Saussure 1959: 65-66). Saussure argues that, together, the signifier-signified unit functions to produce a ‘sign’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(Saussure 1959: 67):</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by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combining</w:t>
      </w:r>
      <w:r w:rsidRPr="00080B5F">
        <w:rPr>
          <w:rStyle w:val="CommentReference"/>
          <w:rFonts w:asciiTheme="minorHAnsi" w:hAnsiTheme="minorHAnsi"/>
          <w:color w:val="000000" w:themeColor="text1"/>
          <w:sz w:val="24"/>
          <w:szCs w:val="24"/>
        </w:rPr>
        <w:t xml:space="preserve"> a</w:t>
      </w:r>
      <w:r w:rsidRPr="00080B5F">
        <w:rPr>
          <w:rFonts w:asciiTheme="minorHAnsi" w:hAnsiTheme="minorHAnsi"/>
          <w:color w:val="000000" w:themeColor="text1"/>
          <w:sz w:val="24"/>
          <w:szCs w:val="24"/>
        </w:rPr>
        <w:t>n arbitrary word-image with an idea, the signifier effectively signifies a particular meaning suggested by the idea. Saussure’s description of language as speech presupposes the elevation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of speech over writing, a binary which hinges upon his, and indeed on what is often perceived to be Jean-Jacques Rousseau’s, assumption that meaning is present</w:t>
      </w:r>
      <w:r w:rsidRPr="00690B71">
        <w:rPr>
          <w:rFonts w:asciiTheme="minorHAnsi" w:hAnsiTheme="minorHAnsi"/>
          <w:color w:val="000000" w:themeColor="text1"/>
          <w:sz w:val="24"/>
          <w:szCs w:val="24"/>
        </w:rPr>
        <w:t>ed</w:t>
      </w:r>
      <w:r w:rsidRPr="00080B5F">
        <w:rPr>
          <w:rFonts w:asciiTheme="minorHAnsi" w:hAnsiTheme="minorHAnsi"/>
          <w:color w:val="000000" w:themeColor="text1"/>
          <w:sz w:val="24"/>
          <w:szCs w:val="24"/>
        </w:rPr>
        <w:t xml:space="preserve"> within the immediacy of expression (Derrida</w:t>
      </w:r>
      <w:r>
        <w:rPr>
          <w:rFonts w:asciiTheme="minorHAnsi" w:hAnsiTheme="minorHAnsi"/>
          <w:color w:val="000000" w:themeColor="text1"/>
          <w:sz w:val="24"/>
          <w:szCs w:val="24"/>
        </w:rPr>
        <w:t xml:space="preserve"> 1997: 16-18) –</w:t>
      </w:r>
      <w:r w:rsidRPr="00080B5F">
        <w:rPr>
          <w:rFonts w:asciiTheme="minorHAnsi" w:hAnsiTheme="minorHAnsi"/>
          <w:color w:val="000000" w:themeColor="text1"/>
          <w:sz w:val="24"/>
          <w:szCs w:val="24"/>
        </w:rPr>
        <w:t xml:space="preserve"> an immediacy which is not preserved within writing.</w:t>
      </w:r>
      <w:r w:rsidRPr="00080B5F">
        <w:rPr>
          <w:rStyle w:val="FootnoteReference"/>
          <w:rFonts w:asciiTheme="minorHAnsi" w:hAnsiTheme="minorHAnsi"/>
          <w:color w:val="000000" w:themeColor="text1"/>
          <w:sz w:val="24"/>
          <w:szCs w:val="24"/>
        </w:rPr>
        <w:footnoteReference w:id="5"/>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To this effect, Saussure </w:t>
      </w:r>
      <w:r w:rsidRPr="00080B5F">
        <w:rPr>
          <w:rFonts w:asciiTheme="minorHAnsi" w:hAnsiTheme="minorHAnsi"/>
          <w:color w:val="000000" w:themeColor="text1"/>
          <w:sz w:val="24"/>
          <w:szCs w:val="24"/>
        </w:rPr>
        <w:lastRenderedPageBreak/>
        <w:t>contends that meaning</w:t>
      </w:r>
      <w:r w:rsidRPr="00080B5F">
        <w:rPr>
          <w:rStyle w:val="FootnoteReference"/>
          <w:rFonts w:asciiTheme="minorHAnsi" w:hAnsiTheme="minorHAnsi"/>
          <w:color w:val="000000" w:themeColor="text1"/>
          <w:sz w:val="24"/>
          <w:szCs w:val="24"/>
        </w:rPr>
        <w:footnoteReference w:id="6"/>
      </w:r>
      <w:r w:rsidRPr="00080B5F">
        <w:rPr>
          <w:rFonts w:asciiTheme="minorHAnsi" w:hAnsiTheme="minorHAnsi"/>
          <w:color w:val="000000" w:themeColor="text1"/>
          <w:sz w:val="24"/>
          <w:szCs w:val="24"/>
        </w:rPr>
        <w:t xml:space="preserve"> unfolds ‘externally’ to language and its system of signifiers,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which structurally associates language and meaning within a dynamic of difference. The order of dependence between the signifier and the signified is more complex. Although both units depend upon and inform each other, Saussure appears to place explicit emphasis on the operation of the signifier, and by association, upon language. For Saussure, if there were no signified, then the signifier – language – would be empty and pointless. At the same time, if there were no signifier, then it would be impossible for a signified to exist.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This is because the very possibility of meaning depends upon the prior existence of a word-image;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 differential structure of a word-image makes it possible for us to categorise our ideas into formal events of meaning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(Saussure 1959: 111-112).</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To this effect, Saussure argues that ‘nothing is distinct before the appearance of</w:t>
      </w:r>
      <w:r>
        <w:rPr>
          <w:rFonts w:asciiTheme="minorHAnsi" w:hAnsiTheme="minorHAnsi"/>
          <w:color w:val="000000" w:themeColor="text1"/>
          <w:sz w:val="24"/>
          <w:szCs w:val="24"/>
        </w:rPr>
        <w:t xml:space="preserve"> language’ (Saussure 1959: 113)</w:t>
      </w:r>
      <w:r w:rsidRPr="00080B5F">
        <w:rPr>
          <w:rStyle w:val="CommentReference"/>
          <w:rFonts w:asciiTheme="minorHAnsi" w:hAnsiTheme="minorHAnsi"/>
          <w:color w:val="000000" w:themeColor="text1"/>
          <w:sz w:val="24"/>
          <w:szCs w:val="24"/>
        </w:rPr>
        <w:t xml:space="preserve">, which reinforces our earlier remark that </w:t>
      </w:r>
      <w:proofErr w:type="gramStart"/>
      <w:r w:rsidRPr="00080B5F">
        <w:rPr>
          <w:rStyle w:val="CommentReference"/>
          <w:rFonts w:asciiTheme="minorHAnsi" w:hAnsiTheme="minorHAnsi"/>
          <w:color w:val="000000" w:themeColor="text1"/>
          <w:sz w:val="24"/>
          <w:szCs w:val="24"/>
        </w:rPr>
        <w:t>language</w:t>
      </w:r>
      <w:proofErr w:type="gramEnd"/>
      <w:r w:rsidRPr="00080B5F">
        <w:rPr>
          <w:rStyle w:val="CommentReference"/>
          <w:rFonts w:asciiTheme="minorHAnsi" w:hAnsiTheme="minorHAnsi"/>
          <w:color w:val="000000" w:themeColor="text1"/>
          <w:sz w:val="24"/>
          <w:szCs w:val="24"/>
        </w:rPr>
        <w:t xml:space="preserve"> makes intelligible thoughts or ideas possible.</w:t>
      </w:r>
      <w:r w:rsidRPr="00080B5F">
        <w:rPr>
          <w:rFonts w:asciiTheme="minorHAnsi" w:hAnsiTheme="minorHAnsi"/>
          <w:color w:val="000000" w:themeColor="text1"/>
          <w:sz w:val="24"/>
          <w:szCs w:val="24"/>
        </w:rPr>
        <w:t xml:space="preserve"> </w:t>
      </w:r>
    </w:p>
    <w:p w:rsidR="00EE2CB4" w:rsidRDefault="00EE2CB4" w:rsidP="00EE2CB4">
      <w:pPr>
        <w:spacing w:line="360" w:lineRule="auto"/>
        <w:ind w:left="964" w:right="1361" w:firstLine="72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Fundamentally for Saussure, ’in language there are only differences</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without positive terms</w:t>
      </w:r>
      <w:r w:rsidRPr="00080B5F">
        <w:rPr>
          <w:rFonts w:asciiTheme="minorHAnsi" w:hAnsiTheme="minorHAnsi"/>
          <w:color w:val="000000" w:themeColor="text1"/>
          <w:sz w:val="24"/>
          <w:szCs w:val="24"/>
        </w:rPr>
        <w:t>” (Derrida 1973:</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124). Despite his elevation of speech over writing, Saussure conceives of ‘difference’ as a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supporting or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informing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dynamic of association-distinction not only between signifiers, but also between the signifier-signified units. As such,</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‘without positive terms’ means that it is impossible for any word to refer purely to itself, given Saussure’s principles of difference and the arbitrariness of the signifier. For, if it is possible for a word to be intelligible, and consequently to signify meaning </w:t>
      </w:r>
      <w:r w:rsidRPr="00080B5F">
        <w:rPr>
          <w:rFonts w:asciiTheme="minorHAnsi" w:hAnsiTheme="minorHAnsi"/>
          <w:i/>
          <w:color w:val="000000" w:themeColor="text1"/>
          <w:sz w:val="24"/>
          <w:szCs w:val="24"/>
        </w:rPr>
        <w:t>only if this word can be distinguished from at least one other word</w:t>
      </w:r>
      <w:r w:rsidRPr="00080B5F">
        <w:rPr>
          <w:rFonts w:asciiTheme="minorHAnsi" w:hAnsiTheme="minorHAnsi"/>
          <w:color w:val="000000" w:themeColor="text1"/>
          <w:sz w:val="24"/>
          <w:szCs w:val="24"/>
        </w:rPr>
        <w:t xml:space="preserve">, such that opposite </w:t>
      </w:r>
      <w:r w:rsidRPr="00080B5F">
        <w:rPr>
          <w:rFonts w:asciiTheme="minorHAnsi" w:hAnsiTheme="minorHAnsi"/>
          <w:color w:val="000000" w:themeColor="text1"/>
          <w:sz w:val="24"/>
          <w:szCs w:val="24"/>
        </w:rPr>
        <w:lastRenderedPageBreak/>
        <w:t>words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inform each other, then it is impossible for any word to be self-referential </w:t>
      </w:r>
      <w:r w:rsidRPr="00080B5F">
        <w:rPr>
          <w:rFonts w:asciiTheme="minorHAnsi" w:hAnsiTheme="minorHAnsi"/>
          <w:i/>
          <w:color w:val="000000" w:themeColor="text1"/>
          <w:sz w:val="24"/>
          <w:szCs w:val="24"/>
        </w:rPr>
        <w:t>qua</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positive.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To this effect also, the syntactic possibility of any word is not simply constituted by what a word is, but rather, </w:t>
      </w:r>
      <w:r w:rsidRPr="00080B5F">
        <w:rPr>
          <w:rFonts w:asciiTheme="minorHAnsi" w:hAnsiTheme="minorHAnsi"/>
          <w:i/>
          <w:color w:val="000000" w:themeColor="text1"/>
          <w:sz w:val="24"/>
          <w:szCs w:val="24"/>
        </w:rPr>
        <w:t xml:space="preserve">by what a word is not. </w:t>
      </w:r>
      <w:r w:rsidRPr="00080B5F">
        <w:rPr>
          <w:rFonts w:asciiTheme="minorHAnsi" w:hAnsiTheme="minorHAnsi"/>
          <w:color w:val="000000" w:themeColor="text1"/>
          <w:sz w:val="24"/>
          <w:szCs w:val="24"/>
        </w:rPr>
        <w:t>For example, within the ‘</w:t>
      </w:r>
      <w:proofErr w:type="gramStart"/>
      <w:r w:rsidRPr="00080B5F">
        <w:rPr>
          <w:rFonts w:asciiTheme="minorHAnsi" w:hAnsiTheme="minorHAnsi"/>
          <w:color w:val="000000" w:themeColor="text1"/>
          <w:sz w:val="24"/>
          <w:szCs w:val="24"/>
        </w:rPr>
        <w:t>play of differences’, the structure</w:t>
      </w:r>
      <w:proofErr w:type="gramEnd"/>
      <w:r w:rsidRPr="00080B5F">
        <w:rPr>
          <w:rFonts w:asciiTheme="minorHAnsi" w:hAnsiTheme="minorHAnsi"/>
          <w:color w:val="000000" w:themeColor="text1"/>
          <w:sz w:val="24"/>
          <w:szCs w:val="24"/>
        </w:rPr>
        <w:t xml:space="preserve"> of ‘morality’ presupposes a twofold value marked by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informing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differences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as dissociation-association. As ‘dissociative’, the sound-image of ‘morality’ always presupposes </w:t>
      </w:r>
      <w:proofErr w:type="gramStart"/>
      <w:r w:rsidRPr="00080B5F">
        <w:rPr>
          <w:rFonts w:asciiTheme="minorHAnsi" w:hAnsiTheme="minorHAnsi"/>
          <w:color w:val="000000" w:themeColor="text1"/>
          <w:sz w:val="24"/>
          <w:szCs w:val="24"/>
        </w:rPr>
        <w:t>its</w:t>
      </w:r>
      <w:proofErr w:type="gramEnd"/>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opposite, ‘immorality’;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at the same time, ‘morality’ can be distinguished from other terms, such as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‘tree’, ‘dog’, and so on</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ad</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infinitum.</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Since it is necessary for a signifier </w:t>
      </w:r>
      <w:r w:rsidRPr="00080B5F">
        <w:rPr>
          <w:rFonts w:asciiTheme="minorHAnsi" w:hAnsiTheme="minorHAnsi"/>
          <w:i/>
          <w:color w:val="000000" w:themeColor="text1"/>
          <w:sz w:val="24"/>
          <w:szCs w:val="24"/>
        </w:rPr>
        <w:t>qua</w:t>
      </w:r>
      <w:r w:rsidRPr="00080B5F">
        <w:rPr>
          <w:rFonts w:asciiTheme="minorHAnsi" w:hAnsiTheme="minorHAnsi"/>
          <w:color w:val="000000" w:themeColor="text1"/>
          <w:sz w:val="24"/>
          <w:szCs w:val="24"/>
        </w:rPr>
        <w:t xml:space="preserve"> word-image to be distinct from all others in order to achieve identity in the production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of meaning, it becomes possible for words also</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to be associated with other words. In virtue of being distinct and thus intelligible, it is possible for ‘morality’ to be associated with other signs, such as ‘rightness’, ‘justice’, and so on </w:t>
      </w:r>
      <w:r w:rsidRPr="00080B5F">
        <w:rPr>
          <w:rFonts w:asciiTheme="minorHAnsi" w:hAnsiTheme="minorHAnsi"/>
          <w:i/>
          <w:color w:val="000000" w:themeColor="text1"/>
          <w:sz w:val="24"/>
          <w:szCs w:val="24"/>
        </w:rPr>
        <w:t>ad</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infinitum.</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This play of differences constitutes the possibility for a valid use of language, which syntactically precedes the question of whether the concept or proposition is either true or false. For example, it is syntactically possible for me to postulate that torture ‘is immoral’ because it is possible to differentiate ‘morality’ from ‘immorality’, ‘tree’, dog’, and so on</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ad</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 xml:space="preserve">infinitum, </w:t>
      </w:r>
      <w:r w:rsidRPr="00080B5F">
        <w:rPr>
          <w:rFonts w:asciiTheme="minorHAnsi" w:hAnsiTheme="minorHAnsi"/>
          <w:color w:val="000000" w:themeColor="text1"/>
          <w:sz w:val="24"/>
          <w:szCs w:val="24"/>
        </w:rPr>
        <w:t>although</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these differences also mutually inform one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another.</w:t>
      </w:r>
    </w:p>
    <w:p w:rsidR="00EE2CB4" w:rsidRDefault="00EE2CB4" w:rsidP="00EE2CB4">
      <w:pPr>
        <w:spacing w:line="360" w:lineRule="auto"/>
        <w:ind w:left="964" w:right="1361" w:firstLine="720"/>
        <w:jc w:val="both"/>
        <w:rPr>
          <w:rFonts w:asciiTheme="minorHAnsi" w:hAnsiTheme="minorHAnsi"/>
          <w:color w:val="000000" w:themeColor="text1"/>
          <w:sz w:val="24"/>
          <w:szCs w:val="24"/>
        </w:rPr>
      </w:pPr>
    </w:p>
    <w:p w:rsidR="00EE2CB4" w:rsidRPr="00080B5F" w:rsidRDefault="00EE2CB4" w:rsidP="00EE2CB4">
      <w:pPr>
        <w:numPr>
          <w:ilvl w:val="0"/>
          <w:numId w:val="28"/>
        </w:numPr>
        <w:pBdr>
          <w:bottom w:val="single" w:sz="12" w:space="1" w:color="auto"/>
        </w:pBdr>
        <w:spacing w:after="0" w:line="360" w:lineRule="auto"/>
        <w:ind w:left="964" w:right="1361"/>
        <w:jc w:val="both"/>
        <w:rPr>
          <w:rFonts w:asciiTheme="minorHAnsi" w:hAnsiTheme="minorHAnsi"/>
          <w:b/>
          <w:color w:val="000000" w:themeColor="text1"/>
          <w:sz w:val="24"/>
          <w:szCs w:val="24"/>
          <w:lang w:val="en-GB"/>
        </w:rPr>
      </w:pPr>
      <w:r>
        <w:rPr>
          <w:rFonts w:asciiTheme="minorHAnsi" w:hAnsiTheme="minorHAnsi"/>
          <w:b/>
          <w:i/>
          <w:color w:val="000000" w:themeColor="text1"/>
          <w:sz w:val="24"/>
          <w:szCs w:val="24"/>
        </w:rPr>
        <w:t>Derrida’s R</w:t>
      </w:r>
      <w:r w:rsidRPr="00080B5F">
        <w:rPr>
          <w:rFonts w:asciiTheme="minorHAnsi" w:hAnsiTheme="minorHAnsi"/>
          <w:b/>
          <w:i/>
          <w:color w:val="000000" w:themeColor="text1"/>
          <w:sz w:val="24"/>
          <w:szCs w:val="24"/>
        </w:rPr>
        <w:t>esponse to Saussure</w:t>
      </w:r>
      <w:r w:rsidRPr="00080B5F">
        <w:rPr>
          <w:rFonts w:asciiTheme="minorHAnsi" w:hAnsiTheme="minorHAnsi"/>
          <w:b/>
          <w:color w:val="000000" w:themeColor="text1"/>
          <w:sz w:val="24"/>
          <w:szCs w:val="24"/>
          <w:lang w:val="en-GB"/>
        </w:rPr>
        <w:t xml:space="preserve"> </w:t>
      </w:r>
      <w:r>
        <w:rPr>
          <w:rFonts w:asciiTheme="minorHAnsi" w:hAnsiTheme="minorHAnsi"/>
          <w:b/>
          <w:color w:val="000000" w:themeColor="text1"/>
          <w:sz w:val="24"/>
          <w:szCs w:val="24"/>
          <w:lang w:val="en-GB"/>
        </w:rPr>
        <w:t>and Meaning in Metaphysics</w:t>
      </w:r>
    </w:p>
    <w:p w:rsidR="00EE2CB4" w:rsidRPr="00080B5F" w:rsidRDefault="00EE2CB4" w:rsidP="00EE2CB4">
      <w:pPr>
        <w:pStyle w:val="ListParagraph"/>
        <w:spacing w:line="360" w:lineRule="auto"/>
        <w:ind w:left="964" w:right="1361"/>
        <w:jc w:val="both"/>
        <w:rPr>
          <w:rFonts w:asciiTheme="minorHAnsi" w:hAnsiTheme="minorHAnsi"/>
          <w:b/>
          <w:i/>
          <w:color w:val="000000" w:themeColor="text1"/>
          <w:sz w:val="24"/>
          <w:szCs w:val="24"/>
        </w:rPr>
      </w:pPr>
      <w:r w:rsidRPr="00080B5F">
        <w:rPr>
          <w:rFonts w:asciiTheme="minorHAnsi" w:hAnsiTheme="minorHAnsi"/>
          <w:b/>
          <w:i/>
          <w:color w:val="000000" w:themeColor="text1"/>
          <w:sz w:val="24"/>
          <w:szCs w:val="24"/>
        </w:rPr>
        <w:t xml:space="preserve"> </w:t>
      </w:r>
    </w:p>
    <w:p w:rsidR="00EE2CB4" w:rsidRPr="00080B5F" w:rsidRDefault="00EE2CB4" w:rsidP="00EE2CB4">
      <w:pPr>
        <w:spacing w:line="360" w:lineRule="auto"/>
        <w:ind w:left="964" w:right="1361" w:firstLine="382"/>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In </w:t>
      </w:r>
      <w:r w:rsidRPr="00080B5F">
        <w:rPr>
          <w:rFonts w:asciiTheme="minorHAnsi" w:hAnsiTheme="minorHAnsi"/>
          <w:i/>
          <w:color w:val="000000" w:themeColor="text1"/>
          <w:sz w:val="24"/>
          <w:szCs w:val="24"/>
        </w:rPr>
        <w:t>Of Grammatology</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(1967), Jacques Derrida demonstrates that both the elevation of (1) speech over writing and (2) presence over absence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inform the metaphysical conception of ‘difference’ as a dynamic of </w:t>
      </w:r>
      <w:r w:rsidRPr="00080B5F">
        <w:rPr>
          <w:rFonts w:asciiTheme="minorHAnsi" w:hAnsiTheme="minorHAnsi"/>
          <w:i/>
          <w:color w:val="000000" w:themeColor="text1"/>
          <w:sz w:val="24"/>
          <w:szCs w:val="24"/>
        </w:rPr>
        <w:t>oppositional meaning.</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The privileging of presence (being) over absence is described </w:t>
      </w:r>
      <w:proofErr w:type="gramStart"/>
      <w:r w:rsidRPr="00080B5F">
        <w:rPr>
          <w:rFonts w:asciiTheme="minorHAnsi" w:hAnsiTheme="minorHAnsi"/>
          <w:color w:val="000000" w:themeColor="text1"/>
          <w:sz w:val="24"/>
          <w:szCs w:val="24"/>
        </w:rPr>
        <w:t>as a ‘metaphysic</w:t>
      </w:r>
      <w:r>
        <w:rPr>
          <w:rFonts w:asciiTheme="minorHAnsi" w:hAnsiTheme="minorHAnsi"/>
          <w:color w:val="000000" w:themeColor="text1"/>
          <w:sz w:val="24"/>
          <w:szCs w:val="24"/>
        </w:rPr>
        <w:t>s</w:t>
      </w:r>
      <w:proofErr w:type="gramEnd"/>
      <w:r w:rsidRPr="00080B5F">
        <w:rPr>
          <w:rFonts w:asciiTheme="minorHAnsi" w:hAnsiTheme="minorHAnsi"/>
          <w:color w:val="000000" w:themeColor="text1"/>
          <w:sz w:val="24"/>
          <w:szCs w:val="24"/>
        </w:rPr>
        <w:t xml:space="preserve"> of presence’ </w:t>
      </w:r>
      <w:r w:rsidRPr="00080B5F">
        <w:rPr>
          <w:rFonts w:asciiTheme="minorHAnsi" w:hAnsiTheme="minorHAnsi"/>
          <w:color w:val="000000" w:themeColor="text1"/>
          <w:sz w:val="24"/>
          <w:szCs w:val="24"/>
        </w:rPr>
        <w:lastRenderedPageBreak/>
        <w:t xml:space="preserve">(Derrida 1997: </w:t>
      </w:r>
      <w:r w:rsidRPr="00970D4A">
        <w:rPr>
          <w:rFonts w:asciiTheme="minorHAnsi" w:hAnsiTheme="minorHAnsi"/>
          <w:color w:val="000000" w:themeColor="text1"/>
          <w:sz w:val="24"/>
          <w:szCs w:val="24"/>
        </w:rPr>
        <w:t>4-5).</w:t>
      </w:r>
      <w:r w:rsidRPr="00970D4A">
        <w:rPr>
          <w:rStyle w:val="FootnoteReference"/>
          <w:rFonts w:asciiTheme="minorHAnsi" w:hAnsiTheme="minorHAnsi"/>
          <w:color w:val="000000" w:themeColor="text1"/>
          <w:sz w:val="24"/>
          <w:szCs w:val="24"/>
        </w:rPr>
        <w:footnoteReference w:id="7"/>
      </w:r>
      <w:r w:rsidRPr="00970D4A">
        <w:rPr>
          <w:rFonts w:asciiTheme="minorHAnsi" w:hAnsiTheme="minorHAnsi"/>
          <w:color w:val="000000" w:themeColor="text1"/>
          <w:sz w:val="24"/>
          <w:szCs w:val="24"/>
        </w:rPr>
        <w:t xml:space="preserve"> In</w:t>
      </w:r>
      <w:r w:rsidRPr="00080B5F">
        <w:rPr>
          <w:rFonts w:asciiTheme="minorHAnsi" w:hAnsiTheme="minorHAnsi"/>
          <w:color w:val="000000" w:themeColor="text1"/>
          <w:sz w:val="24"/>
          <w:szCs w:val="24"/>
        </w:rPr>
        <w:t xml:space="preserve"> its turn, the elevation of speech over writing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super</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imposes onto language a hierarchic formulation of difference, in which the relation between opposites is conceived to be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repelling, instead of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informing.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This suggests that the possibility of any event of meaning as an event of presence logically </w:t>
      </w:r>
      <w:r w:rsidRPr="00080B5F">
        <w:rPr>
          <w:rFonts w:asciiTheme="minorHAnsi" w:hAnsiTheme="minorHAnsi"/>
          <w:i/>
          <w:color w:val="000000" w:themeColor="text1"/>
          <w:sz w:val="24"/>
          <w:szCs w:val="24"/>
        </w:rPr>
        <w:t>excludes</w:t>
      </w:r>
      <w:r w:rsidRPr="00080B5F">
        <w:rPr>
          <w:rFonts w:asciiTheme="minorHAnsi" w:hAnsiTheme="minorHAnsi"/>
          <w:color w:val="000000" w:themeColor="text1"/>
          <w:sz w:val="24"/>
          <w:szCs w:val="24"/>
        </w:rPr>
        <w:t xml:space="preserve"> the possibility of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its opposite’s simultaneously being true, such that one term is elevated – manifested,  regarded as true –</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in relation to its opposite</w:t>
      </w:r>
      <w:r w:rsidRPr="00080B5F">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This becomes clear in the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elevation of morality over immorality, right over wrong, and nature over culture. Derrida argues that models of thought are generally, but not exclusively</w:t>
      </w:r>
      <w:r w:rsidRPr="00080B5F">
        <w:rPr>
          <w:rFonts w:asciiTheme="minorHAnsi" w:hAnsiTheme="minorHAnsi"/>
          <w:i/>
          <w:color w:val="000000" w:themeColor="text1"/>
          <w:sz w:val="24"/>
          <w:szCs w:val="24"/>
        </w:rPr>
        <w:t>,</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governed by a central principle of meaning, which he terms </w:t>
      </w:r>
      <w:r w:rsidRPr="00970D4A">
        <w:rPr>
          <w:rFonts w:asciiTheme="minorHAnsi" w:hAnsiTheme="minorHAnsi"/>
          <w:color w:val="000000" w:themeColor="text1"/>
          <w:sz w:val="24"/>
          <w:szCs w:val="24"/>
        </w:rPr>
        <w:t>‘</w:t>
      </w:r>
      <w:proofErr w:type="spellStart"/>
      <w:r w:rsidRPr="00970D4A">
        <w:rPr>
          <w:rFonts w:asciiTheme="minorHAnsi" w:hAnsiTheme="minorHAnsi"/>
          <w:i/>
          <w:color w:val="000000" w:themeColor="text1"/>
          <w:sz w:val="24"/>
          <w:szCs w:val="24"/>
        </w:rPr>
        <w:t>logocentricism</w:t>
      </w:r>
      <w:proofErr w:type="spellEnd"/>
      <w:r w:rsidRPr="00970D4A">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(Derrida 1997: 6). For Derrida</w:t>
      </w:r>
      <w:r w:rsidRPr="00970D4A">
        <w:rPr>
          <w:rFonts w:asciiTheme="minorHAnsi" w:hAnsiTheme="minorHAnsi"/>
          <w:color w:val="000000" w:themeColor="text1"/>
          <w:sz w:val="24"/>
          <w:szCs w:val="24"/>
        </w:rPr>
        <w:t xml:space="preserve">, </w:t>
      </w:r>
      <w:proofErr w:type="spellStart"/>
      <w:r w:rsidRPr="00970D4A">
        <w:rPr>
          <w:rFonts w:asciiTheme="minorHAnsi" w:hAnsiTheme="minorHAnsi"/>
          <w:color w:val="000000" w:themeColor="text1"/>
          <w:sz w:val="24"/>
          <w:szCs w:val="24"/>
        </w:rPr>
        <w:t>logocentricism</w:t>
      </w:r>
      <w:proofErr w:type="spellEnd"/>
      <w:r w:rsidRPr="00970D4A">
        <w:rPr>
          <w:rFonts w:asciiTheme="minorHAnsi" w:hAnsiTheme="minorHAnsi"/>
          <w:color w:val="000000" w:themeColor="text1"/>
          <w:sz w:val="24"/>
          <w:szCs w:val="24"/>
        </w:rPr>
        <w:t xml:space="preserve"> is</w:t>
      </w:r>
      <w:r w:rsidRPr="00080B5F">
        <w:rPr>
          <w:rFonts w:asciiTheme="minorHAnsi" w:hAnsiTheme="minorHAnsi"/>
          <w:color w:val="000000" w:themeColor="text1"/>
          <w:sz w:val="24"/>
          <w:szCs w:val="24"/>
        </w:rPr>
        <w:t xml:space="preserve"> constituted by the metaphysical elevation of ‘the word’ (speech)</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as</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an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w:t>
      </w:r>
      <w:r w:rsidRPr="00080B5F">
        <w:rPr>
          <w:rFonts w:asciiTheme="minorHAnsi" w:hAnsiTheme="minorHAnsi"/>
          <w:i/>
          <w:color w:val="000000" w:themeColor="text1"/>
          <w:sz w:val="24"/>
          <w:szCs w:val="24"/>
        </w:rPr>
        <w:t xml:space="preserve">mmediate manifestation </w:t>
      </w:r>
      <w:r w:rsidRPr="00080B5F">
        <w:rPr>
          <w:rFonts w:asciiTheme="minorHAnsi" w:hAnsiTheme="minorHAnsi"/>
          <w:color w:val="000000" w:themeColor="text1"/>
          <w:sz w:val="24"/>
          <w:szCs w:val="24"/>
        </w:rPr>
        <w:t xml:space="preserve">of presence (‘being’) over writing </w:t>
      </w:r>
      <w:r w:rsidRPr="00080B5F">
        <w:rPr>
          <w:rFonts w:asciiTheme="minorHAnsi" w:hAnsiTheme="minorHAnsi"/>
          <w:i/>
          <w:color w:val="000000" w:themeColor="text1"/>
          <w:sz w:val="24"/>
          <w:szCs w:val="24"/>
        </w:rPr>
        <w:t>as</w:t>
      </w:r>
      <w:r w:rsidRPr="00080B5F">
        <w:rPr>
          <w:rFonts w:asciiTheme="minorHAnsi" w:hAnsiTheme="minorHAnsi"/>
          <w:color w:val="000000" w:themeColor="text1"/>
          <w:sz w:val="24"/>
          <w:szCs w:val="24"/>
        </w:rPr>
        <w:t xml:space="preserve"> a s</w:t>
      </w:r>
      <w:r w:rsidRPr="00080B5F">
        <w:rPr>
          <w:rFonts w:asciiTheme="minorHAnsi" w:hAnsiTheme="minorHAnsi"/>
          <w:i/>
          <w:color w:val="000000" w:themeColor="text1"/>
          <w:sz w:val="24"/>
          <w:szCs w:val="24"/>
        </w:rPr>
        <w:t>econdary, derivative form and thus a latent manifestation</w:t>
      </w:r>
      <w:r w:rsidRPr="00080B5F">
        <w:rPr>
          <w:rFonts w:asciiTheme="minorHAnsi" w:hAnsiTheme="minorHAnsi"/>
          <w:color w:val="000000" w:themeColor="text1"/>
          <w:sz w:val="24"/>
          <w:szCs w:val="24"/>
        </w:rPr>
        <w:t xml:space="preserve"> of meaning (Derrida 1997: 8). To this effect, metaphysics ascribes not only truth, but the </w:t>
      </w:r>
      <w:r>
        <w:rPr>
          <w:rFonts w:asciiTheme="minorHAnsi" w:hAnsiTheme="minorHAnsi"/>
          <w:color w:val="000000" w:themeColor="text1"/>
          <w:sz w:val="24"/>
          <w:szCs w:val="24"/>
        </w:rPr>
        <w:t>‘</w:t>
      </w:r>
      <w:r w:rsidRPr="00970D4A">
        <w:rPr>
          <w:rFonts w:asciiTheme="minorHAnsi" w:hAnsiTheme="minorHAnsi"/>
          <w:color w:val="000000" w:themeColor="text1"/>
          <w:sz w:val="24"/>
          <w:szCs w:val="24"/>
        </w:rPr>
        <w:t>truth of truth’</w:t>
      </w:r>
      <w:r w:rsidRPr="00080B5F">
        <w:rPr>
          <w:rFonts w:asciiTheme="minorHAnsi" w:hAnsiTheme="minorHAnsi"/>
          <w:color w:val="000000" w:themeColor="text1"/>
          <w:sz w:val="24"/>
          <w:szCs w:val="24"/>
        </w:rPr>
        <w:t xml:space="preserve"> (Derrida 1997: 3) to a logos-centre, and this centre is difference, but always </w:t>
      </w:r>
      <w:r w:rsidRPr="00080B5F">
        <w:rPr>
          <w:rFonts w:asciiTheme="minorHAnsi" w:hAnsiTheme="minorHAnsi"/>
          <w:i/>
          <w:color w:val="000000" w:themeColor="text1"/>
          <w:sz w:val="24"/>
          <w:szCs w:val="24"/>
        </w:rPr>
        <w:t>as a principle of the dominance of presence over absence</w:t>
      </w:r>
      <w:r w:rsidRPr="00080B5F">
        <w:rPr>
          <w:rFonts w:asciiTheme="minorHAnsi" w:hAnsiTheme="minorHAnsi"/>
          <w:color w:val="000000" w:themeColor="text1"/>
          <w:sz w:val="24"/>
          <w:szCs w:val="24"/>
        </w:rPr>
        <w:t>.</w:t>
      </w:r>
      <w:r w:rsidRPr="00080B5F">
        <w:rPr>
          <w:rStyle w:val="FootnoteReference"/>
          <w:rFonts w:asciiTheme="minorHAnsi" w:hAnsiTheme="minorHAnsi"/>
          <w:color w:val="000000" w:themeColor="text1"/>
          <w:sz w:val="24"/>
          <w:szCs w:val="24"/>
        </w:rPr>
        <w:footnoteReference w:id="8"/>
      </w:r>
      <w:r w:rsidRPr="00080B5F">
        <w:rPr>
          <w:rFonts w:asciiTheme="minorHAnsi" w:hAnsiTheme="minorHAnsi"/>
          <w:color w:val="000000" w:themeColor="text1"/>
          <w:sz w:val="24"/>
          <w:szCs w:val="24"/>
        </w:rPr>
        <w:t xml:space="preserve">  Consequently for Derrida, the very possibility of philosophical discourse, and so the possibility of moral discourse, is dependent upon (derived from) a guiding principle – a metaphysics of presence (Derrida 1997: 4-8). Since meaning is presumed to be constituted by language, and language is constituted by difference, any guiding or central</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principle is constituted by difference as a principle of presence, a possibility and order of dependence which Derrida will deliberately and consistently undermine. Derrida therefore argues that both Saussure and t</w:t>
      </w:r>
      <w:r>
        <w:rPr>
          <w:rFonts w:asciiTheme="minorHAnsi" w:hAnsiTheme="minorHAnsi"/>
          <w:color w:val="000000" w:themeColor="text1"/>
          <w:sz w:val="24"/>
          <w:szCs w:val="24"/>
        </w:rPr>
        <w:t>he traditional construction of w</w:t>
      </w:r>
      <w:r w:rsidRPr="00080B5F">
        <w:rPr>
          <w:rFonts w:asciiTheme="minorHAnsi" w:hAnsiTheme="minorHAnsi"/>
          <w:color w:val="000000" w:themeColor="text1"/>
          <w:sz w:val="24"/>
          <w:szCs w:val="24"/>
        </w:rPr>
        <w:t>estern metaphysics overlook the ques</w:t>
      </w:r>
      <w:r>
        <w:rPr>
          <w:rFonts w:asciiTheme="minorHAnsi" w:hAnsiTheme="minorHAnsi"/>
          <w:color w:val="000000" w:themeColor="text1"/>
          <w:sz w:val="24"/>
          <w:szCs w:val="24"/>
        </w:rPr>
        <w:t xml:space="preserve">tion which necessarily precedes – and </w:t>
      </w:r>
      <w:r w:rsidRPr="00080B5F">
        <w:rPr>
          <w:rFonts w:asciiTheme="minorHAnsi" w:hAnsiTheme="minorHAnsi"/>
          <w:color w:val="000000" w:themeColor="text1"/>
          <w:sz w:val="24"/>
          <w:szCs w:val="24"/>
        </w:rPr>
        <w:lastRenderedPageBreak/>
        <w:t xml:space="preserve">paradoxically makes possible </w:t>
      </w:r>
      <w:r>
        <w:rPr>
          <w:rFonts w:asciiTheme="minorHAnsi" w:hAnsiTheme="minorHAnsi"/>
          <w:color w:val="000000" w:themeColor="text1"/>
          <w:sz w:val="24"/>
          <w:szCs w:val="24"/>
        </w:rPr>
        <w:t xml:space="preserve">– </w:t>
      </w:r>
      <w:proofErr w:type="gramStart"/>
      <w:r>
        <w:rPr>
          <w:rFonts w:asciiTheme="minorHAnsi" w:hAnsiTheme="minorHAnsi"/>
          <w:color w:val="000000" w:themeColor="text1"/>
          <w:sz w:val="24"/>
          <w:szCs w:val="24"/>
        </w:rPr>
        <w:t xml:space="preserve">the </w:t>
      </w:r>
      <w:r w:rsidRPr="00080B5F">
        <w:rPr>
          <w:rFonts w:asciiTheme="minorHAnsi" w:hAnsiTheme="minorHAnsi"/>
          <w:color w:val="000000" w:themeColor="text1"/>
          <w:sz w:val="24"/>
          <w:szCs w:val="24"/>
        </w:rPr>
        <w:t xml:space="preserve"> question</w:t>
      </w:r>
      <w:proofErr w:type="gramEnd"/>
      <w:r w:rsidRPr="00080B5F">
        <w:rPr>
          <w:rFonts w:asciiTheme="minorHAnsi" w:hAnsiTheme="minorHAnsi"/>
          <w:color w:val="000000" w:themeColor="text1"/>
          <w:sz w:val="24"/>
          <w:szCs w:val="24"/>
        </w:rPr>
        <w:t xml:space="preserve"> of meaning: ‘What makes possible our system of differentiation?’</w:t>
      </w:r>
    </w:p>
    <w:p w:rsidR="00EE2CB4" w:rsidRPr="00080B5F" w:rsidRDefault="00EE2CB4" w:rsidP="00EE2CB4">
      <w:pPr>
        <w:spacing w:line="360" w:lineRule="auto"/>
        <w:ind w:left="964" w:right="1361" w:firstLine="382"/>
        <w:jc w:val="both"/>
        <w:rPr>
          <w:rFonts w:asciiTheme="minorHAnsi" w:hAnsiTheme="minorHAnsi"/>
          <w:color w:val="000000" w:themeColor="text1"/>
          <w:sz w:val="24"/>
          <w:szCs w:val="24"/>
        </w:rPr>
      </w:pPr>
    </w:p>
    <w:p w:rsidR="00EE2CB4" w:rsidRPr="00080B5F" w:rsidRDefault="00EE2CB4" w:rsidP="00EE2CB4">
      <w:pPr>
        <w:pStyle w:val="ListParagraph"/>
        <w:spacing w:line="360" w:lineRule="auto"/>
        <w:ind w:left="964" w:right="1361"/>
        <w:jc w:val="both"/>
        <w:rPr>
          <w:rFonts w:asciiTheme="minorHAnsi" w:hAnsiTheme="minorHAnsi"/>
          <w:b/>
          <w:color w:val="000000" w:themeColor="text1"/>
          <w:sz w:val="24"/>
          <w:szCs w:val="24"/>
        </w:rPr>
      </w:pPr>
      <w:r w:rsidRPr="00080B5F">
        <w:rPr>
          <w:rFonts w:asciiTheme="minorHAnsi" w:hAnsiTheme="minorHAnsi"/>
          <w:b/>
          <w:i/>
          <w:color w:val="000000" w:themeColor="text1"/>
          <w:sz w:val="24"/>
          <w:szCs w:val="24"/>
        </w:rPr>
        <w:t xml:space="preserve">Différance as the possibility of difference </w:t>
      </w:r>
    </w:p>
    <w:p w:rsidR="00EE2CB4" w:rsidRDefault="00EE2CB4" w:rsidP="00EE2CB4">
      <w:pPr>
        <w:spacing w:line="360" w:lineRule="auto"/>
        <w:ind w:left="96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In ‘</w:t>
      </w:r>
      <w:r w:rsidRPr="00080B5F">
        <w:rPr>
          <w:rFonts w:asciiTheme="minorHAnsi" w:hAnsiTheme="minorHAnsi"/>
          <w:b/>
          <w:i/>
          <w:color w:val="000000" w:themeColor="text1"/>
          <w:sz w:val="24"/>
          <w:szCs w:val="24"/>
        </w:rPr>
        <w:t>Différance</w:t>
      </w:r>
      <w:r w:rsidRPr="00080B5F">
        <w:rPr>
          <w:rFonts w:asciiTheme="minorHAnsi" w:hAnsiTheme="minorHAnsi"/>
          <w:i/>
          <w:color w:val="000000" w:themeColor="text1"/>
          <w:sz w:val="24"/>
          <w:szCs w:val="24"/>
        </w:rPr>
        <w:t>’</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(1968), Derrida once again responds to Saussure’s conception of difference, both in its formulation as (1) a</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principle of mutual</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support</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between signifiers and (2)</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 xml:space="preserve">dynamic of opposition </w:t>
      </w:r>
      <w:r w:rsidRPr="00080B5F">
        <w:rPr>
          <w:rFonts w:asciiTheme="minorHAnsi" w:hAnsiTheme="minorHAnsi"/>
          <w:color w:val="000000" w:themeColor="text1"/>
          <w:sz w:val="24"/>
          <w:szCs w:val="24"/>
        </w:rPr>
        <w:t>marked by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Saussure’s elevation of speech over writing </w:t>
      </w:r>
      <w:r>
        <w:rPr>
          <w:rFonts w:asciiTheme="minorHAnsi" w:hAnsiTheme="minorHAnsi"/>
          <w:color w:val="000000" w:themeColor="text1"/>
          <w:sz w:val="24"/>
          <w:szCs w:val="24"/>
        </w:rPr>
        <w:t xml:space="preserve">– an </w:t>
      </w:r>
      <w:r w:rsidRPr="00080B5F">
        <w:rPr>
          <w:rFonts w:asciiTheme="minorHAnsi" w:hAnsiTheme="minorHAnsi"/>
          <w:color w:val="000000" w:themeColor="text1"/>
          <w:sz w:val="24"/>
          <w:szCs w:val="24"/>
        </w:rPr>
        <w:t xml:space="preserve">elevation which Derrida argues generally, but not exclusively, informs the metaphysical language of Western </w:t>
      </w:r>
      <w:r w:rsidRPr="00970D4A">
        <w:rPr>
          <w:rFonts w:asciiTheme="minorHAnsi" w:hAnsiTheme="minorHAnsi"/>
          <w:color w:val="000000" w:themeColor="text1"/>
          <w:sz w:val="24"/>
          <w:szCs w:val="24"/>
        </w:rPr>
        <w:t>philosophy.</w:t>
      </w:r>
      <w:r w:rsidRPr="00970D4A">
        <w:rPr>
          <w:rStyle w:val="FootnoteReference"/>
          <w:rFonts w:asciiTheme="minorHAnsi" w:hAnsiTheme="minorHAnsi"/>
          <w:color w:val="000000" w:themeColor="text1"/>
          <w:sz w:val="24"/>
          <w:szCs w:val="24"/>
        </w:rPr>
        <w:footnoteReference w:id="9"/>
      </w:r>
      <w:r w:rsidRPr="00970D4A">
        <w:rPr>
          <w:rFonts w:asciiTheme="minorHAnsi" w:hAnsiTheme="minorHAnsi"/>
          <w:color w:val="000000" w:themeColor="text1"/>
          <w:sz w:val="24"/>
          <w:szCs w:val="24"/>
        </w:rPr>
        <w:t xml:space="preserve"> As</w:t>
      </w:r>
      <w:r w:rsidRPr="00080B5F">
        <w:rPr>
          <w:rFonts w:asciiTheme="minorHAnsi" w:hAnsiTheme="minorHAnsi"/>
          <w:color w:val="000000" w:themeColor="text1"/>
          <w:sz w:val="24"/>
          <w:szCs w:val="24"/>
        </w:rPr>
        <w:t xml:space="preserve"> I have already proposed, for Saussure a fundamental material principle of language, and the consequent possibility of (the immediacy of) meaning, is that it is possible for a signifier to</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be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associated</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with a particular meaning if and only if the sound-image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for signifier A is </w:t>
      </w:r>
      <w:r w:rsidRPr="00080B5F">
        <w:rPr>
          <w:rFonts w:asciiTheme="minorHAnsi" w:hAnsiTheme="minorHAnsi"/>
          <w:i/>
          <w:color w:val="000000" w:themeColor="text1"/>
          <w:sz w:val="24"/>
          <w:szCs w:val="24"/>
        </w:rPr>
        <w:t>distinguishable from</w:t>
      </w:r>
      <w:r w:rsidRPr="00080B5F">
        <w:rPr>
          <w:rFonts w:asciiTheme="minorHAnsi" w:hAnsiTheme="minorHAnsi"/>
          <w:color w:val="000000" w:themeColor="text1"/>
          <w:sz w:val="24"/>
          <w:szCs w:val="24"/>
        </w:rPr>
        <w:t xml:space="preserve"> the sound-image for signifier B, and so on </w:t>
      </w:r>
      <w:r w:rsidRPr="00080B5F">
        <w:rPr>
          <w:rFonts w:asciiTheme="minorHAnsi" w:hAnsiTheme="minorHAnsi"/>
          <w:i/>
          <w:color w:val="000000" w:themeColor="text1"/>
          <w:sz w:val="24"/>
          <w:szCs w:val="24"/>
        </w:rPr>
        <w:t>ad</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 xml:space="preserve">infinitum (Saussure 1959: </w:t>
      </w:r>
      <w:r w:rsidRPr="00970D4A">
        <w:rPr>
          <w:rFonts w:asciiTheme="minorHAnsi" w:hAnsiTheme="minorHAnsi"/>
          <w:i/>
          <w:color w:val="000000" w:themeColor="text1"/>
          <w:sz w:val="24"/>
          <w:szCs w:val="24"/>
        </w:rPr>
        <w:t>119).</w:t>
      </w:r>
      <w:r w:rsidRPr="00970D4A">
        <w:rPr>
          <w:rStyle w:val="FootnoteReference"/>
          <w:rFonts w:asciiTheme="minorHAnsi" w:hAnsiTheme="minorHAnsi"/>
          <w:color w:val="000000" w:themeColor="text1"/>
          <w:sz w:val="24"/>
          <w:szCs w:val="24"/>
        </w:rPr>
        <w:footnoteReference w:id="10"/>
      </w:r>
      <w:r w:rsidRPr="00970D4A">
        <w:rPr>
          <w:rFonts w:asciiTheme="minorHAnsi" w:hAnsiTheme="minorHAnsi"/>
          <w:color w:val="000000" w:themeColor="text1"/>
          <w:sz w:val="24"/>
          <w:szCs w:val="24"/>
        </w:rPr>
        <w:t xml:space="preserve"> However</w:t>
      </w:r>
      <w:r w:rsidRPr="00080B5F">
        <w:rPr>
          <w:rFonts w:asciiTheme="minorHAnsi" w:hAnsiTheme="minorHAnsi"/>
          <w:color w:val="000000" w:themeColor="text1"/>
          <w:sz w:val="24"/>
          <w:szCs w:val="24"/>
        </w:rPr>
        <w:t>, Derrida responds by intentionally and strategic</w:t>
      </w:r>
      <w:r w:rsidR="00CB5377">
        <w:rPr>
          <w:rFonts w:asciiTheme="minorHAnsi" w:hAnsiTheme="minorHAnsi"/>
          <w:color w:val="000000" w:themeColor="text1"/>
          <w:sz w:val="24"/>
          <w:szCs w:val="24"/>
        </w:rPr>
        <w:t xml:space="preserve">ally misspelling difference as </w:t>
      </w:r>
      <w:r w:rsidR="00CB5377" w:rsidRPr="00080B5F">
        <w:rPr>
          <w:rFonts w:asciiTheme="minorHAnsi" w:hAnsiTheme="minorHAnsi"/>
          <w:color w:val="000000" w:themeColor="text1"/>
          <w:sz w:val="24"/>
          <w:szCs w:val="24"/>
        </w:rPr>
        <w:t>‘</w:t>
      </w:r>
      <w:r w:rsidR="00CB5377">
        <w:rPr>
          <w:i/>
        </w:rPr>
        <w:t>différance</w:t>
      </w:r>
      <w:r w:rsidR="00CB5377" w:rsidRPr="00080B5F">
        <w:rPr>
          <w:rFonts w:asciiTheme="minorHAnsi" w:hAnsiTheme="minorHAnsi"/>
          <w:color w:val="000000" w:themeColor="text1"/>
          <w:sz w:val="24"/>
          <w:szCs w:val="24"/>
        </w:rPr>
        <w:t>’</w:t>
      </w:r>
      <w:r w:rsidRPr="00080B5F">
        <w:rPr>
          <w:rFonts w:asciiTheme="minorHAnsi" w:hAnsiTheme="minorHAnsi"/>
          <w:color w:val="000000" w:themeColor="text1"/>
          <w:sz w:val="24"/>
          <w:szCs w:val="24"/>
        </w:rPr>
        <w:t>, replacing the ‘e’ with an ‘a’. The strategy here is syntactic</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rather than semantic. Given the ambiguity of the second ‘e’ vowel when pronounced in French, a</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hearer would not be able to  distinguish</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easily between the spelling with an ‘e’ and the spelling with an ‘a’</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(Derrida 1973: 131),</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 xml:space="preserve">unless the speaker </w:t>
      </w:r>
      <w:r w:rsidRPr="00080B5F">
        <w:rPr>
          <w:rFonts w:asciiTheme="minorHAnsi" w:hAnsiTheme="minorHAnsi"/>
          <w:color w:val="000000" w:themeColor="text1"/>
          <w:sz w:val="24"/>
          <w:szCs w:val="24"/>
        </w:rPr>
        <w:t>were to indicate the</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particular usage, and consequently the meaning of the word</w:t>
      </w:r>
      <w:r w:rsidRPr="00080B5F">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by writing it down</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(Derrida 1973: 131)</w:t>
      </w:r>
      <w:r w:rsidRPr="00080B5F">
        <w:rPr>
          <w:rFonts w:asciiTheme="minorHAnsi" w:hAnsiTheme="minorHAnsi"/>
          <w:i/>
          <w:color w:val="000000" w:themeColor="text1"/>
          <w:sz w:val="24"/>
          <w:szCs w:val="24"/>
        </w:rPr>
        <w:t>.</w:t>
      </w:r>
      <w:r w:rsidRPr="00080B5F">
        <w:rPr>
          <w:rFonts w:asciiTheme="minorHAnsi" w:hAnsiTheme="minorHAnsi"/>
          <w:color w:val="000000" w:themeColor="text1"/>
          <w:sz w:val="24"/>
          <w:szCs w:val="24"/>
        </w:rPr>
        <w:t xml:space="preserve"> I have formulated Derrida’s deconstructive engagement as follows:</w:t>
      </w:r>
    </w:p>
    <w:p w:rsidR="00EE2CB4" w:rsidRDefault="00EE2CB4" w:rsidP="00EE2CB4">
      <w:pPr>
        <w:spacing w:line="360" w:lineRule="auto"/>
        <w:ind w:left="96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lastRenderedPageBreak/>
        <w:t>For Saussure, meaning is possible IFF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it is possible to distinguish the word-image of a signifier A from any and all other signifiers</w:t>
      </w:r>
      <w:r w:rsidR="00720C34">
        <w:rPr>
          <w:rFonts w:asciiTheme="minorHAnsi" w:hAnsiTheme="minorHAnsi"/>
          <w:color w:val="000000" w:themeColor="text1"/>
          <w:sz w:val="24"/>
          <w:szCs w:val="24"/>
        </w:rPr>
        <w:t>.</w:t>
      </w:r>
      <w:r w:rsidRPr="00080B5F">
        <w:rPr>
          <w:rStyle w:val="FootnoteReference"/>
          <w:rFonts w:asciiTheme="minorHAnsi" w:hAnsiTheme="minorHAnsi"/>
          <w:color w:val="000000" w:themeColor="text1"/>
          <w:sz w:val="24"/>
          <w:szCs w:val="24"/>
        </w:rPr>
        <w:footnoteReference w:id="11"/>
      </w:r>
    </w:p>
    <w:p w:rsidR="00EE2CB4" w:rsidRPr="00080B5F" w:rsidRDefault="00EE2CB4" w:rsidP="00EE2CB4">
      <w:pPr>
        <w:spacing w:line="360" w:lineRule="auto"/>
        <w:ind w:left="964" w:right="1361"/>
        <w:jc w:val="both"/>
        <w:rPr>
          <w:rFonts w:asciiTheme="minorHAnsi" w:hAnsiTheme="minorHAnsi"/>
          <w:color w:val="000000" w:themeColor="text1"/>
          <w:sz w:val="24"/>
          <w:szCs w:val="24"/>
        </w:rPr>
      </w:pPr>
    </w:p>
    <w:p w:rsidR="00EE2CB4" w:rsidRPr="00080B5F" w:rsidRDefault="00EE2CB4" w:rsidP="00EE2CB4">
      <w:pPr>
        <w:pStyle w:val="ListParagraph"/>
        <w:numPr>
          <w:ilvl w:val="0"/>
          <w:numId w:val="12"/>
        </w:numPr>
        <w:spacing w:line="360" w:lineRule="auto"/>
        <w:ind w:left="132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But the word-image ‘difference’ sounds [almost] identical to the </w:t>
      </w:r>
      <w:r w:rsidR="00CB5377">
        <w:rPr>
          <w:rFonts w:asciiTheme="minorHAnsi" w:hAnsiTheme="minorHAnsi"/>
          <w:color w:val="000000" w:themeColor="text1"/>
          <w:sz w:val="24"/>
          <w:szCs w:val="24"/>
        </w:rPr>
        <w:t xml:space="preserve">alternatively spelt word-image </w:t>
      </w:r>
      <w:r w:rsidR="00CB5377" w:rsidRPr="00080B5F">
        <w:rPr>
          <w:rFonts w:asciiTheme="minorHAnsi" w:hAnsiTheme="minorHAnsi"/>
          <w:color w:val="000000" w:themeColor="text1"/>
          <w:sz w:val="24"/>
          <w:szCs w:val="24"/>
        </w:rPr>
        <w:t>‘</w:t>
      </w:r>
      <w:r w:rsidR="00CB5377">
        <w:rPr>
          <w:i/>
        </w:rPr>
        <w:t>différance</w:t>
      </w:r>
      <w:r w:rsidR="00CB5377" w:rsidRPr="00080B5F">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(Derrida 1973: 131-134).</w:t>
      </w:r>
    </w:p>
    <w:p w:rsidR="00EE2CB4" w:rsidRPr="00080B5F" w:rsidRDefault="00EE2CB4" w:rsidP="00EE2CB4">
      <w:pPr>
        <w:pStyle w:val="ListParagraph"/>
        <w:numPr>
          <w:ilvl w:val="0"/>
          <w:numId w:val="12"/>
        </w:numPr>
        <w:spacing w:line="360" w:lineRule="auto"/>
        <w:ind w:left="132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Speech alone is therefore incapable of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distinguishing</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clearly</w:t>
      </w:r>
      <w:r w:rsidRPr="00080B5F">
        <w:rPr>
          <w:rFonts w:asciiTheme="minorHAnsi" w:hAnsiTheme="minorHAnsi"/>
          <w:color w:val="000000" w:themeColor="text1"/>
          <w:sz w:val="24"/>
          <w:szCs w:val="24"/>
        </w:rPr>
        <w:t xml:space="preserve"> between the signifiers of ‘difference’ and ‘</w:t>
      </w:r>
      <w:r w:rsidR="001921CA">
        <w:rPr>
          <w:i/>
        </w:rPr>
        <w:t>différance</w:t>
      </w:r>
      <w:r w:rsidRPr="00080B5F">
        <w:rPr>
          <w:rFonts w:asciiTheme="minorHAnsi" w:hAnsiTheme="minorHAnsi"/>
          <w:color w:val="000000" w:themeColor="text1"/>
          <w:sz w:val="24"/>
          <w:szCs w:val="24"/>
        </w:rPr>
        <w:t>’.</w:t>
      </w:r>
    </w:p>
    <w:p w:rsidR="00EE2CB4" w:rsidRPr="00080B5F" w:rsidRDefault="00EE2CB4" w:rsidP="00EE2CB4">
      <w:pPr>
        <w:pStyle w:val="ListParagraph"/>
        <w:numPr>
          <w:ilvl w:val="0"/>
          <w:numId w:val="12"/>
        </w:numPr>
        <w:spacing w:line="360" w:lineRule="auto"/>
        <w:ind w:left="132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Since the distinction between ‘difference’ and ‘</w:t>
      </w:r>
      <w:r w:rsidR="001921CA">
        <w:rPr>
          <w:i/>
        </w:rPr>
        <w:t>différance</w:t>
      </w:r>
      <w:r w:rsidRPr="00080B5F">
        <w:rPr>
          <w:rFonts w:asciiTheme="minorHAnsi" w:hAnsiTheme="minorHAnsi"/>
          <w:color w:val="000000" w:themeColor="text1"/>
          <w:sz w:val="24"/>
          <w:szCs w:val="24"/>
        </w:rPr>
        <w:t>’ is clear only when written, such that speech must be supplemented by writing in order to make this distinction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clear, the instance of difference-</w:t>
      </w:r>
      <w:r w:rsidR="001921CA">
        <w:rPr>
          <w:i/>
        </w:rPr>
        <w:t>différance</w:t>
      </w:r>
      <w:r w:rsidRPr="00080B5F">
        <w:rPr>
          <w:rFonts w:asciiTheme="minorHAnsi" w:hAnsiTheme="minorHAnsi"/>
          <w:color w:val="000000" w:themeColor="text1"/>
          <w:sz w:val="24"/>
          <w:szCs w:val="24"/>
        </w:rPr>
        <w:t xml:space="preserve"> effectively undermines the stability of the elevation of speech over writing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(Derrida 1973: 136-140).</w:t>
      </w:r>
    </w:p>
    <w:p w:rsidR="00EE2CB4" w:rsidRPr="00080B5F" w:rsidRDefault="00EE2CB4" w:rsidP="00EE2CB4">
      <w:pPr>
        <w:pStyle w:val="ListParagraph"/>
        <w:spacing w:line="360" w:lineRule="auto"/>
        <w:ind w:left="964" w:right="1361"/>
        <w:jc w:val="both"/>
        <w:rPr>
          <w:rFonts w:asciiTheme="minorHAnsi" w:hAnsiTheme="minorHAnsi"/>
          <w:color w:val="000000" w:themeColor="text1"/>
          <w:sz w:val="24"/>
          <w:szCs w:val="24"/>
        </w:rPr>
      </w:pPr>
    </w:p>
    <w:p w:rsidR="00EE2CB4" w:rsidRPr="00080B5F" w:rsidRDefault="00EE2CB4" w:rsidP="00EE2CB4">
      <w:pPr>
        <w:spacing w:line="360" w:lineRule="auto"/>
        <w:ind w:left="964" w:right="1361" w:firstLine="354"/>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Since the nuances of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pronunciatio</w:t>
      </w:r>
      <w:r>
        <w:rPr>
          <w:rFonts w:asciiTheme="minorHAnsi" w:hAnsiTheme="minorHAnsi"/>
          <w:color w:val="000000" w:themeColor="text1"/>
          <w:sz w:val="24"/>
          <w:szCs w:val="24"/>
        </w:rPr>
        <w:t xml:space="preserve">n in both difference and </w:t>
      </w:r>
      <w:r w:rsidR="001921CA">
        <w:rPr>
          <w:i/>
        </w:rPr>
        <w:t>différance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are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almost indiscernible, in which case it is impossible for speech sufficiently to distinguish between the ‘e’ in difference and the ‘a’ in ‘</w:t>
      </w:r>
      <w:r w:rsidRPr="00080B5F">
        <w:rPr>
          <w:rFonts w:asciiTheme="minorHAnsi" w:hAnsiTheme="minorHAnsi"/>
          <w:i/>
          <w:color w:val="000000" w:themeColor="text1"/>
          <w:sz w:val="24"/>
          <w:szCs w:val="24"/>
        </w:rPr>
        <w:t xml:space="preserve">différance’ </w:t>
      </w:r>
      <w:r w:rsidRPr="00080B5F">
        <w:rPr>
          <w:rFonts w:asciiTheme="minorHAnsi" w:hAnsiTheme="minorHAnsi"/>
          <w:color w:val="000000" w:themeColor="text1"/>
          <w:sz w:val="24"/>
          <w:szCs w:val="24"/>
        </w:rPr>
        <w:t xml:space="preserve">(Derrida 1973: 135-136), it is impossible for difference </w:t>
      </w:r>
      <w:r w:rsidRPr="00080B5F">
        <w:rPr>
          <w:rFonts w:asciiTheme="minorHAnsi" w:hAnsiTheme="minorHAnsi"/>
          <w:i/>
          <w:color w:val="000000" w:themeColor="text1"/>
          <w:sz w:val="24"/>
          <w:szCs w:val="24"/>
        </w:rPr>
        <w:t>as a principle</w:t>
      </w:r>
      <w:r w:rsidRPr="00080B5F">
        <w:rPr>
          <w:rFonts w:asciiTheme="minorHAnsi" w:hAnsiTheme="minorHAnsi"/>
          <w:color w:val="000000" w:themeColor="text1"/>
          <w:sz w:val="24"/>
          <w:szCs w:val="24"/>
        </w:rPr>
        <w:t xml:space="preserve"> of hierarchic meaning to produce (make present) the distinct meaning of either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or ‘difference’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(Derrida 1973: 134). In the failure of speech to distinguish effectively and efficiently between ‘difference’ and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we recognise that is impossible for speech always to manifest immediacy of meaning.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Since speech must be supplemented with writing in order to distinguish between meanings, speech is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consequently structurally incomplete in constituting meaning. It becomes clear that Derrida is not interested</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merely in inverting the hierarchic opposition between speech and writing. The nasal ‘</w:t>
      </w:r>
      <w:proofErr w:type="gramStart"/>
      <w:r w:rsidRPr="00080B5F">
        <w:rPr>
          <w:rFonts w:asciiTheme="minorHAnsi" w:hAnsiTheme="minorHAnsi"/>
          <w:color w:val="000000" w:themeColor="text1"/>
          <w:sz w:val="24"/>
          <w:szCs w:val="24"/>
        </w:rPr>
        <w:t>a</w:t>
      </w:r>
      <w:proofErr w:type="gramEnd"/>
      <w:r w:rsidRPr="00080B5F">
        <w:rPr>
          <w:rFonts w:asciiTheme="minorHAnsi" w:hAnsiTheme="minorHAnsi"/>
          <w:color w:val="000000" w:themeColor="text1"/>
          <w:sz w:val="24"/>
          <w:szCs w:val="24"/>
        </w:rPr>
        <w:t xml:space="preserve">’ in </w:t>
      </w:r>
      <w:r w:rsidR="0011414C">
        <w:rPr>
          <w:i/>
        </w:rPr>
        <w:t>différance</w:t>
      </w:r>
      <w:r w:rsidRPr="00080B5F">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alludes to the pre-original instability – that is, impossibility – of </w:t>
      </w:r>
      <w:r w:rsidRPr="00080B5F">
        <w:rPr>
          <w:rFonts w:asciiTheme="minorHAnsi" w:hAnsiTheme="minorHAnsi"/>
          <w:color w:val="000000" w:themeColor="text1"/>
          <w:sz w:val="24"/>
          <w:szCs w:val="24"/>
        </w:rPr>
        <w:lastRenderedPageBreak/>
        <w:t xml:space="preserve">difference as a stable principle of binary opposition of any kind. If speech – </w:t>
      </w:r>
      <w:r w:rsidRPr="00F35F9D">
        <w:rPr>
          <w:rFonts w:asciiTheme="minorHAnsi" w:hAnsiTheme="minorHAnsi"/>
          <w:i/>
          <w:color w:val="000000" w:themeColor="text1"/>
          <w:sz w:val="24"/>
          <w:szCs w:val="24"/>
        </w:rPr>
        <w:t>qua</w:t>
      </w:r>
      <w:r w:rsidRPr="00080B5F">
        <w:rPr>
          <w:rFonts w:asciiTheme="minorHAnsi" w:hAnsiTheme="minorHAnsi"/>
          <w:color w:val="000000" w:themeColor="text1"/>
          <w:sz w:val="24"/>
          <w:szCs w:val="24"/>
        </w:rPr>
        <w:t xml:space="preserve"> immediate manifestation of meaning – is incapable of distinguishing effectively between ‘difference’ and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then speech is rendered structurally </w:t>
      </w:r>
      <w:r w:rsidRPr="00080B5F">
        <w:rPr>
          <w:rFonts w:asciiTheme="minorHAnsi" w:hAnsiTheme="minorHAnsi"/>
          <w:i/>
          <w:color w:val="000000" w:themeColor="text1"/>
          <w:sz w:val="24"/>
          <w:szCs w:val="24"/>
        </w:rPr>
        <w:t xml:space="preserve">incomplete as a principle for the manifestation of meaning across any and all signifiers. </w:t>
      </w:r>
      <w:r w:rsidRPr="00080B5F">
        <w:rPr>
          <w:rFonts w:asciiTheme="minorHAnsi" w:hAnsiTheme="minorHAnsi"/>
          <w:color w:val="000000" w:themeColor="text1"/>
          <w:sz w:val="24"/>
          <w:szCs w:val="24"/>
        </w:rPr>
        <w:t>The distinction between ‘difference’ and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w:t>
      </w:r>
      <w:r w:rsidRPr="00080B5F">
        <w:rPr>
          <w:rFonts w:asciiTheme="minorHAnsi" w:hAnsiTheme="minorHAnsi"/>
          <w:bCs/>
          <w:color w:val="000000" w:themeColor="text1"/>
          <w:sz w:val="24"/>
          <w:szCs w:val="24"/>
        </w:rPr>
        <w:t>belongs neither to the voice nor to writing’</w:t>
      </w:r>
      <w:r>
        <w:rPr>
          <w:rFonts w:asciiTheme="minorHAnsi" w:hAnsiTheme="minorHAnsi"/>
          <w:bCs/>
          <w:color w:val="000000" w:themeColor="text1"/>
          <w:sz w:val="24"/>
          <w:szCs w:val="24"/>
        </w:rPr>
        <w:t xml:space="preserve"> </w:t>
      </w:r>
      <w:r w:rsidRPr="00080B5F">
        <w:rPr>
          <w:rFonts w:asciiTheme="minorHAnsi" w:hAnsiTheme="minorHAnsi"/>
          <w:bCs/>
          <w:color w:val="000000" w:themeColor="text1"/>
          <w:sz w:val="24"/>
          <w:szCs w:val="24"/>
        </w:rPr>
        <w:t xml:space="preserve">(Derrida 1973: 134); </w:t>
      </w:r>
      <w:r w:rsidRPr="00080B5F">
        <w:rPr>
          <w:rFonts w:asciiTheme="minorHAnsi" w:hAnsiTheme="minorHAnsi"/>
          <w:color w:val="000000" w:themeColor="text1"/>
          <w:sz w:val="24"/>
          <w:szCs w:val="24"/>
        </w:rPr>
        <w:t>it goes beyond the question of a hierarchic manifestation of presence. As such, Derrida’s demonstration of the structural instability of speech serves not only to undermine the presumed stability of binary opposites.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Fundamentally, Derrida’s undermining of the elevation of speech over writing alludes to the syntactical possibility of language and signification, and consequently to how this syntax constitutes both the possibility and limitations of signification. </w:t>
      </w:r>
    </w:p>
    <w:p w:rsidR="00EE2CB4" w:rsidRPr="00080B5F" w:rsidRDefault="00EE2CB4" w:rsidP="00EE2CB4">
      <w:pPr>
        <w:spacing w:line="360" w:lineRule="auto"/>
        <w:ind w:left="964" w:right="1361" w:firstLine="354"/>
        <w:jc w:val="both"/>
        <w:rPr>
          <w:rFonts w:asciiTheme="minorHAnsi" w:hAnsiTheme="minorHAnsi"/>
          <w:color w:val="000000" w:themeColor="text1"/>
          <w:sz w:val="24"/>
          <w:szCs w:val="24"/>
        </w:rPr>
      </w:pPr>
    </w:p>
    <w:p w:rsidR="00EE2CB4" w:rsidRPr="00080B5F" w:rsidRDefault="00EE2CB4" w:rsidP="00EE2CB4">
      <w:pPr>
        <w:spacing w:line="360" w:lineRule="auto"/>
        <w:ind w:left="964" w:right="1361"/>
        <w:jc w:val="both"/>
        <w:rPr>
          <w:rFonts w:asciiTheme="minorHAnsi" w:hAnsiTheme="minorHAnsi"/>
          <w:b/>
          <w:color w:val="000000" w:themeColor="text1"/>
          <w:sz w:val="24"/>
          <w:szCs w:val="24"/>
        </w:rPr>
      </w:pPr>
      <w:r w:rsidRPr="00080B5F">
        <w:rPr>
          <w:rFonts w:asciiTheme="minorHAnsi" w:hAnsiTheme="minorHAnsi"/>
          <w:b/>
          <w:i/>
          <w:color w:val="000000" w:themeColor="text1"/>
          <w:sz w:val="24"/>
          <w:szCs w:val="24"/>
        </w:rPr>
        <w:t>Difference and the differing-deferral of meaning</w:t>
      </w:r>
    </w:p>
    <w:p w:rsidR="00EE2CB4" w:rsidRPr="00080B5F" w:rsidRDefault="00EE2CB4" w:rsidP="00EE2CB4">
      <w:pPr>
        <w:spacing w:before="240" w:line="360" w:lineRule="auto"/>
        <w:ind w:left="96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How can, and do, words signify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then? With regard to Saussure, what is central for Derrida is that language is made up only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of </w:t>
      </w:r>
      <w:proofErr w:type="gramStart"/>
      <w:r w:rsidRPr="00080B5F">
        <w:rPr>
          <w:rFonts w:asciiTheme="minorHAnsi" w:hAnsiTheme="minorHAnsi"/>
          <w:color w:val="000000" w:themeColor="text1"/>
          <w:sz w:val="24"/>
          <w:szCs w:val="24"/>
        </w:rPr>
        <w:t>differences,</w:t>
      </w:r>
      <w:proofErr w:type="gramEnd"/>
      <w:r w:rsidRPr="00080B5F">
        <w:rPr>
          <w:rFonts w:asciiTheme="minorHAnsi" w:hAnsiTheme="minorHAnsi"/>
          <w:color w:val="000000" w:themeColor="text1"/>
          <w:sz w:val="24"/>
          <w:szCs w:val="24"/>
        </w:rPr>
        <w:t xml:space="preserve"> and that these differences are always negative (Derrida 1973: 124). If differences were positive, it would be possible for a term such as ‘morality’ to be self-referential, so that ‘morality’ would unfold independently of and without presupposing its opposite, ‘immorality’.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Morality’ would consequently signify meaning externally to the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forming play between ‘morality’ and ‘immorality’.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As I understand Derrida, insofar</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it is </w:t>
      </w:r>
      <w:r w:rsidRPr="00080B5F">
        <w:rPr>
          <w:rFonts w:asciiTheme="minorHAnsi" w:hAnsiTheme="minorHAnsi"/>
          <w:i/>
          <w:color w:val="000000" w:themeColor="text1"/>
          <w:sz w:val="24"/>
          <w:szCs w:val="24"/>
        </w:rPr>
        <w:t>possible for a term to exist intelligibly only if this term presupposes at least one opposite term</w:t>
      </w:r>
      <w:r w:rsidRPr="00080B5F">
        <w:rPr>
          <w:rFonts w:asciiTheme="minorHAnsi" w:hAnsiTheme="minorHAnsi"/>
          <w:color w:val="000000" w:themeColor="text1"/>
          <w:sz w:val="24"/>
          <w:szCs w:val="24"/>
        </w:rPr>
        <w:t>, and in presupposing its opposite, a term signifies the residual trace of its opposite, then it is</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syntactically impossible</w:t>
      </w:r>
      <w:r w:rsidRPr="00080B5F">
        <w:rPr>
          <w:rFonts w:asciiTheme="minorHAnsi" w:hAnsiTheme="minorHAnsi"/>
          <w:color w:val="000000" w:themeColor="text1"/>
          <w:sz w:val="24"/>
          <w:szCs w:val="24"/>
        </w:rPr>
        <w:t xml:space="preserve"> for any word to refer purely to itself.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Therefore, by pre-original necessity (‘always-already’ prior to any event of language), the </w:t>
      </w:r>
      <w:r w:rsidR="00720C34">
        <w:rPr>
          <w:rFonts w:asciiTheme="minorHAnsi" w:hAnsiTheme="minorHAnsi"/>
          <w:color w:val="000000" w:themeColor="text1"/>
          <w:sz w:val="24"/>
          <w:szCs w:val="24"/>
        </w:rPr>
        <w:lastRenderedPageBreak/>
        <w:t xml:space="preserve">syntax of </w:t>
      </w:r>
      <w:r w:rsidR="00720C34" w:rsidRPr="00080B5F">
        <w:rPr>
          <w:rFonts w:asciiTheme="minorHAnsi" w:hAnsiTheme="minorHAnsi"/>
          <w:color w:val="000000" w:themeColor="text1"/>
          <w:sz w:val="24"/>
          <w:szCs w:val="24"/>
        </w:rPr>
        <w:t>‘</w:t>
      </w:r>
      <w:r w:rsidR="00720C34">
        <w:rPr>
          <w:i/>
        </w:rPr>
        <w:t>différance</w:t>
      </w:r>
      <w:r w:rsidR="00720C34" w:rsidRPr="00080B5F">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determines that it is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impossible for any term to be self-referential and to signify meaning externally and prior to the play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For example, insofar as ‘morality’ is possible if and only if ‘morality’ presupposes ‘immorality’ (and </w:t>
      </w:r>
      <w:r w:rsidRPr="00080B5F">
        <w:rPr>
          <w:rFonts w:asciiTheme="minorHAnsi" w:hAnsiTheme="minorHAnsi"/>
          <w:i/>
          <w:color w:val="000000" w:themeColor="text1"/>
          <w:sz w:val="24"/>
          <w:szCs w:val="24"/>
        </w:rPr>
        <w:t>vice versa</w:t>
      </w:r>
      <w:r w:rsidRPr="00080B5F">
        <w:rPr>
          <w:rFonts w:asciiTheme="minorHAnsi" w:hAnsiTheme="minorHAnsi"/>
          <w:color w:val="000000" w:themeColor="text1"/>
          <w:sz w:val="24"/>
          <w:szCs w:val="24"/>
        </w:rPr>
        <w:t>), then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it is syntactically impossible for ‘morality’ to be ‘superior to’ (signify only itself, or unfold instead of its opposite)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‘immorality’.</w:t>
      </w:r>
    </w:p>
    <w:p w:rsidR="00EE2CB4" w:rsidRDefault="00EE2CB4" w:rsidP="00EE2CB4">
      <w:pPr>
        <w:spacing w:line="360" w:lineRule="auto"/>
        <w:ind w:left="964" w:right="1361" w:firstLine="36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For Derrida, the negative status of differences presupposes a spatiotemporal implication, in particular for any semantics of presence.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Firstly, in mobilizing an endless interplay between signifiers,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pre-originally determines that any event of language is caught within a division or spacing between two opposing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signifiers (Derrida 1973: 141-142).</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This precludes – ‘delays’ or ‘defers’ – the possibility of the signification of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 meaning externally to this spatiotemporal play between differences in</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an absolute deferral of the manifestation of presence over absence</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(Derrida 1973: 131-143). Here we recognise the two aspects of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to differ (spacing) and to defer (‘delay’). We might formulate Derrida’s rupturing of presence as follows:</w:t>
      </w:r>
      <w:r>
        <w:rPr>
          <w:rFonts w:asciiTheme="minorHAnsi" w:hAnsiTheme="minorHAnsi"/>
          <w:color w:val="000000" w:themeColor="text1"/>
          <w:sz w:val="24"/>
          <w:szCs w:val="24"/>
        </w:rPr>
        <w:t xml:space="preserve"> </w:t>
      </w:r>
    </w:p>
    <w:p w:rsidR="00EE2CB4" w:rsidRPr="00080B5F" w:rsidRDefault="00EE2CB4" w:rsidP="00EE2CB4">
      <w:pPr>
        <w:spacing w:line="360" w:lineRule="auto"/>
        <w:ind w:left="964" w:right="1361" w:firstLine="360"/>
        <w:jc w:val="both"/>
        <w:rPr>
          <w:rFonts w:asciiTheme="minorHAnsi" w:hAnsiTheme="minorHAnsi"/>
          <w:color w:val="000000" w:themeColor="text1"/>
          <w:sz w:val="24"/>
          <w:szCs w:val="24"/>
        </w:rPr>
      </w:pPr>
    </w:p>
    <w:p w:rsidR="00EE2CB4" w:rsidRPr="00080B5F" w:rsidRDefault="00EE2CB4" w:rsidP="00EE2CB4">
      <w:pPr>
        <w:pStyle w:val="ListParagraph"/>
        <w:numPr>
          <w:ilvl w:val="0"/>
          <w:numId w:val="13"/>
        </w:numPr>
        <w:spacing w:line="360" w:lineRule="auto"/>
        <w:ind w:left="132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If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 possibility of any signifier depends on its differing from itself by signifying its opposing</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qua</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informing signifier(s),</w:t>
      </w:r>
    </w:p>
    <w:p w:rsidR="00EE2CB4" w:rsidRPr="00080B5F" w:rsidRDefault="00EE2CB4" w:rsidP="00EE2CB4">
      <w:pPr>
        <w:pStyle w:val="ListParagraph"/>
        <w:numPr>
          <w:ilvl w:val="0"/>
          <w:numId w:val="13"/>
        </w:numPr>
        <w:spacing w:line="360" w:lineRule="auto"/>
        <w:ind w:left="132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Then it is impossible for any signifier to refer purely to </w:t>
      </w:r>
      <w:proofErr w:type="gramStart"/>
      <w:r w:rsidRPr="00080B5F">
        <w:rPr>
          <w:rFonts w:asciiTheme="minorHAnsi" w:hAnsiTheme="minorHAnsi"/>
          <w:color w:val="000000" w:themeColor="text1"/>
          <w:sz w:val="24"/>
          <w:szCs w:val="24"/>
        </w:rPr>
        <w:t>itself</w:t>
      </w:r>
      <w:proofErr w:type="gramEnd"/>
      <w:r w:rsidRPr="00080B5F">
        <w:rPr>
          <w:rFonts w:asciiTheme="minorHAnsi" w:hAnsiTheme="minorHAnsi"/>
          <w:color w:val="000000" w:themeColor="text1"/>
          <w:sz w:val="24"/>
          <w:szCs w:val="24"/>
        </w:rPr>
        <w:t>.</w:t>
      </w:r>
    </w:p>
    <w:p w:rsidR="00EE2CB4" w:rsidRPr="00080B5F" w:rsidRDefault="00EE2CB4" w:rsidP="00EE2CB4">
      <w:pPr>
        <w:pStyle w:val="ListParagraph"/>
        <w:numPr>
          <w:ilvl w:val="0"/>
          <w:numId w:val="13"/>
        </w:numPr>
        <w:spacing w:line="360" w:lineRule="auto"/>
        <w:ind w:left="1324" w:right="1361"/>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Thus it is impossible for any signifier to signify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 interplay between other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informing signifiers.</w:t>
      </w:r>
    </w:p>
    <w:p w:rsidR="00EE2CB4" w:rsidRPr="001849EC" w:rsidRDefault="00EE2CB4" w:rsidP="00EE2CB4">
      <w:pPr>
        <w:pStyle w:val="ListParagraph"/>
        <w:numPr>
          <w:ilvl w:val="0"/>
          <w:numId w:val="13"/>
        </w:numPr>
        <w:spacing w:line="360" w:lineRule="auto"/>
        <w:ind w:left="1324" w:right="1361"/>
        <w:jc w:val="both"/>
        <w:rPr>
          <w:rFonts w:asciiTheme="minorHAnsi" w:hAnsiTheme="minorHAnsi"/>
          <w:color w:val="000000" w:themeColor="text1"/>
          <w:sz w:val="24"/>
          <w:szCs w:val="24"/>
        </w:rPr>
      </w:pPr>
      <w:r w:rsidRPr="001849EC">
        <w:rPr>
          <w:rFonts w:asciiTheme="minorHAnsi" w:hAnsiTheme="minorHAnsi"/>
          <w:color w:val="000000" w:themeColor="text1"/>
          <w:sz w:val="24"/>
          <w:szCs w:val="24"/>
        </w:rPr>
        <w:t>Therefore, the possibility of the manifestation of presence is deferred by pre-original necessity (Derrida 1973: 140-141).</w:t>
      </w:r>
    </w:p>
    <w:p w:rsidR="00EE2CB4" w:rsidRPr="00080B5F" w:rsidRDefault="00EE2CB4" w:rsidP="00EE2CB4">
      <w:pPr>
        <w:pStyle w:val="ListParagraph"/>
        <w:spacing w:line="360" w:lineRule="auto"/>
        <w:ind w:left="964" w:right="1361"/>
        <w:jc w:val="both"/>
        <w:rPr>
          <w:rFonts w:asciiTheme="minorHAnsi" w:hAnsiTheme="minorHAnsi"/>
          <w:color w:val="000000" w:themeColor="text1"/>
          <w:sz w:val="24"/>
          <w:szCs w:val="24"/>
        </w:rPr>
      </w:pPr>
    </w:p>
    <w:p w:rsidR="00EE2CB4" w:rsidRDefault="00EE2CB4" w:rsidP="00EE2CB4">
      <w:pPr>
        <w:spacing w:line="360" w:lineRule="auto"/>
        <w:ind w:left="964" w:right="1361" w:firstLine="36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To clarify, there is a distinction between ‘opposition’ as the functioning of </w:t>
      </w:r>
      <w:r w:rsidRPr="00080B5F">
        <w:rPr>
          <w:rFonts w:asciiTheme="minorHAnsi" w:hAnsiTheme="minorHAnsi"/>
          <w:i/>
          <w:color w:val="000000" w:themeColor="text1"/>
          <w:sz w:val="24"/>
          <w:szCs w:val="24"/>
        </w:rPr>
        <w:t>mutually</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 xml:space="preserve">informing signifiers </w:t>
      </w:r>
      <w:r w:rsidRPr="00080B5F">
        <w:rPr>
          <w:rFonts w:asciiTheme="minorHAnsi" w:hAnsiTheme="minorHAnsi"/>
          <w:color w:val="000000" w:themeColor="text1"/>
          <w:sz w:val="24"/>
          <w:szCs w:val="24"/>
        </w:rPr>
        <w:t xml:space="preserve">and opposition as </w:t>
      </w:r>
      <w:r w:rsidRPr="00080B5F">
        <w:rPr>
          <w:rFonts w:asciiTheme="minorHAnsi" w:hAnsiTheme="minorHAnsi"/>
          <w:i/>
          <w:color w:val="000000" w:themeColor="text1"/>
          <w:sz w:val="24"/>
          <w:szCs w:val="24"/>
        </w:rPr>
        <w:lastRenderedPageBreak/>
        <w:t xml:space="preserve">elevation. </w:t>
      </w:r>
      <w:r w:rsidRPr="00080B5F">
        <w:rPr>
          <w:rFonts w:asciiTheme="minorHAnsi" w:hAnsiTheme="minorHAnsi"/>
          <w:color w:val="000000" w:themeColor="text1"/>
          <w:sz w:val="24"/>
          <w:szCs w:val="24"/>
        </w:rPr>
        <w:t>The syntax of</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différance</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makes possible and informs the interplay in opposition of the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relations between signifiers; on the other hand,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disrupts opposition as the elevation of one signifier over another. The purpose of Derrida’s deconstruction of the elevation of speech over writing is not simply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to highlight the limitations of this classic binary opposition.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More fundamentally, Derrida utilises his demonstration of the instability of privileging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speech over writing to allude to the syntactic coordination of the possibility of differences and signification as a whole, thus illustrating how such syntax limits signification. Here Derrida engages with the syntax (grammar, writing) of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which makes the free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play between signifiers possible. Derrida’s description of the ‘signifier of the signifier’ (Derrida 1997: 7) appears to allude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to precisely the order of possibility in which a system of signifiers, as a system of differing, is constituted by the gram of </w:t>
      </w:r>
      <w:r w:rsidR="003F5293">
        <w:rPr>
          <w:i/>
        </w:rPr>
        <w:t>différance</w:t>
      </w:r>
      <w:r w:rsidRPr="00080B5F">
        <w:rPr>
          <w:rFonts w:asciiTheme="minorHAnsi" w:hAnsiTheme="minorHAnsi"/>
          <w:color w:val="000000" w:themeColor="text1"/>
          <w:sz w:val="24"/>
          <w:szCs w:val="24"/>
        </w:rPr>
        <w:t xml:space="preserve"> which, like the system of signifiers, is also not a signified object. The demonstration of the instability of any event of hierarchic opposition speaks to the instability of </w:t>
      </w:r>
      <w:r w:rsidRPr="00080B5F">
        <w:rPr>
          <w:rFonts w:asciiTheme="minorHAnsi" w:hAnsiTheme="minorHAnsi"/>
          <w:i/>
          <w:color w:val="000000" w:themeColor="text1"/>
          <w:sz w:val="24"/>
          <w:szCs w:val="24"/>
        </w:rPr>
        <w:t>meaning as presence over absence, and therefore to the structural incompleteness of any language of presence.</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To this effect, the syntactic possibility of being is simultaneously and ironically the undoing – syntactic impossibility </w:t>
      </w:r>
      <w:r>
        <w:rPr>
          <w:rFonts w:asciiTheme="minorHAnsi" w:hAnsiTheme="minorHAnsi"/>
          <w:color w:val="000000" w:themeColor="text1"/>
          <w:sz w:val="24"/>
          <w:szCs w:val="24"/>
        </w:rPr>
        <w:t xml:space="preserve">– </w:t>
      </w:r>
      <w:proofErr w:type="gramStart"/>
      <w:r>
        <w:rPr>
          <w:rFonts w:asciiTheme="minorHAnsi" w:hAnsiTheme="minorHAnsi"/>
          <w:color w:val="000000" w:themeColor="text1"/>
          <w:sz w:val="24"/>
          <w:szCs w:val="24"/>
        </w:rPr>
        <w:t xml:space="preserve">of  </w:t>
      </w:r>
      <w:r w:rsidRPr="00080B5F">
        <w:rPr>
          <w:rFonts w:asciiTheme="minorHAnsi" w:hAnsiTheme="minorHAnsi"/>
          <w:color w:val="000000" w:themeColor="text1"/>
          <w:sz w:val="24"/>
          <w:szCs w:val="24"/>
        </w:rPr>
        <w:t>being</w:t>
      </w:r>
      <w:proofErr w:type="gramEnd"/>
      <w:r w:rsidRPr="00080B5F">
        <w:rPr>
          <w:rFonts w:asciiTheme="minorHAnsi" w:hAnsiTheme="minorHAnsi"/>
          <w:color w:val="000000" w:themeColor="text1"/>
          <w:sz w:val="24"/>
          <w:szCs w:val="24"/>
        </w:rPr>
        <w:t xml:space="preserve"> as presence, a paradox which brings us to Derrida’s idea of ‘the trace’. </w:t>
      </w:r>
    </w:p>
    <w:p w:rsidR="00EE2CB4" w:rsidRDefault="00EE2CB4" w:rsidP="00EE2CB4">
      <w:pPr>
        <w:spacing w:line="360" w:lineRule="auto"/>
        <w:ind w:left="964" w:right="1361" w:firstLine="360"/>
        <w:jc w:val="both"/>
        <w:rPr>
          <w:rFonts w:asciiTheme="minorHAnsi" w:hAnsiTheme="minorHAnsi"/>
          <w:i/>
          <w:color w:val="000000" w:themeColor="text1"/>
          <w:sz w:val="24"/>
          <w:szCs w:val="24"/>
        </w:rPr>
      </w:pPr>
      <w:r w:rsidRPr="00080B5F">
        <w:rPr>
          <w:rFonts w:asciiTheme="minorHAnsi" w:hAnsiTheme="minorHAnsi"/>
          <w:color w:val="000000" w:themeColor="text1"/>
          <w:sz w:val="24"/>
          <w:szCs w:val="24"/>
        </w:rPr>
        <w:t xml:space="preserve">Like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the trace is not a formal concept.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 my understanding, the trace operates syntactically and suggests rather than signifies a signified.</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Since the syntax of mutual-dependence constitutes the possibility of all signifiers and signification, any possible term, such as ‘presence’, always-already bears the trace of the absent opposing signifiers which make ‘presence’ possible, such as ‘absence’, ‘lack’, etc. (Derrida 1973: 133; McDonald 1997: 84). Since ‘to trace’ is to recall and presuppose, any event of ‘presence’ </w:t>
      </w:r>
      <w:r w:rsidRPr="00080B5F">
        <w:rPr>
          <w:rFonts w:asciiTheme="minorHAnsi" w:hAnsiTheme="minorHAnsi"/>
          <w:color w:val="000000" w:themeColor="text1"/>
          <w:sz w:val="24"/>
          <w:szCs w:val="24"/>
        </w:rPr>
        <w:lastRenderedPageBreak/>
        <w:t>always-already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bears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trace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of</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 undoing of presence as a positive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term</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and</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a signified. As the external syntactic possibility of signifiers and differences, </w:t>
      </w:r>
      <w:r w:rsidRPr="00080B5F">
        <w:rPr>
          <w:rFonts w:asciiTheme="minorHAnsi" w:hAnsiTheme="minorHAnsi"/>
          <w:i/>
          <w:color w:val="000000" w:themeColor="text1"/>
          <w:sz w:val="24"/>
          <w:szCs w:val="24"/>
        </w:rPr>
        <w:t>différance</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necessitates the joint differing-deferring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of a stable and coherent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semantics of presence. As such, Derrida’s</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différance</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does not mean the ‘possibility’ of signification of origin or an original meaning; rather, ‘possibility’ here alludes to the structural constituent of signification which occurs ‘pre-originally’ to – always-already before and therefore outside of </w:t>
      </w:r>
      <w:r>
        <w:rPr>
          <w:rFonts w:asciiTheme="minorHAnsi" w:hAnsiTheme="minorHAnsi"/>
          <w:color w:val="000000" w:themeColor="text1"/>
          <w:sz w:val="24"/>
          <w:szCs w:val="24"/>
        </w:rPr>
        <w:t xml:space="preserve">– any </w:t>
      </w:r>
      <w:r w:rsidRPr="00080B5F">
        <w:rPr>
          <w:rFonts w:asciiTheme="minorHAnsi" w:hAnsiTheme="minorHAnsi"/>
          <w:color w:val="000000" w:themeColor="text1"/>
          <w:sz w:val="24"/>
          <w:szCs w:val="24"/>
        </w:rPr>
        <w:t xml:space="preserve"> event of language.  For an original meaning to exist, it would be necessary for this essence to unfold independently of and irreducibly to the spatiotemporal play of </w:t>
      </w:r>
      <w:r w:rsidR="00AA58B6">
        <w:rPr>
          <w:i/>
        </w:rPr>
        <w:t>différance</w:t>
      </w:r>
      <w:r w:rsidRPr="00080B5F">
        <w:rPr>
          <w:rFonts w:asciiTheme="minorHAnsi" w:hAnsiTheme="minorHAnsi"/>
          <w:color w:val="000000" w:themeColor="text1"/>
          <w:sz w:val="24"/>
          <w:szCs w:val="24"/>
        </w:rPr>
        <w:t>. However, insofar as essence is linguistically constituted by binary opposition, such that syntactically essence is reducible to opposition as the mutually</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informing relation between signifiers, it is impossible for essence to unfold prior to and outside of the spati</w:t>
      </w:r>
      <w:r>
        <w:rPr>
          <w:rFonts w:asciiTheme="minorHAnsi" w:hAnsiTheme="minorHAnsi"/>
          <w:color w:val="000000" w:themeColor="text1"/>
          <w:sz w:val="24"/>
          <w:szCs w:val="24"/>
        </w:rPr>
        <w:t>o</w:t>
      </w:r>
      <w:r w:rsidRPr="00080B5F">
        <w:rPr>
          <w:rFonts w:asciiTheme="minorHAnsi" w:hAnsiTheme="minorHAnsi"/>
          <w:color w:val="000000" w:themeColor="text1"/>
          <w:sz w:val="24"/>
          <w:szCs w:val="24"/>
        </w:rPr>
        <w:t xml:space="preserve">temporal play of </w:t>
      </w:r>
      <w:r w:rsidRPr="00080B5F">
        <w:rPr>
          <w:rFonts w:asciiTheme="minorHAnsi" w:hAnsiTheme="minorHAnsi"/>
          <w:i/>
          <w:color w:val="000000" w:themeColor="text1"/>
          <w:sz w:val="24"/>
          <w:szCs w:val="24"/>
        </w:rPr>
        <w:t>différance.</w:t>
      </w:r>
    </w:p>
    <w:p w:rsidR="00EE2CB4" w:rsidRPr="00080B5F" w:rsidRDefault="00EE2CB4" w:rsidP="00EE2CB4">
      <w:pPr>
        <w:spacing w:line="360" w:lineRule="auto"/>
        <w:ind w:left="964" w:right="1361" w:firstLine="36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As Derrida argues, there is no presence prior to the play of </w:t>
      </w:r>
      <w:r w:rsidRPr="00080B5F">
        <w:rPr>
          <w:rFonts w:asciiTheme="minorHAnsi" w:hAnsiTheme="minorHAnsi"/>
          <w:i/>
          <w:color w:val="000000" w:themeColor="text1"/>
          <w:sz w:val="24"/>
          <w:szCs w:val="24"/>
        </w:rPr>
        <w:t xml:space="preserve">différance, </w:t>
      </w:r>
      <w:r w:rsidRPr="00080B5F">
        <w:rPr>
          <w:rFonts w:asciiTheme="minorHAnsi" w:hAnsiTheme="minorHAnsi"/>
          <w:color w:val="000000" w:themeColor="text1"/>
          <w:sz w:val="24"/>
          <w:szCs w:val="24"/>
        </w:rPr>
        <w:t>which ironically is also the impossibility or displacement of the manifestation (being) of essence. As already noted,</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not only marks ‘differing’ as the distinction between signifiers, but as the syntactic possibility of language. However, deferral does not imply that words do not signify at all; instead, as always-already mutually informing, signifiers signify other signifiers, so that each signifier ironically reinforces the temporalizing (differing-deferring) play of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For this reason, Derrida argues that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is ‘neither a word nor a concept’ (Derrida 1973: 136):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goes beyond the structural limitations constitutive of </w:t>
      </w:r>
      <w:proofErr w:type="gramStart"/>
      <w:r w:rsidRPr="00080B5F">
        <w:rPr>
          <w:rFonts w:asciiTheme="minorHAnsi" w:hAnsiTheme="minorHAnsi"/>
          <w:color w:val="000000" w:themeColor="text1"/>
          <w:sz w:val="24"/>
          <w:szCs w:val="24"/>
        </w:rPr>
        <w:t>a semantics</w:t>
      </w:r>
      <w:proofErr w:type="gramEnd"/>
      <w:r w:rsidRPr="00080B5F">
        <w:rPr>
          <w:rFonts w:asciiTheme="minorHAnsi" w:hAnsiTheme="minorHAnsi"/>
          <w:color w:val="000000" w:themeColor="text1"/>
          <w:sz w:val="24"/>
          <w:szCs w:val="24"/>
        </w:rPr>
        <w:t xml:space="preserve"> of presence. Rather than inverting the binary between speech and writing, Derrida aims to work </w:t>
      </w:r>
      <w:r w:rsidRPr="00080B5F">
        <w:rPr>
          <w:rFonts w:asciiTheme="minorHAnsi" w:hAnsiTheme="minorHAnsi"/>
          <w:i/>
          <w:color w:val="000000" w:themeColor="text1"/>
          <w:sz w:val="24"/>
          <w:szCs w:val="24"/>
        </w:rPr>
        <w:t>outside of</w:t>
      </w:r>
      <w:r w:rsidRPr="00080B5F">
        <w:rPr>
          <w:rFonts w:asciiTheme="minorHAnsi" w:hAnsiTheme="minorHAnsi"/>
          <w:color w:val="000000" w:themeColor="text1"/>
          <w:sz w:val="24"/>
          <w:szCs w:val="24"/>
        </w:rPr>
        <w:t xml:space="preserve"> hierarchic opposition. This ‘outside’ of our system of signifiers is for him marked by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the syntactic possibility of differentiation and deferral.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is </w:t>
      </w:r>
      <w:r w:rsidRPr="00080B5F">
        <w:rPr>
          <w:rFonts w:asciiTheme="minorHAnsi" w:hAnsiTheme="minorHAnsi"/>
          <w:color w:val="000000" w:themeColor="text1"/>
          <w:sz w:val="24"/>
          <w:szCs w:val="24"/>
        </w:rPr>
        <w:lastRenderedPageBreak/>
        <w:t xml:space="preserve">therefore </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the </w:t>
      </w:r>
      <w:proofErr w:type="spellStart"/>
      <w:r w:rsidRPr="00080B5F">
        <w:rPr>
          <w:rFonts w:asciiTheme="minorHAnsi" w:hAnsiTheme="minorHAnsi"/>
          <w:color w:val="000000" w:themeColor="text1"/>
          <w:sz w:val="24"/>
          <w:szCs w:val="24"/>
        </w:rPr>
        <w:t>nonfull</w:t>
      </w:r>
      <w:proofErr w:type="spellEnd"/>
      <w:r w:rsidRPr="00080B5F">
        <w:rPr>
          <w:rFonts w:asciiTheme="minorHAnsi" w:hAnsiTheme="minorHAnsi"/>
          <w:color w:val="000000" w:themeColor="text1"/>
          <w:sz w:val="24"/>
          <w:szCs w:val="24"/>
        </w:rPr>
        <w:t xml:space="preserve">, </w:t>
      </w:r>
      <w:proofErr w:type="spellStart"/>
      <w:r w:rsidRPr="00080B5F">
        <w:rPr>
          <w:rFonts w:asciiTheme="minorHAnsi" w:hAnsiTheme="minorHAnsi"/>
          <w:color w:val="000000" w:themeColor="text1"/>
          <w:sz w:val="24"/>
          <w:szCs w:val="24"/>
        </w:rPr>
        <w:t>nonsimple</w:t>
      </w:r>
      <w:proofErr w:type="spellEnd"/>
      <w:r w:rsidRPr="00080B5F">
        <w:rPr>
          <w:rFonts w:asciiTheme="minorHAnsi" w:hAnsiTheme="minorHAnsi"/>
          <w:color w:val="000000" w:themeColor="text1"/>
          <w:sz w:val="24"/>
          <w:szCs w:val="24"/>
        </w:rPr>
        <w:t xml:space="preserve"> </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origin</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it is the structured and differing </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origin” of differences’ (Derrida 1973: 141). By ‘</w:t>
      </w:r>
      <w:proofErr w:type="spellStart"/>
      <w:r w:rsidRPr="00080B5F">
        <w:rPr>
          <w:rFonts w:asciiTheme="minorHAnsi" w:hAnsiTheme="minorHAnsi"/>
          <w:color w:val="000000" w:themeColor="text1"/>
          <w:sz w:val="24"/>
          <w:szCs w:val="24"/>
        </w:rPr>
        <w:t>nonfull</w:t>
      </w:r>
      <w:proofErr w:type="spellEnd"/>
      <w:r w:rsidRPr="00080B5F">
        <w:rPr>
          <w:rFonts w:asciiTheme="minorHAnsi" w:hAnsiTheme="minorHAnsi"/>
          <w:color w:val="000000" w:themeColor="text1"/>
          <w:sz w:val="24"/>
          <w:szCs w:val="24"/>
        </w:rPr>
        <w:t xml:space="preserve">’, Derrida seems to suggest that, as the possibility of signification,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itself</w:t>
      </w:r>
      <w:proofErr w:type="gramEnd"/>
      <w:r w:rsidRPr="00080B5F">
        <w:rPr>
          <w:rFonts w:asciiTheme="minorHAnsi" w:hAnsiTheme="minorHAnsi"/>
          <w:color w:val="000000" w:themeColor="text1"/>
          <w:sz w:val="24"/>
          <w:szCs w:val="24"/>
        </w:rPr>
        <w:t xml:space="preserve"> does not signify, let alone enshrining a plenitude of meaning.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By ‘</w:t>
      </w:r>
      <w:proofErr w:type="spellStart"/>
      <w:r w:rsidRPr="00080B5F">
        <w:rPr>
          <w:rFonts w:asciiTheme="minorHAnsi" w:hAnsiTheme="minorHAnsi"/>
          <w:color w:val="000000" w:themeColor="text1"/>
          <w:sz w:val="24"/>
          <w:szCs w:val="24"/>
        </w:rPr>
        <w:t>nonsimple</w:t>
      </w:r>
      <w:proofErr w:type="spellEnd"/>
      <w:r w:rsidRPr="00080B5F">
        <w:rPr>
          <w:rFonts w:asciiTheme="minorHAnsi" w:hAnsiTheme="minorHAnsi"/>
          <w:color w:val="000000" w:themeColor="text1"/>
          <w:sz w:val="24"/>
          <w:szCs w:val="24"/>
        </w:rPr>
        <w:t xml:space="preserve">’, Derrida indicates that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is not to be construed as a positive (self-referential) term;</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is neither a transcendental signifier nor can it be mapped onto a transcendental signified. </w:t>
      </w:r>
    </w:p>
    <w:p w:rsidR="00EE2CB4" w:rsidRPr="00080B5F" w:rsidRDefault="00EE2CB4" w:rsidP="00EE2CB4">
      <w:pPr>
        <w:spacing w:line="360" w:lineRule="auto"/>
        <w:ind w:left="964" w:right="1361" w:firstLine="360"/>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In points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2-4, then, I argue that Derrida appears ironically to utilize Saussure’s phrase ‘a play of differences’ as a twofold mark of the differing-deferral of meaning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when it is understood as the elevation of one meaning over or instead of another (Derrida 1973: 130).</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 silence of the ‘</w:t>
      </w:r>
      <w:proofErr w:type="gramStart"/>
      <w:r w:rsidRPr="00080B5F">
        <w:rPr>
          <w:rFonts w:asciiTheme="minorHAnsi" w:hAnsiTheme="minorHAnsi"/>
          <w:color w:val="000000" w:themeColor="text1"/>
          <w:sz w:val="24"/>
          <w:szCs w:val="24"/>
        </w:rPr>
        <w:t>a</w:t>
      </w:r>
      <w:proofErr w:type="gramEnd"/>
      <w:r w:rsidRPr="00080B5F">
        <w:rPr>
          <w:rFonts w:asciiTheme="minorHAnsi" w:hAnsiTheme="minorHAnsi"/>
          <w:color w:val="000000" w:themeColor="text1"/>
          <w:sz w:val="24"/>
          <w:szCs w:val="24"/>
        </w:rPr>
        <w:t xml:space="preserve">’ in </w:t>
      </w:r>
      <w:r w:rsidR="00C81A91">
        <w:rPr>
          <w:i/>
        </w:rPr>
        <w:t>différance</w:t>
      </w:r>
      <w:r w:rsidRPr="00080B5F">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(Derrida 1973: 134)</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therefore gestures towards the pre-original</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rupture</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of the unification between a signifier and an external signified (Derrida 1973: 132). The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twofold operation of </w:t>
      </w:r>
      <w:r w:rsidRPr="00080B5F">
        <w:rPr>
          <w:rFonts w:asciiTheme="minorHAnsi" w:hAnsiTheme="minorHAnsi"/>
          <w:i/>
          <w:color w:val="000000" w:themeColor="text1"/>
          <w:sz w:val="24"/>
          <w:szCs w:val="24"/>
        </w:rPr>
        <w:t>différance</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 xml:space="preserve">ruptures, de-stabilizes, and undermines </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makes always already impossible</w:t>
      </w:r>
      <w:r w:rsidRPr="00080B5F">
        <w:rPr>
          <w:rFonts w:asciiTheme="minorHAnsi" w:hAnsiTheme="minorHAnsi"/>
          <w:color w:val="000000" w:themeColor="text1"/>
          <w:sz w:val="24"/>
          <w:szCs w:val="24"/>
        </w:rPr>
        <w:t xml:space="preserve"> the very possibility of </w:t>
      </w:r>
      <w:r>
        <w:rPr>
          <w:rFonts w:asciiTheme="minorHAnsi" w:hAnsiTheme="minorHAnsi"/>
          <w:color w:val="000000" w:themeColor="text1"/>
          <w:sz w:val="24"/>
          <w:szCs w:val="24"/>
        </w:rPr>
        <w:t xml:space="preserve">– the </w:t>
      </w:r>
      <w:r w:rsidRPr="00080B5F">
        <w:rPr>
          <w:rFonts w:asciiTheme="minorHAnsi" w:hAnsiTheme="minorHAnsi"/>
          <w:color w:val="000000" w:themeColor="text1"/>
          <w:sz w:val="24"/>
          <w:szCs w:val="24"/>
        </w:rPr>
        <w:t xml:space="preserve">structure of Saussure’s principles of (1) difference </w:t>
      </w:r>
      <w:r w:rsidRPr="00080B5F">
        <w:rPr>
          <w:rFonts w:asciiTheme="minorHAnsi" w:hAnsiTheme="minorHAnsi"/>
          <w:i/>
          <w:color w:val="000000" w:themeColor="text1"/>
          <w:sz w:val="24"/>
          <w:szCs w:val="24"/>
        </w:rPr>
        <w:t xml:space="preserve">as the relation </w:t>
      </w:r>
      <w:r w:rsidRPr="00080B5F">
        <w:rPr>
          <w:rFonts w:asciiTheme="minorHAnsi" w:hAnsiTheme="minorHAnsi"/>
          <w:color w:val="000000" w:themeColor="text1"/>
          <w:sz w:val="24"/>
          <w:szCs w:val="24"/>
        </w:rPr>
        <w:t xml:space="preserve">between a signifier and a signified and (2) difference </w:t>
      </w:r>
      <w:r w:rsidRPr="00080B5F">
        <w:rPr>
          <w:rFonts w:asciiTheme="minorHAnsi" w:hAnsiTheme="minorHAnsi"/>
          <w:i/>
          <w:color w:val="000000" w:themeColor="text1"/>
          <w:sz w:val="24"/>
          <w:szCs w:val="24"/>
        </w:rPr>
        <w:t>as the centre</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qua</w:t>
      </w:r>
      <w:r>
        <w:rPr>
          <w:rFonts w:asciiTheme="minorHAnsi" w:hAnsiTheme="minorHAnsi"/>
          <w:i/>
          <w:color w:val="000000" w:themeColor="text1"/>
          <w:sz w:val="24"/>
          <w:szCs w:val="24"/>
        </w:rPr>
        <w:t xml:space="preserve"> </w:t>
      </w:r>
      <w:r w:rsidRPr="00080B5F">
        <w:rPr>
          <w:rFonts w:asciiTheme="minorHAnsi" w:hAnsiTheme="minorHAnsi"/>
          <w:i/>
          <w:color w:val="000000" w:themeColor="text1"/>
          <w:sz w:val="24"/>
          <w:szCs w:val="24"/>
        </w:rPr>
        <w:t>principle [possibility] of meaning (Derrida 1978: 365),</w:t>
      </w:r>
      <w:r>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as well as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Saussure’s elevation of speech over writing and its consequent implication for meaning as the manifestation of one meaning in preference to or instead of its opposite. As the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very possibility of the signifying structure, </w:t>
      </w:r>
      <w:r w:rsidRPr="00080B5F">
        <w:rPr>
          <w:rFonts w:asciiTheme="minorHAnsi" w:hAnsiTheme="minorHAnsi"/>
          <w:i/>
          <w:color w:val="000000" w:themeColor="text1"/>
          <w:sz w:val="24"/>
          <w:szCs w:val="24"/>
        </w:rPr>
        <w:t>the gram of différance</w:t>
      </w:r>
      <w:r w:rsidRPr="00080B5F">
        <w:rPr>
          <w:rFonts w:asciiTheme="minorHAnsi" w:hAnsiTheme="minorHAnsi"/>
          <w:color w:val="000000" w:themeColor="text1"/>
          <w:sz w:val="24"/>
          <w:szCs w:val="24"/>
        </w:rPr>
        <w:t xml:space="preserve"> pre-originally establishes the </w:t>
      </w:r>
      <w:r w:rsidRPr="00080B5F">
        <w:rPr>
          <w:rFonts w:asciiTheme="minorHAnsi" w:hAnsiTheme="minorHAnsi"/>
          <w:i/>
          <w:color w:val="000000" w:themeColor="text1"/>
          <w:sz w:val="24"/>
          <w:szCs w:val="24"/>
        </w:rPr>
        <w:t>differentiating free-play</w:t>
      </w:r>
      <w:r w:rsidRPr="00080B5F">
        <w:rPr>
          <w:rFonts w:asciiTheme="minorHAnsi" w:hAnsiTheme="minorHAnsi"/>
          <w:color w:val="000000" w:themeColor="text1"/>
          <w:sz w:val="24"/>
          <w:szCs w:val="24"/>
        </w:rPr>
        <w:t xml:space="preserve"> between signifiers as an ‘endless chain’ of signification between words, rather than a hierarchic signification between words and thought-objects (Derrida 1974: 144-147).</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marks the limitations of what can be signified (Derrida 1973: 130),</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effectively </w:t>
      </w:r>
      <w:r w:rsidRPr="00080B5F">
        <w:rPr>
          <w:rFonts w:asciiTheme="minorHAnsi" w:hAnsiTheme="minorHAnsi"/>
          <w:i/>
          <w:color w:val="000000" w:themeColor="text1"/>
          <w:sz w:val="24"/>
          <w:szCs w:val="24"/>
        </w:rPr>
        <w:t>deferring</w:t>
      </w:r>
      <w:r w:rsidRPr="00080B5F">
        <w:rPr>
          <w:rFonts w:asciiTheme="minorHAnsi" w:hAnsiTheme="minorHAnsi"/>
          <w:color w:val="000000" w:themeColor="text1"/>
          <w:sz w:val="24"/>
          <w:szCs w:val="24"/>
        </w:rPr>
        <w:t xml:space="preserve"> the possibility of signifying anything outside of the free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play of signifiers, including Saussure’s ‘transcendental signified’ </w:t>
      </w:r>
      <w:r w:rsidRPr="00080B5F">
        <w:rPr>
          <w:rFonts w:asciiTheme="minorHAnsi" w:hAnsiTheme="minorHAnsi"/>
          <w:color w:val="000000" w:themeColor="text1"/>
          <w:sz w:val="24"/>
          <w:szCs w:val="24"/>
        </w:rPr>
        <w:lastRenderedPageBreak/>
        <w:t>(Derrida 1978: 352). Rather than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serving as a guiding principle (centre) for mean</w:t>
      </w:r>
      <w:r w:rsidR="00720C34">
        <w:rPr>
          <w:rFonts w:asciiTheme="minorHAnsi" w:hAnsiTheme="minorHAnsi"/>
          <w:color w:val="000000" w:themeColor="text1"/>
          <w:sz w:val="24"/>
          <w:szCs w:val="24"/>
        </w:rPr>
        <w:t xml:space="preserve">ing, Derrida demonstrates that </w:t>
      </w:r>
      <w:r w:rsidR="00720C34" w:rsidRPr="00080B5F">
        <w:rPr>
          <w:rFonts w:asciiTheme="minorHAnsi" w:hAnsiTheme="minorHAnsi"/>
          <w:color w:val="000000" w:themeColor="text1"/>
          <w:sz w:val="24"/>
          <w:szCs w:val="24"/>
        </w:rPr>
        <w:t>‘</w:t>
      </w:r>
      <w:r w:rsidR="00720C34">
        <w:rPr>
          <w:i/>
        </w:rPr>
        <w:t>différance</w:t>
      </w:r>
      <w:r w:rsidR="00720C34" w:rsidRPr="00080B5F">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unfolds as the pre-original instability </w:t>
      </w:r>
      <w:proofErr w:type="gramStart"/>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 ‘decentring’</w:t>
      </w:r>
      <w:proofErr w:type="gramEnd"/>
      <w:r w:rsidRPr="00080B5F">
        <w:rPr>
          <w:rFonts w:asciiTheme="minorHAnsi" w:hAnsiTheme="minorHAnsi"/>
          <w:color w:val="000000" w:themeColor="text1"/>
          <w:sz w:val="24"/>
          <w:szCs w:val="24"/>
        </w:rPr>
        <w:t xml:space="preserve"> (Derrida 1978: 354) </w:t>
      </w:r>
      <w:r>
        <w:rPr>
          <w:rFonts w:asciiTheme="minorHAnsi" w:hAnsiTheme="minorHAnsi"/>
          <w:color w:val="000000" w:themeColor="text1"/>
          <w:sz w:val="24"/>
          <w:szCs w:val="24"/>
        </w:rPr>
        <w:t>– of t</w:t>
      </w:r>
      <w:r w:rsidRPr="00080B5F">
        <w:rPr>
          <w:rFonts w:asciiTheme="minorHAnsi" w:hAnsiTheme="minorHAnsi"/>
          <w:color w:val="000000" w:themeColor="text1"/>
          <w:sz w:val="24"/>
          <w:szCs w:val="24"/>
        </w:rPr>
        <w:t>he structure of hierarchic opposition, as well as</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the instability of the very concept of a structure or centre of meaning </w:t>
      </w:r>
      <w:r w:rsidRPr="00080B5F">
        <w:rPr>
          <w:rFonts w:asciiTheme="minorHAnsi" w:hAnsiTheme="minorHAnsi"/>
          <w:i/>
          <w:color w:val="000000" w:themeColor="text1"/>
          <w:sz w:val="24"/>
          <w:szCs w:val="24"/>
        </w:rPr>
        <w:t xml:space="preserve">qua </w:t>
      </w:r>
      <w:r w:rsidRPr="00080B5F">
        <w:rPr>
          <w:rFonts w:asciiTheme="minorHAnsi" w:hAnsiTheme="minorHAnsi"/>
          <w:color w:val="000000" w:themeColor="text1"/>
          <w:sz w:val="24"/>
          <w:szCs w:val="24"/>
        </w:rPr>
        <w:t>presence.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As such, he sets out to show</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that, rather than being’s serving as the first question and possibility of enquiry, it is instead </w:t>
      </w:r>
      <w:r w:rsidRPr="00080B5F">
        <w:rPr>
          <w:rFonts w:asciiTheme="minorHAnsi" w:hAnsiTheme="minorHAnsi"/>
          <w:i/>
          <w:color w:val="000000" w:themeColor="text1"/>
          <w:sz w:val="24"/>
          <w:szCs w:val="24"/>
        </w:rPr>
        <w:t xml:space="preserve">différance which </w:t>
      </w:r>
      <w:r w:rsidRPr="00080B5F">
        <w:rPr>
          <w:rFonts w:asciiTheme="minorHAnsi" w:hAnsiTheme="minorHAnsi"/>
          <w:color w:val="000000" w:themeColor="text1"/>
          <w:sz w:val="24"/>
          <w:szCs w:val="24"/>
        </w:rPr>
        <w:t xml:space="preserve">unfolds as both the syntactic possibility and undoing of being </w:t>
      </w:r>
      <w:r>
        <w:rPr>
          <w:rFonts w:asciiTheme="minorHAnsi" w:hAnsiTheme="minorHAnsi"/>
          <w:color w:val="000000" w:themeColor="text1"/>
          <w:sz w:val="24"/>
          <w:szCs w:val="24"/>
        </w:rPr>
        <w:t xml:space="preserve">– a </w:t>
      </w:r>
      <w:r w:rsidRPr="00080B5F">
        <w:rPr>
          <w:rFonts w:asciiTheme="minorHAnsi" w:hAnsiTheme="minorHAnsi"/>
          <w:color w:val="000000" w:themeColor="text1"/>
          <w:sz w:val="24"/>
          <w:szCs w:val="24"/>
        </w:rPr>
        <w:t xml:space="preserve">question with which neither Saussure nor the language of metaphysics starts (Derrida 1973: 141). How do these considerations affect the possibility of moral meaning, if moral meaning is assumed to be constituted by </w:t>
      </w:r>
      <w:proofErr w:type="gramStart"/>
      <w:r w:rsidRPr="00080B5F">
        <w:rPr>
          <w:rFonts w:asciiTheme="minorHAnsi" w:hAnsiTheme="minorHAnsi"/>
          <w:color w:val="000000" w:themeColor="text1"/>
          <w:sz w:val="24"/>
          <w:szCs w:val="24"/>
        </w:rPr>
        <w:t>a semantics</w:t>
      </w:r>
      <w:proofErr w:type="gramEnd"/>
      <w:r w:rsidRPr="00080B5F">
        <w:rPr>
          <w:rFonts w:asciiTheme="minorHAnsi" w:hAnsiTheme="minorHAnsi"/>
          <w:color w:val="000000" w:themeColor="text1"/>
          <w:sz w:val="24"/>
          <w:szCs w:val="24"/>
        </w:rPr>
        <w:t xml:space="preserve"> of presence? If words signify only other words, then the concept of a moral principle and</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 consequent moral signified become increasingly problematic.</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As pre-original to our formulations of moral meaning,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rPr>
        <w:t xml:space="preserve"> always-already brings into question the</w:t>
      </w:r>
      <w:r>
        <w:rPr>
          <w:rFonts w:asciiTheme="minorHAnsi" w:hAnsiTheme="minorHAnsi"/>
          <w:color w:val="000000" w:themeColor="text1"/>
          <w:sz w:val="24"/>
          <w:szCs w:val="24"/>
        </w:rPr>
        <w:t xml:space="preserve"> </w:t>
      </w:r>
      <w:proofErr w:type="spellStart"/>
      <w:r w:rsidRPr="00080B5F">
        <w:rPr>
          <w:rFonts w:asciiTheme="minorHAnsi" w:hAnsiTheme="minorHAnsi"/>
          <w:color w:val="000000" w:themeColor="text1"/>
          <w:sz w:val="24"/>
          <w:szCs w:val="24"/>
        </w:rPr>
        <w:t>significatory</w:t>
      </w:r>
      <w:proofErr w:type="spellEnd"/>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possibility of these structures. In Chapter 3, we will engage with these and other implications for the moral debate on torture, as well as postulating</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a ‘primordial’ ethical status for torture.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Since torture always entails a dynamic between at least two persons – the perpetrator and victim </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then, before we can engage with the moral debate on torture, I find it essential that we first engage with primary value of human existence. This leads us to Chapter 2.</w:t>
      </w:r>
    </w:p>
    <w:p w:rsidR="00EE2CB4" w:rsidRPr="00080B5F" w:rsidRDefault="00EE2CB4" w:rsidP="00EE2CB4">
      <w:pPr>
        <w:spacing w:line="360" w:lineRule="auto"/>
        <w:ind w:left="964" w:right="1361"/>
        <w:jc w:val="both"/>
        <w:rPr>
          <w:rFonts w:asciiTheme="minorHAnsi" w:hAnsiTheme="minorHAnsi"/>
          <w:color w:val="000000" w:themeColor="text1"/>
          <w:sz w:val="24"/>
          <w:szCs w:val="24"/>
        </w:rPr>
      </w:pPr>
    </w:p>
    <w:p w:rsidR="00EE2CB4" w:rsidRPr="00080B5F" w:rsidRDefault="00EE2CB4" w:rsidP="00EE2CB4">
      <w:pPr>
        <w:ind w:left="964" w:right="1361"/>
        <w:rPr>
          <w:rFonts w:asciiTheme="minorHAnsi" w:hAnsiTheme="minorHAnsi"/>
          <w:sz w:val="24"/>
          <w:szCs w:val="24"/>
        </w:rPr>
      </w:pPr>
    </w:p>
    <w:p w:rsidR="00446D74" w:rsidRDefault="00EE2CB4" w:rsidP="00446D74">
      <w:pPr>
        <w:rPr>
          <w:rFonts w:asciiTheme="minorHAnsi" w:hAnsiTheme="minorHAnsi"/>
          <w:color w:val="000000" w:themeColor="text1"/>
          <w:sz w:val="24"/>
          <w:szCs w:val="24"/>
          <w:lang w:val="en-GB"/>
        </w:rPr>
      </w:pPr>
      <w:r w:rsidRPr="00080B5F">
        <w:rPr>
          <w:rFonts w:asciiTheme="minorHAnsi" w:hAnsiTheme="minorHAnsi"/>
          <w:b/>
          <w:color w:val="000000" w:themeColor="text1"/>
          <w:sz w:val="24"/>
          <w:szCs w:val="24"/>
        </w:rPr>
        <w:br w:type="page"/>
      </w:r>
    </w:p>
    <w:p w:rsidR="00446D74" w:rsidRDefault="00446D74" w:rsidP="00EE2CB4">
      <w:pPr>
        <w:spacing w:after="0" w:line="360" w:lineRule="auto"/>
        <w:ind w:left="964" w:right="1361" w:firstLine="720"/>
        <w:jc w:val="both"/>
        <w:rPr>
          <w:rFonts w:asciiTheme="minorHAnsi" w:eastAsia="Fd402880-Identity-H" w:hAnsiTheme="minorHAnsi" w:cs="Fd402880-Identity-H"/>
          <w:color w:val="000000" w:themeColor="text1"/>
          <w:sz w:val="24"/>
          <w:szCs w:val="24"/>
        </w:rPr>
      </w:pPr>
    </w:p>
    <w:p w:rsidR="00446D74" w:rsidRPr="00446D74" w:rsidRDefault="00446D74" w:rsidP="00446D74">
      <w:pPr>
        <w:spacing w:after="0" w:line="360" w:lineRule="auto"/>
        <w:ind w:left="964" w:right="1361" w:firstLine="720"/>
        <w:jc w:val="center"/>
        <w:rPr>
          <w:rFonts w:asciiTheme="minorHAnsi" w:eastAsia="Fd402880-Identity-H" w:hAnsiTheme="minorHAnsi" w:cs="Fd402880-Identity-H"/>
          <w:b/>
          <w:color w:val="000000" w:themeColor="text1"/>
          <w:sz w:val="24"/>
          <w:szCs w:val="24"/>
        </w:rPr>
      </w:pPr>
      <w:r w:rsidRPr="00446D74">
        <w:rPr>
          <w:rFonts w:asciiTheme="minorHAnsi" w:eastAsia="Fd402880-Identity-H" w:hAnsiTheme="minorHAnsi" w:cs="Fd402880-Identity-H"/>
          <w:b/>
          <w:color w:val="000000" w:themeColor="text1"/>
          <w:sz w:val="24"/>
          <w:szCs w:val="24"/>
        </w:rPr>
        <w:t>CHAPTER 2</w:t>
      </w:r>
    </w:p>
    <w:p w:rsidR="00446D74" w:rsidRPr="00446D74" w:rsidRDefault="00446D74" w:rsidP="00446D74">
      <w:pPr>
        <w:spacing w:after="0" w:line="360" w:lineRule="auto"/>
        <w:ind w:left="1684" w:right="1361"/>
        <w:jc w:val="center"/>
        <w:rPr>
          <w:rFonts w:asciiTheme="minorHAnsi" w:eastAsia="Fd402880-Identity-H" w:hAnsiTheme="minorHAnsi" w:cs="Fd402880-Identity-H"/>
          <w:b/>
          <w:color w:val="000000" w:themeColor="text1"/>
          <w:sz w:val="24"/>
          <w:szCs w:val="24"/>
        </w:rPr>
      </w:pPr>
      <w:r w:rsidRPr="00446D74">
        <w:rPr>
          <w:rFonts w:asciiTheme="minorHAnsi" w:eastAsia="Fd402880-Identity-H" w:hAnsiTheme="minorHAnsi" w:cs="Fd402880-Identity-H"/>
          <w:b/>
          <w:color w:val="000000" w:themeColor="text1"/>
          <w:sz w:val="24"/>
          <w:szCs w:val="24"/>
        </w:rPr>
        <w:t>AN ALTERNATIVE LANGUAGE OF HUMAN VALUE AND ETHICALITY</w:t>
      </w:r>
    </w:p>
    <w:p w:rsidR="00446D74" w:rsidRDefault="00446D74" w:rsidP="00EE2CB4">
      <w:pPr>
        <w:spacing w:after="0" w:line="360" w:lineRule="auto"/>
        <w:ind w:left="964" w:right="1361" w:firstLine="720"/>
        <w:jc w:val="both"/>
        <w:rPr>
          <w:rFonts w:asciiTheme="minorHAnsi" w:eastAsia="Fd402880-Identity-H" w:hAnsiTheme="minorHAnsi" w:cs="Fd402880-Identity-H"/>
          <w:color w:val="000000" w:themeColor="text1"/>
          <w:sz w:val="24"/>
          <w:szCs w:val="24"/>
        </w:rPr>
      </w:pPr>
    </w:p>
    <w:p w:rsidR="00446D74" w:rsidRDefault="00446D74" w:rsidP="00EE2CB4">
      <w:pPr>
        <w:spacing w:after="0" w:line="360" w:lineRule="auto"/>
        <w:ind w:left="964" w:right="1361" w:firstLine="720"/>
        <w:jc w:val="both"/>
        <w:rPr>
          <w:rFonts w:asciiTheme="minorHAnsi" w:eastAsia="Fd402880-Identity-H" w:hAnsiTheme="minorHAnsi" w:cs="Fd402880-Identity-H"/>
          <w:color w:val="000000" w:themeColor="text1"/>
          <w:sz w:val="24"/>
          <w:szCs w:val="24"/>
        </w:rPr>
      </w:pPr>
    </w:p>
    <w:p w:rsidR="00FE0CCC" w:rsidRDefault="00FE0CCC" w:rsidP="00EE2CB4">
      <w:pPr>
        <w:spacing w:after="0" w:line="360" w:lineRule="auto"/>
        <w:ind w:left="964" w:right="1361" w:firstLine="720"/>
        <w:jc w:val="both"/>
        <w:rPr>
          <w:rFonts w:asciiTheme="minorHAnsi" w:eastAsia="Fd402880-Identity-H" w:hAnsiTheme="minorHAnsi" w:cs="Fd402880-Identity-H"/>
          <w:color w:val="000000" w:themeColor="text1"/>
          <w:sz w:val="24"/>
          <w:szCs w:val="24"/>
        </w:rPr>
      </w:pPr>
    </w:p>
    <w:p w:rsidR="00042F1C" w:rsidRPr="00042F1C" w:rsidRDefault="00042F1C" w:rsidP="00042F1C">
      <w:pPr>
        <w:spacing w:after="0" w:line="360" w:lineRule="auto"/>
        <w:ind w:left="964" w:right="1361" w:firstLine="720"/>
        <w:jc w:val="both"/>
        <w:rPr>
          <w:rFonts w:asciiTheme="minorHAnsi" w:eastAsia="Fd402880-Identity-H" w:hAnsiTheme="minorHAnsi" w:cs="Fd402880-Identity-H"/>
          <w:color w:val="000000" w:themeColor="text1"/>
          <w:sz w:val="24"/>
          <w:szCs w:val="24"/>
        </w:rPr>
      </w:pPr>
      <w:r w:rsidRPr="00042F1C">
        <w:rPr>
          <w:rFonts w:asciiTheme="minorHAnsi" w:eastAsia="Fd402880-Identity-H" w:hAnsiTheme="minorHAnsi" w:cs="Fd402880-Identity-H"/>
          <w:color w:val="000000" w:themeColor="text1"/>
          <w:sz w:val="24"/>
          <w:szCs w:val="24"/>
        </w:rPr>
        <w:t>From the perspective of</w:t>
      </w:r>
      <w:r w:rsidR="008F7989">
        <w:rPr>
          <w:rFonts w:asciiTheme="minorHAnsi" w:eastAsia="Fd402880-Identity-H" w:hAnsiTheme="minorHAnsi" w:cs="Fd402880-Identity-H"/>
          <w:color w:val="000000" w:themeColor="text1"/>
          <w:sz w:val="24"/>
          <w:szCs w:val="24"/>
        </w:rPr>
        <w:t xml:space="preserve"> </w:t>
      </w:r>
      <w:proofErr w:type="gramStart"/>
      <w:r w:rsidRPr="00042F1C">
        <w:rPr>
          <w:rFonts w:asciiTheme="minorHAnsi" w:eastAsia="Fd402880-Identity-H" w:hAnsiTheme="minorHAnsi" w:cs="Fd402880-Identity-H"/>
          <w:color w:val="000000" w:themeColor="text1"/>
          <w:sz w:val="24"/>
          <w:szCs w:val="24"/>
        </w:rPr>
        <w:t>a metaphysics</w:t>
      </w:r>
      <w:proofErr w:type="gramEnd"/>
      <w:r w:rsidRPr="00042F1C">
        <w:rPr>
          <w:rFonts w:asciiTheme="minorHAnsi" w:eastAsia="Fd402880-Identity-H" w:hAnsiTheme="minorHAnsi" w:cs="Fd402880-Identity-H"/>
          <w:color w:val="000000" w:themeColor="text1"/>
          <w:sz w:val="24"/>
          <w:szCs w:val="24"/>
        </w:rPr>
        <w:t xml:space="preserve"> of presence, human subjectivity – that which we are – is reducible to an essential definition: this ‘I’ that I am is conceived as being both manifested by and identical to an event of the binary language of being. In ‘Ethics as First Philosophy’ (1984), Emmanuel </w:t>
      </w:r>
      <w:proofErr w:type="spellStart"/>
      <w:r w:rsidRPr="00042F1C">
        <w:rPr>
          <w:rFonts w:asciiTheme="minorHAnsi" w:eastAsia="Fd402880-Identity-H" w:hAnsiTheme="minorHAnsi" w:cs="Fd402880-Identity-H"/>
          <w:color w:val="000000" w:themeColor="text1"/>
          <w:sz w:val="24"/>
          <w:szCs w:val="24"/>
        </w:rPr>
        <w:t>Levinas</w:t>
      </w:r>
      <w:proofErr w:type="spellEnd"/>
      <w:r w:rsidRPr="00042F1C">
        <w:rPr>
          <w:rFonts w:asciiTheme="minorHAnsi" w:eastAsia="Fd402880-Identity-H" w:hAnsiTheme="minorHAnsi" w:cs="Fd402880-Identity-H"/>
          <w:color w:val="000000" w:themeColor="text1"/>
          <w:sz w:val="24"/>
          <w:szCs w:val="24"/>
        </w:rPr>
        <w:t xml:space="preserve"> remarks that the Western model of knowing is marked by an assumption, namely that ‘knowledge is re-presentation, a return to presence, and nothing may remain </w:t>
      </w:r>
      <w:r w:rsidRPr="00042F1C">
        <w:rPr>
          <w:rFonts w:asciiTheme="minorHAnsi" w:eastAsia="Fd402880-Identity-H" w:hAnsiTheme="minorHAnsi" w:cs="Fd250239-Identity-H"/>
          <w:color w:val="000000" w:themeColor="text1"/>
          <w:sz w:val="24"/>
          <w:szCs w:val="24"/>
        </w:rPr>
        <w:t xml:space="preserve">other </w:t>
      </w:r>
      <w:r w:rsidRPr="00042F1C">
        <w:rPr>
          <w:rFonts w:asciiTheme="minorHAnsi" w:eastAsia="Fd402880-Identity-H" w:hAnsiTheme="minorHAnsi" w:cs="Fd402880-Identity-H"/>
          <w:color w:val="000000" w:themeColor="text1"/>
          <w:sz w:val="24"/>
          <w:szCs w:val="24"/>
        </w:rPr>
        <w:t>to it’ (</w:t>
      </w:r>
      <w:proofErr w:type="spellStart"/>
      <w:r w:rsidRPr="00042F1C">
        <w:rPr>
          <w:rFonts w:asciiTheme="minorHAnsi" w:eastAsia="Fd402880-Identity-H" w:hAnsiTheme="minorHAnsi" w:cs="Fd402880-Identity-H"/>
          <w:color w:val="000000" w:themeColor="text1"/>
          <w:sz w:val="24"/>
          <w:szCs w:val="24"/>
        </w:rPr>
        <w:t>Levinas</w:t>
      </w:r>
      <w:proofErr w:type="spellEnd"/>
      <w:r w:rsidRPr="00042F1C">
        <w:rPr>
          <w:rFonts w:asciiTheme="minorHAnsi" w:eastAsia="Fd402880-Identity-H" w:hAnsiTheme="minorHAnsi" w:cs="Fd402880-Identity-H"/>
          <w:color w:val="000000" w:themeColor="text1"/>
          <w:sz w:val="24"/>
          <w:szCs w:val="24"/>
        </w:rPr>
        <w:t xml:space="preserve"> 1989d: 77); the immediacy of thought is privileged with the potential to signify reality, so that reality is congruent with essence.</w:t>
      </w:r>
      <w:r w:rsidRPr="00042F1C">
        <w:rPr>
          <w:rFonts w:asciiTheme="minorHAnsi" w:eastAsia="Calibri" w:hAnsiTheme="minorHAnsi" w:cs="Times New Roman"/>
          <w:color w:val="000000" w:themeColor="text1"/>
          <w:sz w:val="24"/>
          <w:szCs w:val="24"/>
          <w:lang w:val="en-GB"/>
        </w:rPr>
        <w:t xml:space="preserve"> My fundamental concern is with a primordial incoherence at the heart of any identification of a person’s existence </w:t>
      </w:r>
      <w:r w:rsidRPr="008F7989">
        <w:rPr>
          <w:rFonts w:asciiTheme="minorHAnsi" w:eastAsia="Calibri" w:hAnsiTheme="minorHAnsi" w:cs="Times New Roman"/>
          <w:i/>
          <w:color w:val="000000" w:themeColor="text1"/>
          <w:sz w:val="24"/>
          <w:szCs w:val="24"/>
          <w:lang w:val="en-GB"/>
        </w:rPr>
        <w:t>qua</w:t>
      </w:r>
      <w:r w:rsidRPr="00042F1C">
        <w:rPr>
          <w:rFonts w:asciiTheme="minorHAnsi" w:eastAsia="Calibri" w:hAnsiTheme="minorHAnsi" w:cs="Times New Roman"/>
          <w:color w:val="000000" w:themeColor="text1"/>
          <w:sz w:val="24"/>
          <w:szCs w:val="24"/>
          <w:lang w:val="en-GB"/>
        </w:rPr>
        <w:t xml:space="preserve"> subjectivity with being. A similar incoherence lies at the heart of any perpetrator’s appropriation of their victim as a means to an end. In the present chapter, I will argue for an </w:t>
      </w:r>
      <w:r w:rsidRPr="00042F1C">
        <w:rPr>
          <w:rFonts w:asciiTheme="minorHAnsi" w:eastAsia="Calibri" w:hAnsiTheme="minorHAnsi" w:cs="Times New Roman"/>
          <w:i/>
          <w:color w:val="000000" w:themeColor="text1"/>
          <w:sz w:val="24"/>
          <w:szCs w:val="24"/>
          <w:lang w:val="en-GB"/>
        </w:rPr>
        <w:t xml:space="preserve">alternative and primordial meaning of subjectivity and ethics </w:t>
      </w:r>
      <w:r w:rsidRPr="00042F1C">
        <w:rPr>
          <w:rFonts w:asciiTheme="minorHAnsi" w:eastAsia="Calibri" w:hAnsiTheme="minorHAnsi" w:cs="Times New Roman"/>
          <w:color w:val="000000" w:themeColor="text1"/>
          <w:sz w:val="24"/>
          <w:szCs w:val="24"/>
          <w:lang w:val="en-GB"/>
        </w:rPr>
        <w:t>which, as alternative, must be otherwise than the language of being.</w:t>
      </w:r>
      <w:r w:rsidRPr="00042F1C">
        <w:rPr>
          <w:rFonts w:asciiTheme="minorHAnsi" w:eastAsia="Calibri" w:hAnsiTheme="minorHAnsi" w:cs="Times New Roman"/>
          <w:color w:val="000000" w:themeColor="text1"/>
          <w:sz w:val="24"/>
          <w:szCs w:val="24"/>
          <w:vertAlign w:val="superscript"/>
          <w:lang w:val="en-GB"/>
        </w:rPr>
        <w:footnoteReference w:id="12"/>
      </w:r>
      <w:r w:rsidRPr="00042F1C">
        <w:rPr>
          <w:rFonts w:asciiTheme="minorHAnsi" w:eastAsia="Calibri" w:hAnsiTheme="minorHAnsi" w:cs="Times New Roman"/>
          <w:color w:val="000000" w:themeColor="text1"/>
          <w:sz w:val="24"/>
          <w:szCs w:val="24"/>
          <w:lang w:val="en-GB"/>
        </w:rPr>
        <w:t xml:space="preserve"> In ‘There Is: Existence without Existents’ (1946), </w:t>
      </w:r>
      <w:proofErr w:type="spellStart"/>
      <w:r w:rsidRPr="00042F1C">
        <w:rPr>
          <w:rFonts w:asciiTheme="minorHAnsi" w:eastAsia="Calibri" w:hAnsiTheme="minorHAnsi" w:cs="Times New Roman"/>
          <w:color w:val="000000" w:themeColor="text1"/>
          <w:sz w:val="24"/>
          <w:szCs w:val="24"/>
          <w:lang w:val="en-GB"/>
        </w:rPr>
        <w:t>Levinas</w:t>
      </w:r>
      <w:proofErr w:type="spellEnd"/>
      <w:r w:rsidRPr="00042F1C">
        <w:rPr>
          <w:rFonts w:asciiTheme="minorHAnsi" w:eastAsia="Calibri" w:hAnsiTheme="minorHAnsi" w:cs="Times New Roman"/>
          <w:color w:val="000000" w:themeColor="text1"/>
          <w:sz w:val="24"/>
          <w:szCs w:val="24"/>
          <w:lang w:val="en-GB"/>
        </w:rPr>
        <w:t xml:space="preserve"> remarks:</w:t>
      </w:r>
    </w:p>
    <w:p w:rsidR="00042F1C" w:rsidRPr="00042F1C" w:rsidRDefault="00042F1C" w:rsidP="00042F1C">
      <w:pPr>
        <w:spacing w:after="0" w:line="360" w:lineRule="auto"/>
        <w:ind w:left="964" w:right="1361"/>
        <w:jc w:val="both"/>
        <w:rPr>
          <w:rFonts w:asciiTheme="minorHAnsi" w:eastAsia="Calibri" w:hAnsiTheme="minorHAnsi" w:cs="Times New Roman"/>
          <w:color w:val="000000" w:themeColor="text1"/>
          <w:sz w:val="24"/>
          <w:szCs w:val="24"/>
          <w:lang w:val="en-GB"/>
        </w:rPr>
      </w:pPr>
    </w:p>
    <w:p w:rsidR="00042F1C" w:rsidRPr="00042F1C" w:rsidRDefault="00042F1C" w:rsidP="00042F1C">
      <w:pPr>
        <w:spacing w:after="0" w:line="360" w:lineRule="auto"/>
        <w:ind w:left="964" w:right="1361"/>
        <w:jc w:val="both"/>
        <w:rPr>
          <w:rFonts w:asciiTheme="minorHAnsi" w:eastAsia="Fd402880-Identity-H" w:hAnsiTheme="minorHAnsi" w:cs="Fd402880-Identity-H"/>
          <w:color w:val="000000" w:themeColor="text1"/>
          <w:sz w:val="24"/>
          <w:szCs w:val="24"/>
          <w:lang w:val="en-US"/>
        </w:rPr>
      </w:pPr>
    </w:p>
    <w:p w:rsidR="00042F1C" w:rsidRPr="00042F1C" w:rsidRDefault="00042F1C" w:rsidP="00042F1C">
      <w:pPr>
        <w:spacing w:after="0" w:line="360" w:lineRule="auto"/>
        <w:ind w:left="1871" w:right="1757"/>
        <w:jc w:val="both"/>
        <w:rPr>
          <w:rFonts w:asciiTheme="minorHAnsi" w:eastAsia="Fd402880-Identity-H" w:hAnsiTheme="minorHAnsi" w:cs="Fd402880-Identity-H"/>
          <w:color w:val="000000" w:themeColor="text1"/>
          <w:sz w:val="24"/>
          <w:szCs w:val="24"/>
          <w:lang w:val="en-US"/>
        </w:rPr>
      </w:pPr>
      <w:r w:rsidRPr="00042F1C">
        <w:rPr>
          <w:rFonts w:asciiTheme="minorHAnsi" w:eastAsia="Fd402880-Identity-H" w:hAnsiTheme="minorHAnsi" w:cs="Fd402880-Identity-H"/>
          <w:color w:val="000000" w:themeColor="text1"/>
          <w:sz w:val="24"/>
          <w:szCs w:val="24"/>
          <w:lang w:val="en-US"/>
        </w:rPr>
        <w:t xml:space="preserve">We have not derived this notion [of </w:t>
      </w:r>
      <w:r w:rsidRPr="00042F1C">
        <w:rPr>
          <w:rFonts w:asciiTheme="minorHAnsi" w:eastAsia="Fd402880-Identity-H" w:hAnsiTheme="minorHAnsi" w:cs="Fd402880-Identity-H"/>
          <w:i/>
          <w:color w:val="000000" w:themeColor="text1"/>
          <w:sz w:val="24"/>
          <w:szCs w:val="24"/>
          <w:lang w:val="en-US"/>
        </w:rPr>
        <w:t>there is</w:t>
      </w:r>
      <w:r w:rsidRPr="00042F1C">
        <w:rPr>
          <w:rFonts w:asciiTheme="minorHAnsi" w:eastAsia="Fd402880-Identity-H" w:hAnsiTheme="minorHAnsi" w:cs="Fd402880-Identity-H"/>
          <w:color w:val="000000" w:themeColor="text1"/>
          <w:sz w:val="24"/>
          <w:szCs w:val="24"/>
          <w:lang w:val="en-US"/>
        </w:rPr>
        <w:t>] from exterior things or the inner world –</w:t>
      </w:r>
      <w:r w:rsidR="00AB481E">
        <w:rPr>
          <w:rFonts w:asciiTheme="minorHAnsi" w:eastAsia="Fd402880-Identity-H" w:hAnsiTheme="minorHAnsi" w:cs="Fd402880-Identity-H"/>
          <w:color w:val="000000" w:themeColor="text1"/>
          <w:sz w:val="24"/>
          <w:szCs w:val="24"/>
          <w:lang w:val="en-US"/>
        </w:rPr>
        <w:t xml:space="preserve"> </w:t>
      </w:r>
      <w:r w:rsidRPr="00042F1C">
        <w:rPr>
          <w:rFonts w:asciiTheme="minorHAnsi" w:eastAsia="Fd402880-Identity-H" w:hAnsiTheme="minorHAnsi" w:cs="Fd402880-Identity-H"/>
          <w:color w:val="000000" w:themeColor="text1"/>
          <w:sz w:val="24"/>
          <w:szCs w:val="24"/>
          <w:lang w:val="en-US"/>
        </w:rPr>
        <w:t xml:space="preserve">from any 'being' </w:t>
      </w:r>
      <w:r w:rsidRPr="00042F1C">
        <w:rPr>
          <w:rFonts w:asciiTheme="minorHAnsi" w:eastAsia="Fd402880-Identity-H" w:hAnsiTheme="minorHAnsi" w:cs="Fd402880-Identity-H"/>
          <w:color w:val="000000" w:themeColor="text1"/>
          <w:sz w:val="24"/>
          <w:szCs w:val="24"/>
          <w:lang w:val="en-US"/>
        </w:rPr>
        <w:lastRenderedPageBreak/>
        <w:t xml:space="preserve">whatever. For </w:t>
      </w:r>
      <w:r w:rsidRPr="00042F1C">
        <w:rPr>
          <w:rFonts w:asciiTheme="minorHAnsi" w:eastAsia="Fd402880-Identity-H" w:hAnsiTheme="minorHAnsi" w:cs="Fd1024176-Identity-H"/>
          <w:i/>
          <w:color w:val="000000" w:themeColor="text1"/>
          <w:sz w:val="24"/>
          <w:szCs w:val="24"/>
          <w:lang w:val="en-US"/>
        </w:rPr>
        <w:t>there is</w:t>
      </w:r>
      <w:r w:rsidRPr="00042F1C">
        <w:rPr>
          <w:rFonts w:asciiTheme="minorHAnsi" w:eastAsia="Fd402880-Identity-H" w:hAnsiTheme="minorHAnsi" w:cs="Fd1024176-Identity-H"/>
          <w:color w:val="000000" w:themeColor="text1"/>
          <w:sz w:val="24"/>
          <w:szCs w:val="24"/>
          <w:lang w:val="en-US"/>
        </w:rPr>
        <w:t xml:space="preserve"> </w:t>
      </w:r>
      <w:r w:rsidRPr="00042F1C">
        <w:rPr>
          <w:rFonts w:asciiTheme="minorHAnsi" w:eastAsia="Fd402880-Identity-H" w:hAnsiTheme="minorHAnsi" w:cs="Fd402880-Identity-H"/>
          <w:color w:val="000000" w:themeColor="text1"/>
          <w:sz w:val="24"/>
          <w:szCs w:val="24"/>
          <w:lang w:val="en-US"/>
        </w:rPr>
        <w:t>transcends inwardness as well as</w:t>
      </w:r>
      <w:r w:rsidR="0038333D">
        <w:rPr>
          <w:rFonts w:asciiTheme="minorHAnsi" w:eastAsia="Fd402880-Identity-H" w:hAnsiTheme="minorHAnsi" w:cs="Fd402880-Identity-H"/>
          <w:color w:val="000000" w:themeColor="text1"/>
          <w:sz w:val="24"/>
          <w:szCs w:val="24"/>
          <w:lang w:val="en-US"/>
        </w:rPr>
        <w:t xml:space="preserve"> </w:t>
      </w:r>
      <w:r w:rsidRPr="00042F1C">
        <w:rPr>
          <w:rFonts w:asciiTheme="minorHAnsi" w:eastAsia="Fd402880-Identity-H" w:hAnsiTheme="minorHAnsi" w:cs="Fd402880-Identity-H"/>
          <w:color w:val="000000" w:themeColor="text1"/>
          <w:sz w:val="24"/>
          <w:szCs w:val="24"/>
          <w:lang w:val="en-US"/>
        </w:rPr>
        <w:t>exteriority; it does not even make it possible to distinguish these. The anonymous current of being invades, submerges every subject, person or</w:t>
      </w:r>
      <w:r w:rsidR="0038333D">
        <w:rPr>
          <w:rFonts w:asciiTheme="minorHAnsi" w:eastAsia="Fd402880-Identity-H" w:hAnsiTheme="minorHAnsi" w:cs="Fd402880-Identity-H"/>
          <w:color w:val="000000" w:themeColor="text1"/>
          <w:sz w:val="24"/>
          <w:szCs w:val="24"/>
          <w:lang w:val="en-US"/>
        </w:rPr>
        <w:t xml:space="preserve"> </w:t>
      </w:r>
      <w:r w:rsidRPr="00042F1C">
        <w:rPr>
          <w:rFonts w:asciiTheme="minorHAnsi" w:eastAsia="Fd402880-Identity-H" w:hAnsiTheme="minorHAnsi" w:cs="Fd402880-Identity-H"/>
          <w:color w:val="000000" w:themeColor="text1"/>
          <w:sz w:val="24"/>
          <w:szCs w:val="24"/>
          <w:lang w:val="en-US"/>
        </w:rPr>
        <w:t>thing. The subject-object distinction by which we approach existents is not the starting point for a meditation which broaches being</w:t>
      </w:r>
      <w:r w:rsidR="005F3FA5">
        <w:rPr>
          <w:rFonts w:asciiTheme="minorHAnsi" w:eastAsia="Fd402880-Identity-H" w:hAnsiTheme="minorHAnsi" w:cs="Fd402880-Identity-H"/>
          <w:color w:val="000000" w:themeColor="text1"/>
          <w:sz w:val="24"/>
          <w:szCs w:val="24"/>
          <w:lang w:val="en-US"/>
        </w:rPr>
        <w:t xml:space="preserve"> in general (</w:t>
      </w:r>
      <w:proofErr w:type="spellStart"/>
      <w:r w:rsidR="005F3FA5">
        <w:rPr>
          <w:rFonts w:asciiTheme="minorHAnsi" w:eastAsia="Fd402880-Identity-H" w:hAnsiTheme="minorHAnsi" w:cs="Fd402880-Identity-H"/>
          <w:color w:val="000000" w:themeColor="text1"/>
          <w:sz w:val="24"/>
          <w:szCs w:val="24"/>
          <w:lang w:val="en-US"/>
        </w:rPr>
        <w:t>Levinas</w:t>
      </w:r>
      <w:proofErr w:type="spellEnd"/>
      <w:r w:rsidR="005F3FA5">
        <w:rPr>
          <w:rFonts w:asciiTheme="minorHAnsi" w:eastAsia="Fd402880-Identity-H" w:hAnsiTheme="minorHAnsi" w:cs="Fd402880-Identity-H"/>
          <w:color w:val="000000" w:themeColor="text1"/>
          <w:sz w:val="24"/>
          <w:szCs w:val="24"/>
          <w:lang w:val="en-US"/>
        </w:rPr>
        <w:t xml:space="preserve"> 1989b: 30)</w:t>
      </w:r>
    </w:p>
    <w:p w:rsidR="00042F1C" w:rsidRPr="00042F1C" w:rsidRDefault="00042F1C" w:rsidP="00042F1C">
      <w:pPr>
        <w:spacing w:after="0" w:line="360" w:lineRule="auto"/>
        <w:ind w:left="1871" w:right="1757"/>
        <w:jc w:val="both"/>
        <w:rPr>
          <w:rFonts w:asciiTheme="minorHAnsi" w:eastAsia="Fd402880-Identity-H" w:hAnsiTheme="minorHAnsi" w:cs="Fd402880-Identity-H"/>
          <w:color w:val="000000" w:themeColor="text1"/>
          <w:sz w:val="24"/>
          <w:szCs w:val="24"/>
          <w:lang w:val="en-US"/>
        </w:rPr>
      </w:pPr>
    </w:p>
    <w:p w:rsidR="00042F1C" w:rsidRPr="00042F1C" w:rsidRDefault="00042F1C" w:rsidP="00042F1C">
      <w:pPr>
        <w:spacing w:after="0" w:line="360" w:lineRule="auto"/>
        <w:ind w:left="1871" w:right="1757"/>
        <w:jc w:val="both"/>
        <w:rPr>
          <w:rFonts w:asciiTheme="minorHAnsi" w:eastAsia="Fd402880-Identity-H" w:hAnsiTheme="minorHAnsi" w:cs="Fd402880-Identity-H"/>
          <w:color w:val="000000" w:themeColor="text1"/>
          <w:sz w:val="24"/>
          <w:szCs w:val="24"/>
          <w:lang w:val="en-US"/>
        </w:rPr>
      </w:pPr>
    </w:p>
    <w:p w:rsidR="00042F1C" w:rsidRPr="00042F1C" w:rsidRDefault="00042F1C" w:rsidP="00042F1C">
      <w:pPr>
        <w:spacing w:after="0" w:line="360" w:lineRule="auto"/>
        <w:ind w:left="964" w:right="1361"/>
        <w:jc w:val="both"/>
        <w:rPr>
          <w:rFonts w:asciiTheme="minorHAnsi" w:eastAsia="Microsoft YaHei" w:hAnsiTheme="minorHAnsi" w:cs="Times New Roman"/>
          <w:color w:val="000000" w:themeColor="text1"/>
          <w:sz w:val="24"/>
          <w:szCs w:val="24"/>
          <w:lang w:val="en-GB"/>
        </w:rPr>
      </w:pPr>
      <w:r w:rsidRPr="00042F1C">
        <w:rPr>
          <w:rFonts w:asciiTheme="minorHAnsi" w:eastAsia="Fd402880-Identity-H" w:hAnsiTheme="minorHAnsi" w:cs="Fd402880-Identity-H"/>
          <w:color w:val="000000" w:themeColor="text1"/>
          <w:sz w:val="24"/>
          <w:szCs w:val="24"/>
          <w:lang w:val="en-US"/>
        </w:rPr>
        <w:t>As per our purposes in this study, let the ‘</w:t>
      </w:r>
      <w:r w:rsidRPr="00042F1C">
        <w:rPr>
          <w:rFonts w:asciiTheme="minorHAnsi" w:eastAsia="Fd402880-Identity-H" w:hAnsiTheme="minorHAnsi" w:cs="Fd402880-Identity-H"/>
          <w:i/>
          <w:color w:val="000000" w:themeColor="text1"/>
          <w:sz w:val="24"/>
          <w:szCs w:val="24"/>
          <w:lang w:val="en-US"/>
        </w:rPr>
        <w:t>there is</w:t>
      </w:r>
      <w:r w:rsidRPr="00042F1C">
        <w:rPr>
          <w:rFonts w:asciiTheme="minorHAnsi" w:eastAsia="Fd402880-Identity-H" w:hAnsiTheme="minorHAnsi" w:cs="Fd402880-Identity-H"/>
          <w:color w:val="000000" w:themeColor="text1"/>
          <w:sz w:val="24"/>
          <w:szCs w:val="24"/>
          <w:lang w:val="en-US"/>
        </w:rPr>
        <w:t xml:space="preserve">’ gesture towards ‘self-awareness’: a continuous immediacy which, precisely as ‘always there’, is always-already aware of itself, thus making it possible for our subjectivity also to become aware of events of thought and sensory experience. </w:t>
      </w:r>
      <w:r w:rsidRPr="00042F1C">
        <w:rPr>
          <w:rFonts w:asciiTheme="minorHAnsi" w:eastAsia="Calibri" w:hAnsiTheme="minorHAnsi" w:cs="Times New Roman"/>
          <w:color w:val="000000" w:themeColor="text1"/>
          <w:sz w:val="24"/>
          <w:szCs w:val="24"/>
          <w:lang w:val="en-GB"/>
        </w:rPr>
        <w:t xml:space="preserve">I will aim to demonstrate that, as an </w:t>
      </w:r>
      <w:r w:rsidRPr="00042F1C">
        <w:rPr>
          <w:rFonts w:asciiTheme="minorHAnsi" w:eastAsia="Calibri" w:hAnsiTheme="minorHAnsi" w:cs="Times New Roman"/>
          <w:i/>
          <w:color w:val="000000" w:themeColor="text1"/>
          <w:sz w:val="24"/>
          <w:szCs w:val="24"/>
          <w:lang w:val="en-GB"/>
        </w:rPr>
        <w:t xml:space="preserve">alternative, living and therefore singular constant </w:t>
      </w:r>
      <w:r w:rsidRPr="00042F1C">
        <w:rPr>
          <w:rFonts w:asciiTheme="minorHAnsi" w:eastAsia="Calibri" w:hAnsiTheme="minorHAnsi" w:cs="Times New Roman"/>
          <w:color w:val="000000" w:themeColor="text1"/>
          <w:sz w:val="24"/>
          <w:szCs w:val="24"/>
          <w:lang w:val="en-GB"/>
        </w:rPr>
        <w:t xml:space="preserve">among all persons, self-awareness constitutes a continuous, </w:t>
      </w:r>
      <w:r w:rsidRPr="00042F1C">
        <w:rPr>
          <w:rFonts w:asciiTheme="minorHAnsi" w:eastAsia="Calibri" w:hAnsiTheme="minorHAnsi" w:cs="Times New Roman"/>
          <w:i/>
          <w:color w:val="000000" w:themeColor="text1"/>
          <w:sz w:val="24"/>
          <w:szCs w:val="24"/>
          <w:lang w:val="en-GB"/>
        </w:rPr>
        <w:t>singular and absolute relation and therefore obligation</w:t>
      </w:r>
      <w:r w:rsidRPr="00042F1C">
        <w:rPr>
          <w:rFonts w:asciiTheme="minorHAnsi" w:eastAsia="Calibri" w:hAnsiTheme="minorHAnsi" w:cs="Times New Roman"/>
          <w:color w:val="000000" w:themeColor="text1"/>
          <w:sz w:val="24"/>
          <w:szCs w:val="24"/>
          <w:lang w:val="en-GB"/>
        </w:rPr>
        <w:t xml:space="preserve"> between persons. From here it becomes possible to deconstruct the moral debate on torture, not only from a syntactic engagement, but from the primordial and living ethicality that we are.</w:t>
      </w:r>
      <w:r w:rsidRPr="00042F1C">
        <w:rPr>
          <w:rFonts w:asciiTheme="minorHAnsi" w:eastAsia="Microsoft YaHei" w:hAnsiTheme="minorHAnsi" w:cs="Times New Roman"/>
          <w:color w:val="000000" w:themeColor="text1"/>
          <w:sz w:val="24"/>
          <w:szCs w:val="24"/>
          <w:lang w:val="en-GB"/>
        </w:rPr>
        <w:t xml:space="preserve"> To clarify, my emphasis is not simply on existence in general nor on each person as an individual being; rather, my emphasis falls on</w:t>
      </w:r>
      <w:r w:rsidR="0038333D">
        <w:rPr>
          <w:rFonts w:asciiTheme="minorHAnsi" w:eastAsia="Microsoft YaHei" w:hAnsiTheme="minorHAnsi" w:cs="Times New Roman"/>
          <w:color w:val="000000" w:themeColor="text1"/>
          <w:sz w:val="24"/>
          <w:szCs w:val="24"/>
          <w:lang w:val="en-GB"/>
        </w:rPr>
        <w:t xml:space="preserve"> </w:t>
      </w:r>
      <w:r w:rsidRPr="00042F1C">
        <w:rPr>
          <w:rFonts w:asciiTheme="minorHAnsi" w:eastAsia="Microsoft YaHei" w:hAnsiTheme="minorHAnsi" w:cs="Times New Roman"/>
          <w:i/>
          <w:color w:val="000000" w:themeColor="text1"/>
          <w:sz w:val="24"/>
          <w:szCs w:val="24"/>
          <w:lang w:val="en-GB"/>
        </w:rPr>
        <w:t>each person as existence al</w:t>
      </w:r>
      <w:r w:rsidR="005F3FA5">
        <w:rPr>
          <w:rFonts w:asciiTheme="minorHAnsi" w:eastAsia="Microsoft YaHei" w:hAnsiTheme="minorHAnsi" w:cs="Times New Roman"/>
          <w:i/>
          <w:color w:val="000000" w:themeColor="text1"/>
          <w:sz w:val="24"/>
          <w:szCs w:val="24"/>
          <w:lang w:val="en-GB"/>
        </w:rPr>
        <w:t>ways-already aware of itself –</w:t>
      </w:r>
      <w:r w:rsidRPr="00042F1C">
        <w:rPr>
          <w:rFonts w:asciiTheme="minorHAnsi" w:eastAsia="Microsoft YaHei" w:hAnsiTheme="minorHAnsi" w:cs="Times New Roman"/>
          <w:i/>
          <w:color w:val="000000" w:themeColor="text1"/>
          <w:sz w:val="24"/>
          <w:szCs w:val="24"/>
          <w:lang w:val="en-GB"/>
        </w:rPr>
        <w:t xml:space="preserve"> </w:t>
      </w:r>
      <w:r w:rsidRPr="00042F1C">
        <w:rPr>
          <w:rFonts w:asciiTheme="minorHAnsi" w:eastAsia="Microsoft YaHei" w:hAnsiTheme="minorHAnsi" w:cs="Times New Roman"/>
          <w:color w:val="000000" w:themeColor="text1"/>
          <w:sz w:val="24"/>
          <w:szCs w:val="24"/>
          <w:lang w:val="en-GB"/>
        </w:rPr>
        <w:t xml:space="preserve">an awareness which, in </w:t>
      </w:r>
      <w:proofErr w:type="spellStart"/>
      <w:r w:rsidRPr="00042F1C">
        <w:rPr>
          <w:rFonts w:asciiTheme="minorHAnsi" w:eastAsia="Microsoft YaHei" w:hAnsiTheme="minorHAnsi" w:cs="Times New Roman"/>
          <w:color w:val="000000" w:themeColor="text1"/>
          <w:sz w:val="24"/>
          <w:szCs w:val="24"/>
          <w:lang w:val="en-GB"/>
        </w:rPr>
        <w:t>Levinasian</w:t>
      </w:r>
      <w:proofErr w:type="spellEnd"/>
      <w:r w:rsidRPr="00042F1C">
        <w:rPr>
          <w:rFonts w:asciiTheme="minorHAnsi" w:eastAsia="Microsoft YaHei" w:hAnsiTheme="minorHAnsi" w:cs="Times New Roman"/>
          <w:color w:val="000000" w:themeColor="text1"/>
          <w:sz w:val="24"/>
          <w:szCs w:val="24"/>
          <w:lang w:val="en-GB"/>
        </w:rPr>
        <w:t xml:space="preserve"> terms, is </w:t>
      </w:r>
      <w:r w:rsidRPr="00042F1C">
        <w:rPr>
          <w:rFonts w:asciiTheme="minorHAnsi" w:eastAsia="Microsoft YaHei" w:hAnsiTheme="minorHAnsi" w:cs="Times New Roman"/>
          <w:i/>
          <w:color w:val="000000" w:themeColor="text1"/>
          <w:sz w:val="24"/>
          <w:szCs w:val="24"/>
          <w:lang w:val="en-GB"/>
        </w:rPr>
        <w:t>otherwise than</w:t>
      </w:r>
      <w:r w:rsidR="0038333D">
        <w:rPr>
          <w:rFonts w:asciiTheme="minorHAnsi" w:eastAsia="Microsoft YaHei" w:hAnsiTheme="minorHAnsi" w:cs="Times New Roman"/>
          <w:i/>
          <w:color w:val="000000" w:themeColor="text1"/>
          <w:sz w:val="24"/>
          <w:szCs w:val="24"/>
          <w:lang w:val="en-GB"/>
        </w:rPr>
        <w:t xml:space="preserve"> </w:t>
      </w:r>
      <w:r w:rsidRPr="00042F1C">
        <w:rPr>
          <w:rFonts w:asciiTheme="minorHAnsi" w:eastAsia="Microsoft YaHei" w:hAnsiTheme="minorHAnsi" w:cs="Times New Roman"/>
          <w:color w:val="000000" w:themeColor="text1"/>
          <w:sz w:val="24"/>
          <w:szCs w:val="24"/>
          <w:lang w:val="en-GB"/>
        </w:rPr>
        <w:t xml:space="preserve">the concept of self-consciousness (according to which either an event of thought or the faculty of consciousness as such is understood as being present to itself). </w:t>
      </w:r>
    </w:p>
    <w:p w:rsidR="00EE2CB4" w:rsidRPr="00080B5F" w:rsidRDefault="00EE2CB4" w:rsidP="00EE2CB4">
      <w:pPr>
        <w:spacing w:after="0" w:line="360" w:lineRule="auto"/>
        <w:ind w:left="964" w:right="1361" w:firstLine="476"/>
        <w:jc w:val="both"/>
        <w:rPr>
          <w:rFonts w:asciiTheme="minorHAnsi" w:eastAsia="Microsoft YaHei" w:hAnsiTheme="minorHAnsi"/>
          <w:color w:val="000000" w:themeColor="text1"/>
          <w:sz w:val="24"/>
          <w:szCs w:val="24"/>
          <w:lang w:val="en-GB"/>
        </w:rPr>
      </w:pPr>
      <w:r w:rsidRPr="00080B5F">
        <w:rPr>
          <w:rFonts w:asciiTheme="minorHAnsi" w:eastAsia="Microsoft YaHei" w:hAnsiTheme="minorHAnsi"/>
          <w:color w:val="000000" w:themeColor="text1"/>
          <w:sz w:val="24"/>
          <w:szCs w:val="24"/>
          <w:lang w:val="en-GB"/>
        </w:rPr>
        <w:t xml:space="preserve">In </w:t>
      </w:r>
      <w:r w:rsidRPr="00080B5F">
        <w:rPr>
          <w:rFonts w:asciiTheme="minorHAnsi" w:eastAsia="Fd402880-Identity-H" w:hAnsiTheme="minorHAnsi" w:cs="Fd402880-Identity-H"/>
          <w:i/>
          <w:color w:val="000000" w:themeColor="text1"/>
          <w:sz w:val="24"/>
          <w:szCs w:val="24"/>
          <w:lang w:val="en-US"/>
        </w:rPr>
        <w:t xml:space="preserve">Otherwise than </w:t>
      </w:r>
      <w:proofErr w:type="gramStart"/>
      <w:r w:rsidRPr="00080B5F">
        <w:rPr>
          <w:rFonts w:asciiTheme="minorHAnsi" w:eastAsia="Fd402880-Identity-H" w:hAnsiTheme="minorHAnsi" w:cs="Fd402880-Identity-H"/>
          <w:i/>
          <w:color w:val="000000" w:themeColor="text1"/>
          <w:sz w:val="24"/>
          <w:szCs w:val="24"/>
          <w:lang w:val="en-US"/>
        </w:rPr>
        <w:t>Being</w:t>
      </w:r>
      <w:proofErr w:type="gramEnd"/>
      <w:r w:rsidRPr="00080B5F">
        <w:rPr>
          <w:rFonts w:asciiTheme="minorHAnsi" w:eastAsia="Fd402880-Identity-H" w:hAnsiTheme="minorHAnsi" w:cs="Fd402880-Identity-H"/>
          <w:i/>
          <w:color w:val="000000" w:themeColor="text1"/>
          <w:sz w:val="24"/>
          <w:szCs w:val="24"/>
          <w:lang w:val="en-US"/>
        </w:rPr>
        <w:t xml:space="preserve"> or Beyond Essence</w:t>
      </w:r>
      <w:r w:rsidRPr="00080B5F">
        <w:rPr>
          <w:rFonts w:asciiTheme="minorHAnsi" w:eastAsia="Fd402880-Identity-H" w:hAnsiTheme="minorHAnsi" w:cs="Fd402880-Identity-H"/>
          <w:color w:val="000000" w:themeColor="text1"/>
          <w:sz w:val="24"/>
          <w:szCs w:val="24"/>
          <w:lang w:val="en-US"/>
        </w:rPr>
        <w:t>, it is perhaps such a primary awareness that</w:t>
      </w:r>
      <w:r>
        <w:rPr>
          <w:rFonts w:asciiTheme="minorHAnsi" w:eastAsia="Fd402880-Identity-H" w:hAnsiTheme="minorHAnsi" w:cs="Fd402880-Identity-H"/>
          <w:color w:val="000000" w:themeColor="text1"/>
          <w:sz w:val="24"/>
          <w:szCs w:val="24"/>
          <w:lang w:val="en-US"/>
        </w:rPr>
        <w:t xml:space="preserve"> </w:t>
      </w:r>
      <w:proofErr w:type="spellStart"/>
      <w:r w:rsidRPr="00080B5F">
        <w:rPr>
          <w:rFonts w:asciiTheme="minorHAnsi" w:eastAsia="Fd402880-Identity-H" w:hAnsiTheme="minorHAnsi" w:cs="Fd402880-Identity-H"/>
          <w:color w:val="000000" w:themeColor="text1"/>
          <w:sz w:val="24"/>
          <w:szCs w:val="24"/>
          <w:lang w:val="en-US"/>
        </w:rPr>
        <w:t>Levinas</w:t>
      </w:r>
      <w:proofErr w:type="spellEnd"/>
      <w:r w:rsidRPr="00080B5F">
        <w:rPr>
          <w:rFonts w:asciiTheme="minorHAnsi" w:eastAsia="Fd402880-Identity-H" w:hAnsiTheme="minorHAnsi" w:cs="Fd402880-Identity-H"/>
          <w:color w:val="000000" w:themeColor="text1"/>
          <w:sz w:val="24"/>
          <w:szCs w:val="24"/>
          <w:lang w:val="en-US"/>
        </w:rPr>
        <w:t xml:space="preserve"> gestures towards when he argues for:</w:t>
      </w:r>
    </w:p>
    <w:p w:rsidR="00EE2CB4" w:rsidRDefault="00EE2CB4" w:rsidP="00EE2CB4">
      <w:pPr>
        <w:spacing w:after="0" w:line="360" w:lineRule="auto"/>
        <w:ind w:left="1418" w:right="1758"/>
        <w:jc w:val="both"/>
        <w:rPr>
          <w:rFonts w:asciiTheme="minorHAnsi" w:eastAsia="Fd402880-Identity-H" w:hAnsiTheme="minorHAnsi" w:cs="Fd402880-Identity-H"/>
          <w:color w:val="000000" w:themeColor="text1"/>
          <w:sz w:val="24"/>
          <w:szCs w:val="24"/>
          <w:lang w:val="en-US"/>
        </w:rPr>
      </w:pPr>
    </w:p>
    <w:p w:rsidR="00EE2CB4" w:rsidRPr="00080B5F" w:rsidRDefault="00EE2CB4" w:rsidP="00EE2CB4">
      <w:pPr>
        <w:spacing w:after="0" w:line="360" w:lineRule="auto"/>
        <w:ind w:left="1871" w:right="1757"/>
        <w:jc w:val="both"/>
        <w:rPr>
          <w:rFonts w:asciiTheme="minorHAnsi" w:hAnsiTheme="minorHAnsi"/>
          <w:bCs/>
          <w:color w:val="000000" w:themeColor="text1"/>
          <w:sz w:val="24"/>
          <w:szCs w:val="24"/>
        </w:rPr>
      </w:pPr>
      <w:r>
        <w:rPr>
          <w:rFonts w:asciiTheme="minorHAnsi" w:hAnsiTheme="minorHAnsi"/>
          <w:bCs/>
          <w:color w:val="000000" w:themeColor="text1"/>
          <w:sz w:val="24"/>
          <w:szCs w:val="24"/>
        </w:rPr>
        <w:lastRenderedPageBreak/>
        <w:t>t</w:t>
      </w:r>
      <w:r w:rsidRPr="00080B5F">
        <w:rPr>
          <w:rFonts w:asciiTheme="minorHAnsi" w:hAnsiTheme="minorHAnsi"/>
          <w:bCs/>
          <w:color w:val="000000" w:themeColor="text1"/>
          <w:sz w:val="24"/>
          <w:szCs w:val="24"/>
        </w:rPr>
        <w:t>he very exposure to critique, the exposure prior to consent, more ancient than any naive spontaneity (</w:t>
      </w:r>
      <w:proofErr w:type="spellStart"/>
      <w:r w:rsidRPr="00080B5F">
        <w:rPr>
          <w:rFonts w:asciiTheme="minorHAnsi" w:hAnsiTheme="minorHAnsi"/>
          <w:bCs/>
          <w:color w:val="000000" w:themeColor="text1"/>
          <w:sz w:val="24"/>
          <w:szCs w:val="24"/>
        </w:rPr>
        <w:t>Levinas</w:t>
      </w:r>
      <w:proofErr w:type="spellEnd"/>
      <w:r w:rsidRPr="00080B5F">
        <w:rPr>
          <w:rFonts w:asciiTheme="minorHAnsi" w:hAnsiTheme="minorHAnsi"/>
          <w:bCs/>
          <w:color w:val="000000" w:themeColor="text1"/>
          <w:sz w:val="24"/>
          <w:szCs w:val="24"/>
        </w:rPr>
        <w:t xml:space="preserve"> 1998: 122)</w:t>
      </w:r>
    </w:p>
    <w:p w:rsidR="00EE2CB4" w:rsidRPr="00080B5F" w:rsidRDefault="00EE2CB4" w:rsidP="00EE2CB4">
      <w:pPr>
        <w:spacing w:after="0" w:line="360" w:lineRule="auto"/>
        <w:ind w:left="1871" w:right="1757"/>
        <w:jc w:val="both"/>
        <w:rPr>
          <w:rFonts w:asciiTheme="minorHAnsi" w:hAnsiTheme="minorHAnsi"/>
          <w:bCs/>
          <w:color w:val="000000" w:themeColor="text1"/>
          <w:sz w:val="24"/>
          <w:szCs w:val="24"/>
        </w:rPr>
      </w:pP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GB"/>
        </w:rPr>
      </w:pPr>
      <w:r w:rsidRPr="00080B5F">
        <w:rPr>
          <w:rFonts w:asciiTheme="minorHAnsi" w:hAnsiTheme="minorHAnsi"/>
          <w:bCs/>
          <w:color w:val="000000" w:themeColor="text1"/>
          <w:sz w:val="24"/>
          <w:szCs w:val="24"/>
        </w:rPr>
        <w:t xml:space="preserve">By ‘ancient’, </w:t>
      </w:r>
      <w:proofErr w:type="spellStart"/>
      <w:r w:rsidRPr="00080B5F">
        <w:rPr>
          <w:rFonts w:asciiTheme="minorHAnsi" w:hAnsiTheme="minorHAnsi"/>
          <w:bCs/>
          <w:color w:val="000000" w:themeColor="text1"/>
          <w:sz w:val="24"/>
          <w:szCs w:val="24"/>
        </w:rPr>
        <w:t>Levinas</w:t>
      </w:r>
      <w:proofErr w:type="spellEnd"/>
      <w:r w:rsidRPr="00080B5F">
        <w:rPr>
          <w:rFonts w:asciiTheme="minorHAnsi" w:hAnsiTheme="minorHAnsi"/>
          <w:bCs/>
          <w:color w:val="000000" w:themeColor="text1"/>
          <w:sz w:val="24"/>
          <w:szCs w:val="24"/>
        </w:rPr>
        <w:t xml:space="preserve"> indicates the ‘</w:t>
      </w:r>
      <w:r w:rsidRPr="00080B5F">
        <w:rPr>
          <w:rFonts w:asciiTheme="minorHAnsi" w:hAnsiTheme="minorHAnsi"/>
          <w:bCs/>
          <w:i/>
          <w:color w:val="000000" w:themeColor="text1"/>
          <w:sz w:val="24"/>
          <w:szCs w:val="24"/>
        </w:rPr>
        <w:t>pre-original</w:t>
      </w:r>
      <w:r w:rsidRPr="00080B5F">
        <w:rPr>
          <w:rFonts w:asciiTheme="minorHAnsi" w:hAnsiTheme="minorHAnsi"/>
          <w:bCs/>
          <w:color w:val="000000" w:themeColor="text1"/>
          <w:sz w:val="24"/>
          <w:szCs w:val="24"/>
        </w:rPr>
        <w:t xml:space="preserve">’: that which unfolds or exists prior to the horizon of </w:t>
      </w:r>
      <w:proofErr w:type="spellStart"/>
      <w:r w:rsidRPr="00080B5F">
        <w:rPr>
          <w:rFonts w:asciiTheme="minorHAnsi" w:hAnsiTheme="minorHAnsi"/>
          <w:bCs/>
          <w:color w:val="000000" w:themeColor="text1"/>
          <w:sz w:val="24"/>
          <w:szCs w:val="24"/>
        </w:rPr>
        <w:t>thematization</w:t>
      </w:r>
      <w:proofErr w:type="spellEnd"/>
      <w:r w:rsidRPr="00080B5F">
        <w:rPr>
          <w:rFonts w:asciiTheme="minorHAnsi" w:hAnsiTheme="minorHAnsi"/>
          <w:bCs/>
          <w:color w:val="000000" w:themeColor="text1"/>
          <w:sz w:val="24"/>
          <w:szCs w:val="24"/>
        </w:rPr>
        <w:t>. Here, ‘</w:t>
      </w:r>
      <w:proofErr w:type="spellStart"/>
      <w:r w:rsidRPr="00080B5F">
        <w:rPr>
          <w:rFonts w:asciiTheme="minorHAnsi" w:hAnsiTheme="minorHAnsi"/>
          <w:bCs/>
          <w:color w:val="000000" w:themeColor="text1"/>
          <w:sz w:val="24"/>
          <w:szCs w:val="24"/>
        </w:rPr>
        <w:t>thematization</w:t>
      </w:r>
      <w:proofErr w:type="spellEnd"/>
      <w:r w:rsidRPr="00080B5F">
        <w:rPr>
          <w:rFonts w:asciiTheme="minorHAnsi" w:hAnsiTheme="minorHAnsi"/>
          <w:bCs/>
          <w:color w:val="000000" w:themeColor="text1"/>
          <w:sz w:val="24"/>
          <w:szCs w:val="24"/>
        </w:rPr>
        <w:t xml:space="preserve">’ refers to the forms through which our modes of thought and sensation represent the world. As </w:t>
      </w:r>
      <w:r w:rsidRPr="00080B5F">
        <w:rPr>
          <w:rFonts w:asciiTheme="minorHAnsi" w:hAnsiTheme="minorHAnsi"/>
          <w:bCs/>
          <w:i/>
          <w:color w:val="000000" w:themeColor="text1"/>
          <w:sz w:val="24"/>
          <w:szCs w:val="24"/>
        </w:rPr>
        <w:t xml:space="preserve">otherwise than being </w:t>
      </w:r>
      <w:r w:rsidRPr="00080B5F">
        <w:rPr>
          <w:rFonts w:asciiTheme="minorHAnsi" w:hAnsiTheme="minorHAnsi"/>
          <w:bCs/>
          <w:color w:val="000000" w:themeColor="text1"/>
          <w:sz w:val="24"/>
          <w:szCs w:val="24"/>
        </w:rPr>
        <w:t>(</w:t>
      </w:r>
      <w:proofErr w:type="spellStart"/>
      <w:r w:rsidRPr="00080B5F">
        <w:rPr>
          <w:rFonts w:asciiTheme="minorHAnsi" w:hAnsiTheme="minorHAnsi"/>
          <w:bCs/>
          <w:color w:val="000000" w:themeColor="text1"/>
          <w:sz w:val="24"/>
          <w:szCs w:val="24"/>
        </w:rPr>
        <w:t>Levinas</w:t>
      </w:r>
      <w:proofErr w:type="spellEnd"/>
      <w:r w:rsidRPr="00080B5F">
        <w:rPr>
          <w:rFonts w:asciiTheme="minorHAnsi" w:hAnsiTheme="minorHAnsi"/>
          <w:bCs/>
          <w:color w:val="000000" w:themeColor="text1"/>
          <w:sz w:val="24"/>
          <w:szCs w:val="24"/>
        </w:rPr>
        <w:t xml:space="preserve"> 1998: 11-24)</w:t>
      </w:r>
      <w:r>
        <w:rPr>
          <w:rFonts w:asciiTheme="minorHAnsi" w:hAnsiTheme="minorHAnsi"/>
          <w:bCs/>
          <w:color w:val="000000" w:themeColor="text1"/>
          <w:sz w:val="24"/>
          <w:szCs w:val="24"/>
        </w:rPr>
        <w:t xml:space="preserve"> </w:t>
      </w:r>
      <w:r w:rsidRPr="00080B5F">
        <w:rPr>
          <w:rFonts w:asciiTheme="minorHAnsi" w:hAnsiTheme="minorHAnsi"/>
          <w:bCs/>
          <w:color w:val="000000" w:themeColor="text1"/>
          <w:sz w:val="24"/>
          <w:szCs w:val="24"/>
        </w:rPr>
        <w:t xml:space="preserve">and therefore anterior to the forms and time of </w:t>
      </w:r>
      <w:proofErr w:type="spellStart"/>
      <w:r w:rsidRPr="00080B5F">
        <w:rPr>
          <w:rFonts w:asciiTheme="minorHAnsi" w:hAnsiTheme="minorHAnsi"/>
          <w:bCs/>
          <w:color w:val="000000" w:themeColor="text1"/>
          <w:sz w:val="24"/>
          <w:szCs w:val="24"/>
        </w:rPr>
        <w:t>thematization</w:t>
      </w:r>
      <w:proofErr w:type="spellEnd"/>
      <w:r w:rsidRPr="00080B5F">
        <w:rPr>
          <w:rFonts w:asciiTheme="minorHAnsi" w:hAnsiTheme="minorHAnsi"/>
          <w:bCs/>
          <w:color w:val="000000" w:themeColor="text1"/>
          <w:sz w:val="24"/>
          <w:szCs w:val="24"/>
        </w:rPr>
        <w:t xml:space="preserve">, awareness, and therefore the value of awareness, unfolds </w:t>
      </w:r>
      <w:r w:rsidRPr="00080B5F">
        <w:rPr>
          <w:rFonts w:asciiTheme="minorHAnsi" w:hAnsiTheme="minorHAnsi"/>
          <w:bCs/>
          <w:i/>
          <w:color w:val="000000" w:themeColor="text1"/>
          <w:sz w:val="24"/>
          <w:szCs w:val="24"/>
        </w:rPr>
        <w:t xml:space="preserve">always-already prior to </w:t>
      </w:r>
      <w:r w:rsidRPr="00080B5F">
        <w:rPr>
          <w:rFonts w:asciiTheme="minorHAnsi" w:hAnsiTheme="minorHAnsi"/>
          <w:bCs/>
          <w:color w:val="000000" w:themeColor="text1"/>
          <w:sz w:val="24"/>
          <w:szCs w:val="24"/>
        </w:rPr>
        <w:t xml:space="preserve">any possible perception, decision, reflection, judgement, etc. </w:t>
      </w:r>
      <w:r w:rsidRPr="00080B5F">
        <w:rPr>
          <w:rFonts w:asciiTheme="minorHAnsi" w:hAnsiTheme="minorHAnsi"/>
          <w:color w:val="000000" w:themeColor="text1"/>
          <w:sz w:val="24"/>
          <w:szCs w:val="24"/>
        </w:rPr>
        <w:t xml:space="preserve">Although the </w:t>
      </w:r>
      <w:proofErr w:type="gramStart"/>
      <w:r w:rsidRPr="00080B5F">
        <w:rPr>
          <w:rFonts w:asciiTheme="minorHAnsi" w:hAnsiTheme="minorHAnsi"/>
          <w:color w:val="000000" w:themeColor="text1"/>
          <w:sz w:val="24"/>
          <w:szCs w:val="24"/>
        </w:rPr>
        <w:t>Other</w:t>
      </w:r>
      <w:proofErr w:type="gramEnd"/>
      <w:r w:rsidRPr="00080B5F">
        <w:rPr>
          <w:rFonts w:asciiTheme="minorHAnsi" w:hAnsiTheme="minorHAnsi"/>
          <w:color w:val="000000" w:themeColor="text1"/>
          <w:sz w:val="24"/>
          <w:szCs w:val="24"/>
        </w:rPr>
        <w:t xml:space="preserve"> is anterior and therefore irreducible to the interior-exterior margins of language, it is also paradoxically possible for self-awareness to experience the world and to communicate itself </w:t>
      </w:r>
      <w:r w:rsidRPr="00080B5F">
        <w:rPr>
          <w:rFonts w:asciiTheme="minorHAnsi" w:hAnsiTheme="minorHAnsi"/>
          <w:i/>
          <w:color w:val="000000" w:themeColor="text1"/>
          <w:sz w:val="24"/>
          <w:szCs w:val="24"/>
        </w:rPr>
        <w:t>if and only if self-awareness experiences through and engages with language</w:t>
      </w:r>
      <w:r w:rsidRPr="00080B5F">
        <w:rPr>
          <w:rFonts w:asciiTheme="minorHAnsi" w:hAnsiTheme="minorHAnsi"/>
          <w:color w:val="000000" w:themeColor="text1"/>
          <w:sz w:val="24"/>
          <w:szCs w:val="24"/>
        </w:rPr>
        <w:t xml:space="preserve">. As such, it seems without contradiction to propose that it is possible to communicate the living </w:t>
      </w:r>
      <w:r w:rsidRPr="00080B5F">
        <w:rPr>
          <w:rFonts w:asciiTheme="minorHAnsi" w:hAnsiTheme="minorHAnsi"/>
          <w:i/>
          <w:color w:val="000000" w:themeColor="text1"/>
          <w:sz w:val="24"/>
          <w:szCs w:val="24"/>
        </w:rPr>
        <w:t>alterity</w:t>
      </w:r>
      <w:r w:rsidRPr="00080B5F">
        <w:rPr>
          <w:rFonts w:asciiTheme="minorHAnsi" w:hAnsiTheme="minorHAnsi"/>
          <w:i/>
          <w:color w:val="000000" w:themeColor="text1"/>
          <w:sz w:val="24"/>
          <w:szCs w:val="24"/>
          <w:vertAlign w:val="superscript"/>
        </w:rPr>
        <w:footnoteReference w:id="13"/>
      </w:r>
      <w:r w:rsidRPr="00080B5F">
        <w:rPr>
          <w:rFonts w:asciiTheme="minorHAnsi" w:hAnsiTheme="minorHAnsi"/>
          <w:color w:val="000000" w:themeColor="text1"/>
          <w:sz w:val="24"/>
          <w:szCs w:val="24"/>
        </w:rPr>
        <w:t xml:space="preserve"> of human existence only through language, yet without identifying living alterity with being. Just as the </w:t>
      </w:r>
      <w:proofErr w:type="gramStart"/>
      <w:r w:rsidRPr="00080B5F">
        <w:rPr>
          <w:rFonts w:asciiTheme="minorHAnsi" w:hAnsiTheme="minorHAnsi"/>
          <w:color w:val="000000" w:themeColor="text1"/>
          <w:sz w:val="24"/>
          <w:szCs w:val="24"/>
        </w:rPr>
        <w:t>Other</w:t>
      </w:r>
      <w:proofErr w:type="gramEnd"/>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communicates and experiences the world through the themes and mechanisms</w:t>
      </w:r>
      <w:r>
        <w:rPr>
          <w:rFonts w:asciiTheme="minorHAnsi" w:hAnsiTheme="minorHAnsi"/>
          <w:color w:val="000000" w:themeColor="text1"/>
          <w:sz w:val="24"/>
          <w:szCs w:val="24"/>
        </w:rPr>
        <w:t xml:space="preserve"> of consciousness without being </w:t>
      </w:r>
      <w:r w:rsidRPr="00080B5F">
        <w:rPr>
          <w:rFonts w:asciiTheme="minorHAnsi" w:hAnsiTheme="minorHAnsi"/>
          <w:color w:val="000000" w:themeColor="text1"/>
          <w:sz w:val="24"/>
          <w:szCs w:val="24"/>
        </w:rPr>
        <w:t>identical to consciousness</w:t>
      </w:r>
      <w:r w:rsidR="005F3FA5">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lang w:val="en-GB"/>
        </w:rPr>
        <w:t>as anterior to language, the Other</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always already obliges me to communicate such Otherness through language </w:t>
      </w:r>
      <w:r w:rsidRPr="00080B5F">
        <w:rPr>
          <w:rFonts w:asciiTheme="minorHAnsi" w:hAnsiTheme="minorHAnsi"/>
          <w:i/>
          <w:color w:val="000000" w:themeColor="text1"/>
          <w:sz w:val="24"/>
          <w:szCs w:val="24"/>
          <w:lang w:val="en-GB"/>
        </w:rPr>
        <w:t>without reducing qua identifying the Other with language. As such, m</w:t>
      </w:r>
      <w:r w:rsidRPr="00080B5F">
        <w:rPr>
          <w:rFonts w:asciiTheme="minorHAnsi" w:hAnsiTheme="minorHAnsi"/>
          <w:color w:val="000000" w:themeColor="text1"/>
          <w:sz w:val="24"/>
          <w:szCs w:val="24"/>
          <w:lang w:val="en-GB"/>
        </w:rPr>
        <w:t xml:space="preserve">y account proposes a </w:t>
      </w:r>
      <w:r w:rsidRPr="00080B5F">
        <w:rPr>
          <w:rFonts w:asciiTheme="minorHAnsi" w:hAnsiTheme="minorHAnsi"/>
          <w:i/>
          <w:color w:val="000000" w:themeColor="text1"/>
          <w:sz w:val="24"/>
          <w:szCs w:val="24"/>
          <w:lang w:val="en-GB"/>
        </w:rPr>
        <w:t>correlation between</w:t>
      </w:r>
      <w:r w:rsidRPr="00080B5F">
        <w:rPr>
          <w:rFonts w:asciiTheme="minorHAnsi" w:hAnsiTheme="minorHAnsi"/>
          <w:color w:val="000000" w:themeColor="text1"/>
          <w:sz w:val="24"/>
          <w:szCs w:val="24"/>
          <w:lang w:val="en-GB"/>
        </w:rPr>
        <w:t xml:space="preserve"> self-awareness (living ethicality) and language. By language I mean to indicate not only the formal syntax of </w:t>
      </w:r>
      <w:r w:rsidRPr="00080B5F">
        <w:rPr>
          <w:rFonts w:asciiTheme="minorHAnsi" w:hAnsiTheme="minorHAnsi"/>
          <w:i/>
          <w:color w:val="000000" w:themeColor="text1"/>
          <w:sz w:val="24"/>
          <w:szCs w:val="24"/>
        </w:rPr>
        <w:t>différance</w:t>
      </w:r>
      <w:r w:rsidRPr="00080B5F">
        <w:rPr>
          <w:rFonts w:asciiTheme="minorHAnsi" w:hAnsiTheme="minorHAnsi"/>
          <w:color w:val="000000" w:themeColor="text1"/>
          <w:sz w:val="24"/>
          <w:szCs w:val="24"/>
          <w:lang w:val="en-GB"/>
        </w:rPr>
        <w:t xml:space="preserve">, but also the modes and events of thought and sensation. As anterior to language, the </w:t>
      </w:r>
      <w:proofErr w:type="gramStart"/>
      <w:r w:rsidRPr="00080B5F">
        <w:rPr>
          <w:rFonts w:asciiTheme="minorHAnsi" w:hAnsiTheme="minorHAnsi"/>
          <w:color w:val="000000" w:themeColor="text1"/>
          <w:sz w:val="24"/>
          <w:szCs w:val="24"/>
          <w:lang w:val="en-GB"/>
        </w:rPr>
        <w:t>Other</w:t>
      </w:r>
      <w:proofErr w:type="gramEnd"/>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always-already obliges me to communicate such Otherness through </w:t>
      </w:r>
      <w:r w:rsidRPr="00080B5F">
        <w:rPr>
          <w:rFonts w:asciiTheme="minorHAnsi" w:hAnsiTheme="minorHAnsi"/>
          <w:color w:val="000000" w:themeColor="text1"/>
          <w:sz w:val="24"/>
          <w:szCs w:val="24"/>
          <w:lang w:val="en-GB"/>
        </w:rPr>
        <w:lastRenderedPageBreak/>
        <w:t xml:space="preserve">language </w:t>
      </w:r>
      <w:r w:rsidRPr="00080B5F">
        <w:rPr>
          <w:rFonts w:asciiTheme="minorHAnsi" w:hAnsiTheme="minorHAnsi"/>
          <w:i/>
          <w:color w:val="000000" w:themeColor="text1"/>
          <w:sz w:val="24"/>
          <w:szCs w:val="24"/>
          <w:lang w:val="en-GB"/>
        </w:rPr>
        <w:t>without reducing qua identifying the Other with language.</w:t>
      </w:r>
      <w:r w:rsidRPr="00080B5F">
        <w:rPr>
          <w:rFonts w:asciiTheme="minorHAnsi" w:hAnsiTheme="minorHAnsi"/>
          <w:color w:val="000000" w:themeColor="text1"/>
          <w:sz w:val="24"/>
          <w:szCs w:val="24"/>
          <w:lang w:val="en-GB"/>
        </w:rPr>
        <w:t xml:space="preserve"> Rather than abandoning ‘meaning’, my aim is to gesture toward a </w:t>
      </w:r>
      <w:r w:rsidRPr="00080B5F">
        <w:rPr>
          <w:rFonts w:asciiTheme="minorHAnsi" w:hAnsiTheme="minorHAnsi"/>
          <w:i/>
          <w:color w:val="000000" w:themeColor="text1"/>
          <w:sz w:val="24"/>
          <w:szCs w:val="24"/>
          <w:lang w:val="en-GB"/>
        </w:rPr>
        <w:t>pre-original meaning</w:t>
      </w:r>
      <w:r w:rsidRPr="00080B5F">
        <w:rPr>
          <w:rFonts w:asciiTheme="minorHAnsi" w:hAnsiTheme="minorHAnsi"/>
          <w:color w:val="000000" w:themeColor="text1"/>
          <w:sz w:val="24"/>
          <w:szCs w:val="24"/>
          <w:lang w:val="en-GB"/>
        </w:rPr>
        <w:t xml:space="preserve"> of subjectivity which, paradoxically, I propose makes possible any and all potential modes and events of language </w:t>
      </w:r>
      <w:r w:rsidRPr="000A6E0F">
        <w:rPr>
          <w:rFonts w:asciiTheme="minorHAnsi" w:hAnsiTheme="minorHAnsi"/>
          <w:i/>
          <w:color w:val="000000" w:themeColor="text1"/>
          <w:sz w:val="24"/>
          <w:szCs w:val="24"/>
          <w:lang w:val="en-GB"/>
        </w:rPr>
        <w:t>qua</w:t>
      </w:r>
      <w:r w:rsidRPr="00080B5F">
        <w:rPr>
          <w:rFonts w:asciiTheme="minorHAnsi" w:hAnsiTheme="minorHAnsi"/>
          <w:color w:val="000000" w:themeColor="text1"/>
          <w:sz w:val="24"/>
          <w:szCs w:val="24"/>
          <w:lang w:val="en-GB"/>
        </w:rPr>
        <w:t xml:space="preserve"> being. This </w:t>
      </w:r>
      <w:r w:rsidRPr="00080B5F">
        <w:rPr>
          <w:rFonts w:asciiTheme="minorHAnsi" w:hAnsiTheme="minorHAnsi"/>
          <w:i/>
          <w:color w:val="000000" w:themeColor="text1"/>
          <w:sz w:val="24"/>
          <w:szCs w:val="24"/>
          <w:lang w:val="en-GB"/>
        </w:rPr>
        <w:t>order of dependence</w:t>
      </w:r>
      <w:r w:rsidRPr="00080B5F">
        <w:rPr>
          <w:rFonts w:asciiTheme="minorHAnsi" w:hAnsiTheme="minorHAnsi"/>
          <w:color w:val="000000" w:themeColor="text1"/>
          <w:sz w:val="24"/>
          <w:szCs w:val="24"/>
          <w:lang w:val="en-GB"/>
        </w:rPr>
        <w:t xml:space="preserve"> is fundamental, if we are to hope to </w:t>
      </w:r>
      <w:r w:rsidRPr="00080B5F">
        <w:rPr>
          <w:rFonts w:asciiTheme="minorHAnsi" w:hAnsiTheme="minorHAnsi"/>
          <w:i/>
          <w:color w:val="000000" w:themeColor="text1"/>
          <w:sz w:val="24"/>
          <w:szCs w:val="24"/>
          <w:lang w:val="en-GB"/>
        </w:rPr>
        <w:t>correlate</w:t>
      </w:r>
      <w:r w:rsidRPr="00080B5F">
        <w:rPr>
          <w:rFonts w:asciiTheme="minorHAnsi" w:hAnsiTheme="minorHAnsi"/>
          <w:color w:val="000000" w:themeColor="text1"/>
          <w:sz w:val="24"/>
          <w:szCs w:val="24"/>
          <w:lang w:val="en-GB"/>
        </w:rPr>
        <w:t xml:space="preserve"> persistent and absolute ethical value with the contextual permissibility of torture without </w:t>
      </w:r>
      <w:r w:rsidRPr="00080B5F">
        <w:rPr>
          <w:rFonts w:asciiTheme="minorHAnsi" w:hAnsiTheme="minorHAnsi"/>
          <w:i/>
          <w:color w:val="000000" w:themeColor="text1"/>
          <w:sz w:val="24"/>
          <w:szCs w:val="24"/>
          <w:lang w:val="en-GB"/>
        </w:rPr>
        <w:t>violating the ethical status</w:t>
      </w:r>
      <w:r w:rsidRPr="00080B5F">
        <w:rPr>
          <w:rFonts w:asciiTheme="minorHAnsi" w:hAnsiTheme="minorHAnsi"/>
          <w:color w:val="000000" w:themeColor="text1"/>
          <w:sz w:val="24"/>
          <w:szCs w:val="24"/>
          <w:lang w:val="en-GB"/>
        </w:rPr>
        <w:t xml:space="preserve"> of the person. </w:t>
      </w:r>
    </w:p>
    <w:p w:rsidR="00EE2CB4" w:rsidRPr="00080B5F" w:rsidRDefault="00EE2CB4" w:rsidP="00EE2CB4">
      <w:pPr>
        <w:spacing w:after="0" w:line="360" w:lineRule="auto"/>
        <w:ind w:left="964" w:right="1361" w:firstLine="476"/>
        <w:jc w:val="both"/>
        <w:rPr>
          <w:rFonts w:asciiTheme="minorHAnsi" w:hAnsiTheme="minorHAnsi"/>
          <w:i/>
          <w:color w:val="000000" w:themeColor="text1"/>
          <w:sz w:val="24"/>
          <w:szCs w:val="24"/>
          <w:lang w:val="en-GB"/>
        </w:rPr>
      </w:pPr>
      <w:r w:rsidRPr="00080B5F">
        <w:rPr>
          <w:rFonts w:asciiTheme="minorHAnsi" w:hAnsiTheme="minorHAnsi"/>
          <w:color w:val="000000" w:themeColor="text1"/>
          <w:sz w:val="24"/>
          <w:szCs w:val="24"/>
          <w:lang w:val="en-GB"/>
        </w:rPr>
        <w:t xml:space="preserve">To achieve this aim, the structure of our ‘method’ will be an engagement rather than an analysis, an engagement which I term </w:t>
      </w:r>
      <w:r w:rsidRPr="00080B5F">
        <w:rPr>
          <w:rFonts w:asciiTheme="minorHAnsi" w:hAnsiTheme="minorHAnsi"/>
          <w:i/>
          <w:color w:val="000000" w:themeColor="text1"/>
          <w:sz w:val="24"/>
          <w:szCs w:val="24"/>
          <w:lang w:val="en-GB"/>
        </w:rPr>
        <w:t>a</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twofold ethical deconstruction</w:t>
      </w:r>
      <w:r w:rsidRPr="00080B5F">
        <w:rPr>
          <w:rFonts w:asciiTheme="minorHAnsi" w:hAnsiTheme="minorHAnsi"/>
          <w:color w:val="000000" w:themeColor="text1"/>
          <w:sz w:val="24"/>
          <w:szCs w:val="24"/>
          <w:lang w:val="en-GB"/>
        </w:rPr>
        <w:t xml:space="preserve">. My notion of engagement enquires </w:t>
      </w:r>
      <w:r w:rsidRPr="00080B5F">
        <w:rPr>
          <w:rFonts w:asciiTheme="minorHAnsi" w:hAnsiTheme="minorHAnsi"/>
          <w:i/>
          <w:color w:val="000000" w:themeColor="text1"/>
          <w:sz w:val="24"/>
          <w:szCs w:val="24"/>
          <w:lang w:val="en-GB"/>
        </w:rPr>
        <w:t xml:space="preserve">through </w:t>
      </w:r>
      <w:r w:rsidRPr="00080B5F">
        <w:rPr>
          <w:rFonts w:asciiTheme="minorHAnsi" w:hAnsiTheme="minorHAnsi"/>
          <w:color w:val="000000" w:themeColor="text1"/>
          <w:sz w:val="24"/>
          <w:szCs w:val="24"/>
          <w:lang w:val="en-GB"/>
        </w:rPr>
        <w:t xml:space="preserve">language, but also </w:t>
      </w:r>
      <w:r w:rsidRPr="00080B5F">
        <w:rPr>
          <w:rFonts w:asciiTheme="minorHAnsi" w:hAnsiTheme="minorHAnsi"/>
          <w:i/>
          <w:color w:val="000000" w:themeColor="text1"/>
          <w:sz w:val="24"/>
          <w:szCs w:val="24"/>
          <w:lang w:val="en-GB"/>
        </w:rPr>
        <w:t>from the singular</w:t>
      </w:r>
      <w:r w:rsidRPr="00080B5F">
        <w:rPr>
          <w:rFonts w:asciiTheme="minorHAnsi" w:hAnsiTheme="minorHAnsi"/>
          <w:color w:val="000000" w:themeColor="text1"/>
          <w:sz w:val="24"/>
          <w:szCs w:val="24"/>
          <w:lang w:val="en-GB"/>
        </w:rPr>
        <w:t xml:space="preserve"> </w:t>
      </w:r>
      <w:r w:rsidRPr="000A6E0F">
        <w:rPr>
          <w:rFonts w:asciiTheme="minorHAnsi" w:hAnsiTheme="minorHAnsi"/>
          <w:i/>
          <w:color w:val="000000" w:themeColor="text1"/>
          <w:sz w:val="24"/>
          <w:szCs w:val="24"/>
          <w:lang w:val="en-GB"/>
        </w:rPr>
        <w:t>qua</w:t>
      </w:r>
      <w:r w:rsidRPr="00080B5F">
        <w:rPr>
          <w:rFonts w:asciiTheme="minorHAnsi" w:hAnsiTheme="minorHAnsi"/>
          <w:color w:val="000000" w:themeColor="text1"/>
          <w:sz w:val="24"/>
          <w:szCs w:val="24"/>
          <w:lang w:val="en-GB"/>
        </w:rPr>
        <w:t xml:space="preserve"> absolute ethical proximity between persons. Rather than either affirming or opposing any form of analysis of the human person, ethics, and torture, I propose that the very </w:t>
      </w:r>
      <w:r w:rsidRPr="00080B5F">
        <w:rPr>
          <w:rFonts w:asciiTheme="minorHAnsi" w:hAnsiTheme="minorHAnsi"/>
          <w:i/>
          <w:color w:val="000000" w:themeColor="text1"/>
          <w:sz w:val="24"/>
          <w:szCs w:val="24"/>
          <w:lang w:val="en-GB"/>
        </w:rPr>
        <w:t>possibility of meaning, enquiry, and knowledge starts with a primordial knowing as immediate and enduring awareness absolutely exposed to, and therefore absolutely known by, itself</w:t>
      </w:r>
      <w:r w:rsidRPr="00080B5F">
        <w:rPr>
          <w:rFonts w:asciiTheme="minorHAnsi" w:hAnsiTheme="minorHAnsi"/>
          <w:color w:val="000000" w:themeColor="text1"/>
          <w:sz w:val="24"/>
          <w:szCs w:val="24"/>
          <w:lang w:val="en-GB"/>
        </w:rPr>
        <w:t xml:space="preserve">, and which by pre-original necessity constitutes the value of the human person as non-differential. </w:t>
      </w:r>
      <w:r w:rsidRPr="00080B5F">
        <w:rPr>
          <w:rFonts w:asciiTheme="minorHAnsi" w:hAnsiTheme="minorHAnsi"/>
          <w:i/>
          <w:color w:val="000000" w:themeColor="text1"/>
          <w:sz w:val="24"/>
          <w:szCs w:val="24"/>
          <w:lang w:val="en-GB"/>
        </w:rPr>
        <w:t>Structurally formulated, our engagement operates such that:</w:t>
      </w:r>
    </w:p>
    <w:p w:rsidR="00EE2CB4" w:rsidRPr="00080B5F" w:rsidRDefault="00EE2CB4" w:rsidP="00EE2CB4">
      <w:pPr>
        <w:spacing w:after="0" w:line="360" w:lineRule="auto"/>
        <w:ind w:left="1871" w:right="1757"/>
        <w:jc w:val="both"/>
        <w:rPr>
          <w:rFonts w:asciiTheme="minorHAnsi" w:hAnsiTheme="minorHAnsi"/>
          <w:color w:val="000000" w:themeColor="text1"/>
          <w:sz w:val="24"/>
          <w:szCs w:val="24"/>
          <w:lang w:val="en-GB"/>
        </w:rPr>
      </w:pPr>
    </w:p>
    <w:p w:rsidR="00EE2CB4" w:rsidRPr="00080B5F" w:rsidRDefault="00EE2CB4" w:rsidP="00EE2CB4">
      <w:pPr>
        <w:spacing w:after="0" w:line="360" w:lineRule="auto"/>
        <w:ind w:left="1871" w:right="1757"/>
        <w:jc w:val="both"/>
        <w:rPr>
          <w:rFonts w:asciiTheme="minorHAnsi" w:hAnsiTheme="minorHAnsi"/>
          <w:color w:val="000000" w:themeColor="text1"/>
          <w:sz w:val="24"/>
          <w:szCs w:val="24"/>
          <w:lang w:val="en-GB"/>
        </w:rPr>
      </w:pPr>
      <w:r w:rsidRPr="00080B5F">
        <w:rPr>
          <w:rFonts w:asciiTheme="minorHAnsi" w:hAnsiTheme="minorHAnsi"/>
          <w:color w:val="000000" w:themeColor="text1"/>
          <w:sz w:val="24"/>
          <w:szCs w:val="24"/>
          <w:lang w:val="en-GB"/>
        </w:rPr>
        <w:t xml:space="preserve">For any possible judgement about human value, ethics, and torture, this judgement is coherent </w:t>
      </w:r>
      <w:r w:rsidRPr="00080B5F">
        <w:rPr>
          <w:rFonts w:asciiTheme="minorHAnsi" w:hAnsiTheme="minorHAnsi"/>
          <w:i/>
          <w:color w:val="000000" w:themeColor="text1"/>
          <w:sz w:val="24"/>
          <w:szCs w:val="24"/>
          <w:lang w:val="en-GB"/>
        </w:rPr>
        <w:t xml:space="preserve">if and only if </w:t>
      </w:r>
      <w:r w:rsidRPr="00080B5F">
        <w:rPr>
          <w:rFonts w:asciiTheme="minorHAnsi" w:hAnsiTheme="minorHAnsi"/>
          <w:color w:val="000000" w:themeColor="text1"/>
          <w:sz w:val="24"/>
          <w:szCs w:val="24"/>
          <w:lang w:val="en-GB"/>
        </w:rPr>
        <w:t xml:space="preserve">it is </w:t>
      </w:r>
      <w:r w:rsidRPr="00080B5F">
        <w:rPr>
          <w:rFonts w:asciiTheme="minorHAnsi" w:hAnsiTheme="minorHAnsi"/>
          <w:i/>
          <w:color w:val="000000" w:themeColor="text1"/>
          <w:sz w:val="24"/>
          <w:szCs w:val="24"/>
          <w:lang w:val="en-GB"/>
        </w:rPr>
        <w:t xml:space="preserve">made from </w:t>
      </w:r>
      <w:r w:rsidRPr="00080B5F">
        <w:rPr>
          <w:rFonts w:asciiTheme="minorHAnsi" w:hAnsiTheme="minorHAnsi"/>
          <w:color w:val="000000" w:themeColor="text1"/>
          <w:sz w:val="24"/>
          <w:szCs w:val="24"/>
          <w:lang w:val="en-GB"/>
        </w:rPr>
        <w:t xml:space="preserve">the singular proximity between persons, rather than </w:t>
      </w:r>
      <w:r w:rsidRPr="00080B5F">
        <w:rPr>
          <w:rFonts w:asciiTheme="minorHAnsi" w:hAnsiTheme="minorHAnsi"/>
          <w:i/>
          <w:color w:val="000000" w:themeColor="text1"/>
          <w:sz w:val="24"/>
          <w:szCs w:val="24"/>
          <w:lang w:val="en-GB"/>
        </w:rPr>
        <w:t>through</w:t>
      </w:r>
      <w:r w:rsidRPr="00080B5F">
        <w:rPr>
          <w:rFonts w:asciiTheme="minorHAnsi" w:hAnsiTheme="minorHAnsi"/>
          <w:color w:val="000000" w:themeColor="text1"/>
          <w:sz w:val="24"/>
          <w:szCs w:val="24"/>
          <w:lang w:val="en-GB"/>
        </w:rPr>
        <w:t xml:space="preserve"> a conception of presence about the value of persons. Conversely, a judgement is pre-originally incoherent </w:t>
      </w:r>
      <w:r w:rsidRPr="00080B5F">
        <w:rPr>
          <w:rFonts w:asciiTheme="minorHAnsi" w:hAnsiTheme="minorHAnsi"/>
          <w:i/>
          <w:color w:val="000000" w:themeColor="text1"/>
          <w:sz w:val="24"/>
          <w:szCs w:val="24"/>
          <w:lang w:val="en-GB"/>
        </w:rPr>
        <w:t>if and only if</w:t>
      </w:r>
      <w:r w:rsidRPr="00080B5F">
        <w:rPr>
          <w:rFonts w:asciiTheme="minorHAnsi" w:hAnsiTheme="minorHAnsi"/>
          <w:color w:val="000000" w:themeColor="text1"/>
          <w:sz w:val="24"/>
          <w:szCs w:val="24"/>
          <w:lang w:val="en-GB"/>
        </w:rPr>
        <w:t xml:space="preserve"> this judgement </w:t>
      </w:r>
      <w:r w:rsidRPr="00080B5F">
        <w:rPr>
          <w:rFonts w:asciiTheme="minorHAnsi" w:hAnsiTheme="minorHAnsi"/>
          <w:i/>
          <w:color w:val="000000" w:themeColor="text1"/>
          <w:sz w:val="24"/>
          <w:szCs w:val="24"/>
          <w:lang w:val="en-GB"/>
        </w:rPr>
        <w:t xml:space="preserve">violates </w:t>
      </w:r>
      <w:r w:rsidRPr="00080B5F">
        <w:rPr>
          <w:rFonts w:asciiTheme="minorHAnsi" w:hAnsiTheme="minorHAnsi"/>
          <w:color w:val="000000" w:themeColor="text1"/>
          <w:sz w:val="24"/>
          <w:szCs w:val="24"/>
          <w:lang w:val="en-GB"/>
        </w:rPr>
        <w:t>the singular proximity between persons.</w:t>
      </w:r>
    </w:p>
    <w:p w:rsidR="00EE2CB4" w:rsidRPr="00080B5F" w:rsidRDefault="00EE2CB4" w:rsidP="00EE2CB4">
      <w:pPr>
        <w:autoSpaceDE w:val="0"/>
        <w:autoSpaceDN w:val="0"/>
        <w:adjustRightInd w:val="0"/>
        <w:spacing w:after="0" w:line="240" w:lineRule="auto"/>
        <w:rPr>
          <w:rFonts w:asciiTheme="minorHAnsi" w:hAnsiTheme="minorHAnsi"/>
          <w:b/>
          <w:color w:val="000000" w:themeColor="text1"/>
          <w:sz w:val="24"/>
          <w:szCs w:val="24"/>
          <w:lang w:val="en-GB"/>
        </w:rPr>
      </w:pPr>
    </w:p>
    <w:p w:rsidR="00EE2CB4" w:rsidRPr="00080B5F" w:rsidRDefault="00EE2CB4" w:rsidP="00EE2CB4">
      <w:pPr>
        <w:autoSpaceDE w:val="0"/>
        <w:autoSpaceDN w:val="0"/>
        <w:adjustRightInd w:val="0"/>
        <w:spacing w:after="0" w:line="240" w:lineRule="auto"/>
        <w:rPr>
          <w:rFonts w:asciiTheme="minorHAnsi" w:hAnsiTheme="minorHAnsi"/>
          <w:b/>
          <w:color w:val="000000" w:themeColor="text1"/>
          <w:sz w:val="24"/>
          <w:szCs w:val="24"/>
          <w:lang w:val="en-GB"/>
        </w:rPr>
      </w:pPr>
    </w:p>
    <w:p w:rsidR="00EE2CB4" w:rsidRDefault="00EE2CB4" w:rsidP="00EE2CB4">
      <w:pPr>
        <w:spacing w:after="0" w:line="360" w:lineRule="auto"/>
        <w:ind w:left="964" w:right="1361"/>
        <w:jc w:val="both"/>
        <w:rPr>
          <w:rFonts w:asciiTheme="minorHAnsi" w:hAnsiTheme="minorHAnsi"/>
          <w:color w:val="000000" w:themeColor="text1"/>
          <w:sz w:val="24"/>
          <w:szCs w:val="24"/>
          <w:lang w:val="en-GB"/>
        </w:rPr>
      </w:pPr>
      <w:r w:rsidRPr="00080B5F">
        <w:rPr>
          <w:rFonts w:asciiTheme="minorHAnsi" w:hAnsiTheme="minorHAnsi"/>
          <w:color w:val="000000" w:themeColor="text1"/>
          <w:sz w:val="24"/>
          <w:szCs w:val="24"/>
          <w:lang w:val="en-GB"/>
        </w:rPr>
        <w:t xml:space="preserve">Although explicated through language, this judgement is made </w:t>
      </w:r>
      <w:r w:rsidRPr="00080B5F">
        <w:rPr>
          <w:rFonts w:asciiTheme="minorHAnsi" w:hAnsiTheme="minorHAnsi"/>
          <w:i/>
          <w:color w:val="000000" w:themeColor="text1"/>
          <w:sz w:val="24"/>
          <w:szCs w:val="24"/>
          <w:lang w:val="en-GB"/>
        </w:rPr>
        <w:t>from and about alterity</w:t>
      </w:r>
      <w:r w:rsidRPr="00080B5F">
        <w:rPr>
          <w:rFonts w:asciiTheme="minorHAnsi" w:hAnsiTheme="minorHAnsi"/>
          <w:color w:val="000000" w:themeColor="text1"/>
          <w:sz w:val="24"/>
          <w:szCs w:val="24"/>
          <w:lang w:val="en-GB"/>
        </w:rPr>
        <w:t xml:space="preserve">; therefore, if it is to be possible for this </w:t>
      </w:r>
      <w:r w:rsidRPr="00080B5F">
        <w:rPr>
          <w:rFonts w:asciiTheme="minorHAnsi" w:hAnsiTheme="minorHAnsi"/>
          <w:color w:val="000000" w:themeColor="text1"/>
          <w:sz w:val="24"/>
          <w:szCs w:val="24"/>
          <w:lang w:val="en-GB"/>
        </w:rPr>
        <w:lastRenderedPageBreak/>
        <w:t xml:space="preserve">judgement to gesture towards persistent ethical value, it is necessary for our use of language </w:t>
      </w:r>
      <w:r w:rsidRPr="00080B5F">
        <w:rPr>
          <w:rFonts w:asciiTheme="minorHAnsi" w:hAnsiTheme="minorHAnsi"/>
          <w:i/>
          <w:color w:val="000000" w:themeColor="text1"/>
          <w:sz w:val="24"/>
          <w:szCs w:val="24"/>
          <w:lang w:val="en-GB"/>
        </w:rPr>
        <w:t>not to reduce human value to the sustained differential play of language. To this effect, I appeal to figurative language in order to speak more explicitly beyond the secondary language of signification towards the primordial language of alterity.</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My alternative terms include:</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 xml:space="preserve">living ethicality, the </w:t>
      </w:r>
      <w:proofErr w:type="gramStart"/>
      <w:r w:rsidRPr="00080B5F">
        <w:rPr>
          <w:rFonts w:asciiTheme="minorHAnsi" w:hAnsiTheme="minorHAnsi"/>
          <w:i/>
          <w:color w:val="000000" w:themeColor="text1"/>
          <w:sz w:val="24"/>
          <w:szCs w:val="24"/>
          <w:lang w:val="en-GB"/>
        </w:rPr>
        <w:t>Other</w:t>
      </w:r>
      <w:proofErr w:type="gramEnd"/>
      <w:r w:rsidRPr="00080B5F">
        <w:rPr>
          <w:rFonts w:asciiTheme="minorHAnsi" w:hAnsiTheme="minorHAnsi"/>
          <w:i/>
          <w:color w:val="000000" w:themeColor="text1"/>
          <w:sz w:val="24"/>
          <w:szCs w:val="24"/>
          <w:lang w:val="en-GB"/>
        </w:rPr>
        <w:t xml:space="preserve"> and </w:t>
      </w:r>
      <w:proofErr w:type="spellStart"/>
      <w:r w:rsidRPr="00080B5F">
        <w:rPr>
          <w:rFonts w:asciiTheme="minorHAnsi" w:hAnsiTheme="minorHAnsi"/>
          <w:i/>
          <w:color w:val="000000" w:themeColor="text1"/>
          <w:sz w:val="24"/>
          <w:szCs w:val="24"/>
          <w:lang w:val="en-GB"/>
        </w:rPr>
        <w:t>Levinas</w:t>
      </w:r>
      <w:proofErr w:type="spellEnd"/>
      <w:r w:rsidRPr="00080B5F">
        <w:rPr>
          <w:rFonts w:asciiTheme="minorHAnsi" w:hAnsiTheme="minorHAnsi"/>
          <w:i/>
          <w:color w:val="000000" w:themeColor="text1"/>
          <w:sz w:val="24"/>
          <w:szCs w:val="24"/>
          <w:lang w:val="en-GB"/>
        </w:rPr>
        <w:t xml:space="preserve">’ otherwise than’, and </w:t>
      </w:r>
      <w:proofErr w:type="spellStart"/>
      <w:r w:rsidRPr="00080B5F">
        <w:rPr>
          <w:rFonts w:asciiTheme="minorHAnsi" w:hAnsiTheme="minorHAnsi"/>
          <w:i/>
          <w:color w:val="000000" w:themeColor="text1"/>
          <w:sz w:val="24"/>
          <w:szCs w:val="24"/>
          <w:lang w:val="en-GB"/>
        </w:rPr>
        <w:t>Levinas’s</w:t>
      </w:r>
      <w:proofErr w:type="spellEnd"/>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Saying</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and</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the</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 xml:space="preserve">Said, which I will explain later in our discussion. </w:t>
      </w:r>
      <w:r w:rsidRPr="00080B5F">
        <w:rPr>
          <w:rFonts w:asciiTheme="minorHAnsi" w:hAnsiTheme="minorHAnsi"/>
          <w:color w:val="000000" w:themeColor="text1"/>
          <w:sz w:val="24"/>
          <w:szCs w:val="24"/>
          <w:lang w:val="en-GB"/>
        </w:rPr>
        <w:t xml:space="preserve">If the </w:t>
      </w:r>
      <w:proofErr w:type="gramStart"/>
      <w:r w:rsidRPr="00080B5F">
        <w:rPr>
          <w:rFonts w:asciiTheme="minorHAnsi" w:hAnsiTheme="minorHAnsi"/>
          <w:color w:val="000000" w:themeColor="text1"/>
          <w:sz w:val="24"/>
          <w:szCs w:val="24"/>
          <w:lang w:val="en-GB"/>
        </w:rPr>
        <w:t>Other</w:t>
      </w:r>
      <w:proofErr w:type="gramEnd"/>
      <w:r w:rsidRPr="00080B5F">
        <w:rPr>
          <w:rFonts w:asciiTheme="minorHAnsi" w:hAnsiTheme="minorHAnsi"/>
          <w:color w:val="000000" w:themeColor="text1"/>
          <w:sz w:val="24"/>
          <w:szCs w:val="24"/>
          <w:lang w:val="en-GB"/>
        </w:rPr>
        <w:t xml:space="preserve"> is the primordial possibility of language, and by transmission, since the Other speaks prior to and through language, then our engagement must start with </w:t>
      </w:r>
      <w:r>
        <w:rPr>
          <w:rFonts w:asciiTheme="minorHAnsi" w:hAnsiTheme="minorHAnsi"/>
          <w:color w:val="000000" w:themeColor="text1"/>
          <w:sz w:val="24"/>
          <w:szCs w:val="24"/>
          <w:lang w:val="en-GB"/>
        </w:rPr>
        <w:t>–</w:t>
      </w:r>
      <w:r w:rsidRPr="00080B5F">
        <w:rPr>
          <w:rFonts w:asciiTheme="minorHAnsi" w:hAnsiTheme="minorHAnsi"/>
          <w:color w:val="000000" w:themeColor="text1"/>
          <w:sz w:val="24"/>
          <w:szCs w:val="24"/>
          <w:lang w:val="en-GB"/>
        </w:rPr>
        <w:t xml:space="preserve"> from the question of </w:t>
      </w:r>
      <w:r>
        <w:rPr>
          <w:rFonts w:asciiTheme="minorHAnsi" w:hAnsiTheme="minorHAnsi"/>
          <w:color w:val="000000" w:themeColor="text1"/>
          <w:sz w:val="24"/>
          <w:szCs w:val="24"/>
          <w:lang w:val="en-GB"/>
        </w:rPr>
        <w:t>–</w:t>
      </w:r>
      <w:r w:rsidRPr="00080B5F">
        <w:rPr>
          <w:rFonts w:asciiTheme="minorHAnsi" w:hAnsiTheme="minorHAnsi"/>
          <w:color w:val="000000" w:themeColor="text1"/>
          <w:sz w:val="24"/>
          <w:szCs w:val="24"/>
          <w:lang w:val="en-GB"/>
        </w:rPr>
        <w:t xml:space="preserve"> the otherwise than being. As I aim to demonstrate, the </w:t>
      </w:r>
      <w:proofErr w:type="gramStart"/>
      <w:r w:rsidRPr="00080B5F">
        <w:rPr>
          <w:rFonts w:asciiTheme="minorHAnsi" w:hAnsiTheme="minorHAnsi"/>
          <w:color w:val="000000" w:themeColor="text1"/>
          <w:sz w:val="24"/>
          <w:szCs w:val="24"/>
          <w:lang w:val="en-GB"/>
        </w:rPr>
        <w:t>Other</w:t>
      </w:r>
      <w:proofErr w:type="gramEnd"/>
      <w:r w:rsidRPr="00080B5F">
        <w:rPr>
          <w:rFonts w:asciiTheme="minorHAnsi" w:hAnsiTheme="minorHAnsi"/>
          <w:color w:val="000000" w:themeColor="text1"/>
          <w:sz w:val="24"/>
          <w:szCs w:val="24"/>
          <w:lang w:val="en-GB"/>
        </w:rPr>
        <w:t xml:space="preserve"> is always-already irreducible to the play between differences; this entails that it is primordially impossible for us to formulate the Other within a relation of opposition to being.</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In all possible circumstances, then, the relation between the </w:t>
      </w:r>
      <w:proofErr w:type="gramStart"/>
      <w:r w:rsidRPr="00080B5F">
        <w:rPr>
          <w:rFonts w:asciiTheme="minorHAnsi" w:hAnsiTheme="minorHAnsi"/>
          <w:color w:val="000000" w:themeColor="text1"/>
          <w:sz w:val="24"/>
          <w:szCs w:val="24"/>
          <w:lang w:val="en-GB"/>
        </w:rPr>
        <w:t>Other</w:t>
      </w:r>
      <w:proofErr w:type="gramEnd"/>
      <w:r w:rsidRPr="00080B5F">
        <w:rPr>
          <w:rFonts w:asciiTheme="minorHAnsi" w:hAnsiTheme="minorHAnsi"/>
          <w:color w:val="000000" w:themeColor="text1"/>
          <w:sz w:val="24"/>
          <w:szCs w:val="24"/>
          <w:lang w:val="en-GB"/>
        </w:rPr>
        <w:t xml:space="preserve"> and being is a correlation and not a reduction. However, it is important to note that, in my engagement with being in the present and subsequent chapters, I neither desire to deny being nor to affirm being as meaning external to differance. Syntactically, I understand being as accessed through an endless inter-play between differences, and moreover, that the fundamental significance of this play is constituted by the proximity of being to alterity; for, as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xml:space="preserve"> eloquently argues, it is </w:t>
      </w:r>
      <w:r>
        <w:rPr>
          <w:rFonts w:asciiTheme="minorHAnsi" w:hAnsiTheme="minorHAnsi"/>
          <w:color w:val="000000" w:themeColor="text1"/>
          <w:sz w:val="24"/>
          <w:szCs w:val="24"/>
          <w:lang w:val="en-GB"/>
        </w:rPr>
        <w:t>‘</w:t>
      </w:r>
      <w:r w:rsidRPr="00080B5F">
        <w:rPr>
          <w:rFonts w:asciiTheme="minorHAnsi" w:eastAsiaTheme="minorHAnsi" w:hAnsiTheme="minorHAnsi"/>
          <w:bCs/>
          <w:color w:val="000000" w:themeColor="text1"/>
          <w:sz w:val="24"/>
          <w:szCs w:val="24"/>
        </w:rPr>
        <w:t>on the basis of proximity that being takes on its just meaning</w:t>
      </w:r>
      <w:r>
        <w:rPr>
          <w:rFonts w:asciiTheme="minorHAnsi" w:hAnsiTheme="minorHAnsi"/>
          <w:color w:val="000000" w:themeColor="text1"/>
          <w:sz w:val="24"/>
          <w:szCs w:val="24"/>
          <w:lang w:val="en-GB"/>
        </w:rPr>
        <w:t>’</w:t>
      </w:r>
      <w:r w:rsidRPr="00080B5F">
        <w:rPr>
          <w:rFonts w:asciiTheme="minorHAnsi" w:hAnsiTheme="minorHAnsi"/>
          <w:color w:val="000000" w:themeColor="text1"/>
          <w:sz w:val="24"/>
          <w:szCs w:val="24"/>
          <w:lang w:val="en-GB"/>
        </w:rPr>
        <w:t xml:space="preserve">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xml:space="preserve"> 1998: 16). Through my formulation of the proximity between subjectivity and being, I aim to gesture towards primordial meaning, namely, the alterity of our subjectivity </w:t>
      </w:r>
      <w:r w:rsidRPr="00536900">
        <w:rPr>
          <w:rFonts w:asciiTheme="minorHAnsi" w:hAnsiTheme="minorHAnsi"/>
          <w:i/>
          <w:color w:val="000000" w:themeColor="text1"/>
          <w:sz w:val="24"/>
          <w:szCs w:val="24"/>
          <w:lang w:val="en-GB"/>
        </w:rPr>
        <w:t>qua</w:t>
      </w:r>
      <w:r w:rsidRPr="00080B5F">
        <w:rPr>
          <w:rFonts w:asciiTheme="minorHAnsi" w:hAnsiTheme="minorHAnsi"/>
          <w:color w:val="000000" w:themeColor="text1"/>
          <w:sz w:val="24"/>
          <w:szCs w:val="24"/>
          <w:lang w:val="en-GB"/>
        </w:rPr>
        <w:t xml:space="preserve"> inter-subjectivity.</w:t>
      </w:r>
    </w:p>
    <w:p w:rsidR="00EE2CB4" w:rsidRDefault="00EE2CB4" w:rsidP="00EE2CB4">
      <w:pPr>
        <w:spacing w:after="0" w:line="360" w:lineRule="auto"/>
        <w:ind w:left="964" w:right="1361"/>
        <w:jc w:val="both"/>
        <w:rPr>
          <w:rFonts w:asciiTheme="minorHAnsi" w:hAnsiTheme="minorHAnsi"/>
          <w:color w:val="000000" w:themeColor="text1"/>
          <w:sz w:val="24"/>
          <w:szCs w:val="24"/>
          <w:lang w:val="en-GB"/>
        </w:rPr>
      </w:pPr>
    </w:p>
    <w:p w:rsidR="0063178E" w:rsidRDefault="0063178E" w:rsidP="00EE2CB4">
      <w:pPr>
        <w:spacing w:after="0" w:line="360" w:lineRule="auto"/>
        <w:ind w:left="964" w:right="1361"/>
        <w:jc w:val="both"/>
        <w:rPr>
          <w:rFonts w:asciiTheme="minorHAnsi" w:hAnsiTheme="minorHAnsi"/>
          <w:color w:val="000000" w:themeColor="text1"/>
          <w:sz w:val="24"/>
          <w:szCs w:val="24"/>
          <w:lang w:val="en-GB"/>
        </w:rPr>
      </w:pPr>
    </w:p>
    <w:p w:rsidR="0063178E" w:rsidRDefault="0063178E" w:rsidP="00EE2CB4">
      <w:pPr>
        <w:spacing w:after="0" w:line="360" w:lineRule="auto"/>
        <w:ind w:left="964" w:right="1361"/>
        <w:jc w:val="both"/>
        <w:rPr>
          <w:rFonts w:asciiTheme="minorHAnsi" w:hAnsiTheme="minorHAnsi"/>
          <w:color w:val="000000" w:themeColor="text1"/>
          <w:sz w:val="24"/>
          <w:szCs w:val="24"/>
          <w:lang w:val="en-GB"/>
        </w:rPr>
      </w:pPr>
    </w:p>
    <w:p w:rsidR="0063178E" w:rsidRDefault="0063178E" w:rsidP="00EE2CB4">
      <w:pPr>
        <w:spacing w:after="0" w:line="360" w:lineRule="auto"/>
        <w:ind w:left="964" w:right="1361"/>
        <w:jc w:val="both"/>
        <w:rPr>
          <w:rFonts w:asciiTheme="minorHAnsi" w:hAnsiTheme="minorHAnsi"/>
          <w:color w:val="000000" w:themeColor="text1"/>
          <w:sz w:val="24"/>
          <w:szCs w:val="24"/>
          <w:lang w:val="en-GB"/>
        </w:rPr>
      </w:pPr>
    </w:p>
    <w:p w:rsidR="00EE2CB4" w:rsidRPr="000112CD" w:rsidRDefault="00EE2CB4" w:rsidP="00EE2CB4">
      <w:pPr>
        <w:pStyle w:val="ListParagraph"/>
        <w:numPr>
          <w:ilvl w:val="0"/>
          <w:numId w:val="41"/>
        </w:numPr>
        <w:pBdr>
          <w:bottom w:val="single" w:sz="12" w:space="1" w:color="auto"/>
        </w:pBdr>
        <w:spacing w:after="0" w:line="360" w:lineRule="auto"/>
        <w:ind w:left="964" w:right="1361"/>
        <w:jc w:val="both"/>
        <w:rPr>
          <w:rFonts w:asciiTheme="minorHAnsi" w:hAnsiTheme="minorHAnsi"/>
          <w:b/>
          <w:color w:val="000000" w:themeColor="text1"/>
          <w:sz w:val="24"/>
          <w:szCs w:val="24"/>
          <w:lang w:val="en-GB"/>
        </w:rPr>
      </w:pPr>
      <w:r w:rsidRPr="000112CD">
        <w:rPr>
          <w:rFonts w:asciiTheme="minorHAnsi" w:hAnsiTheme="minorHAnsi"/>
          <w:b/>
          <w:color w:val="000000" w:themeColor="text1"/>
          <w:sz w:val="24"/>
          <w:szCs w:val="24"/>
          <w:lang w:val="en-GB"/>
        </w:rPr>
        <w:lastRenderedPageBreak/>
        <w:t>Absol</w:t>
      </w:r>
      <w:r>
        <w:rPr>
          <w:rFonts w:asciiTheme="minorHAnsi" w:hAnsiTheme="minorHAnsi"/>
          <w:b/>
          <w:color w:val="000000" w:themeColor="text1"/>
          <w:sz w:val="24"/>
          <w:szCs w:val="24"/>
          <w:lang w:val="en-GB"/>
        </w:rPr>
        <w:t>ute Irreducibility of the Other</w:t>
      </w: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Default="00EE2CB4" w:rsidP="00EE2CB4">
      <w:pPr>
        <w:spacing w:after="0" w:line="360" w:lineRule="auto"/>
        <w:ind w:left="964" w:right="1361" w:firstLine="698"/>
        <w:jc w:val="both"/>
        <w:rPr>
          <w:rFonts w:asciiTheme="minorHAnsi" w:eastAsia="Microsoft YaHei" w:hAnsiTheme="minorHAnsi"/>
          <w:color w:val="000000" w:themeColor="text1"/>
          <w:sz w:val="24"/>
          <w:szCs w:val="24"/>
          <w:lang w:val="en-GB"/>
        </w:rPr>
      </w:pPr>
      <w:r>
        <w:rPr>
          <w:rFonts w:asciiTheme="minorHAnsi" w:eastAsia="Microsoft YaHei" w:hAnsiTheme="minorHAnsi"/>
          <w:color w:val="000000" w:themeColor="text1"/>
          <w:sz w:val="24"/>
          <w:szCs w:val="24"/>
          <w:lang w:val="en-GB"/>
        </w:rPr>
        <w:t>Why – or</w:t>
      </w:r>
      <w:r w:rsidRPr="00080B5F">
        <w:rPr>
          <w:rFonts w:asciiTheme="minorHAnsi" w:eastAsia="Microsoft YaHei" w:hAnsiTheme="minorHAnsi"/>
          <w:color w:val="000000" w:themeColor="text1"/>
          <w:sz w:val="24"/>
          <w:szCs w:val="24"/>
          <w:lang w:val="en-GB"/>
        </w:rPr>
        <w:t xml:space="preserve">, alternatively, </w:t>
      </w:r>
      <w:r w:rsidRPr="00080B5F">
        <w:rPr>
          <w:rFonts w:asciiTheme="minorHAnsi" w:eastAsia="Microsoft YaHei" w:hAnsiTheme="minorHAnsi"/>
          <w:i/>
          <w:color w:val="000000" w:themeColor="text1"/>
          <w:sz w:val="24"/>
          <w:szCs w:val="24"/>
          <w:lang w:val="en-GB"/>
        </w:rPr>
        <w:t>how</w:t>
      </w:r>
      <w:r w:rsidRPr="00080B5F">
        <w:rPr>
          <w:rFonts w:asciiTheme="minorHAnsi" w:eastAsia="Microsoft YaHei" w:hAnsiTheme="minorHAnsi"/>
          <w:color w:val="000000" w:themeColor="text1"/>
          <w:sz w:val="24"/>
          <w:szCs w:val="24"/>
          <w:lang w:val="en-GB"/>
        </w:rPr>
        <w:t xml:space="preserve"> </w:t>
      </w:r>
      <w:r>
        <w:rPr>
          <w:rFonts w:asciiTheme="minorHAnsi" w:eastAsia="Microsoft YaHei" w:hAnsiTheme="minorHAnsi"/>
          <w:color w:val="000000" w:themeColor="text1"/>
          <w:sz w:val="24"/>
          <w:szCs w:val="24"/>
          <w:lang w:val="en-GB"/>
        </w:rPr>
        <w:t xml:space="preserve">– is </w:t>
      </w:r>
      <w:r w:rsidRPr="00080B5F">
        <w:rPr>
          <w:rFonts w:asciiTheme="minorHAnsi" w:eastAsia="Microsoft YaHei" w:hAnsiTheme="minorHAnsi"/>
          <w:color w:val="000000" w:themeColor="text1"/>
          <w:sz w:val="24"/>
          <w:szCs w:val="24"/>
          <w:lang w:val="en-GB"/>
        </w:rPr>
        <w:t>a person’s existence irreducible to my ide</w:t>
      </w:r>
      <w:r>
        <w:rPr>
          <w:rFonts w:asciiTheme="minorHAnsi" w:eastAsia="Microsoft YaHei" w:hAnsiTheme="minorHAnsi"/>
          <w:color w:val="000000" w:themeColor="text1"/>
          <w:sz w:val="24"/>
          <w:szCs w:val="24"/>
          <w:lang w:val="en-GB"/>
        </w:rPr>
        <w:t>a about their existence? Why –</w:t>
      </w:r>
      <w:r w:rsidRPr="00080B5F">
        <w:rPr>
          <w:rFonts w:asciiTheme="minorHAnsi" w:eastAsia="Microsoft YaHei" w:hAnsiTheme="minorHAnsi"/>
          <w:color w:val="000000" w:themeColor="text1"/>
          <w:sz w:val="24"/>
          <w:szCs w:val="24"/>
          <w:lang w:val="en-GB"/>
        </w:rPr>
        <w:t xml:space="preserve"> </w:t>
      </w:r>
      <w:proofErr w:type="gramStart"/>
      <w:r w:rsidRPr="00080B5F">
        <w:rPr>
          <w:rFonts w:asciiTheme="minorHAnsi" w:eastAsia="Microsoft YaHei" w:hAnsiTheme="minorHAnsi"/>
          <w:color w:val="000000" w:themeColor="text1"/>
          <w:sz w:val="24"/>
          <w:szCs w:val="24"/>
          <w:lang w:val="en-GB"/>
        </w:rPr>
        <w:t>or</w:t>
      </w:r>
      <w:r>
        <w:rPr>
          <w:rFonts w:asciiTheme="minorHAnsi" w:eastAsia="Microsoft YaHei" w:hAnsiTheme="minorHAnsi"/>
          <w:color w:val="000000" w:themeColor="text1"/>
          <w:sz w:val="24"/>
          <w:szCs w:val="24"/>
          <w:lang w:val="en-GB"/>
        </w:rPr>
        <w:t xml:space="preserve"> </w:t>
      </w:r>
      <w:r w:rsidRPr="00080B5F">
        <w:rPr>
          <w:rFonts w:asciiTheme="minorHAnsi" w:eastAsia="Microsoft YaHei" w:hAnsiTheme="minorHAnsi"/>
          <w:color w:val="000000" w:themeColor="text1"/>
          <w:sz w:val="24"/>
          <w:szCs w:val="24"/>
          <w:lang w:val="en-GB"/>
        </w:rPr>
        <w:t xml:space="preserve"> rather</w:t>
      </w:r>
      <w:proofErr w:type="gramEnd"/>
      <w:r w:rsidRPr="00080B5F">
        <w:rPr>
          <w:rFonts w:asciiTheme="minorHAnsi" w:eastAsia="Microsoft YaHei" w:hAnsiTheme="minorHAnsi"/>
          <w:color w:val="000000" w:themeColor="text1"/>
          <w:sz w:val="24"/>
          <w:szCs w:val="24"/>
          <w:lang w:val="en-GB"/>
        </w:rPr>
        <w:t xml:space="preserve">, how – is it </w:t>
      </w:r>
      <w:r w:rsidRPr="00080B5F">
        <w:rPr>
          <w:rFonts w:asciiTheme="minorHAnsi" w:eastAsia="Microsoft YaHei" w:hAnsiTheme="minorHAnsi"/>
          <w:i/>
          <w:color w:val="000000" w:themeColor="text1"/>
          <w:sz w:val="24"/>
          <w:szCs w:val="24"/>
          <w:lang w:val="en-GB"/>
        </w:rPr>
        <w:t>possible</w:t>
      </w:r>
      <w:r>
        <w:rPr>
          <w:rFonts w:asciiTheme="minorHAnsi" w:eastAsia="Microsoft YaHei" w:hAnsiTheme="minorHAnsi"/>
          <w:i/>
          <w:color w:val="000000" w:themeColor="text1"/>
          <w:sz w:val="24"/>
          <w:szCs w:val="24"/>
          <w:lang w:val="en-GB"/>
        </w:rPr>
        <w:t xml:space="preserve"> </w:t>
      </w:r>
      <w:r w:rsidRPr="00080B5F">
        <w:rPr>
          <w:rFonts w:asciiTheme="minorHAnsi" w:eastAsia="Microsoft YaHei" w:hAnsiTheme="minorHAnsi"/>
          <w:color w:val="000000" w:themeColor="text1"/>
          <w:sz w:val="24"/>
          <w:szCs w:val="24"/>
          <w:lang w:val="en-GB"/>
        </w:rPr>
        <w:t xml:space="preserve">that there is something </w:t>
      </w:r>
      <w:r w:rsidRPr="00080B5F">
        <w:rPr>
          <w:rFonts w:asciiTheme="minorHAnsi" w:eastAsia="Microsoft YaHei" w:hAnsiTheme="minorHAnsi"/>
          <w:i/>
          <w:color w:val="000000" w:themeColor="text1"/>
          <w:sz w:val="24"/>
          <w:szCs w:val="24"/>
          <w:lang w:val="en-GB"/>
        </w:rPr>
        <w:t>fundamentally incoherent</w:t>
      </w:r>
      <w:r>
        <w:rPr>
          <w:rFonts w:asciiTheme="minorHAnsi" w:eastAsia="Microsoft YaHei" w:hAnsiTheme="minorHAnsi"/>
          <w:i/>
          <w:color w:val="000000" w:themeColor="text1"/>
          <w:sz w:val="24"/>
          <w:szCs w:val="24"/>
          <w:lang w:val="en-GB"/>
        </w:rPr>
        <w:t xml:space="preserve"> </w:t>
      </w:r>
      <w:r w:rsidRPr="00080B5F">
        <w:rPr>
          <w:rFonts w:asciiTheme="minorHAnsi" w:eastAsia="Microsoft YaHei" w:hAnsiTheme="minorHAnsi"/>
          <w:color w:val="000000" w:themeColor="text1"/>
          <w:sz w:val="24"/>
          <w:szCs w:val="24"/>
          <w:lang w:val="en-GB"/>
        </w:rPr>
        <w:t>about a perpetrator’s idea of Anna as a means to his purposes?</w:t>
      </w:r>
      <w:r>
        <w:rPr>
          <w:rFonts w:asciiTheme="minorHAnsi" w:eastAsia="Microsoft YaHe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In this context, I am referring only to instances of torture which are undertaken for the sake of attaining pleasure or some other end conducive to the perpetrator’s purposes, and not for the sake of saving the lives of others (such as, for example, torturing a terrorist in order ultimately to save the lives of his intended victims). </w:t>
      </w:r>
      <w:r w:rsidRPr="00080B5F">
        <w:rPr>
          <w:rFonts w:asciiTheme="minorHAnsi" w:eastAsia="Microsoft YaHei" w:hAnsiTheme="minorHAnsi"/>
          <w:color w:val="000000" w:themeColor="text1"/>
          <w:sz w:val="24"/>
          <w:szCs w:val="24"/>
          <w:lang w:val="en-GB"/>
        </w:rPr>
        <w:t xml:space="preserve">The remainder of our engagement will aim to elucidate precisely such a fundamental possibility as to why and how a person’s existence, and more specifically a person’s subjectivity, is irreducible to the interior-exterior margins of language. </w:t>
      </w:r>
    </w:p>
    <w:p w:rsidR="00EE2CB4" w:rsidRPr="00080B5F" w:rsidRDefault="00EE2CB4" w:rsidP="00EE2CB4">
      <w:pPr>
        <w:spacing w:after="0" w:line="360" w:lineRule="auto"/>
        <w:ind w:left="964" w:right="1361" w:firstLine="698"/>
        <w:jc w:val="both"/>
        <w:rPr>
          <w:rFonts w:asciiTheme="minorHAnsi" w:eastAsia="Microsoft YaHei" w:hAnsiTheme="minorHAnsi"/>
          <w:color w:val="000000" w:themeColor="text1"/>
          <w:sz w:val="24"/>
          <w:szCs w:val="24"/>
          <w:lang w:val="en-GB"/>
        </w:rPr>
      </w:pPr>
    </w:p>
    <w:p w:rsidR="00EE2CB4" w:rsidRPr="00080B5F" w:rsidRDefault="00EE2CB4" w:rsidP="00EE2CB4">
      <w:pPr>
        <w:spacing w:after="0" w:line="360" w:lineRule="auto"/>
        <w:ind w:left="964" w:right="1361"/>
        <w:jc w:val="both"/>
        <w:rPr>
          <w:rFonts w:asciiTheme="minorHAnsi" w:eastAsia="Microsoft YaHei" w:hAnsiTheme="minorHAnsi"/>
          <w:b/>
          <w:i/>
          <w:color w:val="000000" w:themeColor="text1"/>
          <w:sz w:val="24"/>
          <w:szCs w:val="24"/>
          <w:lang w:val="en-GB"/>
        </w:rPr>
      </w:pPr>
      <w:r w:rsidRPr="00080B5F">
        <w:rPr>
          <w:rFonts w:asciiTheme="minorHAnsi" w:eastAsia="Microsoft YaHei" w:hAnsiTheme="minorHAnsi"/>
          <w:b/>
          <w:i/>
          <w:color w:val="000000" w:themeColor="text1"/>
          <w:sz w:val="24"/>
          <w:szCs w:val="24"/>
          <w:lang w:val="en-GB"/>
        </w:rPr>
        <w:t xml:space="preserve">Axioms of </w:t>
      </w:r>
      <w:r>
        <w:rPr>
          <w:rFonts w:asciiTheme="minorHAnsi" w:eastAsia="Microsoft YaHei" w:hAnsiTheme="minorHAnsi"/>
          <w:b/>
          <w:i/>
          <w:color w:val="000000" w:themeColor="text1"/>
          <w:sz w:val="24"/>
          <w:szCs w:val="24"/>
          <w:lang w:val="en-GB"/>
        </w:rPr>
        <w:t>being-Possible and irreducibility</w:t>
      </w: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GB"/>
        </w:rPr>
      </w:pPr>
      <w:r w:rsidRPr="00080B5F">
        <w:rPr>
          <w:rFonts w:asciiTheme="minorHAnsi" w:hAnsiTheme="minorHAnsi"/>
          <w:color w:val="000000" w:themeColor="text1"/>
          <w:sz w:val="24"/>
          <w:szCs w:val="24"/>
          <w:lang w:val="en-GB"/>
        </w:rPr>
        <w:t xml:space="preserve">By its structure, consciousness is always consciousness </w:t>
      </w:r>
      <w:r w:rsidRPr="00080B5F">
        <w:rPr>
          <w:rFonts w:asciiTheme="minorHAnsi" w:hAnsiTheme="minorHAnsi"/>
          <w:i/>
          <w:color w:val="000000" w:themeColor="text1"/>
          <w:sz w:val="24"/>
          <w:szCs w:val="24"/>
          <w:lang w:val="en-GB"/>
        </w:rPr>
        <w:t>of something;</w:t>
      </w:r>
      <w:r w:rsidRPr="00080B5F">
        <w:rPr>
          <w:rFonts w:asciiTheme="minorHAnsi" w:hAnsiTheme="minorHAnsi"/>
          <w:color w:val="000000" w:themeColor="text1"/>
          <w:sz w:val="24"/>
          <w:szCs w:val="24"/>
          <w:lang w:val="en-GB"/>
        </w:rPr>
        <w:t xml:space="preserve"> in which this ‘something’ is always a phenomenon constituted by some </w:t>
      </w:r>
      <w:r w:rsidRPr="00080B5F">
        <w:rPr>
          <w:rFonts w:asciiTheme="minorHAnsi" w:hAnsiTheme="minorHAnsi"/>
          <w:i/>
          <w:color w:val="000000" w:themeColor="text1"/>
          <w:sz w:val="24"/>
          <w:szCs w:val="24"/>
          <w:lang w:val="en-GB"/>
        </w:rPr>
        <w:t>mode of experience: it is either a form of thought or sensation.</w:t>
      </w:r>
      <w:r>
        <w:rPr>
          <w:rFonts w:asciiTheme="minorHAnsi" w:hAnsiTheme="minorHAnsi"/>
          <w: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In ‘The Phenomenological Theory of Being’ (1930),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xml:space="preserve"> demonstrates that, rather than remaining content with the assumptions of being, </w:t>
      </w:r>
    </w:p>
    <w:p w:rsidR="00EE2CB4" w:rsidRPr="00080B5F" w:rsidRDefault="00EE2CB4" w:rsidP="00EE2CB4">
      <w:pPr>
        <w:spacing w:after="0" w:line="360" w:lineRule="auto"/>
        <w:ind w:left="1871" w:right="1757"/>
        <w:jc w:val="both"/>
        <w:rPr>
          <w:rFonts w:asciiTheme="minorHAnsi" w:eastAsiaTheme="minorHAnsi" w:hAnsiTheme="minorHAnsi" w:cs="Fd20610-Identity-H"/>
          <w:color w:val="000000" w:themeColor="text1"/>
          <w:sz w:val="24"/>
          <w:szCs w:val="24"/>
          <w:lang w:val="en-GB"/>
        </w:rPr>
      </w:pPr>
    </w:p>
    <w:p w:rsidR="00EE2CB4" w:rsidRPr="00080B5F" w:rsidRDefault="00EE2CB4" w:rsidP="00EE2CB4">
      <w:pPr>
        <w:spacing w:after="0" w:line="360" w:lineRule="auto"/>
        <w:ind w:left="1871" w:right="1757"/>
        <w:jc w:val="both"/>
        <w:rPr>
          <w:rFonts w:asciiTheme="minorHAnsi" w:eastAsiaTheme="minorHAnsi" w:hAnsiTheme="minorHAnsi" w:cs="Fd20610-Identity-H"/>
          <w:color w:val="000000" w:themeColor="text1"/>
          <w:sz w:val="24"/>
          <w:szCs w:val="24"/>
          <w:lang w:val="en-GB"/>
        </w:rPr>
      </w:pPr>
      <w:r w:rsidRPr="00080B5F">
        <w:rPr>
          <w:rFonts w:asciiTheme="minorHAnsi" w:eastAsiaTheme="minorHAnsi" w:hAnsiTheme="minorHAnsi" w:cs="Fd20610-Identity-H"/>
          <w:color w:val="000000" w:themeColor="text1"/>
          <w:sz w:val="24"/>
          <w:szCs w:val="24"/>
          <w:lang w:val="en-GB"/>
        </w:rPr>
        <w:t>[</w:t>
      </w:r>
      <w:proofErr w:type="spellStart"/>
      <w:r w:rsidRPr="00080B5F">
        <w:rPr>
          <w:rFonts w:asciiTheme="minorHAnsi" w:eastAsiaTheme="minorHAnsi" w:hAnsiTheme="minorHAnsi" w:cs="Fd20610-Identity-H"/>
          <w:color w:val="000000" w:themeColor="text1"/>
          <w:sz w:val="24"/>
          <w:szCs w:val="24"/>
          <w:lang w:val="en-GB"/>
        </w:rPr>
        <w:t>i</w:t>
      </w:r>
      <w:proofErr w:type="spellEnd"/>
      <w:r w:rsidRPr="00080B5F">
        <w:rPr>
          <w:rFonts w:asciiTheme="minorHAnsi" w:eastAsiaTheme="minorHAnsi" w:hAnsiTheme="minorHAnsi" w:cs="Fd20610-Identity-H"/>
          <w:color w:val="000000" w:themeColor="text1"/>
          <w:sz w:val="24"/>
          <w:szCs w:val="24"/>
          <w:lang w:val="en-GB"/>
        </w:rPr>
        <w:t>]t is necessary to dig deeper, down to the very meaning of the notion of being, and to show that the origin of all being, including that of nature, is determined by the intrinsic meaning of conscious life and not the other way around</w:t>
      </w:r>
      <w:r>
        <w:rPr>
          <w:rFonts w:asciiTheme="minorHAnsi" w:eastAsiaTheme="minorHAnsi" w:hAnsiTheme="minorHAnsi" w:cs="Fd20610-Identity-H"/>
          <w:color w:val="000000" w:themeColor="text1"/>
          <w:sz w:val="24"/>
          <w:szCs w:val="24"/>
          <w:lang w:val="en-GB"/>
        </w:rPr>
        <w:t>.</w:t>
      </w:r>
      <w:r w:rsidRPr="00080B5F">
        <w:rPr>
          <w:rFonts w:asciiTheme="minorHAnsi" w:eastAsiaTheme="minorHAnsi" w:hAnsiTheme="minorHAnsi" w:cs="Fd20610-Identity-H"/>
          <w:color w:val="000000" w:themeColor="text1"/>
          <w:sz w:val="24"/>
          <w:szCs w:val="24"/>
          <w:lang w:val="en-GB"/>
        </w:rPr>
        <w:t>..</w:t>
      </w:r>
      <w:r>
        <w:rPr>
          <w:rFonts w:asciiTheme="minorHAnsi" w:eastAsiaTheme="minorHAnsi" w:hAnsiTheme="minorHAnsi" w:cs="Fd20610-Identity-H"/>
          <w:color w:val="000000" w:themeColor="text1"/>
          <w:sz w:val="24"/>
          <w:szCs w:val="24"/>
          <w:lang w:val="en-GB"/>
        </w:rPr>
        <w:t xml:space="preserve"> </w:t>
      </w:r>
      <w:r w:rsidRPr="00080B5F">
        <w:rPr>
          <w:rFonts w:asciiTheme="minorHAnsi" w:eastAsiaTheme="minorHAnsi" w:hAnsiTheme="minorHAnsi" w:cs="Fd20610-Identity-H"/>
          <w:color w:val="000000" w:themeColor="text1"/>
          <w:sz w:val="24"/>
          <w:szCs w:val="24"/>
          <w:lang w:val="en-GB"/>
        </w:rPr>
        <w:t xml:space="preserve">Rather than [providing the basis for] a descriptive psychology, the </w:t>
      </w:r>
      <w:r w:rsidRPr="00080B5F">
        <w:rPr>
          <w:rFonts w:asciiTheme="minorHAnsi" w:eastAsiaTheme="minorHAnsi" w:hAnsiTheme="minorHAnsi" w:cs="Fd20610-Identity-H"/>
          <w:color w:val="000000" w:themeColor="text1"/>
          <w:sz w:val="24"/>
          <w:szCs w:val="24"/>
          <w:lang w:val="en-GB"/>
        </w:rPr>
        <w:lastRenderedPageBreak/>
        <w:t>mechanisms of consciousness make descriptive psychology possible</w:t>
      </w:r>
      <w:r>
        <w:rPr>
          <w:rFonts w:asciiTheme="minorHAnsi" w:eastAsiaTheme="minorHAnsi" w:hAnsiTheme="minorHAnsi" w:cs="Fd20610-Identity-H"/>
          <w:color w:val="000000" w:themeColor="text1"/>
          <w:sz w:val="24"/>
          <w:szCs w:val="24"/>
          <w:lang w:val="en-GB"/>
        </w:rPr>
        <w:t xml:space="preserve"> </w:t>
      </w:r>
      <w:r w:rsidRPr="00080B5F">
        <w:rPr>
          <w:rFonts w:asciiTheme="minorHAnsi" w:eastAsiaTheme="minorHAnsi" w:hAnsiTheme="minorHAnsi" w:cs="Fd20610-Identity-H"/>
          <w:color w:val="000000" w:themeColor="text1"/>
          <w:sz w:val="24"/>
          <w:szCs w:val="24"/>
          <w:lang w:val="en-GB"/>
        </w:rPr>
        <w:t>(</w:t>
      </w:r>
      <w:proofErr w:type="spellStart"/>
      <w:r w:rsidRPr="00080B5F">
        <w:rPr>
          <w:rFonts w:asciiTheme="minorHAnsi" w:eastAsiaTheme="minorHAnsi" w:hAnsiTheme="minorHAnsi" w:cs="Fd20610-Identity-H"/>
          <w:color w:val="000000" w:themeColor="text1"/>
          <w:sz w:val="24"/>
          <w:szCs w:val="24"/>
          <w:lang w:val="en-GB"/>
        </w:rPr>
        <w:t>Levinas</w:t>
      </w:r>
      <w:proofErr w:type="spellEnd"/>
      <w:r w:rsidRPr="00080B5F">
        <w:rPr>
          <w:rFonts w:asciiTheme="minorHAnsi" w:eastAsiaTheme="minorHAnsi" w:hAnsiTheme="minorHAnsi" w:cs="Fd20610-Identity-H"/>
          <w:color w:val="000000" w:themeColor="text1"/>
          <w:sz w:val="24"/>
          <w:szCs w:val="24"/>
          <w:lang w:val="en-GB"/>
        </w:rPr>
        <w:t xml:space="preserve"> 1989</w:t>
      </w:r>
      <w:r w:rsidR="00DB01BF">
        <w:rPr>
          <w:rFonts w:asciiTheme="minorHAnsi" w:eastAsiaTheme="minorHAnsi" w:hAnsiTheme="minorHAnsi" w:cs="Fd20610-Identity-H"/>
          <w:color w:val="000000" w:themeColor="text1"/>
          <w:sz w:val="24"/>
          <w:szCs w:val="24"/>
          <w:lang w:val="en-GB"/>
        </w:rPr>
        <w:t>A</w:t>
      </w:r>
      <w:r w:rsidRPr="00080B5F">
        <w:rPr>
          <w:rFonts w:asciiTheme="minorHAnsi" w:eastAsiaTheme="minorHAnsi" w:hAnsiTheme="minorHAnsi" w:cs="Fd20610-Identity-H"/>
          <w:color w:val="000000" w:themeColor="text1"/>
          <w:sz w:val="24"/>
          <w:szCs w:val="24"/>
          <w:lang w:val="en-GB"/>
        </w:rPr>
        <w:t>: 12-13</w:t>
      </w:r>
      <w:r w:rsidR="00DB01BF">
        <w:rPr>
          <w:rFonts w:asciiTheme="minorHAnsi" w:eastAsiaTheme="minorHAnsi" w:hAnsiTheme="minorHAnsi" w:cs="Fd20610-Identity-H"/>
          <w:color w:val="000000" w:themeColor="text1"/>
          <w:sz w:val="24"/>
          <w:szCs w:val="24"/>
          <w:lang w:val="en-GB"/>
        </w:rPr>
        <w:t>)</w:t>
      </w:r>
    </w:p>
    <w:p w:rsidR="00EE2CB4"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GB"/>
        </w:rPr>
      </w:pPr>
      <w:r w:rsidRPr="00080B5F">
        <w:rPr>
          <w:rFonts w:asciiTheme="minorHAnsi" w:hAnsiTheme="minorHAnsi"/>
          <w:color w:val="000000" w:themeColor="text1"/>
          <w:sz w:val="24"/>
          <w:szCs w:val="24"/>
          <w:lang w:val="en-GB"/>
        </w:rPr>
        <w:t xml:space="preserve">The object in the world is therefore always </w:t>
      </w:r>
      <w:r w:rsidRPr="00080B5F">
        <w:rPr>
          <w:rFonts w:asciiTheme="minorHAnsi" w:hAnsiTheme="minorHAnsi"/>
          <w:i/>
          <w:color w:val="000000" w:themeColor="text1"/>
          <w:sz w:val="24"/>
          <w:szCs w:val="24"/>
          <w:lang w:val="en-GB"/>
        </w:rPr>
        <w:t>other than</w:t>
      </w:r>
      <w:r w:rsidRPr="00080B5F">
        <w:rPr>
          <w:rFonts w:asciiTheme="minorHAnsi" w:hAnsiTheme="minorHAnsi"/>
          <w:color w:val="000000" w:themeColor="text1"/>
          <w:sz w:val="24"/>
          <w:szCs w:val="24"/>
          <w:lang w:val="en-GB"/>
        </w:rPr>
        <w:t xml:space="preserve"> its phenomenal counterpart. Rather than a relation of identity, in which the language of intelligibility supposedly identifies, subsumes, and then signifies Anna’s person, there exists at best a c</w:t>
      </w:r>
      <w:r w:rsidRPr="00080B5F">
        <w:rPr>
          <w:rFonts w:asciiTheme="minorHAnsi" w:hAnsiTheme="minorHAnsi"/>
          <w:i/>
          <w:color w:val="000000" w:themeColor="text1"/>
          <w:sz w:val="24"/>
          <w:szCs w:val="24"/>
          <w:lang w:val="en-GB"/>
        </w:rPr>
        <w:t xml:space="preserve">orrelation </w:t>
      </w:r>
      <w:r w:rsidRPr="00080B5F">
        <w:rPr>
          <w:rFonts w:asciiTheme="minorHAnsi" w:hAnsiTheme="minorHAnsi"/>
          <w:color w:val="000000" w:themeColor="text1"/>
          <w:sz w:val="24"/>
          <w:szCs w:val="24"/>
          <w:lang w:val="en-GB"/>
        </w:rPr>
        <w:t>between representational objects and the things represented.</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It is possible for me to identify Anna, for example, as human only if it is possible for me</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to distinguish Anna from what she </w:t>
      </w:r>
      <w:r w:rsidRPr="00080B5F">
        <w:rPr>
          <w:rFonts w:asciiTheme="minorHAnsi" w:hAnsiTheme="minorHAnsi"/>
          <w:i/>
          <w:color w:val="000000" w:themeColor="text1"/>
          <w:sz w:val="24"/>
          <w:szCs w:val="24"/>
          <w:lang w:val="en-GB"/>
        </w:rPr>
        <w:t>is not</w:t>
      </w:r>
      <w:r w:rsidRPr="00080B5F">
        <w:rPr>
          <w:rFonts w:asciiTheme="minorHAnsi" w:hAnsiTheme="minorHAnsi"/>
          <w:color w:val="000000" w:themeColor="text1"/>
          <w:sz w:val="24"/>
          <w:szCs w:val="24"/>
          <w:lang w:val="en-GB"/>
        </w:rPr>
        <w:t>.</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Notwithstanding the subjective and objective qualities of modes and consequent events of experience, these are modifications precisely because each portrays the real through a particular semiotic system. </w:t>
      </w:r>
      <w:proofErr w:type="gramStart"/>
      <w:r w:rsidRPr="00080B5F">
        <w:rPr>
          <w:rFonts w:asciiTheme="minorHAnsi" w:hAnsiTheme="minorHAnsi"/>
          <w:color w:val="000000" w:themeColor="text1"/>
          <w:sz w:val="24"/>
          <w:szCs w:val="24"/>
          <w:lang w:val="en-GB"/>
        </w:rPr>
        <w:t>The  potential</w:t>
      </w:r>
      <w:proofErr w:type="gramEnd"/>
      <w:r w:rsidRPr="00080B5F">
        <w:rPr>
          <w:rFonts w:asciiTheme="minorHAnsi" w:hAnsiTheme="minorHAnsi"/>
          <w:color w:val="000000" w:themeColor="text1"/>
          <w:sz w:val="24"/>
          <w:szCs w:val="24"/>
          <w:lang w:val="en-GB"/>
        </w:rPr>
        <w:t xml:space="preserve"> for these modes to identify reality is disrupted by the fact that </w:t>
      </w:r>
      <w:r w:rsidRPr="00080B5F">
        <w:rPr>
          <w:rFonts w:asciiTheme="minorHAnsi" w:hAnsiTheme="minorHAnsi"/>
          <w:i/>
          <w:color w:val="000000" w:themeColor="text1"/>
          <w:sz w:val="24"/>
          <w:szCs w:val="24"/>
          <w:lang w:val="en-GB"/>
        </w:rPr>
        <w:t>existence precedes and makes possible</w:t>
      </w:r>
      <w:r w:rsidRPr="00080B5F">
        <w:rPr>
          <w:rFonts w:asciiTheme="minorHAnsi" w:hAnsiTheme="minorHAnsi"/>
          <w:color w:val="000000" w:themeColor="text1"/>
          <w:sz w:val="24"/>
          <w:szCs w:val="24"/>
          <w:lang w:val="en-GB"/>
        </w:rPr>
        <w:t xml:space="preserve"> forms and events of experience of existence; like the syntax of </w:t>
      </w:r>
      <w:r w:rsidR="00982D80">
        <w:rPr>
          <w:i/>
        </w:rPr>
        <w:t>différance</w:t>
      </w:r>
      <w:r w:rsidRPr="00080B5F">
        <w:rPr>
          <w:rFonts w:asciiTheme="minorHAnsi" w:hAnsiTheme="minorHAnsi"/>
          <w:color w:val="000000" w:themeColor="text1"/>
          <w:sz w:val="24"/>
          <w:szCs w:val="24"/>
          <w:lang w:val="en-GB"/>
        </w:rPr>
        <w:t xml:space="preserve">, the priority or anteriority of existence defers the possibility for any form of experience to identify reality. Consequently, it is always-already impossible for me to identify either myself or any other person </w:t>
      </w:r>
      <w:r w:rsidRPr="00080B5F">
        <w:rPr>
          <w:rFonts w:asciiTheme="minorHAnsi" w:hAnsiTheme="minorHAnsi"/>
          <w:i/>
          <w:color w:val="000000" w:themeColor="text1"/>
          <w:sz w:val="24"/>
          <w:szCs w:val="24"/>
          <w:lang w:val="en-GB"/>
        </w:rPr>
        <w:t xml:space="preserve">anterior </w:t>
      </w:r>
      <w:r w:rsidRPr="00080B5F">
        <w:rPr>
          <w:rFonts w:asciiTheme="minorHAnsi" w:hAnsiTheme="minorHAnsi"/>
          <w:color w:val="000000" w:themeColor="text1"/>
          <w:sz w:val="24"/>
          <w:szCs w:val="24"/>
          <w:lang w:val="en-GB"/>
        </w:rPr>
        <w:t xml:space="preserve">to the language constitutive of my mode of appropriation. According to our account, then, all experience [of the world] is representational. By designating our faculties of comprehension as representational, our account presupposes the following axiom about experience, which we will term axiom [x]:  </w:t>
      </w: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Pr="00080B5F" w:rsidRDefault="00EE2CB4" w:rsidP="00EE2CB4">
      <w:pPr>
        <w:spacing w:after="0" w:line="360" w:lineRule="auto"/>
        <w:ind w:left="1871" w:right="1757"/>
        <w:jc w:val="both"/>
        <w:rPr>
          <w:rFonts w:asciiTheme="minorHAnsi" w:eastAsia="Microsoft YaHei" w:hAnsiTheme="minorHAnsi"/>
          <w:color w:val="000000" w:themeColor="text1"/>
          <w:sz w:val="24"/>
          <w:szCs w:val="24"/>
          <w:lang w:val="en-GB"/>
        </w:rPr>
      </w:pPr>
      <w:r w:rsidRPr="00080B5F">
        <w:rPr>
          <w:rFonts w:asciiTheme="minorHAnsi" w:eastAsia="Microsoft YaHei" w:hAnsiTheme="minorHAnsi"/>
          <w:color w:val="000000" w:themeColor="text1"/>
          <w:sz w:val="24"/>
          <w:szCs w:val="24"/>
          <w:lang w:val="en-GB"/>
        </w:rPr>
        <w:t xml:space="preserve">If the structure of any and all possible intelligibility and comprehension is constituted by differentiation and </w:t>
      </w:r>
      <w:proofErr w:type="spellStart"/>
      <w:r w:rsidRPr="00080B5F">
        <w:rPr>
          <w:rFonts w:asciiTheme="minorHAnsi" w:eastAsia="Microsoft YaHei" w:hAnsiTheme="minorHAnsi"/>
          <w:color w:val="000000" w:themeColor="text1"/>
          <w:sz w:val="24"/>
          <w:szCs w:val="24"/>
          <w:lang w:val="en-GB"/>
        </w:rPr>
        <w:t>thematization</w:t>
      </w:r>
      <w:proofErr w:type="spellEnd"/>
      <w:r w:rsidRPr="00080B5F">
        <w:rPr>
          <w:rFonts w:asciiTheme="minorHAnsi" w:eastAsia="Microsoft YaHei" w:hAnsiTheme="minorHAnsi"/>
          <w:color w:val="000000" w:themeColor="text1"/>
          <w:sz w:val="24"/>
          <w:szCs w:val="24"/>
          <w:lang w:val="en-GB"/>
        </w:rPr>
        <w:t xml:space="preserve">, and both differentiation and </w:t>
      </w:r>
      <w:proofErr w:type="spellStart"/>
      <w:r w:rsidRPr="00080B5F">
        <w:rPr>
          <w:rFonts w:asciiTheme="minorHAnsi" w:eastAsia="Microsoft YaHei" w:hAnsiTheme="minorHAnsi"/>
          <w:color w:val="000000" w:themeColor="text1"/>
          <w:sz w:val="24"/>
          <w:szCs w:val="24"/>
          <w:lang w:val="en-GB"/>
        </w:rPr>
        <w:t>thematization</w:t>
      </w:r>
      <w:proofErr w:type="spellEnd"/>
      <w:r w:rsidRPr="00080B5F">
        <w:rPr>
          <w:rFonts w:asciiTheme="minorHAnsi" w:eastAsia="Microsoft YaHei" w:hAnsiTheme="minorHAnsi"/>
          <w:color w:val="000000" w:themeColor="text1"/>
          <w:sz w:val="24"/>
          <w:szCs w:val="24"/>
          <w:lang w:val="en-GB"/>
        </w:rPr>
        <w:t xml:space="preserve"> are properties of their corresponding modes of consciousness, then </w:t>
      </w:r>
      <w:r w:rsidRPr="00080B5F">
        <w:rPr>
          <w:rFonts w:asciiTheme="minorHAnsi" w:eastAsia="Microsoft YaHei" w:hAnsiTheme="minorHAnsi"/>
          <w:i/>
          <w:color w:val="000000" w:themeColor="text1"/>
          <w:sz w:val="24"/>
          <w:szCs w:val="24"/>
          <w:lang w:val="en-GB"/>
        </w:rPr>
        <w:t xml:space="preserve">consciousness, rather than the external world, determines the structure and </w:t>
      </w:r>
      <w:r w:rsidRPr="00080B5F">
        <w:rPr>
          <w:rFonts w:asciiTheme="minorHAnsi" w:eastAsia="Microsoft YaHei" w:hAnsiTheme="minorHAnsi"/>
          <w:i/>
          <w:color w:val="000000" w:themeColor="text1"/>
          <w:sz w:val="24"/>
          <w:szCs w:val="24"/>
          <w:lang w:val="en-GB"/>
        </w:rPr>
        <w:lastRenderedPageBreak/>
        <w:t>sense of our comprehension of the world</w:t>
      </w:r>
      <w:r>
        <w:rPr>
          <w:rFonts w:asciiTheme="minorHAnsi" w:eastAsia="Microsoft YaHei" w:hAnsiTheme="minorHAnsi"/>
          <w:i/>
          <w:color w:val="000000" w:themeColor="text1"/>
          <w:sz w:val="24"/>
          <w:szCs w:val="24"/>
          <w:lang w:val="en-GB"/>
        </w:rPr>
        <w:t xml:space="preserve"> </w:t>
      </w:r>
      <w:r w:rsidRPr="00080B5F">
        <w:rPr>
          <w:rFonts w:asciiTheme="minorHAnsi" w:eastAsia="Microsoft YaHei" w:hAnsiTheme="minorHAnsi"/>
          <w:color w:val="000000" w:themeColor="text1"/>
          <w:sz w:val="24"/>
          <w:szCs w:val="24"/>
          <w:lang w:val="en-GB"/>
        </w:rPr>
        <w:t>(</w:t>
      </w:r>
      <w:proofErr w:type="spellStart"/>
      <w:r w:rsidRPr="00080B5F">
        <w:rPr>
          <w:rFonts w:asciiTheme="minorHAnsi" w:eastAsia="Microsoft YaHei" w:hAnsiTheme="minorHAnsi"/>
          <w:color w:val="000000" w:themeColor="text1"/>
          <w:sz w:val="24"/>
          <w:szCs w:val="24"/>
          <w:lang w:val="en-GB"/>
        </w:rPr>
        <w:t>Lonergan</w:t>
      </w:r>
      <w:proofErr w:type="spellEnd"/>
      <w:r w:rsidRPr="00080B5F">
        <w:rPr>
          <w:rFonts w:asciiTheme="minorHAnsi" w:eastAsia="Microsoft YaHei" w:hAnsiTheme="minorHAnsi"/>
          <w:color w:val="000000" w:themeColor="text1"/>
          <w:sz w:val="24"/>
          <w:szCs w:val="24"/>
          <w:lang w:val="en-GB"/>
        </w:rPr>
        <w:t xml:space="preserve"> 1</w:t>
      </w:r>
      <w:r w:rsidR="00E311F9">
        <w:rPr>
          <w:rFonts w:asciiTheme="minorHAnsi" w:eastAsia="Microsoft YaHei" w:hAnsiTheme="minorHAnsi"/>
          <w:color w:val="000000" w:themeColor="text1"/>
          <w:sz w:val="24"/>
          <w:szCs w:val="24"/>
          <w:lang w:val="en-GB"/>
        </w:rPr>
        <w:t>992: 13-20; Chalmers 1996: 153)</w:t>
      </w:r>
      <w:r w:rsidRPr="00080B5F">
        <w:rPr>
          <w:rFonts w:asciiTheme="minorHAnsi" w:eastAsia="Microsoft YaHei" w:hAnsiTheme="minorHAnsi"/>
          <w:color w:val="000000" w:themeColor="text1"/>
          <w:sz w:val="24"/>
          <w:szCs w:val="24"/>
          <w:lang w:val="en-GB"/>
        </w:rPr>
        <w:t xml:space="preserve"> </w:t>
      </w: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GB"/>
        </w:rPr>
      </w:pPr>
      <w:proofErr w:type="spellStart"/>
      <w:r w:rsidRPr="00080B5F">
        <w:rPr>
          <w:rFonts w:asciiTheme="minorHAnsi" w:hAnsiTheme="minorHAnsi"/>
          <w:color w:val="000000" w:themeColor="text1"/>
          <w:sz w:val="24"/>
          <w:szCs w:val="24"/>
          <w:lang w:val="en-GB"/>
        </w:rPr>
        <w:t>Helminiak</w:t>
      </w:r>
      <w:proofErr w:type="spellEnd"/>
      <w:r w:rsidRPr="00080B5F">
        <w:rPr>
          <w:rFonts w:asciiTheme="minorHAnsi" w:hAnsiTheme="minorHAnsi"/>
          <w:color w:val="000000" w:themeColor="text1"/>
          <w:sz w:val="24"/>
          <w:szCs w:val="24"/>
          <w:lang w:val="en-GB"/>
        </w:rPr>
        <w:t xml:space="preserve"> argues that ‘</w:t>
      </w:r>
      <w:r w:rsidRPr="00080B5F">
        <w:rPr>
          <w:rFonts w:asciiTheme="minorHAnsi" w:eastAsiaTheme="minorHAnsi" w:hAnsiTheme="minorHAnsi"/>
          <w:color w:val="000000" w:themeColor="text1"/>
          <w:sz w:val="24"/>
          <w:szCs w:val="24"/>
          <w:lang w:val="en-GB"/>
        </w:rPr>
        <w:t xml:space="preserve">like </w:t>
      </w:r>
      <w:proofErr w:type="spellStart"/>
      <w:r w:rsidRPr="00080B5F">
        <w:rPr>
          <w:rFonts w:asciiTheme="minorHAnsi" w:eastAsiaTheme="minorHAnsi" w:hAnsiTheme="minorHAnsi"/>
          <w:color w:val="000000" w:themeColor="text1"/>
          <w:sz w:val="24"/>
          <w:szCs w:val="24"/>
          <w:lang w:val="en-GB"/>
        </w:rPr>
        <w:t>colored</w:t>
      </w:r>
      <w:proofErr w:type="spellEnd"/>
      <w:r w:rsidRPr="00080B5F">
        <w:rPr>
          <w:rFonts w:asciiTheme="minorHAnsi" w:eastAsiaTheme="minorHAnsi" w:hAnsiTheme="minorHAnsi"/>
          <w:color w:val="000000" w:themeColor="text1"/>
          <w:sz w:val="24"/>
          <w:szCs w:val="24"/>
          <w:lang w:val="en-GB"/>
        </w:rPr>
        <w:t xml:space="preserve"> eyeglasses, the structures of our knowing filter all input, precluding knowledge of reality in itself”</w:t>
      </w:r>
      <w:r>
        <w:rPr>
          <w:rFonts w:asciiTheme="minorHAnsi" w:eastAsiaTheme="minorHAnsi" w:hAnsiTheme="minorHAnsi"/>
          <w:color w:val="000000" w:themeColor="text1"/>
          <w:sz w:val="24"/>
          <w:szCs w:val="24"/>
          <w:lang w:val="en-GB"/>
        </w:rPr>
        <w:t xml:space="preserve"> </w:t>
      </w:r>
      <w:r w:rsidRPr="00080B5F">
        <w:rPr>
          <w:rFonts w:asciiTheme="minorHAnsi" w:eastAsiaTheme="minorHAnsi" w:hAnsiTheme="minorHAnsi"/>
          <w:color w:val="000000" w:themeColor="text1"/>
          <w:sz w:val="24"/>
          <w:szCs w:val="24"/>
          <w:lang w:val="en-GB"/>
        </w:rPr>
        <w:t>(</w:t>
      </w:r>
      <w:proofErr w:type="spellStart"/>
      <w:r w:rsidRPr="00080B5F">
        <w:rPr>
          <w:rFonts w:asciiTheme="minorHAnsi" w:eastAsiaTheme="minorHAnsi" w:hAnsiTheme="minorHAnsi"/>
          <w:color w:val="000000" w:themeColor="text1"/>
          <w:sz w:val="24"/>
          <w:szCs w:val="24"/>
          <w:lang w:val="en-GB"/>
        </w:rPr>
        <w:t>Helminiak</w:t>
      </w:r>
      <w:proofErr w:type="spellEnd"/>
      <w:r w:rsidRPr="00080B5F">
        <w:rPr>
          <w:rFonts w:asciiTheme="minorHAnsi" w:eastAsiaTheme="minorHAnsi" w:hAnsiTheme="minorHAnsi"/>
          <w:color w:val="000000" w:themeColor="text1"/>
          <w:sz w:val="24"/>
          <w:szCs w:val="24"/>
          <w:lang w:val="en-GB"/>
        </w:rPr>
        <w:t xml:space="preserve"> 2014: 121).</w:t>
      </w:r>
      <w:r>
        <w:rPr>
          <w:rFonts w:asciiTheme="minorHAnsi" w:eastAsia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When we attend to the workings of our mind, we recognise how consciousness always aims to subsume subjectivity by identifying this subjectivity with a theme either of</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thought or sensation. For example, René Descartes’ influential statement, ‘I think therefore I am’ or ‘I am a thinking thing’ (Descartes 1984: 19</w:t>
      </w:r>
      <w:proofErr w:type="gramStart"/>
      <w:r w:rsidRPr="00080B5F">
        <w:rPr>
          <w:rFonts w:asciiTheme="minorHAnsi" w:hAnsiTheme="minorHAnsi"/>
          <w:color w:val="000000" w:themeColor="text1"/>
          <w:sz w:val="24"/>
          <w:szCs w:val="24"/>
          <w:lang w:val="en-GB"/>
        </w:rPr>
        <w:t>),</w:t>
      </w:r>
      <w:proofErr w:type="gramEnd"/>
      <w:r w:rsidRPr="00080B5F">
        <w:rPr>
          <w:rFonts w:asciiTheme="minorHAnsi" w:hAnsiTheme="minorHAnsi"/>
          <w:color w:val="000000" w:themeColor="text1"/>
          <w:sz w:val="24"/>
          <w:szCs w:val="24"/>
          <w:lang w:val="en-GB"/>
        </w:rPr>
        <w:t xml:space="preserve"> identifies a person’s subjectivity with consciousness.</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For</w:t>
      </w:r>
      <w:r>
        <w:rPr>
          <w:rFonts w:asciiTheme="minorHAnsi" w:hAnsiTheme="minorHAnsi"/>
          <w:color w:val="000000" w:themeColor="text1"/>
          <w:sz w:val="24"/>
          <w:szCs w:val="24"/>
          <w:lang w:val="en-GB"/>
        </w:rPr>
        <w:t xml:space="preserve">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the assumption that immediate thought is a sufficient and necessary starting point for knowing, in which knowing is the knowing of being, entails that</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the</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‘[w]</w:t>
      </w:r>
      <w:proofErr w:type="spellStart"/>
      <w:r w:rsidRPr="00080B5F">
        <w:rPr>
          <w:rFonts w:asciiTheme="minorHAnsi" w:eastAsiaTheme="minorHAnsi" w:hAnsiTheme="minorHAnsi" w:cs="Fd250239-Identity-H"/>
          <w:color w:val="000000" w:themeColor="text1"/>
          <w:sz w:val="24"/>
          <w:szCs w:val="24"/>
          <w:lang w:val="en-US"/>
        </w:rPr>
        <w:t>isdom</w:t>
      </w:r>
      <w:proofErr w:type="spellEnd"/>
      <w:r w:rsidRPr="00080B5F">
        <w:rPr>
          <w:rFonts w:asciiTheme="minorHAnsi" w:eastAsiaTheme="minorHAnsi" w:hAnsiTheme="minorHAnsi" w:cs="Fd250239-Identity-H"/>
          <w:color w:val="000000" w:themeColor="text1"/>
          <w:sz w:val="24"/>
          <w:szCs w:val="24"/>
          <w:lang w:val="en-US"/>
        </w:rPr>
        <w:t xml:space="preserve"> of first philosophy </w:t>
      </w:r>
      <w:r w:rsidRPr="00080B5F">
        <w:rPr>
          <w:rFonts w:asciiTheme="minorHAnsi" w:eastAsia="Fd402880-Identity-H" w:hAnsiTheme="minorHAnsi" w:cs="Fd402880-Identity-H"/>
          <w:color w:val="000000" w:themeColor="text1"/>
          <w:sz w:val="24"/>
          <w:szCs w:val="24"/>
          <w:lang w:val="en-US"/>
        </w:rPr>
        <w:t>is reduced to self-consciousness’ (</w:t>
      </w:r>
      <w:proofErr w:type="spellStart"/>
      <w:r w:rsidRPr="00080B5F">
        <w:rPr>
          <w:rFonts w:asciiTheme="minorHAnsi" w:eastAsia="Fd402880-Identity-H" w:hAnsiTheme="minorHAnsi" w:cs="Fd402880-Identity-H"/>
          <w:color w:val="000000" w:themeColor="text1"/>
          <w:sz w:val="24"/>
          <w:szCs w:val="24"/>
          <w:lang w:val="en-US"/>
        </w:rPr>
        <w:t>Levinas</w:t>
      </w:r>
      <w:proofErr w:type="spellEnd"/>
      <w:r w:rsidRPr="00080B5F">
        <w:rPr>
          <w:rFonts w:asciiTheme="minorHAnsi" w:eastAsia="Fd402880-Identity-H" w:hAnsiTheme="minorHAnsi" w:cs="Fd402880-Identity-H"/>
          <w:color w:val="000000" w:themeColor="text1"/>
          <w:sz w:val="24"/>
          <w:szCs w:val="24"/>
          <w:lang w:val="en-US"/>
        </w:rPr>
        <w:t xml:space="preserve"> 1989</w:t>
      </w:r>
      <w:r w:rsidR="00732B83">
        <w:rPr>
          <w:rFonts w:asciiTheme="minorHAnsi" w:eastAsia="Fd402880-Identity-H" w:hAnsiTheme="minorHAnsi" w:cs="Fd402880-Identity-H"/>
          <w:color w:val="000000" w:themeColor="text1"/>
          <w:sz w:val="24"/>
          <w:szCs w:val="24"/>
          <w:lang w:val="en-US"/>
        </w:rPr>
        <w:t>d</w:t>
      </w:r>
      <w:r w:rsidRPr="00080B5F">
        <w:rPr>
          <w:rFonts w:asciiTheme="minorHAnsi" w:eastAsia="Fd402880-Identity-H" w:hAnsiTheme="minorHAnsi" w:cs="Fd402880-Identity-H"/>
          <w:color w:val="000000" w:themeColor="text1"/>
          <w:sz w:val="24"/>
          <w:szCs w:val="24"/>
          <w:lang w:val="en-US"/>
        </w:rPr>
        <w:t xml:space="preserve">: 78). </w:t>
      </w:r>
      <w:r w:rsidRPr="00080B5F">
        <w:rPr>
          <w:rFonts w:asciiTheme="minorHAnsi" w:hAnsiTheme="minorHAnsi"/>
          <w:color w:val="000000" w:themeColor="text1"/>
          <w:sz w:val="24"/>
          <w:szCs w:val="24"/>
          <w:lang w:val="en-GB"/>
        </w:rPr>
        <w:t>It seems to me that, for</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Descartes, b</w:t>
      </w:r>
      <w:r w:rsidRPr="00080B5F">
        <w:rPr>
          <w:rFonts w:asciiTheme="minorHAnsi" w:hAnsiTheme="minorHAnsi"/>
          <w:i/>
          <w:color w:val="000000" w:themeColor="text1"/>
          <w:sz w:val="24"/>
          <w:szCs w:val="24"/>
          <w:lang w:val="en-GB"/>
        </w:rPr>
        <w:t xml:space="preserve">oth the content of thought and knowledge about this content are identified in terms of being </w:t>
      </w:r>
      <w:r>
        <w:rPr>
          <w:rFonts w:asciiTheme="minorHAnsi" w:hAnsiTheme="minorHAnsi"/>
          <w:i/>
          <w:color w:val="000000" w:themeColor="text1"/>
          <w:sz w:val="24"/>
          <w:szCs w:val="24"/>
          <w:lang w:val="en-GB"/>
        </w:rPr>
        <w:t xml:space="preserve">– </w:t>
      </w:r>
      <w:proofErr w:type="gramStart"/>
      <w:r>
        <w:rPr>
          <w:rFonts w:asciiTheme="minorHAnsi" w:hAnsiTheme="minorHAnsi"/>
          <w:i/>
          <w:color w:val="000000" w:themeColor="text1"/>
          <w:sz w:val="24"/>
          <w:szCs w:val="24"/>
          <w:lang w:val="en-GB"/>
        </w:rPr>
        <w:t xml:space="preserve">but </w:t>
      </w:r>
      <w:r w:rsidRPr="00080B5F">
        <w:rPr>
          <w:rFonts w:asciiTheme="minorHAnsi" w:hAnsiTheme="minorHAnsi"/>
          <w:i/>
          <w:color w:val="000000" w:themeColor="text1"/>
          <w:sz w:val="24"/>
          <w:szCs w:val="24"/>
          <w:lang w:val="en-GB"/>
        </w:rPr>
        <w:t>,</w:t>
      </w:r>
      <w:proofErr w:type="gramEnd"/>
      <w:r w:rsidRPr="00080B5F">
        <w:rPr>
          <w:rFonts w:asciiTheme="minorHAnsi" w:hAnsiTheme="minorHAnsi"/>
          <w:i/>
          <w:color w:val="000000" w:themeColor="text1"/>
          <w:sz w:val="24"/>
          <w:szCs w:val="24"/>
          <w:lang w:val="en-GB"/>
        </w:rPr>
        <w:t xml:space="preserve"> strikingly, so also is this ‘I’.</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In Descartes’ reducing this ‘I’ to the process and immanence</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of pure reasoning, this ‘I’ is both the knower of being and that which is known (</w:t>
      </w:r>
      <w:proofErr w:type="spellStart"/>
      <w:r w:rsidRPr="00080B5F">
        <w:rPr>
          <w:rFonts w:asciiTheme="minorHAnsi" w:hAnsiTheme="minorHAnsi"/>
          <w:i/>
          <w:color w:val="000000" w:themeColor="text1"/>
          <w:sz w:val="24"/>
          <w:szCs w:val="24"/>
          <w:lang w:val="en-GB"/>
        </w:rPr>
        <w:t>orthematised</w:t>
      </w:r>
      <w:proofErr w:type="spellEnd"/>
      <w:r w:rsidRPr="00080B5F">
        <w:rPr>
          <w:rFonts w:asciiTheme="minorHAnsi" w:hAnsiTheme="minorHAnsi"/>
          <w:i/>
          <w:color w:val="000000" w:themeColor="text1"/>
          <w:sz w:val="24"/>
          <w:szCs w:val="24"/>
          <w:lang w:val="en-GB"/>
        </w:rPr>
        <w:t>),</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which is meant to manifest ‘what it is’ for this ‘I’ to be a thinking thing. Arguably, this begs the question that the faculty of thought or consciousness is capable of being present to itself – to think about and be conscious of itself and its content. However, if consciousness is always consciousness of something, yet</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according to their structure, these events of conscious experience are immanent and disparate and it is impossible for an immanent and disparate event to think about itself or any other event of thought, then as immanent and disparate, these events ‘of something’ presuppose a continuous</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experiencing</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immediacy to make them possible.</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In terms of a syntactic engagement, both the known and the knower are reducible to presence</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which, as a semantics that</w:t>
      </w:r>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 xml:space="preserve">we superimpose onto language, </w:t>
      </w:r>
      <w:r w:rsidRPr="00080B5F">
        <w:rPr>
          <w:rFonts w:asciiTheme="minorHAnsi" w:hAnsiTheme="minorHAnsi"/>
          <w:i/>
          <w:color w:val="000000" w:themeColor="text1"/>
          <w:sz w:val="24"/>
          <w:szCs w:val="24"/>
          <w:lang w:val="en-GB"/>
        </w:rPr>
        <w:lastRenderedPageBreak/>
        <w:t xml:space="preserve">suggests a contradiction: Descartes’ ‘I’ is simultaneously the possibility of thought and a desire which thought superimposes onto language. </w:t>
      </w: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GB"/>
        </w:rPr>
      </w:pPr>
      <w:r w:rsidRPr="00080B5F">
        <w:rPr>
          <w:rFonts w:asciiTheme="minorHAnsi" w:hAnsiTheme="minorHAnsi"/>
          <w:color w:val="000000" w:themeColor="text1"/>
          <w:sz w:val="24"/>
          <w:szCs w:val="24"/>
          <w:lang w:val="en-GB"/>
        </w:rPr>
        <w:t>By contrast, I propose two presuppositions from which intelligibility</w:t>
      </w:r>
      <w:r w:rsidRPr="00080B5F">
        <w:rPr>
          <w:rFonts w:asciiTheme="minorHAnsi" w:hAnsiTheme="minorHAnsi"/>
          <w:i/>
          <w:color w:val="000000" w:themeColor="text1"/>
          <w:sz w:val="24"/>
          <w:szCs w:val="24"/>
          <w:lang w:val="en-GB"/>
        </w:rPr>
        <w:t xml:space="preserve"> (differance) </w:t>
      </w:r>
      <w:r w:rsidRPr="00080B5F">
        <w:rPr>
          <w:rFonts w:asciiTheme="minorHAnsi" w:hAnsiTheme="minorHAnsi"/>
          <w:color w:val="000000" w:themeColor="text1"/>
          <w:sz w:val="24"/>
          <w:szCs w:val="24"/>
          <w:lang w:val="en-GB"/>
        </w:rPr>
        <w:t xml:space="preserve">and thought </w:t>
      </w:r>
      <w:r w:rsidRPr="000530C6">
        <w:rPr>
          <w:rFonts w:asciiTheme="minorHAnsi" w:hAnsiTheme="minorHAnsi"/>
          <w:i/>
          <w:color w:val="000000" w:themeColor="text1"/>
          <w:sz w:val="24"/>
          <w:szCs w:val="24"/>
          <w:lang w:val="en-GB"/>
        </w:rPr>
        <w:t>qua</w:t>
      </w:r>
      <w:r w:rsidRPr="00080B5F">
        <w:rPr>
          <w:rFonts w:asciiTheme="minorHAnsi" w:hAnsiTheme="minorHAnsi"/>
          <w:color w:val="000000" w:themeColor="text1"/>
          <w:sz w:val="24"/>
          <w:szCs w:val="24"/>
          <w:lang w:val="en-GB"/>
        </w:rPr>
        <w:t xml:space="preserve"> consciousness operate:</w:t>
      </w:r>
    </w:p>
    <w:p w:rsidR="00EE2CB4" w:rsidRDefault="00EE2CB4" w:rsidP="00EE2CB4">
      <w:pPr>
        <w:spacing w:after="0" w:line="360" w:lineRule="auto"/>
        <w:ind w:left="964" w:right="1361" w:firstLine="476"/>
        <w:jc w:val="both"/>
        <w:rPr>
          <w:rFonts w:asciiTheme="minorHAnsi" w:hAnsiTheme="minorHAnsi"/>
          <w:color w:val="000000" w:themeColor="text1"/>
          <w:sz w:val="24"/>
          <w:szCs w:val="24"/>
          <w:lang w:val="en-GB"/>
        </w:rPr>
      </w:pP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GB"/>
        </w:rPr>
      </w:pPr>
    </w:p>
    <w:p w:rsidR="00EE2CB4" w:rsidRPr="00080B5F" w:rsidRDefault="00EE2CB4" w:rsidP="00EE2CB4">
      <w:pPr>
        <w:numPr>
          <w:ilvl w:val="0"/>
          <w:numId w:val="7"/>
        </w:numPr>
        <w:spacing w:after="0" w:line="360" w:lineRule="auto"/>
        <w:ind w:left="1429" w:right="1361"/>
        <w:jc w:val="both"/>
        <w:rPr>
          <w:rFonts w:asciiTheme="minorHAnsi" w:hAnsiTheme="minorHAnsi"/>
          <w:i/>
          <w:color w:val="000000" w:themeColor="text1"/>
          <w:sz w:val="24"/>
          <w:szCs w:val="24"/>
          <w:lang w:val="en-GB"/>
        </w:rPr>
      </w:pPr>
      <w:r w:rsidRPr="00080B5F">
        <w:rPr>
          <w:rFonts w:asciiTheme="minorHAnsi" w:hAnsiTheme="minorHAnsi"/>
          <w:i/>
          <w:color w:val="000000" w:themeColor="text1"/>
          <w:sz w:val="24"/>
          <w:szCs w:val="24"/>
          <w:lang w:val="en-GB"/>
        </w:rPr>
        <w:t xml:space="preserve">As the exterior possibility of any intelligible event, the gram of </w:t>
      </w:r>
      <w:r>
        <w:rPr>
          <w:i/>
        </w:rPr>
        <w:t>différance</w:t>
      </w:r>
      <w:r w:rsidRPr="00080B5F">
        <w:rPr>
          <w:rFonts w:asciiTheme="minorHAnsi" w:hAnsiTheme="minorHAnsi"/>
          <w:color w:val="000000" w:themeColor="text1"/>
          <w:sz w:val="24"/>
          <w:szCs w:val="24"/>
          <w:lang w:val="en-GB"/>
        </w:rPr>
        <w:t xml:space="preserve"> </w:t>
      </w:r>
      <w:r>
        <w:rPr>
          <w:rFonts w:asciiTheme="minorHAnsi" w:hAnsiTheme="minorHAnsi"/>
          <w:color w:val="000000" w:themeColor="text1"/>
          <w:sz w:val="24"/>
          <w:szCs w:val="24"/>
          <w:lang w:val="en-GB"/>
        </w:rPr>
        <w:t>i</w:t>
      </w:r>
      <w:r w:rsidRPr="00080B5F">
        <w:rPr>
          <w:rFonts w:asciiTheme="minorHAnsi" w:hAnsiTheme="minorHAnsi"/>
          <w:color w:val="000000" w:themeColor="text1"/>
          <w:sz w:val="24"/>
          <w:szCs w:val="24"/>
          <w:lang w:val="en-GB"/>
        </w:rPr>
        <w:t>s itself possible</w:t>
      </w:r>
      <w:r w:rsidRPr="00080B5F">
        <w:rPr>
          <w:rFonts w:asciiTheme="minorHAnsi" w:hAnsiTheme="minorHAnsi"/>
          <w:i/>
          <w:color w:val="000000" w:themeColor="text1"/>
          <w:sz w:val="24"/>
          <w:szCs w:val="24"/>
          <w:lang w:val="en-GB"/>
        </w:rPr>
        <w:t xml:space="preserve"> if </w:t>
      </w:r>
      <w:r w:rsidRPr="00080B5F">
        <w:rPr>
          <w:rFonts w:asciiTheme="minorHAnsi" w:hAnsiTheme="minorHAnsi"/>
          <w:color w:val="000000" w:themeColor="text1"/>
          <w:sz w:val="24"/>
          <w:szCs w:val="24"/>
          <w:lang w:val="en-GB"/>
        </w:rPr>
        <w:t xml:space="preserve">it is constituted by </w:t>
      </w:r>
      <w:r w:rsidRPr="00080B5F">
        <w:rPr>
          <w:rFonts w:asciiTheme="minorHAnsi" w:hAnsiTheme="minorHAnsi"/>
          <w:i/>
          <w:color w:val="000000" w:themeColor="text1"/>
          <w:sz w:val="24"/>
          <w:szCs w:val="24"/>
          <w:lang w:val="en-GB"/>
        </w:rPr>
        <w:t>something other than differentiation</w:t>
      </w:r>
      <w:r w:rsidRPr="00080B5F">
        <w:rPr>
          <w:rFonts w:asciiTheme="minorHAnsi" w:hAnsiTheme="minorHAnsi"/>
          <w:color w:val="000000" w:themeColor="text1"/>
          <w:sz w:val="24"/>
          <w:szCs w:val="24"/>
          <w:lang w:val="en-GB"/>
        </w:rPr>
        <w:t xml:space="preserve">, such that this </w:t>
      </w:r>
      <w:r w:rsidRPr="00080B5F">
        <w:rPr>
          <w:rFonts w:asciiTheme="minorHAnsi" w:hAnsiTheme="minorHAnsi"/>
          <w:i/>
          <w:color w:val="000000" w:themeColor="text1"/>
          <w:sz w:val="24"/>
          <w:szCs w:val="24"/>
          <w:lang w:val="en-GB"/>
        </w:rPr>
        <w:t xml:space="preserve">otherwise than </w:t>
      </w:r>
      <w:r>
        <w:rPr>
          <w:i/>
        </w:rPr>
        <w:t>différance</w:t>
      </w:r>
      <w:r w:rsidRPr="00080B5F">
        <w:rPr>
          <w:rFonts w:asciiTheme="minorHAnsi" w:hAnsiTheme="minorHAnsi"/>
          <w: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must unfold </w:t>
      </w:r>
      <w:r w:rsidRPr="00080B5F">
        <w:rPr>
          <w:rFonts w:asciiTheme="minorHAnsi" w:hAnsiTheme="minorHAnsi"/>
          <w:i/>
          <w:color w:val="000000" w:themeColor="text1"/>
          <w:sz w:val="24"/>
          <w:szCs w:val="24"/>
          <w:lang w:val="en-GB"/>
        </w:rPr>
        <w:t>anterior to and always already</w:t>
      </w:r>
      <w:r w:rsidRPr="00080B5F">
        <w:rPr>
          <w:rFonts w:asciiTheme="minorHAnsi" w:hAnsiTheme="minorHAnsi"/>
          <w:color w:val="000000" w:themeColor="text1"/>
          <w:sz w:val="24"/>
          <w:szCs w:val="24"/>
          <w:lang w:val="en-GB"/>
        </w:rPr>
        <w:t xml:space="preserve"> prior to </w:t>
      </w:r>
      <w:r>
        <w:rPr>
          <w:i/>
        </w:rPr>
        <w:t>différance</w:t>
      </w:r>
      <w:r w:rsidRPr="00080B5F">
        <w:rPr>
          <w:rFonts w:asciiTheme="minorHAnsi" w:hAnsiTheme="minorHAnsi"/>
          <w:i/>
          <w:color w:val="000000" w:themeColor="text1"/>
          <w:sz w:val="24"/>
          <w:szCs w:val="24"/>
          <w:lang w:val="en-GB"/>
        </w:rPr>
        <w:t>.</w:t>
      </w:r>
      <w:r w:rsidRPr="00080B5F">
        <w:rPr>
          <w:rFonts w:asciiTheme="minorHAnsi" w:hAnsiTheme="minorHAnsi"/>
          <w:color w:val="000000" w:themeColor="text1"/>
          <w:sz w:val="24"/>
          <w:szCs w:val="24"/>
          <w:vertAlign w:val="superscript"/>
        </w:rPr>
        <w:footnoteReference w:id="14"/>
      </w:r>
    </w:p>
    <w:p w:rsidR="00EE2CB4" w:rsidRPr="00080B5F" w:rsidRDefault="00EE2CB4" w:rsidP="00EE2CB4">
      <w:pPr>
        <w:spacing w:after="0" w:line="360" w:lineRule="auto"/>
        <w:ind w:left="964" w:right="1361"/>
        <w:jc w:val="both"/>
        <w:rPr>
          <w:rFonts w:asciiTheme="minorHAnsi" w:hAnsiTheme="minorHAnsi"/>
          <w:i/>
          <w:color w:val="000000" w:themeColor="text1"/>
          <w:sz w:val="24"/>
          <w:szCs w:val="24"/>
          <w:lang w:val="en-GB"/>
        </w:rPr>
      </w:pPr>
    </w:p>
    <w:p w:rsidR="00EE2CB4" w:rsidRPr="00080B5F" w:rsidRDefault="00EE2CB4" w:rsidP="00EE2CB4">
      <w:pPr>
        <w:numPr>
          <w:ilvl w:val="0"/>
          <w:numId w:val="7"/>
        </w:numPr>
        <w:spacing w:after="0" w:line="360" w:lineRule="auto"/>
        <w:ind w:left="1429" w:right="1361"/>
        <w:jc w:val="both"/>
        <w:rPr>
          <w:rFonts w:asciiTheme="minorHAnsi" w:hAnsiTheme="minorHAnsi"/>
          <w:i/>
          <w:color w:val="000000" w:themeColor="text1"/>
          <w:sz w:val="24"/>
          <w:szCs w:val="24"/>
          <w:lang w:val="en-GB"/>
        </w:rPr>
      </w:pPr>
      <w:r w:rsidRPr="00080B5F">
        <w:rPr>
          <w:rFonts w:asciiTheme="minorHAnsi" w:hAnsiTheme="minorHAnsi"/>
          <w:i/>
          <w:color w:val="000000" w:themeColor="text1"/>
          <w:sz w:val="24"/>
          <w:szCs w:val="24"/>
          <w:lang w:val="en-GB"/>
        </w:rPr>
        <w:t xml:space="preserve">As an immanent and disparate process, it is impossible for thought or </w:t>
      </w:r>
      <w:proofErr w:type="spellStart"/>
      <w:r w:rsidRPr="00080B5F">
        <w:rPr>
          <w:rFonts w:asciiTheme="minorHAnsi" w:hAnsiTheme="minorHAnsi"/>
          <w:i/>
          <w:color w:val="000000" w:themeColor="text1"/>
          <w:sz w:val="24"/>
          <w:szCs w:val="24"/>
          <w:lang w:val="en-GB"/>
        </w:rPr>
        <w:t>thematization</w:t>
      </w:r>
      <w:proofErr w:type="spellEnd"/>
      <w:r>
        <w:rPr>
          <w:rFonts w:asciiTheme="minorHAnsi" w:hAnsiTheme="minorHAnsi"/>
          <w:i/>
          <w:color w:val="000000" w:themeColor="text1"/>
          <w:sz w:val="24"/>
          <w:szCs w:val="24"/>
          <w:lang w:val="en-GB"/>
        </w:rPr>
        <w:t xml:space="preserve"> </w:t>
      </w:r>
      <w:r w:rsidRPr="00080B5F">
        <w:rPr>
          <w:rFonts w:asciiTheme="minorHAnsi" w:hAnsiTheme="minorHAnsi"/>
          <w:i/>
          <w:color w:val="000000" w:themeColor="text1"/>
          <w:sz w:val="24"/>
          <w:szCs w:val="24"/>
          <w:lang w:val="en-GB"/>
        </w:rPr>
        <w:t>to be aware of itself, such that the possibility of comprehension presupposes something otherwise than</w:t>
      </w:r>
      <w:r>
        <w:rPr>
          <w:rFonts w:asciiTheme="minorHAnsi" w:hAnsiTheme="minorHAnsi"/>
          <w:i/>
          <w:color w:val="000000" w:themeColor="text1"/>
          <w:sz w:val="24"/>
          <w:szCs w:val="24"/>
          <w:lang w:val="en-GB"/>
        </w:rPr>
        <w:t xml:space="preserve"> </w:t>
      </w:r>
      <w:r w:rsidRPr="00080B5F">
        <w:rPr>
          <w:rFonts w:asciiTheme="minorHAnsi" w:hAnsiTheme="minorHAnsi"/>
          <w:color w:val="000000" w:themeColor="text1"/>
          <w:sz w:val="24"/>
          <w:szCs w:val="24"/>
          <w:lang w:val="en-GB"/>
        </w:rPr>
        <w:t>thought which</w:t>
      </w:r>
      <w:r w:rsidRPr="00080B5F">
        <w:rPr>
          <w:rFonts w:asciiTheme="minorHAnsi" w:hAnsiTheme="minorHAnsi"/>
          <w:i/>
          <w:color w:val="000000" w:themeColor="text1"/>
          <w:sz w:val="24"/>
          <w:szCs w:val="24"/>
          <w:lang w:val="en-GB"/>
        </w:rPr>
        <w:t xml:space="preserve"> comprehends that which is comprehended</w:t>
      </w:r>
      <w:r w:rsidRPr="00080B5F">
        <w:rPr>
          <w:rFonts w:asciiTheme="minorHAnsi" w:hAnsiTheme="minorHAnsi"/>
          <w:color w:val="000000" w:themeColor="text1"/>
          <w:sz w:val="24"/>
          <w:szCs w:val="24"/>
        </w:rPr>
        <w:t xml:space="preserve">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1989</w:t>
      </w:r>
      <w:r w:rsidR="00732B83">
        <w:rPr>
          <w:rFonts w:asciiTheme="minorHAnsi" w:hAnsiTheme="minorHAnsi"/>
          <w:color w:val="000000" w:themeColor="text1"/>
          <w:sz w:val="24"/>
          <w:szCs w:val="24"/>
        </w:rPr>
        <w:t>c</w:t>
      </w:r>
      <w:r w:rsidRPr="00080B5F">
        <w:rPr>
          <w:rFonts w:asciiTheme="minorHAnsi" w:hAnsiTheme="minorHAnsi"/>
          <w:color w:val="000000" w:themeColor="text1"/>
          <w:sz w:val="24"/>
          <w:szCs w:val="24"/>
        </w:rPr>
        <w:t>: 78)</w:t>
      </w:r>
      <w:r>
        <w:rPr>
          <w:rFonts w:asciiTheme="minorHAnsi" w:hAnsiTheme="minorHAnsi"/>
          <w:color w:val="000000" w:themeColor="text1"/>
          <w:sz w:val="24"/>
          <w:szCs w:val="24"/>
        </w:rPr>
        <w:t>.</w:t>
      </w:r>
      <w:r w:rsidRPr="00080B5F">
        <w:rPr>
          <w:rFonts w:asciiTheme="minorHAnsi" w:hAnsiTheme="minorHAnsi"/>
          <w:i/>
          <w:color w:val="000000" w:themeColor="text1"/>
          <w:sz w:val="24"/>
          <w:szCs w:val="24"/>
          <w:vertAlign w:val="superscript"/>
          <w:lang w:val="en-GB"/>
        </w:rPr>
        <w:footnoteReference w:id="15"/>
      </w:r>
    </w:p>
    <w:p w:rsidR="00EE2CB4" w:rsidRPr="00080B5F" w:rsidRDefault="00EE2CB4" w:rsidP="00EE2CB4">
      <w:pPr>
        <w:spacing w:after="0" w:line="360" w:lineRule="auto"/>
        <w:ind w:right="1361"/>
        <w:jc w:val="both"/>
        <w:rPr>
          <w:rFonts w:asciiTheme="minorHAnsi" w:hAnsiTheme="minorHAnsi"/>
          <w:i/>
          <w:color w:val="000000" w:themeColor="text1"/>
          <w:sz w:val="24"/>
          <w:szCs w:val="24"/>
          <w:lang w:val="en-GB"/>
        </w:rPr>
      </w:pPr>
    </w:p>
    <w:p w:rsidR="00EE2CB4" w:rsidRPr="00080B5F" w:rsidRDefault="00EE2CB4" w:rsidP="00EE2CB4">
      <w:pPr>
        <w:spacing w:after="0" w:line="360" w:lineRule="auto"/>
        <w:ind w:right="1361"/>
        <w:jc w:val="both"/>
        <w:rPr>
          <w:rFonts w:asciiTheme="minorHAnsi" w:hAnsiTheme="minorHAnsi"/>
          <w:i/>
          <w:color w:val="000000" w:themeColor="text1"/>
          <w:sz w:val="24"/>
          <w:szCs w:val="24"/>
          <w:lang w:val="en-GB"/>
        </w:rPr>
      </w:pPr>
    </w:p>
    <w:p w:rsidR="00EE2CB4" w:rsidRPr="00080B5F" w:rsidRDefault="00EE2CB4" w:rsidP="00EE2CB4">
      <w:pPr>
        <w:spacing w:after="0" w:line="360" w:lineRule="auto"/>
        <w:ind w:left="964" w:right="1361" w:firstLine="476"/>
        <w:jc w:val="both"/>
        <w:rPr>
          <w:rFonts w:asciiTheme="minorHAnsi" w:hAnsiTheme="minorHAnsi"/>
          <w:i/>
          <w:color w:val="000000" w:themeColor="text1"/>
          <w:sz w:val="24"/>
          <w:szCs w:val="24"/>
          <w:lang w:val="en-GB"/>
        </w:rPr>
      </w:pPr>
      <w:proofErr w:type="spellStart"/>
      <w:r w:rsidRPr="00080B5F">
        <w:rPr>
          <w:rFonts w:asciiTheme="minorHAnsi" w:eastAsiaTheme="minorHAnsi" w:hAnsiTheme="minorHAnsi"/>
          <w:color w:val="000000" w:themeColor="text1"/>
          <w:sz w:val="24"/>
          <w:szCs w:val="24"/>
          <w:lang w:val="en-GB"/>
        </w:rPr>
        <w:t>Levinas</w:t>
      </w:r>
      <w:proofErr w:type="spellEnd"/>
      <w:r w:rsidRPr="00080B5F">
        <w:rPr>
          <w:rFonts w:asciiTheme="minorHAnsi" w:eastAsiaTheme="minorHAnsi" w:hAnsiTheme="minorHAnsi"/>
          <w:color w:val="000000" w:themeColor="text1"/>
          <w:sz w:val="24"/>
          <w:szCs w:val="24"/>
          <w:lang w:val="en-GB"/>
        </w:rPr>
        <w:t xml:space="preserve"> remarks that, according to Edmund Husserl, </w:t>
      </w:r>
      <w:r>
        <w:rPr>
          <w:rFonts w:asciiTheme="minorHAnsi" w:eastAsiaTheme="minorHAnsi" w:hAnsiTheme="minorHAnsi"/>
          <w:color w:val="000000" w:themeColor="text1"/>
          <w:sz w:val="24"/>
          <w:szCs w:val="24"/>
          <w:lang w:val="en-GB"/>
        </w:rPr>
        <w:t>‘</w:t>
      </w:r>
      <w:r w:rsidRPr="00080B5F">
        <w:rPr>
          <w:rFonts w:asciiTheme="minorHAnsi" w:eastAsiaTheme="minorHAnsi" w:hAnsiTheme="minorHAnsi" w:cs="Fd20610-Identity-H"/>
          <w:color w:val="000000" w:themeColor="text1"/>
          <w:sz w:val="24"/>
          <w:szCs w:val="24"/>
          <w:lang w:val="en-GB"/>
        </w:rPr>
        <w:t xml:space="preserve">the world of transcendent </w:t>
      </w:r>
      <w:r w:rsidRPr="00CA5790">
        <w:rPr>
          <w:rFonts w:asciiTheme="minorHAnsi" w:eastAsiaTheme="minorHAnsi" w:hAnsiTheme="minorHAnsi" w:cs="Fd540378-Identity-H"/>
          <w:i/>
          <w:color w:val="000000" w:themeColor="text1"/>
          <w:sz w:val="24"/>
          <w:szCs w:val="24"/>
          <w:lang w:val="en-GB"/>
        </w:rPr>
        <w:t>res</w:t>
      </w:r>
      <w:r w:rsidRPr="00080B5F">
        <w:rPr>
          <w:rFonts w:asciiTheme="minorHAnsi" w:eastAsiaTheme="minorHAnsi" w:hAnsiTheme="minorHAnsi" w:cs="Fd540378-Identity-H"/>
          <w:color w:val="000000" w:themeColor="text1"/>
          <w:sz w:val="24"/>
          <w:szCs w:val="24"/>
          <w:lang w:val="en-GB"/>
        </w:rPr>
        <w:t xml:space="preserve"> </w:t>
      </w:r>
      <w:r w:rsidRPr="00080B5F">
        <w:rPr>
          <w:rFonts w:asciiTheme="minorHAnsi" w:eastAsiaTheme="minorHAnsi" w:hAnsiTheme="minorHAnsi" w:cs="Fd20610-Identity-H"/>
          <w:color w:val="000000" w:themeColor="text1"/>
          <w:sz w:val="24"/>
          <w:szCs w:val="24"/>
          <w:lang w:val="en-GB"/>
        </w:rPr>
        <w:t>neces</w:t>
      </w:r>
      <w:r>
        <w:rPr>
          <w:rFonts w:asciiTheme="minorHAnsi" w:eastAsiaTheme="minorHAnsi" w:hAnsiTheme="minorHAnsi" w:cs="Fd20610-Identity-H"/>
          <w:color w:val="000000" w:themeColor="text1"/>
          <w:sz w:val="24"/>
          <w:szCs w:val="24"/>
          <w:lang w:val="en-GB"/>
        </w:rPr>
        <w:t>sarily depends on consciousness’</w:t>
      </w:r>
      <w:r w:rsidRPr="00080B5F">
        <w:rPr>
          <w:rFonts w:asciiTheme="minorHAnsi" w:eastAsiaTheme="minorHAnsi" w:hAnsiTheme="minorHAnsi" w:cs="Fd20610-Identity-H"/>
          <w:color w:val="000000" w:themeColor="text1"/>
          <w:sz w:val="24"/>
          <w:szCs w:val="24"/>
          <w:lang w:val="en-GB"/>
        </w:rPr>
        <w:t xml:space="preserve"> (</w:t>
      </w:r>
      <w:proofErr w:type="spellStart"/>
      <w:r w:rsidRPr="00080B5F">
        <w:rPr>
          <w:rFonts w:asciiTheme="minorHAnsi" w:eastAsiaTheme="minorHAnsi" w:hAnsiTheme="minorHAnsi" w:cs="Fd20610-Identity-H"/>
          <w:color w:val="000000" w:themeColor="text1"/>
          <w:sz w:val="24"/>
          <w:szCs w:val="24"/>
          <w:lang w:val="en-GB"/>
        </w:rPr>
        <w:t>Levinas</w:t>
      </w:r>
      <w:proofErr w:type="spellEnd"/>
      <w:r w:rsidRPr="00080B5F">
        <w:rPr>
          <w:rFonts w:asciiTheme="minorHAnsi" w:eastAsiaTheme="minorHAnsi" w:hAnsiTheme="minorHAnsi" w:cs="Fd20610-Identity-H"/>
          <w:color w:val="000000" w:themeColor="text1"/>
          <w:sz w:val="24"/>
          <w:szCs w:val="24"/>
          <w:lang w:val="en-GB"/>
        </w:rPr>
        <w:t xml:space="preserve"> 1989</w:t>
      </w:r>
      <w:r w:rsidR="00732B83">
        <w:rPr>
          <w:rFonts w:asciiTheme="minorHAnsi" w:eastAsiaTheme="minorHAnsi" w:hAnsiTheme="minorHAnsi" w:cs="Fd20610-Identity-H"/>
          <w:color w:val="000000" w:themeColor="text1"/>
          <w:sz w:val="24"/>
          <w:szCs w:val="24"/>
          <w:lang w:val="en-GB"/>
        </w:rPr>
        <w:t>a</w:t>
      </w:r>
      <w:r w:rsidRPr="00080B5F">
        <w:rPr>
          <w:rFonts w:asciiTheme="minorHAnsi" w:eastAsiaTheme="minorHAnsi" w:hAnsiTheme="minorHAnsi" w:cs="Fd20610-Identity-H"/>
          <w:color w:val="000000" w:themeColor="text1"/>
          <w:sz w:val="24"/>
          <w:szCs w:val="24"/>
          <w:lang w:val="en-GB"/>
        </w:rPr>
        <w:t>: 13).</w:t>
      </w:r>
      <w:r>
        <w:rPr>
          <w:rFonts w:asciiTheme="minorHAnsi" w:eastAsiaTheme="minorHAnsi" w:hAnsiTheme="minorHAnsi" w:cs="Fd20610-Identity-H"/>
          <w:color w:val="000000" w:themeColor="text1"/>
          <w:sz w:val="24"/>
          <w:szCs w:val="24"/>
          <w:lang w:val="en-GB"/>
        </w:rPr>
        <w:t xml:space="preserve"> </w:t>
      </w:r>
      <w:r w:rsidRPr="00080B5F">
        <w:rPr>
          <w:rFonts w:asciiTheme="minorHAnsi" w:hAnsiTheme="minorHAnsi"/>
          <w:color w:val="000000" w:themeColor="text1"/>
          <w:sz w:val="24"/>
          <w:szCs w:val="24"/>
          <w:lang w:val="en-GB"/>
        </w:rPr>
        <w:t>Here we encounter the distinction betwee</w:t>
      </w:r>
      <w:r>
        <w:rPr>
          <w:rFonts w:asciiTheme="minorHAnsi" w:hAnsiTheme="minorHAnsi"/>
          <w:color w:val="000000" w:themeColor="text1"/>
          <w:sz w:val="24"/>
          <w:szCs w:val="24"/>
          <w:lang w:val="en-GB"/>
        </w:rPr>
        <w:t>n the phenomenal and reality –</w:t>
      </w:r>
      <w:r w:rsidRPr="00080B5F">
        <w:rPr>
          <w:rFonts w:asciiTheme="minorHAnsi" w:hAnsiTheme="minorHAnsi"/>
          <w:color w:val="000000" w:themeColor="text1"/>
          <w:sz w:val="24"/>
          <w:szCs w:val="24"/>
          <w:lang w:val="en-GB"/>
        </w:rPr>
        <w:t xml:space="preserve"> what Emmanuel Kant terms the phenomenal and </w:t>
      </w:r>
      <w:proofErr w:type="spellStart"/>
      <w:r w:rsidRPr="00080B5F">
        <w:rPr>
          <w:rFonts w:asciiTheme="minorHAnsi" w:hAnsiTheme="minorHAnsi"/>
          <w:color w:val="000000" w:themeColor="text1"/>
          <w:sz w:val="24"/>
          <w:szCs w:val="24"/>
          <w:lang w:val="en-GB"/>
        </w:rPr>
        <w:t>noumenal</w:t>
      </w:r>
      <w:proofErr w:type="spellEnd"/>
      <w:r w:rsidRPr="00080B5F">
        <w:rPr>
          <w:rFonts w:asciiTheme="minorHAnsi" w:hAnsiTheme="minorHAnsi"/>
          <w:color w:val="000000" w:themeColor="text1"/>
          <w:sz w:val="24"/>
          <w:szCs w:val="24"/>
          <w:lang w:val="en-GB"/>
        </w:rPr>
        <w:t xml:space="preserve">. From axiom [x], we recognise that </w:t>
      </w:r>
      <w:r w:rsidRPr="00080B5F">
        <w:rPr>
          <w:rFonts w:asciiTheme="minorHAnsi" w:hAnsiTheme="minorHAnsi"/>
          <w:i/>
          <w:color w:val="000000" w:themeColor="text1"/>
          <w:sz w:val="24"/>
          <w:szCs w:val="24"/>
          <w:lang w:val="en-GB"/>
        </w:rPr>
        <w:t>language,</w:t>
      </w:r>
      <w:r w:rsidRPr="00080B5F">
        <w:rPr>
          <w:rFonts w:asciiTheme="minorHAnsi" w:hAnsiTheme="minorHAnsi"/>
          <w:color w:val="000000" w:themeColor="text1"/>
          <w:sz w:val="24"/>
          <w:szCs w:val="24"/>
          <w:lang w:val="en-GB"/>
        </w:rPr>
        <w:t xml:space="preserve"> rather than the object of our experience, determines the form of any and all our comprehensions of this object.</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The world exists in relation to consciousness </w:t>
      </w:r>
      <w:r w:rsidRPr="00080B5F">
        <w:rPr>
          <w:rFonts w:asciiTheme="minorHAnsi" w:hAnsiTheme="minorHAnsi"/>
          <w:i/>
          <w:color w:val="000000" w:themeColor="text1"/>
          <w:sz w:val="24"/>
          <w:szCs w:val="24"/>
          <w:lang w:val="en-GB"/>
        </w:rPr>
        <w:t xml:space="preserve">only as possibility </w:t>
      </w:r>
      <w:r w:rsidRPr="00080B5F">
        <w:rPr>
          <w:rFonts w:asciiTheme="minorHAnsi" w:hAnsiTheme="minorHAnsi"/>
          <w:color w:val="000000" w:themeColor="text1"/>
          <w:sz w:val="24"/>
          <w:szCs w:val="24"/>
          <w:lang w:val="en-GB"/>
        </w:rPr>
        <w:t xml:space="preserve">rather than as </w:t>
      </w:r>
      <w:r w:rsidRPr="00080B5F">
        <w:rPr>
          <w:rFonts w:asciiTheme="minorHAnsi" w:hAnsiTheme="minorHAnsi"/>
          <w:color w:val="000000" w:themeColor="text1"/>
          <w:sz w:val="24"/>
          <w:szCs w:val="24"/>
          <w:lang w:val="en-GB"/>
        </w:rPr>
        <w:lastRenderedPageBreak/>
        <w:t xml:space="preserve">an object of signification. This ‘possibility’ is the </w:t>
      </w:r>
      <w:r w:rsidRPr="00080B5F">
        <w:rPr>
          <w:rFonts w:asciiTheme="minorHAnsi" w:hAnsiTheme="minorHAnsi"/>
          <w:i/>
          <w:color w:val="000000" w:themeColor="text1"/>
          <w:sz w:val="24"/>
          <w:szCs w:val="24"/>
          <w:lang w:val="en-GB"/>
        </w:rPr>
        <w:t xml:space="preserve">horizontal, rather than linear, structure of modes of representation </w:t>
      </w:r>
      <w:r w:rsidRPr="00080B5F">
        <w:rPr>
          <w:rFonts w:asciiTheme="minorHAnsi" w:hAnsiTheme="minorHAnsi"/>
          <w:color w:val="000000" w:themeColor="text1"/>
          <w:sz w:val="24"/>
          <w:szCs w:val="24"/>
          <w:lang w:val="en-GB"/>
        </w:rPr>
        <w:t>through which it is always possible to comprehend, for example, a single object in an infinite</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number </w:t>
      </w:r>
      <w:r w:rsidR="00732B83">
        <w:rPr>
          <w:rFonts w:asciiTheme="minorHAnsi" w:hAnsiTheme="minorHAnsi"/>
          <w:color w:val="000000" w:themeColor="text1"/>
          <w:sz w:val="24"/>
          <w:szCs w:val="24"/>
          <w:lang w:val="en-GB"/>
        </w:rPr>
        <w:t>of different ways (</w:t>
      </w:r>
      <w:proofErr w:type="spellStart"/>
      <w:r w:rsidR="00732B83">
        <w:rPr>
          <w:rFonts w:asciiTheme="minorHAnsi" w:hAnsiTheme="minorHAnsi"/>
          <w:color w:val="000000" w:themeColor="text1"/>
          <w:sz w:val="24"/>
          <w:szCs w:val="24"/>
          <w:lang w:val="en-GB"/>
        </w:rPr>
        <w:t>Levinas</w:t>
      </w:r>
      <w:proofErr w:type="spellEnd"/>
      <w:r w:rsidR="00732B83">
        <w:rPr>
          <w:rFonts w:asciiTheme="minorHAnsi" w:hAnsiTheme="minorHAnsi"/>
          <w:color w:val="000000" w:themeColor="text1"/>
          <w:sz w:val="24"/>
          <w:szCs w:val="24"/>
          <w:lang w:val="en-GB"/>
        </w:rPr>
        <w:t xml:space="preserve"> 1989a</w:t>
      </w:r>
      <w:r w:rsidRPr="00080B5F">
        <w:rPr>
          <w:rFonts w:asciiTheme="minorHAnsi" w:hAnsiTheme="minorHAnsi"/>
          <w:color w:val="000000" w:themeColor="text1"/>
          <w:sz w:val="24"/>
          <w:szCs w:val="24"/>
          <w:lang w:val="en-GB"/>
        </w:rPr>
        <w:t>: 14). This means that ‘implicit possibility’</w:t>
      </w:r>
      <w:r>
        <w:rPr>
          <w:rFonts w:asciiTheme="minorHAnsi" w:hAnsiTheme="minorHAnsi"/>
          <w:color w:val="000000" w:themeColor="text1"/>
          <w:sz w:val="24"/>
          <w:szCs w:val="24"/>
          <w:lang w:val="en-GB"/>
        </w:rPr>
        <w:t xml:space="preserve"> (</w:t>
      </w:r>
      <w:proofErr w:type="spellStart"/>
      <w:r w:rsidRPr="00080B5F">
        <w:rPr>
          <w:rFonts w:asciiTheme="minorHAnsi" w:hAnsiTheme="minorHAnsi"/>
          <w:sz w:val="24"/>
          <w:szCs w:val="24"/>
        </w:rPr>
        <w:t>Levinas</w:t>
      </w:r>
      <w:proofErr w:type="spellEnd"/>
      <w:r w:rsidRPr="00080B5F">
        <w:rPr>
          <w:rFonts w:asciiTheme="minorHAnsi" w:hAnsiTheme="minorHAnsi"/>
          <w:sz w:val="24"/>
          <w:szCs w:val="24"/>
        </w:rPr>
        <w:t xml:space="preserve"> 1989</w:t>
      </w:r>
      <w:r w:rsidR="00732B83">
        <w:rPr>
          <w:rFonts w:asciiTheme="minorHAnsi" w:hAnsiTheme="minorHAnsi"/>
          <w:sz w:val="24"/>
          <w:szCs w:val="24"/>
        </w:rPr>
        <w:t>a</w:t>
      </w:r>
      <w:r w:rsidRPr="00080B5F">
        <w:rPr>
          <w:rFonts w:asciiTheme="minorHAnsi" w:hAnsiTheme="minorHAnsi"/>
          <w:sz w:val="24"/>
          <w:szCs w:val="24"/>
        </w:rPr>
        <w:t>: 14)</w:t>
      </w:r>
      <w:r>
        <w:rPr>
          <w:rFonts w:asciiTheme="minorHAnsi" w:hAnsiTheme="minorHAnsi"/>
          <w:sz w:val="24"/>
          <w:szCs w:val="24"/>
        </w:rPr>
        <w:t xml:space="preserve"> </w:t>
      </w:r>
      <w:r w:rsidRPr="00080B5F">
        <w:rPr>
          <w:rFonts w:asciiTheme="minorHAnsi" w:hAnsiTheme="minorHAnsi"/>
          <w:color w:val="000000" w:themeColor="text1"/>
          <w:sz w:val="24"/>
          <w:szCs w:val="24"/>
          <w:lang w:val="en-GB"/>
        </w:rPr>
        <w:t xml:space="preserve">is </w:t>
      </w:r>
      <w:r w:rsidRPr="00080B5F">
        <w:rPr>
          <w:rFonts w:asciiTheme="minorHAnsi" w:hAnsiTheme="minorHAnsi"/>
          <w:i/>
          <w:color w:val="000000" w:themeColor="text1"/>
          <w:sz w:val="24"/>
          <w:szCs w:val="24"/>
          <w:lang w:val="en-GB"/>
        </w:rPr>
        <w:t>always already given</w:t>
      </w:r>
      <w:r w:rsidRPr="00080B5F">
        <w:rPr>
          <w:rFonts w:asciiTheme="minorHAnsi" w:hAnsiTheme="minorHAnsi"/>
          <w:color w:val="000000" w:themeColor="text1"/>
          <w:sz w:val="24"/>
          <w:szCs w:val="24"/>
          <w:lang w:val="en-GB"/>
        </w:rPr>
        <w:t xml:space="preserve"> in the structure of consciousness. To this effect, for any possible experience of Anna, the structure of my experience will always be constituted by </w:t>
      </w:r>
      <w:r w:rsidRPr="00080B5F">
        <w:rPr>
          <w:rFonts w:asciiTheme="minorHAnsi" w:hAnsiTheme="minorHAnsi"/>
          <w:i/>
          <w:color w:val="000000" w:themeColor="text1"/>
          <w:sz w:val="24"/>
          <w:szCs w:val="24"/>
          <w:lang w:val="en-GB"/>
        </w:rPr>
        <w:t>at least one</w:t>
      </w:r>
      <w:r w:rsidRPr="00080B5F">
        <w:rPr>
          <w:rFonts w:asciiTheme="minorHAnsi" w:hAnsiTheme="minorHAnsi"/>
          <w:color w:val="000000" w:themeColor="text1"/>
          <w:sz w:val="24"/>
          <w:szCs w:val="24"/>
          <w:lang w:val="en-GB"/>
        </w:rPr>
        <w:t xml:space="preserve"> theme of consciousness, in which the referent of my experience, Anna, is identified with, and therefore ‘as’, at least this single theme, and therefore as an object of [my] consciousness. For example, ‘I’ might identify Anna as a ‘woman’, and upon  later reflection, I might also identify her as being ‘Jewish’, ‘Canadian’, or even as ‘a means’, for example, to my experience of pleasure. To this same end,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xml:space="preserve"> argues: </w:t>
      </w:r>
      <w:r>
        <w:rPr>
          <w:rFonts w:asciiTheme="minorHAnsi" w:hAnsiTheme="minorHAnsi"/>
          <w:color w:val="000000" w:themeColor="text1"/>
          <w:sz w:val="24"/>
          <w:szCs w:val="24"/>
          <w:lang w:val="en-GB"/>
        </w:rPr>
        <w:t>‘</w:t>
      </w:r>
      <w:r w:rsidRPr="00080B5F">
        <w:rPr>
          <w:rFonts w:asciiTheme="minorHAnsi" w:eastAsia="Fd402880-Identity-H" w:hAnsiTheme="minorHAnsi" w:cs="Fd402880-Identity-H"/>
          <w:color w:val="000000" w:themeColor="text1"/>
          <w:sz w:val="24"/>
          <w:szCs w:val="24"/>
          <w:lang w:val="en-GB"/>
        </w:rPr>
        <w:t>The flux of consciousness c</w:t>
      </w:r>
      <w:r>
        <w:rPr>
          <w:rFonts w:asciiTheme="minorHAnsi" w:eastAsia="Fd402880-Identity-H" w:hAnsiTheme="minorHAnsi" w:cs="Fd402880-Identity-H"/>
          <w:color w:val="000000" w:themeColor="text1"/>
          <w:sz w:val="24"/>
          <w:szCs w:val="24"/>
          <w:lang w:val="en-GB"/>
        </w:rPr>
        <w:t>annot be made of pure actuality’</w:t>
      </w:r>
      <w:r w:rsidRPr="00080B5F">
        <w:rPr>
          <w:rFonts w:asciiTheme="minorHAnsi" w:eastAsia="Fd402880-Identity-H" w:hAnsiTheme="minorHAnsi" w:cs="Fd402880-Identity-H"/>
          <w:color w:val="000000" w:themeColor="text1"/>
          <w:sz w:val="24"/>
          <w:szCs w:val="24"/>
          <w:lang w:val="en-GB"/>
        </w:rPr>
        <w:t xml:space="preserve"> (</w:t>
      </w:r>
      <w:proofErr w:type="spellStart"/>
      <w:r w:rsidRPr="00080B5F">
        <w:rPr>
          <w:rFonts w:asciiTheme="minorHAnsi" w:eastAsia="Fd402880-Identity-H" w:hAnsiTheme="minorHAnsi" w:cs="Fd402880-Identity-H"/>
          <w:color w:val="000000" w:themeColor="text1"/>
          <w:sz w:val="24"/>
          <w:szCs w:val="24"/>
          <w:lang w:val="en-GB"/>
        </w:rPr>
        <w:t>Levinas</w:t>
      </w:r>
      <w:proofErr w:type="spellEnd"/>
      <w:r w:rsidRPr="00080B5F">
        <w:rPr>
          <w:rFonts w:asciiTheme="minorHAnsi" w:eastAsia="Fd402880-Identity-H" w:hAnsiTheme="minorHAnsi" w:cs="Fd402880-Identity-H"/>
          <w:color w:val="000000" w:themeColor="text1"/>
          <w:sz w:val="24"/>
          <w:szCs w:val="24"/>
          <w:lang w:val="en-GB"/>
        </w:rPr>
        <w:t xml:space="preserve"> 1989</w:t>
      </w:r>
      <w:r w:rsidR="00732B83">
        <w:rPr>
          <w:rFonts w:asciiTheme="minorHAnsi" w:eastAsia="Fd402880-Identity-H" w:hAnsiTheme="minorHAnsi" w:cs="Fd402880-Identity-H"/>
          <w:color w:val="000000" w:themeColor="text1"/>
          <w:sz w:val="24"/>
          <w:szCs w:val="24"/>
          <w:lang w:val="en-GB"/>
        </w:rPr>
        <w:t>a</w:t>
      </w:r>
      <w:r w:rsidRPr="00080B5F">
        <w:rPr>
          <w:rFonts w:asciiTheme="minorHAnsi" w:eastAsia="Fd402880-Identity-H" w:hAnsiTheme="minorHAnsi" w:cs="Fd402880-Identity-H"/>
          <w:color w:val="000000" w:themeColor="text1"/>
          <w:sz w:val="24"/>
          <w:szCs w:val="24"/>
          <w:lang w:val="en-GB"/>
        </w:rPr>
        <w:t xml:space="preserve">: 14) – the </w:t>
      </w:r>
      <w:proofErr w:type="spellStart"/>
      <w:r w:rsidRPr="00080B5F">
        <w:rPr>
          <w:rFonts w:asciiTheme="minorHAnsi" w:eastAsia="Fd402880-Identity-H" w:hAnsiTheme="minorHAnsi" w:cs="Fd402880-Identity-H"/>
          <w:color w:val="000000" w:themeColor="text1"/>
          <w:sz w:val="24"/>
          <w:szCs w:val="24"/>
          <w:lang w:val="en-GB"/>
        </w:rPr>
        <w:t>thematized</w:t>
      </w:r>
      <w:proofErr w:type="spellEnd"/>
      <w:r w:rsidRPr="00080B5F">
        <w:rPr>
          <w:rFonts w:asciiTheme="minorHAnsi" w:eastAsia="Fd402880-Identity-H" w:hAnsiTheme="minorHAnsi" w:cs="Fd402880-Identity-H"/>
          <w:color w:val="000000" w:themeColor="text1"/>
          <w:sz w:val="24"/>
          <w:szCs w:val="24"/>
          <w:lang w:val="en-GB"/>
        </w:rPr>
        <w:t xml:space="preserve"> events of thought or sensory experience remain</w:t>
      </w:r>
      <w:r>
        <w:rPr>
          <w:rFonts w:asciiTheme="minorHAnsi" w:eastAsia="Fd402880-Identity-H" w:hAnsiTheme="minorHAnsi" w:cs="Fd402880-Identity-H"/>
          <w:color w:val="000000" w:themeColor="text1"/>
          <w:sz w:val="24"/>
          <w:szCs w:val="24"/>
          <w:lang w:val="en-GB"/>
        </w:rPr>
        <w:t xml:space="preserve"> </w:t>
      </w:r>
      <w:r w:rsidRPr="00080B5F">
        <w:rPr>
          <w:rFonts w:asciiTheme="minorHAnsi" w:eastAsia="Fd402880-Identity-H" w:hAnsiTheme="minorHAnsi" w:cs="Fd402880-Identity-H"/>
          <w:color w:val="000000" w:themeColor="text1"/>
          <w:sz w:val="24"/>
          <w:szCs w:val="24"/>
          <w:lang w:val="en-GB"/>
        </w:rPr>
        <w:t>modifications, rather than pure identifications, of reality.</w:t>
      </w:r>
      <w:r>
        <w:rPr>
          <w:rFonts w:asciiTheme="minorHAnsi" w:eastAsia="Fd402880-Identity-H" w:hAnsiTheme="minorHAnsi" w:cs="Fd402880-Identity-H"/>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This therefore both determines and limits </w:t>
      </w:r>
      <w:r w:rsidRPr="00080B5F">
        <w:rPr>
          <w:rFonts w:asciiTheme="minorHAnsi" w:hAnsiTheme="minorHAnsi"/>
          <w:i/>
          <w:color w:val="000000" w:themeColor="text1"/>
          <w:sz w:val="24"/>
          <w:szCs w:val="24"/>
          <w:lang w:val="en-GB"/>
        </w:rPr>
        <w:t>‘what it is possible</w:t>
      </w:r>
      <w:r w:rsidRPr="00080B5F">
        <w:rPr>
          <w:rFonts w:asciiTheme="minorHAnsi" w:hAnsiTheme="minorHAnsi"/>
          <w:color w:val="000000" w:themeColor="text1"/>
          <w:sz w:val="24"/>
          <w:szCs w:val="24"/>
          <w:lang w:val="en-GB"/>
        </w:rPr>
        <w:t xml:space="preserve"> for us to experience when we perceive the world’, which in turn suggests tha</w:t>
      </w:r>
      <w:r>
        <w:rPr>
          <w:rFonts w:asciiTheme="minorHAnsi" w:hAnsiTheme="minorHAnsi"/>
          <w:color w:val="000000" w:themeColor="text1"/>
          <w:sz w:val="24"/>
          <w:szCs w:val="24"/>
          <w:lang w:val="en-GB"/>
        </w:rPr>
        <w:t>t the being and essence –</w:t>
      </w:r>
      <w:r w:rsidRPr="00080B5F">
        <w:rPr>
          <w:rFonts w:asciiTheme="minorHAnsi" w:hAnsiTheme="minorHAnsi"/>
          <w:color w:val="000000" w:themeColor="text1"/>
          <w:sz w:val="24"/>
          <w:szCs w:val="24"/>
          <w:lang w:val="en-GB"/>
        </w:rPr>
        <w:t xml:space="preserve"> the</w:t>
      </w:r>
      <w:r>
        <w:rPr>
          <w:rFonts w:asciiTheme="minorHAnsi" w:hAnsiTheme="minorHAnsi"/>
          <w:color w:val="000000" w:themeColor="text1"/>
          <w:sz w:val="24"/>
          <w:szCs w:val="24"/>
          <w:lang w:val="en-GB"/>
        </w:rPr>
        <w:t xml:space="preserve">  what-ness –</w:t>
      </w:r>
      <w:r w:rsidRPr="00080B5F">
        <w:rPr>
          <w:rFonts w:asciiTheme="minorHAnsi" w:hAnsiTheme="minorHAnsi"/>
          <w:color w:val="000000" w:themeColor="text1"/>
          <w:sz w:val="24"/>
          <w:szCs w:val="24"/>
          <w:lang w:val="en-GB"/>
        </w:rPr>
        <w:t xml:space="preserve"> of</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 our experience is always-already determined by, and therefore reducible to,</w:t>
      </w:r>
      <w:r>
        <w:rPr>
          <w:rFonts w:asciiTheme="minorHAnsi" w:hAnsiTheme="minorHAnsi"/>
          <w:color w:val="000000" w:themeColor="text1"/>
          <w:sz w:val="24"/>
          <w:szCs w:val="24"/>
          <w:lang w:val="en-GB"/>
        </w:rPr>
        <w:t xml:space="preserve"> </w:t>
      </w:r>
      <w:r w:rsidRPr="00080B5F">
        <w:rPr>
          <w:rFonts w:asciiTheme="minorHAnsi" w:hAnsiTheme="minorHAnsi"/>
          <w:i/>
          <w:color w:val="000000" w:themeColor="text1"/>
          <w:sz w:val="24"/>
          <w:szCs w:val="24"/>
          <w:lang w:val="en-GB"/>
        </w:rPr>
        <w:t>language qua themes of appropriation.</w:t>
      </w: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GB"/>
        </w:rPr>
      </w:pPr>
      <w:r w:rsidRPr="00080B5F">
        <w:rPr>
          <w:rFonts w:asciiTheme="minorHAnsi" w:hAnsiTheme="minorHAnsi"/>
          <w:i/>
          <w:color w:val="000000" w:themeColor="text1"/>
          <w:sz w:val="24"/>
          <w:szCs w:val="24"/>
          <w:lang w:val="en-GB"/>
        </w:rPr>
        <w:t xml:space="preserve">If we </w:t>
      </w:r>
      <w:r w:rsidRPr="00080B5F">
        <w:rPr>
          <w:rFonts w:asciiTheme="minorHAnsi" w:hAnsiTheme="minorHAnsi"/>
          <w:color w:val="000000" w:themeColor="text1"/>
          <w:sz w:val="24"/>
          <w:szCs w:val="24"/>
          <w:lang w:val="en-GB"/>
        </w:rPr>
        <w:t>argue</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from a </w:t>
      </w:r>
      <w:proofErr w:type="spellStart"/>
      <w:r w:rsidRPr="00080B5F">
        <w:rPr>
          <w:rFonts w:asciiTheme="minorHAnsi" w:hAnsiTheme="minorHAnsi"/>
          <w:color w:val="000000" w:themeColor="text1"/>
          <w:sz w:val="24"/>
          <w:szCs w:val="24"/>
          <w:lang w:val="en-GB"/>
        </w:rPr>
        <w:t>Levinasian</w:t>
      </w:r>
      <w:proofErr w:type="spellEnd"/>
      <w:r w:rsidRPr="00080B5F">
        <w:rPr>
          <w:rFonts w:asciiTheme="minorHAnsi" w:hAnsiTheme="minorHAnsi"/>
          <w:color w:val="000000" w:themeColor="text1"/>
          <w:sz w:val="24"/>
          <w:szCs w:val="24"/>
          <w:lang w:val="en-GB"/>
        </w:rPr>
        <w:t xml:space="preserve"> position, the primary possibility of being must necessarily be </w:t>
      </w:r>
      <w:r w:rsidRPr="00080B5F">
        <w:rPr>
          <w:rFonts w:asciiTheme="minorHAnsi" w:hAnsiTheme="minorHAnsi"/>
          <w:i/>
          <w:color w:val="000000" w:themeColor="text1"/>
          <w:sz w:val="24"/>
          <w:szCs w:val="24"/>
          <w:lang w:val="en-GB"/>
        </w:rPr>
        <w:t>otherwise than being (</w:t>
      </w:r>
      <w:proofErr w:type="spellStart"/>
      <w:r w:rsidRPr="00080B5F">
        <w:rPr>
          <w:rFonts w:asciiTheme="minorHAnsi" w:hAnsiTheme="minorHAnsi"/>
          <w:i/>
          <w:color w:val="000000" w:themeColor="text1"/>
          <w:sz w:val="24"/>
          <w:szCs w:val="24"/>
          <w:lang w:val="en-GB"/>
        </w:rPr>
        <w:t>Levinas</w:t>
      </w:r>
      <w:proofErr w:type="spellEnd"/>
      <w:r w:rsidRPr="00080B5F">
        <w:rPr>
          <w:rFonts w:asciiTheme="minorHAnsi" w:hAnsiTheme="minorHAnsi"/>
          <w:i/>
          <w:color w:val="000000" w:themeColor="text1"/>
          <w:sz w:val="24"/>
          <w:szCs w:val="24"/>
          <w:lang w:val="en-GB"/>
        </w:rPr>
        <w:t xml:space="preserve"> 1998: </w:t>
      </w:r>
      <w:r w:rsidRPr="00080B5F">
        <w:rPr>
          <w:rFonts w:asciiTheme="minorHAnsi" w:hAnsiTheme="minorHAnsi"/>
          <w:color w:val="000000" w:themeColor="text1"/>
          <w:sz w:val="24"/>
          <w:szCs w:val="24"/>
        </w:rPr>
        <w:t xml:space="preserve">3-5;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1989</w:t>
      </w:r>
      <w:r w:rsidR="00732B83">
        <w:rPr>
          <w:rFonts w:asciiTheme="minorHAnsi" w:hAnsiTheme="minorHAnsi"/>
          <w:color w:val="000000" w:themeColor="text1"/>
          <w:sz w:val="24"/>
          <w:szCs w:val="24"/>
        </w:rPr>
        <w:t>d</w:t>
      </w:r>
      <w:r w:rsidRPr="00080B5F">
        <w:rPr>
          <w:rFonts w:asciiTheme="minorHAnsi" w:hAnsiTheme="minorHAnsi"/>
          <w:color w:val="000000" w:themeColor="text1"/>
          <w:sz w:val="24"/>
          <w:szCs w:val="24"/>
        </w:rPr>
        <w:t>: 77-81).</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lang w:val="en-GB"/>
        </w:rPr>
        <w:t xml:space="preserve">In the case of torture, the primary </w:t>
      </w:r>
      <w:r w:rsidRPr="00080B5F">
        <w:rPr>
          <w:rFonts w:asciiTheme="minorHAnsi" w:hAnsiTheme="minorHAnsi"/>
          <w:i/>
          <w:color w:val="000000" w:themeColor="text1"/>
          <w:sz w:val="24"/>
          <w:szCs w:val="24"/>
          <w:lang w:val="en-GB"/>
        </w:rPr>
        <w:t xml:space="preserve">possibility </w:t>
      </w:r>
      <w:r w:rsidRPr="00080B5F">
        <w:rPr>
          <w:rFonts w:asciiTheme="minorHAnsi" w:hAnsiTheme="minorHAnsi"/>
          <w:color w:val="000000" w:themeColor="text1"/>
          <w:sz w:val="24"/>
          <w:szCs w:val="24"/>
          <w:lang w:val="en-GB"/>
        </w:rPr>
        <w:t>of my perception of Anna ‘as a means to my ends’ depends fundamentally not upon representational, hypothetical, or even direct experience (if such were possible), but ironically upon A</w:t>
      </w:r>
      <w:r w:rsidRPr="00080B5F">
        <w:rPr>
          <w:rFonts w:asciiTheme="minorHAnsi" w:hAnsiTheme="minorHAnsi"/>
          <w:i/>
          <w:color w:val="000000" w:themeColor="text1"/>
          <w:sz w:val="24"/>
          <w:szCs w:val="24"/>
          <w:lang w:val="en-GB"/>
        </w:rPr>
        <w:t xml:space="preserve">nna’s existence </w:t>
      </w:r>
      <w:r w:rsidRPr="00080B5F">
        <w:rPr>
          <w:rFonts w:asciiTheme="minorHAnsi" w:hAnsiTheme="minorHAnsi"/>
          <w:color w:val="000000" w:themeColor="text1"/>
          <w:sz w:val="24"/>
          <w:szCs w:val="24"/>
          <w:lang w:val="en-GB"/>
        </w:rPr>
        <w:t xml:space="preserve">as anterior to, and thus </w:t>
      </w:r>
      <w:r w:rsidRPr="00080B5F">
        <w:rPr>
          <w:rFonts w:asciiTheme="minorHAnsi" w:hAnsiTheme="minorHAnsi"/>
          <w:i/>
          <w:color w:val="000000" w:themeColor="text1"/>
          <w:sz w:val="24"/>
          <w:szCs w:val="24"/>
          <w:lang w:val="en-GB"/>
        </w:rPr>
        <w:t xml:space="preserve">otherwise </w:t>
      </w:r>
      <w:r w:rsidRPr="00080B5F">
        <w:rPr>
          <w:rFonts w:asciiTheme="minorHAnsi" w:hAnsiTheme="minorHAnsi"/>
          <w:color w:val="000000" w:themeColor="text1"/>
          <w:sz w:val="24"/>
          <w:szCs w:val="24"/>
          <w:lang w:val="en-GB"/>
        </w:rPr>
        <w:t>than, my perception of Anna as a means. Let us formulate this primary presupposition as follows:</w:t>
      </w: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Pr="00080B5F" w:rsidRDefault="00EE2CB4" w:rsidP="00EE2CB4">
      <w:pPr>
        <w:spacing w:after="0" w:line="360" w:lineRule="auto"/>
        <w:ind w:left="1871" w:right="1757"/>
        <w:jc w:val="both"/>
        <w:rPr>
          <w:rFonts w:asciiTheme="minorHAnsi" w:hAnsiTheme="minorHAnsi"/>
          <w:color w:val="000000" w:themeColor="text1"/>
          <w:sz w:val="24"/>
          <w:szCs w:val="24"/>
          <w:lang w:val="en-GB"/>
        </w:rPr>
      </w:pPr>
      <w:r w:rsidRPr="00080B5F">
        <w:rPr>
          <w:rFonts w:asciiTheme="minorHAnsi" w:hAnsiTheme="minorHAnsi"/>
          <w:color w:val="000000" w:themeColor="text1"/>
          <w:sz w:val="24"/>
          <w:szCs w:val="24"/>
          <w:lang w:val="en-GB"/>
        </w:rPr>
        <w:lastRenderedPageBreak/>
        <w:t>If, for any possible experience</w:t>
      </w:r>
      <w:r>
        <w:rPr>
          <w:rFonts w:asciiTheme="minorHAnsi" w:hAnsiTheme="minorHAnsi"/>
          <w:color w:val="000000" w:themeColor="text1"/>
          <w:sz w:val="24"/>
          <w:szCs w:val="24"/>
          <w:lang w:val="en-GB"/>
        </w:rPr>
        <w:t xml:space="preserve"> of a subject</w:t>
      </w:r>
      <w:r w:rsidRPr="00080B5F">
        <w:rPr>
          <w:rFonts w:asciiTheme="minorHAnsi" w:hAnsiTheme="minorHAnsi"/>
          <w:color w:val="000000" w:themeColor="text1"/>
          <w:sz w:val="24"/>
          <w:szCs w:val="24"/>
          <w:lang w:val="en-GB"/>
        </w:rPr>
        <w:t>, (a) th</w:t>
      </w:r>
      <w:r>
        <w:rPr>
          <w:rFonts w:asciiTheme="minorHAnsi" w:hAnsiTheme="minorHAnsi"/>
          <w:color w:val="000000" w:themeColor="text1"/>
          <w:sz w:val="24"/>
          <w:szCs w:val="24"/>
          <w:lang w:val="en-GB"/>
        </w:rPr>
        <w:t>e</w:t>
      </w:r>
      <w:r w:rsidRPr="00080B5F">
        <w:rPr>
          <w:rFonts w:asciiTheme="minorHAnsi" w:hAnsiTheme="minorHAnsi"/>
          <w:color w:val="000000" w:themeColor="text1"/>
          <w:sz w:val="24"/>
          <w:szCs w:val="24"/>
          <w:lang w:val="en-GB"/>
        </w:rPr>
        <w:t xml:space="preserve"> experience is reducible to the </w:t>
      </w:r>
      <w:proofErr w:type="gramStart"/>
      <w:r>
        <w:rPr>
          <w:rFonts w:asciiTheme="minorHAnsi" w:hAnsiTheme="minorHAnsi"/>
          <w:color w:val="000000" w:themeColor="text1"/>
          <w:sz w:val="24"/>
          <w:szCs w:val="24"/>
          <w:lang w:val="en-GB"/>
        </w:rPr>
        <w:t>representational  theme</w:t>
      </w:r>
      <w:proofErr w:type="gramEnd"/>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(b) </w:t>
      </w:r>
      <w:r>
        <w:rPr>
          <w:rFonts w:asciiTheme="minorHAnsi" w:hAnsiTheme="minorHAnsi"/>
          <w:color w:val="000000" w:themeColor="text1"/>
          <w:sz w:val="24"/>
          <w:szCs w:val="24"/>
          <w:lang w:val="en-GB"/>
        </w:rPr>
        <w:t xml:space="preserve">and </w:t>
      </w:r>
      <w:proofErr w:type="spellStart"/>
      <w:r w:rsidRPr="00080B5F">
        <w:rPr>
          <w:rFonts w:asciiTheme="minorHAnsi" w:hAnsiTheme="minorHAnsi"/>
          <w:color w:val="000000" w:themeColor="text1"/>
          <w:sz w:val="24"/>
          <w:szCs w:val="24"/>
          <w:lang w:val="en-GB"/>
        </w:rPr>
        <w:t>thematization</w:t>
      </w:r>
      <w:proofErr w:type="spellEnd"/>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is made possible by and is therefore non-identical to</w:t>
      </w:r>
      <w:r>
        <w:rPr>
          <w:rFonts w:asciiTheme="minorHAnsi" w:hAnsiTheme="minorHAnsi"/>
          <w:color w:val="000000" w:themeColor="text1"/>
          <w:sz w:val="24"/>
          <w:szCs w:val="24"/>
          <w:lang w:val="en-GB"/>
        </w:rPr>
        <w:t xml:space="preserve"> that which is thematised, </w:t>
      </w:r>
      <w:r w:rsidRPr="00080B5F">
        <w:rPr>
          <w:rFonts w:asciiTheme="minorHAnsi" w:hAnsiTheme="minorHAnsi"/>
          <w:color w:val="000000" w:themeColor="text1"/>
          <w:sz w:val="24"/>
          <w:szCs w:val="24"/>
          <w:lang w:val="en-GB"/>
        </w:rPr>
        <w:t xml:space="preserve">then (c) for any possible experience of Anna, my comprehension of Anna’s being ironically presupposes that </w:t>
      </w:r>
      <w:r w:rsidRPr="00080B5F">
        <w:rPr>
          <w:rFonts w:asciiTheme="minorHAnsi" w:hAnsiTheme="minorHAnsi"/>
          <w:i/>
          <w:color w:val="000000" w:themeColor="text1"/>
          <w:sz w:val="24"/>
          <w:szCs w:val="24"/>
          <w:lang w:val="en-GB"/>
        </w:rPr>
        <w:t xml:space="preserve">Anna’s person is otherwise than my comprehension of her (axioms x, presupposition 1, 2). </w:t>
      </w:r>
    </w:p>
    <w:p w:rsidR="00EE2CB4" w:rsidRPr="00080B5F" w:rsidRDefault="00EE2CB4" w:rsidP="00EE2CB4">
      <w:pPr>
        <w:spacing w:after="0" w:line="360" w:lineRule="auto"/>
        <w:ind w:left="964" w:right="1361"/>
        <w:jc w:val="center"/>
        <w:rPr>
          <w:rFonts w:asciiTheme="minorHAnsi" w:hAnsiTheme="minorHAnsi"/>
          <w:i/>
          <w:color w:val="000000" w:themeColor="text1"/>
          <w:sz w:val="24"/>
          <w:szCs w:val="24"/>
          <w:lang w:val="en-GB"/>
        </w:rPr>
      </w:pPr>
    </w:p>
    <w:p w:rsidR="00EE2CB4" w:rsidRPr="00F418D9" w:rsidRDefault="00EE2CB4" w:rsidP="00EE2CB4">
      <w:pPr>
        <w:spacing w:after="0" w:line="360" w:lineRule="auto"/>
        <w:ind w:left="964" w:right="1361"/>
        <w:jc w:val="center"/>
        <w:rPr>
          <w:rFonts w:asciiTheme="minorHAnsi" w:hAnsiTheme="minorHAnsi"/>
          <w:i/>
          <w:color w:val="000000" w:themeColor="text1"/>
          <w:sz w:val="24"/>
          <w:szCs w:val="24"/>
          <w:lang w:val="en-GB"/>
        </w:rPr>
      </w:pPr>
      <w:r w:rsidRPr="00F418D9">
        <w:rPr>
          <w:rFonts w:asciiTheme="minorHAnsi" w:hAnsiTheme="minorHAnsi"/>
          <w:i/>
          <w:color w:val="000000" w:themeColor="text1"/>
          <w:sz w:val="24"/>
          <w:szCs w:val="24"/>
          <w:lang w:val="en-GB"/>
        </w:rPr>
        <w:t>Argument A</w:t>
      </w:r>
    </w:p>
    <w:p w:rsidR="00EE2CB4" w:rsidRPr="00080B5F" w:rsidRDefault="00EE2CB4" w:rsidP="00EE2CB4">
      <w:pPr>
        <w:spacing w:after="0" w:line="360" w:lineRule="auto"/>
        <w:ind w:left="964" w:right="1361"/>
        <w:jc w:val="center"/>
        <w:rPr>
          <w:rFonts w:asciiTheme="minorHAnsi" w:hAnsiTheme="minorHAnsi"/>
          <w:i/>
          <w:color w:val="000000" w:themeColor="text1"/>
          <w:sz w:val="24"/>
          <w:szCs w:val="24"/>
          <w:lang w:val="en-GB"/>
        </w:rPr>
      </w:pP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rPr>
      </w:pPr>
      <w:r w:rsidRPr="00080B5F">
        <w:rPr>
          <w:rFonts w:asciiTheme="minorHAnsi" w:hAnsiTheme="minorHAnsi"/>
          <w:color w:val="000000" w:themeColor="text1"/>
          <w:sz w:val="24"/>
          <w:szCs w:val="24"/>
          <w:lang w:val="en-GB"/>
        </w:rPr>
        <w:t>The importance of this presupposition of the anteriority of existence is that,</w:t>
      </w:r>
      <w:r w:rsidRPr="00080B5F">
        <w:rPr>
          <w:rFonts w:asciiTheme="minorHAnsi" w:hAnsiTheme="minorHAnsi"/>
          <w:i/>
          <w:color w:val="000000" w:themeColor="text1"/>
          <w:sz w:val="24"/>
          <w:szCs w:val="24"/>
          <w:lang w:val="en-GB"/>
        </w:rPr>
        <w:t xml:space="preserve"> if coherent, this anteriority of existence must unfold pre-originally to any possible experience of existence through comprehension. The</w:t>
      </w:r>
      <w:r>
        <w:rPr>
          <w:rFonts w:asciiTheme="minorHAnsi" w:hAnsiTheme="minorHAnsi"/>
          <w:i/>
          <w:color w:val="000000" w:themeColor="text1"/>
          <w:sz w:val="24"/>
          <w:szCs w:val="24"/>
          <w:lang w:val="en-GB"/>
        </w:rPr>
        <w:t xml:space="preserve"> </w:t>
      </w:r>
      <w:proofErr w:type="gramStart"/>
      <w:r w:rsidRPr="00080B5F">
        <w:rPr>
          <w:rFonts w:asciiTheme="minorHAnsi" w:hAnsiTheme="minorHAnsi"/>
          <w:i/>
          <w:color w:val="000000" w:themeColor="text1"/>
          <w:sz w:val="24"/>
          <w:szCs w:val="24"/>
          <w:lang w:val="en-GB"/>
        </w:rPr>
        <w:t>Other</w:t>
      </w:r>
      <w:proofErr w:type="gramEnd"/>
      <w:r w:rsidRPr="00080B5F">
        <w:rPr>
          <w:rFonts w:asciiTheme="minorHAnsi" w:hAnsiTheme="minorHAnsi"/>
          <w:i/>
          <w:color w:val="000000" w:themeColor="text1"/>
          <w:sz w:val="24"/>
          <w:szCs w:val="24"/>
          <w:lang w:val="en-GB"/>
        </w:rPr>
        <w:t xml:space="preserve"> is ‘infinite’</w:t>
      </w:r>
      <w:r w:rsidRPr="00080B5F">
        <w:rPr>
          <w:rFonts w:asciiTheme="minorHAnsi" w:hAnsiTheme="minorHAnsi"/>
          <w:color w:val="000000" w:themeColor="text1"/>
          <w:sz w:val="24"/>
          <w:szCs w:val="24"/>
        </w:rPr>
        <w:t xml:space="preserve"> or ‘limitless’, but in a figurative sense: because self-awareness always-already transcends the margins of </w:t>
      </w:r>
      <w:proofErr w:type="spellStart"/>
      <w:r w:rsidRPr="00080B5F">
        <w:rPr>
          <w:rFonts w:asciiTheme="minorHAnsi" w:hAnsiTheme="minorHAnsi"/>
          <w:color w:val="000000" w:themeColor="text1"/>
          <w:sz w:val="24"/>
          <w:szCs w:val="24"/>
        </w:rPr>
        <w:t>thematization</w:t>
      </w:r>
      <w:proofErr w:type="spellEnd"/>
      <w:r w:rsidRPr="00080B5F">
        <w:rPr>
          <w:rFonts w:asciiTheme="minorHAnsi" w:hAnsiTheme="minorHAnsi"/>
          <w:color w:val="000000" w:themeColor="text1"/>
          <w:sz w:val="24"/>
          <w:szCs w:val="24"/>
        </w:rPr>
        <w:t xml:space="preserve">, it is impossible for the themes of essence to contain that which is otherwise than essence. </w:t>
      </w:r>
    </w:p>
    <w:p w:rsidR="00EE2CB4"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Pr="000112CD" w:rsidRDefault="00EE2CB4" w:rsidP="00EE2CB4">
      <w:pPr>
        <w:pStyle w:val="ListParagraph"/>
        <w:numPr>
          <w:ilvl w:val="0"/>
          <w:numId w:val="41"/>
        </w:numPr>
        <w:pBdr>
          <w:bottom w:val="single" w:sz="12" w:space="1" w:color="auto"/>
        </w:pBdr>
        <w:spacing w:after="0" w:line="360" w:lineRule="auto"/>
        <w:ind w:left="964" w:right="1361"/>
        <w:jc w:val="both"/>
        <w:rPr>
          <w:rFonts w:asciiTheme="minorHAnsi" w:hAnsiTheme="minorHAnsi"/>
          <w:b/>
          <w:color w:val="000000" w:themeColor="text1"/>
          <w:sz w:val="24"/>
          <w:szCs w:val="24"/>
          <w:lang w:val="en-GB"/>
        </w:rPr>
      </w:pPr>
      <w:r w:rsidRPr="00080B5F">
        <w:rPr>
          <w:rFonts w:asciiTheme="minorHAnsi" w:hAnsiTheme="minorHAnsi"/>
          <w:b/>
          <w:color w:val="000000" w:themeColor="text1"/>
          <w:sz w:val="24"/>
          <w:szCs w:val="24"/>
        </w:rPr>
        <w:t>Intentionality, Subjectivity, and Awareness</w:t>
      </w:r>
    </w:p>
    <w:p w:rsidR="00EE2CB4" w:rsidRPr="00080B5F" w:rsidRDefault="00EE2CB4" w:rsidP="00EE2CB4">
      <w:pPr>
        <w:spacing w:line="360" w:lineRule="auto"/>
        <w:ind w:left="964" w:right="1361"/>
        <w:contextualSpacing/>
        <w:jc w:val="both"/>
        <w:rPr>
          <w:rFonts w:asciiTheme="minorHAnsi" w:hAnsiTheme="minorHAnsi"/>
          <w:b/>
          <w:color w:val="000000" w:themeColor="text1"/>
          <w:sz w:val="24"/>
          <w:szCs w:val="24"/>
        </w:rPr>
      </w:pP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rPr>
      </w:pPr>
      <w:r w:rsidRPr="00080B5F">
        <w:rPr>
          <w:rFonts w:asciiTheme="minorHAnsi" w:eastAsiaTheme="minorHAnsi" w:hAnsiTheme="minorHAnsi"/>
          <w:bCs/>
          <w:color w:val="000000" w:themeColor="text1"/>
          <w:sz w:val="24"/>
          <w:szCs w:val="24"/>
          <w:lang w:val="en-GB"/>
        </w:rPr>
        <w:t xml:space="preserve">In what follows, </w:t>
      </w:r>
      <w:r w:rsidRPr="00080B5F">
        <w:rPr>
          <w:rFonts w:asciiTheme="minorHAnsi" w:hAnsiTheme="minorHAnsi"/>
          <w:color w:val="000000" w:themeColor="text1"/>
          <w:sz w:val="24"/>
          <w:szCs w:val="24"/>
        </w:rPr>
        <w:t xml:space="preserve">I aim to give an account of the </w:t>
      </w:r>
      <w:proofErr w:type="gramStart"/>
      <w:r w:rsidRPr="00080B5F">
        <w:rPr>
          <w:rFonts w:asciiTheme="minorHAnsi" w:hAnsiTheme="minorHAnsi"/>
          <w:color w:val="000000" w:themeColor="text1"/>
          <w:sz w:val="24"/>
          <w:szCs w:val="24"/>
        </w:rPr>
        <w:t>Other</w:t>
      </w:r>
      <w:proofErr w:type="gramEnd"/>
      <w:r w:rsidRPr="00080B5F">
        <w:rPr>
          <w:rFonts w:asciiTheme="minorHAnsi" w:hAnsiTheme="minorHAnsi"/>
          <w:color w:val="000000" w:themeColor="text1"/>
          <w:sz w:val="24"/>
          <w:szCs w:val="24"/>
        </w:rPr>
        <w:t xml:space="preserve"> through language, in which the operative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term is correlation and </w:t>
      </w:r>
      <w:r w:rsidRPr="00080B5F">
        <w:rPr>
          <w:rFonts w:asciiTheme="minorHAnsi" w:hAnsiTheme="minorHAnsi"/>
          <w:i/>
          <w:color w:val="000000" w:themeColor="text1"/>
          <w:sz w:val="24"/>
          <w:szCs w:val="24"/>
        </w:rPr>
        <w:t>not identification</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 a</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correlation which Emmanuel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terms the ‘betrayal’ between the Saying and the Said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1998: 6). Through</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the Saying and Said, the Other is never completely reduced to – subsumed within – the means through which we express the Other, nor is this means ever completely identified with the Other; there is a proximity of irreducibility between the Saying and the Said. By the Said, </w:t>
      </w:r>
      <w:proofErr w:type="spellStart"/>
      <w:r w:rsidRPr="00080B5F">
        <w:rPr>
          <w:rFonts w:asciiTheme="minorHAnsi" w:hAnsiTheme="minorHAnsi"/>
          <w:color w:val="000000" w:themeColor="text1"/>
          <w:sz w:val="24"/>
          <w:szCs w:val="24"/>
        </w:rPr>
        <w:t>Levinas</w:t>
      </w:r>
      <w:proofErr w:type="spellEnd"/>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refers to all the modes of thought and </w:t>
      </w:r>
      <w:r w:rsidRPr="00080B5F">
        <w:rPr>
          <w:rFonts w:asciiTheme="minorHAnsi" w:hAnsiTheme="minorHAnsi"/>
          <w:color w:val="000000" w:themeColor="text1"/>
          <w:sz w:val="24"/>
          <w:szCs w:val="24"/>
        </w:rPr>
        <w:lastRenderedPageBreak/>
        <w:t>sensory experience.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Although a signifier, the present participle of ‘Saying’ gestures towards, rather than attempting to signify, the alterity of human subjectivity: as pre-original to any mode and event of being, the irreducibility of subjectivity to being speaks absolutely, hence, I believe,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use of the present participle.</w:t>
      </w:r>
    </w:p>
    <w:p w:rsidR="00EE2CB4" w:rsidRPr="00080B5F"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r w:rsidRPr="00080B5F">
        <w:rPr>
          <w:rFonts w:asciiTheme="minorHAnsi" w:hAnsiTheme="minorHAnsi"/>
          <w:i/>
          <w:color w:val="000000" w:themeColor="text1"/>
          <w:sz w:val="24"/>
          <w:szCs w:val="24"/>
          <w:lang w:val="en-GB"/>
        </w:rPr>
        <w:t>How, then, might we approach the question of subjectivity without begging the question?</w:t>
      </w:r>
      <w:r>
        <w:rPr>
          <w:rFonts w:asciiTheme="minorHAnsi" w:hAnsiTheme="minorHAnsi"/>
          <w:i/>
          <w:color w:val="000000" w:themeColor="text1"/>
          <w:sz w:val="24"/>
          <w:szCs w:val="24"/>
          <w:lang w:val="en-GB"/>
        </w:rPr>
        <w:t xml:space="preserve"> </w:t>
      </w:r>
      <w:r w:rsidRPr="00080B5F">
        <w:rPr>
          <w:rFonts w:asciiTheme="minorHAnsi" w:hAnsiTheme="minorHAnsi"/>
          <w:color w:val="000000" w:themeColor="text1"/>
          <w:sz w:val="24"/>
          <w:szCs w:val="24"/>
          <w:lang w:val="en-GB"/>
        </w:rPr>
        <w:t>Ironically, given presuppositions (1-2), there appears to be not only a ‘sincerity’, but rather a ‘pre-original sincerity’, to both language and its signifiers of being. In ‘Violence and Metaphysics’, Jacques Derrida asks</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whether it is possible for us to</w:t>
      </w:r>
      <w:r w:rsidRPr="00080B5F">
        <w:rPr>
          <w:rFonts w:asciiTheme="minorHAnsi" w:hAnsiTheme="minorHAnsi"/>
          <w:bCs/>
          <w:color w:val="000000" w:themeColor="text1"/>
          <w:sz w:val="24"/>
          <w:szCs w:val="24"/>
          <w:lang w:val="en-GB"/>
        </w:rPr>
        <w:t xml:space="preserve"> conceive of a presence and self-presence of the subject </w:t>
      </w:r>
      <w:r w:rsidRPr="00080B5F">
        <w:rPr>
          <w:rFonts w:asciiTheme="minorHAnsi" w:hAnsiTheme="minorHAnsi"/>
          <w:bCs/>
          <w:i/>
          <w:color w:val="000000" w:themeColor="text1"/>
          <w:sz w:val="24"/>
          <w:szCs w:val="24"/>
          <w:lang w:val="en-GB"/>
        </w:rPr>
        <w:t>before speech or its signs</w:t>
      </w:r>
      <w:r w:rsidRPr="00080B5F">
        <w:rPr>
          <w:rFonts w:asciiTheme="minorHAnsi" w:hAnsiTheme="minorHAnsi"/>
          <w:bCs/>
          <w:color w:val="000000" w:themeColor="text1"/>
          <w:sz w:val="24"/>
          <w:szCs w:val="24"/>
          <w:lang w:val="en-GB"/>
        </w:rPr>
        <w:t>, a subject's self-presence in a silent and intuitive consciousness (Derrida 1973: 146).</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It seems that Derrida’s question is posed with </w:t>
      </w:r>
      <w:proofErr w:type="gramStart"/>
      <w:r w:rsidRPr="00080B5F">
        <w:rPr>
          <w:rFonts w:asciiTheme="minorHAnsi" w:hAnsiTheme="minorHAnsi"/>
          <w:bCs/>
          <w:color w:val="000000" w:themeColor="text1"/>
          <w:sz w:val="24"/>
          <w:szCs w:val="24"/>
          <w:lang w:val="en-GB"/>
        </w:rPr>
        <w:t>a certain</w:t>
      </w:r>
      <w:proofErr w:type="gramEnd"/>
      <w:r w:rsidRPr="00080B5F">
        <w:rPr>
          <w:rFonts w:asciiTheme="minorHAnsi" w:hAnsiTheme="minorHAnsi"/>
          <w:bCs/>
          <w:color w:val="000000" w:themeColor="text1"/>
          <w:sz w:val="24"/>
          <w:szCs w:val="24"/>
          <w:lang w:val="en-GB"/>
        </w:rPr>
        <w:t xml:space="preserve"> openness to irony;</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as he demonstrates in his earlier texts, ‘Speech and Phenomena’, ‘</w:t>
      </w:r>
      <w:r w:rsidR="00CD40FD">
        <w:rPr>
          <w:rFonts w:asciiTheme="minorHAnsi" w:hAnsiTheme="minorHAnsi"/>
          <w:bCs/>
          <w:color w:val="000000" w:themeColor="text1"/>
          <w:sz w:val="24"/>
          <w:szCs w:val="24"/>
          <w:lang w:val="en-GB"/>
        </w:rPr>
        <w:t>D</w:t>
      </w:r>
      <w:proofErr w:type="spellStart"/>
      <w:r w:rsidR="00CD40FD">
        <w:rPr>
          <w:i/>
        </w:rPr>
        <w:t>ifférance</w:t>
      </w:r>
      <w:proofErr w:type="spellEnd"/>
      <w:r w:rsidRPr="00080B5F">
        <w:rPr>
          <w:rFonts w:asciiTheme="minorHAnsi" w:hAnsiTheme="minorHAnsi"/>
          <w:bCs/>
          <w:color w:val="000000" w:themeColor="text1"/>
          <w:sz w:val="24"/>
          <w:szCs w:val="24"/>
          <w:lang w:val="en-GB"/>
        </w:rPr>
        <w:t xml:space="preserve">’ and </w:t>
      </w:r>
      <w:r w:rsidRPr="00080B5F">
        <w:rPr>
          <w:rFonts w:asciiTheme="minorHAnsi" w:hAnsiTheme="minorHAnsi"/>
          <w:bCs/>
          <w:i/>
          <w:color w:val="000000" w:themeColor="text1"/>
          <w:sz w:val="24"/>
          <w:szCs w:val="24"/>
          <w:lang w:val="en-GB"/>
        </w:rPr>
        <w:t>Of Grammatology</w:t>
      </w:r>
      <w:r w:rsidRPr="00080B5F">
        <w:rPr>
          <w:rFonts w:asciiTheme="minorHAnsi" w:hAnsiTheme="minorHAnsi"/>
          <w:bCs/>
          <w:color w:val="000000" w:themeColor="text1"/>
          <w:sz w:val="24"/>
          <w:szCs w:val="24"/>
          <w:lang w:val="en-GB"/>
        </w:rPr>
        <w:t>, the very possibility of</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full presence and self-presence </w:t>
      </w:r>
      <w:r w:rsidRPr="00080B5F">
        <w:rPr>
          <w:rFonts w:asciiTheme="minorHAnsi" w:hAnsiTheme="minorHAnsi"/>
          <w:bCs/>
          <w:i/>
          <w:color w:val="000000" w:themeColor="text1"/>
          <w:sz w:val="24"/>
          <w:szCs w:val="24"/>
          <w:lang w:val="en-GB"/>
        </w:rPr>
        <w:t>is pre-originally determined to be impossible</w:t>
      </w:r>
      <w:r w:rsidRPr="00080B5F">
        <w:rPr>
          <w:rFonts w:asciiTheme="minorHAnsi" w:hAnsiTheme="minorHAnsi"/>
          <w:bCs/>
          <w:color w:val="000000" w:themeColor="text1"/>
          <w:sz w:val="24"/>
          <w:szCs w:val="24"/>
          <w:lang w:val="en-GB"/>
        </w:rPr>
        <w:t>. However,</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he signals his receptivity to a persistent philosophical conundrum in his reference to a</w:t>
      </w:r>
      <w:r w:rsidRPr="00080B5F">
        <w:rPr>
          <w:rFonts w:asciiTheme="minorHAnsi" w:hAnsiTheme="minorHAnsi"/>
          <w:bCs/>
          <w:i/>
          <w:color w:val="000000" w:themeColor="text1"/>
          <w:sz w:val="24"/>
          <w:szCs w:val="24"/>
          <w:lang w:val="en-GB"/>
        </w:rPr>
        <w:t xml:space="preserve"> subject ‘bef</w:t>
      </w:r>
      <w:r w:rsidRPr="00591C03">
        <w:rPr>
          <w:rFonts w:asciiTheme="minorHAnsi" w:hAnsiTheme="minorHAnsi"/>
          <w:bCs/>
          <w:color w:val="000000" w:themeColor="text1"/>
          <w:sz w:val="24"/>
          <w:szCs w:val="24"/>
          <w:lang w:val="en-GB"/>
        </w:rPr>
        <w:t>or</w:t>
      </w:r>
      <w:r w:rsidRPr="00080B5F">
        <w:rPr>
          <w:rFonts w:asciiTheme="minorHAnsi" w:hAnsiTheme="minorHAnsi"/>
          <w:bCs/>
          <w:i/>
          <w:color w:val="000000" w:themeColor="text1"/>
          <w:sz w:val="24"/>
          <w:szCs w:val="24"/>
          <w:lang w:val="en-GB"/>
        </w:rPr>
        <w:t>e sp</w:t>
      </w:r>
      <w:r>
        <w:rPr>
          <w:rFonts w:asciiTheme="minorHAnsi" w:hAnsiTheme="minorHAnsi"/>
          <w:bCs/>
          <w:i/>
          <w:color w:val="000000" w:themeColor="text1"/>
          <w:sz w:val="24"/>
          <w:szCs w:val="24"/>
          <w:lang w:val="en-GB"/>
        </w:rPr>
        <w:t>ee</w:t>
      </w:r>
      <w:r w:rsidRPr="00080B5F">
        <w:rPr>
          <w:rFonts w:asciiTheme="minorHAnsi" w:hAnsiTheme="minorHAnsi"/>
          <w:bCs/>
          <w:i/>
          <w:color w:val="000000" w:themeColor="text1"/>
          <w:sz w:val="24"/>
          <w:szCs w:val="24"/>
          <w:lang w:val="en-GB"/>
        </w:rPr>
        <w:t xml:space="preserve">ch and its signs’ – an existent’s subjectivity </w:t>
      </w:r>
      <w:r>
        <w:rPr>
          <w:rFonts w:asciiTheme="minorHAnsi" w:hAnsiTheme="minorHAnsi"/>
          <w:bCs/>
          <w:i/>
          <w:color w:val="000000" w:themeColor="text1"/>
          <w:sz w:val="24"/>
          <w:szCs w:val="24"/>
          <w:lang w:val="en-GB"/>
        </w:rPr>
        <w:t xml:space="preserve">– </w:t>
      </w:r>
      <w:proofErr w:type="gramStart"/>
      <w:r>
        <w:rPr>
          <w:rFonts w:asciiTheme="minorHAnsi" w:hAnsiTheme="minorHAnsi"/>
          <w:bCs/>
          <w:i/>
          <w:color w:val="000000" w:themeColor="text1"/>
          <w:sz w:val="24"/>
          <w:szCs w:val="24"/>
          <w:lang w:val="en-GB"/>
        </w:rPr>
        <w:t xml:space="preserve">which </w:t>
      </w:r>
      <w:r w:rsidRPr="00080B5F">
        <w:rPr>
          <w:rFonts w:asciiTheme="minorHAnsi" w:hAnsiTheme="minorHAnsi"/>
          <w:bCs/>
          <w:i/>
          <w:color w:val="000000" w:themeColor="text1"/>
          <w:sz w:val="24"/>
          <w:szCs w:val="24"/>
          <w:lang w:val="en-GB"/>
        </w:rPr>
        <w:t xml:space="preserve"> is</w:t>
      </w:r>
      <w:proofErr w:type="gramEnd"/>
      <w:r w:rsidRPr="00080B5F">
        <w:rPr>
          <w:rFonts w:asciiTheme="minorHAnsi" w:hAnsiTheme="minorHAnsi"/>
          <w:bCs/>
          <w:i/>
          <w:color w:val="000000" w:themeColor="text1"/>
          <w:sz w:val="24"/>
          <w:szCs w:val="24"/>
          <w:lang w:val="en-GB"/>
        </w:rPr>
        <w:t xml:space="preserve"> neither a mode of thinking nor an object of thought or sense experience.</w:t>
      </w:r>
      <w:r>
        <w:rPr>
          <w:rFonts w:asciiTheme="minorHAnsi" w:hAnsiTheme="minorHAnsi"/>
          <w:bCs/>
          <w:i/>
          <w:color w:val="000000" w:themeColor="text1"/>
          <w:sz w:val="24"/>
          <w:szCs w:val="24"/>
          <w:lang w:val="en-GB"/>
        </w:rPr>
        <w:t xml:space="preserve"> </w:t>
      </w:r>
      <w:r w:rsidRPr="00080B5F">
        <w:rPr>
          <w:rFonts w:asciiTheme="minorHAnsi" w:hAnsiTheme="minorHAnsi"/>
          <w:bCs/>
          <w:color w:val="000000" w:themeColor="text1"/>
          <w:sz w:val="24"/>
          <w:szCs w:val="24"/>
          <w:lang w:val="en-GB"/>
        </w:rPr>
        <w:t>In</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‘Violence and Metaphysics’, Derrida aligns the irreducibility of our subjectivity with</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a ‘living present’ (Derrida 1967: 118-122),</w:t>
      </w:r>
      <w:r w:rsidRPr="00080B5F">
        <w:rPr>
          <w:rFonts w:asciiTheme="minorHAnsi" w:hAnsiTheme="minorHAnsi"/>
          <w:color w:val="000000" w:themeColor="text1"/>
          <w:sz w:val="24"/>
          <w:szCs w:val="24"/>
          <w:vertAlign w:val="superscript"/>
        </w:rPr>
        <w:footnoteReference w:id="16"/>
      </w:r>
      <w:r w:rsidRPr="00080B5F">
        <w:rPr>
          <w:rFonts w:asciiTheme="minorHAnsi" w:hAnsiTheme="minorHAnsi"/>
          <w:bCs/>
          <w:color w:val="000000" w:themeColor="text1"/>
          <w:sz w:val="24"/>
          <w:szCs w:val="24"/>
          <w:lang w:val="en-GB"/>
        </w:rPr>
        <w:t xml:space="preserve"> which I will term ‘</w:t>
      </w:r>
      <w:r w:rsidRPr="00080B5F">
        <w:rPr>
          <w:rFonts w:asciiTheme="minorHAnsi" w:hAnsiTheme="minorHAnsi"/>
          <w:bCs/>
          <w:i/>
          <w:color w:val="000000" w:themeColor="text1"/>
          <w:sz w:val="24"/>
          <w:szCs w:val="24"/>
          <w:lang w:val="en-GB"/>
        </w:rPr>
        <w:t>living alterity</w:t>
      </w:r>
      <w:r w:rsidRPr="00080B5F">
        <w:rPr>
          <w:rFonts w:asciiTheme="minorHAnsi" w:hAnsiTheme="minorHAnsi"/>
          <w:bCs/>
          <w:color w:val="000000" w:themeColor="text1"/>
          <w:sz w:val="24"/>
          <w:szCs w:val="24"/>
          <w:lang w:val="en-GB"/>
        </w:rPr>
        <w:t>’. As</w:t>
      </w:r>
      <w:r>
        <w:rPr>
          <w:rFonts w:asciiTheme="minorHAnsi" w:hAnsiTheme="minorHAnsi"/>
          <w:bCs/>
          <w:color w:val="000000" w:themeColor="text1"/>
          <w:sz w:val="24"/>
          <w:szCs w:val="24"/>
          <w:lang w:val="en-GB"/>
        </w:rPr>
        <w:t xml:space="preserve"> </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points out,</w:t>
      </w:r>
    </w:p>
    <w:p w:rsidR="00EE2CB4" w:rsidRPr="00080B5F"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p>
    <w:p w:rsidR="00EE2CB4" w:rsidRPr="00080B5F" w:rsidRDefault="00EE2CB4" w:rsidP="00EE2CB4">
      <w:pPr>
        <w:spacing w:after="0" w:line="360" w:lineRule="auto"/>
        <w:ind w:left="1871" w:right="1757"/>
        <w:jc w:val="both"/>
        <w:rPr>
          <w:rFonts w:asciiTheme="minorHAnsi" w:eastAsiaTheme="minorHAnsi" w:hAnsiTheme="minorHAnsi"/>
          <w:bCs/>
          <w:color w:val="000000" w:themeColor="text1"/>
          <w:sz w:val="24"/>
          <w:szCs w:val="24"/>
        </w:rPr>
      </w:pPr>
      <w:r w:rsidRPr="00080B5F">
        <w:rPr>
          <w:rFonts w:asciiTheme="minorHAnsi" w:eastAsiaTheme="minorHAnsi" w:hAnsiTheme="minorHAnsi"/>
          <w:bCs/>
          <w:color w:val="000000" w:themeColor="text1"/>
          <w:sz w:val="24"/>
          <w:szCs w:val="24"/>
        </w:rPr>
        <w:t>In reintroducing time into being they denounce the idea of a subjectivity irreducible to essence, and, starting with the object  inseparable from the subject, go on to reduce their correlation, and the anthropological order understood in these terms, to a modal</w:t>
      </w:r>
      <w:r>
        <w:rPr>
          <w:rFonts w:asciiTheme="minorHAnsi" w:eastAsiaTheme="minorHAnsi" w:hAnsiTheme="minorHAnsi"/>
          <w:bCs/>
          <w:color w:val="000000" w:themeColor="text1"/>
          <w:sz w:val="24"/>
          <w:szCs w:val="24"/>
        </w:rPr>
        <w:t>ity of being (</w:t>
      </w:r>
      <w:proofErr w:type="spellStart"/>
      <w:r>
        <w:rPr>
          <w:rFonts w:asciiTheme="minorHAnsi" w:eastAsiaTheme="minorHAnsi" w:hAnsiTheme="minorHAnsi"/>
          <w:bCs/>
          <w:color w:val="000000" w:themeColor="text1"/>
          <w:sz w:val="24"/>
          <w:szCs w:val="24"/>
        </w:rPr>
        <w:t>Levinas</w:t>
      </w:r>
      <w:proofErr w:type="spellEnd"/>
      <w:r>
        <w:rPr>
          <w:rFonts w:asciiTheme="minorHAnsi" w:eastAsiaTheme="minorHAnsi" w:hAnsiTheme="minorHAnsi"/>
          <w:bCs/>
          <w:color w:val="000000" w:themeColor="text1"/>
          <w:sz w:val="24"/>
          <w:szCs w:val="24"/>
        </w:rPr>
        <w:t xml:space="preserve"> 1998: 17)</w:t>
      </w:r>
    </w:p>
    <w:p w:rsidR="00EE2CB4" w:rsidRPr="00080B5F" w:rsidRDefault="00EE2CB4" w:rsidP="00EE2CB4">
      <w:pPr>
        <w:spacing w:after="0" w:line="360" w:lineRule="auto"/>
        <w:ind w:left="1871" w:right="1757"/>
        <w:jc w:val="both"/>
        <w:rPr>
          <w:rFonts w:asciiTheme="minorHAnsi" w:eastAsiaTheme="minorHAnsi" w:hAnsiTheme="minorHAnsi"/>
          <w:bCs/>
          <w:color w:val="000000" w:themeColor="text1"/>
          <w:sz w:val="24"/>
          <w:szCs w:val="24"/>
        </w:rPr>
      </w:pPr>
    </w:p>
    <w:p w:rsidR="00EE2CB4" w:rsidRPr="00080B5F" w:rsidRDefault="00EE2CB4" w:rsidP="00EE2CB4">
      <w:pPr>
        <w:spacing w:after="0" w:line="360" w:lineRule="auto"/>
        <w:ind w:left="964" w:right="1361"/>
        <w:jc w:val="both"/>
        <w:rPr>
          <w:rFonts w:asciiTheme="minorHAnsi" w:eastAsiaTheme="minorHAnsi" w:hAnsiTheme="minorHAnsi"/>
          <w:bCs/>
          <w:color w:val="000000" w:themeColor="text1"/>
          <w:sz w:val="24"/>
          <w:szCs w:val="24"/>
          <w:lang w:val="en-GB"/>
        </w:rPr>
      </w:pPr>
      <w:r w:rsidRPr="00080B5F">
        <w:rPr>
          <w:rFonts w:asciiTheme="minorHAnsi" w:hAnsiTheme="minorHAnsi"/>
          <w:bCs/>
          <w:color w:val="000000" w:themeColor="text1"/>
          <w:sz w:val="24"/>
          <w:szCs w:val="24"/>
          <w:lang w:val="en-GB"/>
        </w:rPr>
        <w:t>It would be impossible for any event of thought or sensation, precisely because of its immanence, to be conscious of itself. Moreover, since any linguistic formulation of any event of being always-already presupposes its indefinite number of opposing signifiers, it is syntactically impossible for being to be a living essence qualified as subjectivity; the value of being lies not in itself, but in the proximity of being to ‘being’s Other’ (</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1998: 6).The undeniable dilemma which confronts us here, however, is how and whether it might be possible to speak about being’s Other without reducing the Other to being? How might we possibly “</w:t>
      </w:r>
      <w:r w:rsidRPr="00080B5F">
        <w:rPr>
          <w:rFonts w:asciiTheme="minorHAnsi" w:eastAsiaTheme="minorHAnsi" w:hAnsiTheme="minorHAnsi"/>
          <w:bCs/>
          <w:color w:val="000000" w:themeColor="text1"/>
          <w:sz w:val="24"/>
          <w:szCs w:val="24"/>
          <w:lang w:val="en-GB"/>
        </w:rPr>
        <w:t>articulate the breakup of a fate that reigns in essence”</w:t>
      </w:r>
      <w:r w:rsidRPr="00080B5F">
        <w:rPr>
          <w:rFonts w:asciiTheme="minorHAnsi" w:hAnsiTheme="minorHAnsi"/>
          <w:bCs/>
          <w:color w:val="000000" w:themeColor="text1"/>
          <w:sz w:val="24"/>
          <w:szCs w:val="24"/>
          <w:lang w:val="en-GB"/>
        </w:rPr>
        <w:t xml:space="preserve"> (</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1998: 7):</w:t>
      </w:r>
      <w:r w:rsidRPr="00080B5F">
        <w:rPr>
          <w:rFonts w:asciiTheme="minorHAnsi" w:eastAsiaTheme="minorHAnsi" w:hAnsiTheme="minorHAnsi"/>
          <w:bCs/>
          <w:color w:val="000000" w:themeColor="text1"/>
          <w:sz w:val="24"/>
          <w:szCs w:val="24"/>
          <w:lang w:val="en-GB"/>
        </w:rPr>
        <w:t xml:space="preserve"> namely, how might we avoid reducing the </w:t>
      </w:r>
      <w:proofErr w:type="gramStart"/>
      <w:r w:rsidRPr="00080B5F">
        <w:rPr>
          <w:rFonts w:asciiTheme="minorHAnsi" w:eastAsiaTheme="minorHAnsi" w:hAnsiTheme="minorHAnsi"/>
          <w:bCs/>
          <w:color w:val="000000" w:themeColor="text1"/>
          <w:sz w:val="24"/>
          <w:szCs w:val="24"/>
          <w:lang w:val="en-GB"/>
        </w:rPr>
        <w:t>Other</w:t>
      </w:r>
      <w:proofErr w:type="gramEnd"/>
      <w:r w:rsidRPr="00080B5F">
        <w:rPr>
          <w:rFonts w:asciiTheme="minorHAnsi" w:eastAsiaTheme="minorHAnsi" w:hAnsiTheme="minorHAnsi"/>
          <w:bCs/>
          <w:color w:val="000000" w:themeColor="text1"/>
          <w:sz w:val="24"/>
          <w:szCs w:val="24"/>
          <w:lang w:val="en-GB"/>
        </w:rPr>
        <w:t xml:space="preserve"> to a signification between signifiers while still articulating the Other through this play between words?</w:t>
      </w:r>
    </w:p>
    <w:p w:rsidR="00EE2CB4"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r w:rsidRPr="00080B5F">
        <w:rPr>
          <w:rFonts w:asciiTheme="minorHAnsi" w:hAnsiTheme="minorHAnsi"/>
          <w:bCs/>
          <w:color w:val="000000" w:themeColor="text1"/>
          <w:sz w:val="24"/>
          <w:szCs w:val="24"/>
          <w:lang w:val="en-GB"/>
        </w:rPr>
        <w:t xml:space="preserve">When we examine our thoughts and experiences, we recognise a </w:t>
      </w:r>
      <w:r w:rsidRPr="00080B5F">
        <w:rPr>
          <w:rFonts w:asciiTheme="minorHAnsi" w:hAnsiTheme="minorHAnsi"/>
          <w:bCs/>
          <w:i/>
          <w:color w:val="000000" w:themeColor="text1"/>
          <w:sz w:val="24"/>
          <w:szCs w:val="24"/>
          <w:lang w:val="en-GB"/>
        </w:rPr>
        <w:t>singular constant</w:t>
      </w:r>
      <w:r w:rsidRPr="00080B5F">
        <w:rPr>
          <w:rFonts w:asciiTheme="minorHAnsi" w:hAnsiTheme="minorHAnsi"/>
          <w:bCs/>
          <w:color w:val="000000" w:themeColor="text1"/>
          <w:sz w:val="24"/>
          <w:szCs w:val="24"/>
          <w:lang w:val="en-GB"/>
        </w:rPr>
        <w:t xml:space="preserve"> which </w:t>
      </w:r>
      <w:r w:rsidRPr="00080B5F">
        <w:rPr>
          <w:rFonts w:asciiTheme="minorHAnsi" w:hAnsiTheme="minorHAnsi"/>
          <w:bCs/>
          <w:i/>
          <w:color w:val="000000" w:themeColor="text1"/>
          <w:sz w:val="24"/>
          <w:szCs w:val="24"/>
          <w:lang w:val="en-GB"/>
        </w:rPr>
        <w:t xml:space="preserve">persists across all </w:t>
      </w:r>
      <w:r w:rsidRPr="00080B5F">
        <w:rPr>
          <w:rFonts w:asciiTheme="minorHAnsi" w:hAnsiTheme="minorHAnsi"/>
          <w:bCs/>
          <w:color w:val="000000" w:themeColor="text1"/>
          <w:sz w:val="24"/>
          <w:szCs w:val="24"/>
          <w:lang w:val="en-GB"/>
        </w:rPr>
        <w:t xml:space="preserve">possible events of thought and sensation: namely, an awareness </w:t>
      </w:r>
      <w:r w:rsidRPr="00080B5F">
        <w:rPr>
          <w:rFonts w:asciiTheme="minorHAnsi" w:hAnsiTheme="minorHAnsi"/>
          <w:bCs/>
          <w:i/>
          <w:color w:val="000000" w:themeColor="text1"/>
          <w:sz w:val="24"/>
          <w:szCs w:val="24"/>
          <w:lang w:val="en-GB"/>
        </w:rPr>
        <w:t>of</w:t>
      </w:r>
      <w:r>
        <w:rPr>
          <w:rFonts w:asciiTheme="minorHAnsi" w:hAnsiTheme="minorHAnsi"/>
          <w:bCs/>
          <w:i/>
          <w:color w:val="000000" w:themeColor="text1"/>
          <w:sz w:val="24"/>
          <w:szCs w:val="24"/>
          <w:lang w:val="en-GB"/>
        </w:rPr>
        <w:t xml:space="preserve"> </w:t>
      </w:r>
      <w:r w:rsidRPr="00080B5F">
        <w:rPr>
          <w:rFonts w:asciiTheme="minorHAnsi" w:hAnsiTheme="minorHAnsi"/>
          <w:bCs/>
          <w:color w:val="000000" w:themeColor="text1"/>
          <w:sz w:val="24"/>
          <w:szCs w:val="24"/>
          <w:lang w:val="en-GB"/>
        </w:rPr>
        <w:t>them</w:t>
      </w:r>
      <w:r w:rsidRPr="00080B5F">
        <w:rPr>
          <w:rFonts w:asciiTheme="minorHAnsi" w:hAnsiTheme="minorHAnsi"/>
          <w:bCs/>
          <w:i/>
          <w:color w:val="000000" w:themeColor="text1"/>
          <w:sz w:val="24"/>
          <w:szCs w:val="24"/>
          <w:lang w:val="en-GB"/>
        </w:rPr>
        <w:t xml:space="preserve">, which unfolds concomitantly with modes and </w:t>
      </w:r>
      <w:r w:rsidRPr="00080B5F">
        <w:rPr>
          <w:rFonts w:asciiTheme="minorHAnsi" w:hAnsiTheme="minorHAnsi"/>
          <w:bCs/>
          <w:color w:val="000000" w:themeColor="text1"/>
          <w:sz w:val="24"/>
          <w:szCs w:val="24"/>
          <w:lang w:val="en-GB"/>
        </w:rPr>
        <w:t xml:space="preserve">events of </w:t>
      </w:r>
      <w:proofErr w:type="spellStart"/>
      <w:r w:rsidRPr="00080B5F">
        <w:rPr>
          <w:rFonts w:asciiTheme="minorHAnsi" w:hAnsiTheme="minorHAnsi"/>
          <w:bCs/>
          <w:color w:val="000000" w:themeColor="text1"/>
          <w:sz w:val="24"/>
          <w:szCs w:val="24"/>
          <w:lang w:val="en-GB"/>
        </w:rPr>
        <w:t>themarization</w:t>
      </w:r>
      <w:proofErr w:type="spellEnd"/>
      <w:r w:rsidRPr="00080B5F">
        <w:rPr>
          <w:rFonts w:asciiTheme="minorHAnsi" w:hAnsiTheme="minorHAnsi"/>
          <w:bCs/>
          <w:color w:val="000000" w:themeColor="text1"/>
          <w:sz w:val="24"/>
          <w:szCs w:val="24"/>
          <w:lang w:val="en-GB"/>
        </w:rPr>
        <w:t>.</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We tend to identify the self with either a mode or event</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of</w:t>
      </w:r>
      <w:r>
        <w:rPr>
          <w:rFonts w:asciiTheme="minorHAnsi" w:hAnsiTheme="minorHAnsi"/>
          <w:bCs/>
          <w:color w:val="000000" w:themeColor="text1"/>
          <w:sz w:val="24"/>
          <w:szCs w:val="24"/>
          <w:lang w:val="en-GB"/>
        </w:rPr>
        <w:t xml:space="preserve"> </w:t>
      </w:r>
      <w:proofErr w:type="spellStart"/>
      <w:r w:rsidRPr="00080B5F">
        <w:rPr>
          <w:rFonts w:asciiTheme="minorHAnsi" w:hAnsiTheme="minorHAnsi"/>
          <w:bCs/>
          <w:color w:val="000000" w:themeColor="text1"/>
          <w:sz w:val="24"/>
          <w:szCs w:val="24"/>
          <w:lang w:val="en-GB"/>
        </w:rPr>
        <w:t>thematization</w:t>
      </w:r>
      <w:proofErr w:type="spellEnd"/>
      <w:r w:rsidRPr="00080B5F">
        <w:rPr>
          <w:rFonts w:asciiTheme="minorHAnsi" w:hAnsiTheme="minorHAnsi"/>
          <w:bCs/>
          <w:color w:val="000000" w:themeColor="text1"/>
          <w:sz w:val="24"/>
          <w:szCs w:val="24"/>
          <w:lang w:val="en-GB"/>
        </w:rPr>
        <w:t>.</w:t>
      </w:r>
      <w:r w:rsidRPr="00080B5F">
        <w:rPr>
          <w:rFonts w:asciiTheme="minorHAnsi" w:hAnsiTheme="minorHAnsi"/>
          <w:bCs/>
          <w:color w:val="000000" w:themeColor="text1"/>
          <w:sz w:val="24"/>
          <w:szCs w:val="24"/>
          <w:vertAlign w:val="superscript"/>
          <w:lang w:val="en-GB"/>
        </w:rPr>
        <w:footnoteReference w:id="17"/>
      </w:r>
      <w:r w:rsidRPr="00080B5F">
        <w:rPr>
          <w:rFonts w:asciiTheme="minorHAnsi" w:hAnsiTheme="minorHAnsi"/>
          <w:bCs/>
          <w:color w:val="000000" w:themeColor="text1"/>
          <w:sz w:val="24"/>
          <w:szCs w:val="24"/>
          <w:lang w:val="en-GB"/>
        </w:rPr>
        <w:t xml:space="preserve"> In so doing, we fail to recognise that these modes and events of consciousness are possible precisely because there is </w:t>
      </w:r>
      <w:r w:rsidRPr="00080B5F">
        <w:rPr>
          <w:rFonts w:asciiTheme="minorHAnsi" w:hAnsiTheme="minorHAnsi"/>
          <w:bCs/>
          <w:color w:val="000000" w:themeColor="text1"/>
          <w:sz w:val="24"/>
          <w:szCs w:val="24"/>
          <w:lang w:val="en-GB"/>
        </w:rPr>
        <w:lastRenderedPageBreak/>
        <w:t xml:space="preserve">a </w:t>
      </w:r>
      <w:r w:rsidRPr="00080B5F">
        <w:rPr>
          <w:rFonts w:asciiTheme="minorHAnsi" w:hAnsiTheme="minorHAnsi"/>
          <w:bCs/>
          <w:i/>
          <w:color w:val="000000" w:themeColor="text1"/>
          <w:sz w:val="24"/>
          <w:szCs w:val="24"/>
          <w:lang w:val="en-GB"/>
        </w:rPr>
        <w:t>persistent experiencing which experiences</w:t>
      </w:r>
      <w:r w:rsidRPr="00080B5F">
        <w:rPr>
          <w:rFonts w:asciiTheme="minorHAnsi" w:hAnsiTheme="minorHAnsi"/>
          <w:bCs/>
          <w:color w:val="000000" w:themeColor="text1"/>
          <w:sz w:val="24"/>
          <w:szCs w:val="24"/>
          <w:lang w:val="en-GB"/>
        </w:rPr>
        <w:t xml:space="preserve"> these immanent events of thought or sensation. Precisely as continuous in its immediacy, awareness is always-already ‘self-awareness’ – it is this proximity of the </w:t>
      </w:r>
      <w:proofErr w:type="gramStart"/>
      <w:r w:rsidRPr="00080B5F">
        <w:rPr>
          <w:rFonts w:asciiTheme="minorHAnsi" w:hAnsiTheme="minorHAnsi"/>
          <w:bCs/>
          <w:color w:val="000000" w:themeColor="text1"/>
          <w:sz w:val="24"/>
          <w:szCs w:val="24"/>
          <w:lang w:val="en-GB"/>
        </w:rPr>
        <w:t>Other</w:t>
      </w:r>
      <w:proofErr w:type="gramEnd"/>
      <w:r w:rsidRPr="00080B5F">
        <w:rPr>
          <w:rFonts w:asciiTheme="minorHAnsi" w:hAnsiTheme="minorHAnsi"/>
          <w:bCs/>
          <w:color w:val="000000" w:themeColor="text1"/>
          <w:sz w:val="24"/>
          <w:szCs w:val="24"/>
          <w:lang w:val="en-GB"/>
        </w:rPr>
        <w:t xml:space="preserve"> to itself which I term ‘subjectivity’. As always-already aware of itself, it becomes both possible for self-awareness to be concomitantly aware of events of thought or sensation and to engage with these events through the modes of </w:t>
      </w:r>
      <w:proofErr w:type="spellStart"/>
      <w:r w:rsidRPr="00080B5F">
        <w:rPr>
          <w:rFonts w:asciiTheme="minorHAnsi" w:hAnsiTheme="minorHAnsi"/>
          <w:bCs/>
          <w:color w:val="000000" w:themeColor="text1"/>
          <w:sz w:val="24"/>
          <w:szCs w:val="24"/>
          <w:lang w:val="en-GB"/>
        </w:rPr>
        <w:t>thematization</w:t>
      </w:r>
      <w:proofErr w:type="spellEnd"/>
      <w:r w:rsidRPr="00080B5F">
        <w:rPr>
          <w:rFonts w:asciiTheme="minorHAnsi" w:hAnsiTheme="minorHAnsi"/>
          <w:bCs/>
          <w:color w:val="000000" w:themeColor="text1"/>
          <w:sz w:val="24"/>
          <w:szCs w:val="24"/>
          <w:lang w:val="en-GB"/>
        </w:rPr>
        <w:t xml:space="preserve"> and understanding: imagination, perception, reflection, reason, judgement and insight.</w:t>
      </w:r>
      <w:r w:rsidRPr="00080B5F">
        <w:rPr>
          <w:rFonts w:asciiTheme="minorHAnsi" w:hAnsiTheme="minorHAnsi"/>
          <w:bCs/>
          <w:color w:val="000000" w:themeColor="text1"/>
          <w:sz w:val="24"/>
          <w:szCs w:val="24"/>
          <w:vertAlign w:val="superscript"/>
          <w:lang w:val="en-GB"/>
        </w:rPr>
        <w:footnoteReference w:id="18"/>
      </w:r>
      <w:r w:rsidRPr="00080B5F">
        <w:rPr>
          <w:rFonts w:asciiTheme="minorHAnsi" w:hAnsiTheme="minorHAnsi"/>
          <w:bCs/>
          <w:color w:val="000000" w:themeColor="text1"/>
          <w:sz w:val="24"/>
          <w:szCs w:val="24"/>
          <w:lang w:val="en-GB"/>
        </w:rPr>
        <w:t xml:space="preserve"> As Bernard </w:t>
      </w:r>
      <w:proofErr w:type="spellStart"/>
      <w:r w:rsidRPr="00080B5F">
        <w:rPr>
          <w:rFonts w:asciiTheme="minorHAnsi" w:hAnsiTheme="minorHAnsi"/>
          <w:bCs/>
          <w:color w:val="000000" w:themeColor="text1"/>
          <w:sz w:val="24"/>
          <w:szCs w:val="24"/>
          <w:lang w:val="en-GB"/>
        </w:rPr>
        <w:t>Lonergan</w:t>
      </w:r>
      <w:proofErr w:type="spellEnd"/>
      <w:r w:rsidRPr="00080B5F">
        <w:rPr>
          <w:rFonts w:asciiTheme="minorHAnsi" w:hAnsiTheme="minorHAnsi"/>
          <w:bCs/>
          <w:color w:val="000000" w:themeColor="text1"/>
          <w:sz w:val="24"/>
          <w:szCs w:val="24"/>
          <w:lang w:val="en-GB"/>
        </w:rPr>
        <w:t xml:space="preserve"> (1971) remarks, besides the operations or modes of cognition and sensation, there is the one doing the operating: namely, the operato</w:t>
      </w:r>
      <w:r>
        <w:rPr>
          <w:rFonts w:asciiTheme="minorHAnsi" w:hAnsiTheme="minorHAnsi"/>
          <w:bCs/>
          <w:color w:val="000000" w:themeColor="text1"/>
          <w:sz w:val="24"/>
          <w:szCs w:val="24"/>
          <w:lang w:val="en-GB"/>
        </w:rPr>
        <w:t>r as subject (</w:t>
      </w:r>
      <w:proofErr w:type="spellStart"/>
      <w:r>
        <w:rPr>
          <w:rFonts w:asciiTheme="minorHAnsi" w:hAnsiTheme="minorHAnsi"/>
          <w:bCs/>
          <w:color w:val="000000" w:themeColor="text1"/>
          <w:sz w:val="24"/>
          <w:szCs w:val="24"/>
          <w:lang w:val="en-GB"/>
        </w:rPr>
        <w:t>Lonergan</w:t>
      </w:r>
      <w:proofErr w:type="spellEnd"/>
      <w:r>
        <w:rPr>
          <w:rFonts w:asciiTheme="minorHAnsi" w:hAnsiTheme="minorHAnsi"/>
          <w:bCs/>
          <w:color w:val="000000" w:themeColor="text1"/>
          <w:sz w:val="24"/>
          <w:szCs w:val="24"/>
          <w:lang w:val="en-GB"/>
        </w:rPr>
        <w:t xml:space="preserve"> 1971: 7)</w:t>
      </w:r>
      <w:r w:rsidRPr="00080B5F">
        <w:rPr>
          <w:rFonts w:asciiTheme="minorHAnsi" w:hAnsiTheme="minorHAnsi"/>
          <w:bCs/>
          <w:color w:val="000000" w:themeColor="text1"/>
          <w:sz w:val="24"/>
          <w:szCs w:val="24"/>
          <w:lang w:val="en-GB"/>
        </w:rPr>
        <w:t>, in which:</w:t>
      </w:r>
    </w:p>
    <w:p w:rsidR="00EE2CB4" w:rsidRPr="00080B5F"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p>
    <w:p w:rsidR="00EE2CB4" w:rsidRDefault="00EE2CB4" w:rsidP="00EE2CB4">
      <w:pPr>
        <w:spacing w:after="0" w:line="360" w:lineRule="auto"/>
        <w:ind w:left="1871" w:right="1757"/>
        <w:jc w:val="both"/>
        <w:rPr>
          <w:rFonts w:asciiTheme="minorHAnsi" w:eastAsiaTheme="minorHAnsi" w:hAnsiTheme="minorHAnsi"/>
          <w:sz w:val="24"/>
          <w:szCs w:val="24"/>
        </w:rPr>
      </w:pPr>
      <w:proofErr w:type="gramStart"/>
      <w:r w:rsidRPr="00080B5F">
        <w:rPr>
          <w:rFonts w:asciiTheme="minorHAnsi" w:eastAsiaTheme="minorHAnsi" w:hAnsiTheme="minorHAnsi"/>
          <w:sz w:val="24"/>
          <w:szCs w:val="24"/>
        </w:rPr>
        <w:t>the</w:t>
      </w:r>
      <w:proofErr w:type="gramEnd"/>
      <w:r w:rsidRPr="00080B5F">
        <w:rPr>
          <w:rFonts w:asciiTheme="minorHAnsi" w:eastAsiaTheme="minorHAnsi" w:hAnsiTheme="minorHAnsi"/>
          <w:sz w:val="24"/>
          <w:szCs w:val="24"/>
        </w:rPr>
        <w:t xml:space="preserve"> subject is aware of himself operating, present to himself operating, experiencing himself operating.</w:t>
      </w:r>
      <w:r>
        <w:rPr>
          <w:rFonts w:asciiTheme="minorHAnsi" w:eastAsiaTheme="minorHAnsi" w:hAnsiTheme="minorHAnsi"/>
          <w:sz w:val="24"/>
          <w:szCs w:val="24"/>
        </w:rPr>
        <w:t xml:space="preserve"> [....]  The operations [modes]</w:t>
      </w:r>
      <w:r w:rsidRPr="00080B5F">
        <w:rPr>
          <w:rFonts w:asciiTheme="minorHAnsi" w:eastAsiaTheme="minorHAnsi" w:hAnsiTheme="minorHAnsi"/>
          <w:sz w:val="24"/>
          <w:szCs w:val="24"/>
        </w:rPr>
        <w:t xml:space="preserve"> then not only intend objects. There is to them a further psychological dimension. They occur consciously and by them the operating subject is conscious. Just as operations by their intentionality make objects present to the subject, so also by consciousness they make the operating subject present to himself. (</w:t>
      </w:r>
      <w:proofErr w:type="spellStart"/>
      <w:r w:rsidRPr="00080B5F">
        <w:rPr>
          <w:rFonts w:asciiTheme="minorHAnsi" w:eastAsiaTheme="minorHAnsi" w:hAnsiTheme="minorHAnsi"/>
          <w:sz w:val="24"/>
          <w:szCs w:val="24"/>
        </w:rPr>
        <w:t>Lonergan</w:t>
      </w:r>
      <w:proofErr w:type="spellEnd"/>
      <w:r w:rsidRPr="00080B5F">
        <w:rPr>
          <w:rFonts w:asciiTheme="minorHAnsi" w:eastAsiaTheme="minorHAnsi" w:hAnsiTheme="minorHAnsi"/>
          <w:sz w:val="24"/>
          <w:szCs w:val="24"/>
        </w:rPr>
        <w:t xml:space="preserve"> 2007: 8)</w:t>
      </w:r>
      <w:r w:rsidRPr="00080B5F">
        <w:rPr>
          <w:rStyle w:val="FootnoteReference"/>
          <w:rFonts w:asciiTheme="minorHAnsi" w:eastAsiaTheme="minorHAnsi" w:hAnsiTheme="minorHAnsi"/>
          <w:sz w:val="24"/>
          <w:szCs w:val="24"/>
        </w:rPr>
        <w:footnoteReference w:id="19"/>
      </w:r>
    </w:p>
    <w:p w:rsidR="00EE2CB4" w:rsidRPr="00080B5F"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p>
    <w:p w:rsidR="00EE2CB4" w:rsidRPr="00080B5F" w:rsidRDefault="00EE2CB4" w:rsidP="00EE2CB4">
      <w:pPr>
        <w:spacing w:after="0" w:line="360" w:lineRule="auto"/>
        <w:ind w:left="964" w:right="1361"/>
        <w:jc w:val="both"/>
        <w:rPr>
          <w:rFonts w:asciiTheme="minorHAnsi" w:eastAsia="Fd402880-Identity-H" w:hAnsiTheme="minorHAnsi" w:cs="Fd402880-Identity-H"/>
          <w:color w:val="000000" w:themeColor="text1"/>
          <w:sz w:val="24"/>
          <w:szCs w:val="24"/>
          <w:lang w:val="en-US"/>
        </w:rPr>
      </w:pPr>
      <w:r w:rsidRPr="00080B5F">
        <w:rPr>
          <w:rFonts w:asciiTheme="minorHAnsi" w:hAnsiTheme="minorHAnsi"/>
          <w:bCs/>
          <w:color w:val="000000" w:themeColor="text1"/>
          <w:sz w:val="24"/>
          <w:szCs w:val="24"/>
          <w:lang w:val="en-GB"/>
        </w:rPr>
        <w:t xml:space="preserve">I propose that awareness both unfolds and experiences itself as a continuous process, which suggests that awareness unfolds as otherwise </w:t>
      </w:r>
      <w:proofErr w:type="gramStart"/>
      <w:r w:rsidRPr="00080B5F">
        <w:rPr>
          <w:rFonts w:asciiTheme="minorHAnsi" w:hAnsiTheme="minorHAnsi"/>
          <w:bCs/>
          <w:color w:val="000000" w:themeColor="text1"/>
          <w:sz w:val="24"/>
          <w:szCs w:val="24"/>
          <w:lang w:val="en-GB"/>
        </w:rPr>
        <w:t>than</w:t>
      </w:r>
      <w:proofErr w:type="gramEnd"/>
      <w:r w:rsidRPr="00080B5F">
        <w:rPr>
          <w:rFonts w:asciiTheme="minorHAnsi" w:hAnsiTheme="minorHAnsi"/>
          <w:bCs/>
          <w:color w:val="000000" w:themeColor="text1"/>
          <w:sz w:val="24"/>
          <w:szCs w:val="24"/>
          <w:lang w:val="en-GB"/>
        </w:rPr>
        <w:t xml:space="preserve"> the immanent and disparate events of consciousness. It is this experiencing of the self by the self which I gesture towards by ‘self-awareness’; which precisely as continuously immediate, is not an event of thought or sensation. To the same </w:t>
      </w:r>
      <w:r w:rsidRPr="00080B5F">
        <w:rPr>
          <w:rFonts w:asciiTheme="minorHAnsi" w:hAnsiTheme="minorHAnsi"/>
          <w:bCs/>
          <w:color w:val="000000" w:themeColor="text1"/>
          <w:sz w:val="24"/>
          <w:szCs w:val="24"/>
          <w:lang w:val="en-GB"/>
        </w:rPr>
        <w:lastRenderedPageBreak/>
        <w:t xml:space="preserve">effect, it would be incoherent to presume that </w:t>
      </w:r>
      <w:r>
        <w:rPr>
          <w:rFonts w:asciiTheme="minorHAnsi" w:hAnsiTheme="minorHAnsi"/>
          <w:bCs/>
          <w:color w:val="000000" w:themeColor="text1"/>
          <w:sz w:val="24"/>
          <w:szCs w:val="24"/>
          <w:lang w:val="en-GB"/>
        </w:rPr>
        <w:t>‘</w:t>
      </w:r>
      <w:r w:rsidRPr="00080B5F">
        <w:rPr>
          <w:rFonts w:asciiTheme="minorHAnsi" w:eastAsiaTheme="minorHAnsi" w:hAnsiTheme="minorHAnsi"/>
          <w:sz w:val="24"/>
          <w:szCs w:val="24"/>
        </w:rPr>
        <w:t>this experiencing is another operation to be added to the list, for this experiencing is no</w:t>
      </w:r>
      <w:r>
        <w:rPr>
          <w:rFonts w:asciiTheme="minorHAnsi" w:eastAsiaTheme="minorHAnsi" w:hAnsiTheme="minorHAnsi"/>
          <w:sz w:val="24"/>
          <w:szCs w:val="24"/>
        </w:rPr>
        <w:t>t intending but being conscious’ (</w:t>
      </w:r>
      <w:proofErr w:type="spellStart"/>
      <w:r>
        <w:rPr>
          <w:rFonts w:asciiTheme="minorHAnsi" w:eastAsiaTheme="minorHAnsi" w:hAnsiTheme="minorHAnsi"/>
          <w:sz w:val="24"/>
          <w:szCs w:val="24"/>
        </w:rPr>
        <w:t>Lonergan</w:t>
      </w:r>
      <w:proofErr w:type="spellEnd"/>
      <w:r>
        <w:rPr>
          <w:rFonts w:asciiTheme="minorHAnsi" w:eastAsiaTheme="minorHAnsi" w:hAnsiTheme="minorHAnsi"/>
          <w:sz w:val="24"/>
          <w:szCs w:val="24"/>
        </w:rPr>
        <w:t xml:space="preserve"> 1971: 8); nor is it ‘</w:t>
      </w:r>
      <w:r w:rsidRPr="00080B5F">
        <w:rPr>
          <w:rFonts w:asciiTheme="minorHAnsi" w:eastAsiaTheme="minorHAnsi" w:hAnsiTheme="minorHAnsi"/>
          <w:sz w:val="24"/>
          <w:szCs w:val="24"/>
        </w:rPr>
        <w:t>another operation over and above th</w:t>
      </w:r>
      <w:r>
        <w:rPr>
          <w:rFonts w:asciiTheme="minorHAnsi" w:eastAsiaTheme="minorHAnsi" w:hAnsiTheme="minorHAnsi"/>
          <w:sz w:val="24"/>
          <w:szCs w:val="24"/>
        </w:rPr>
        <w:t>e operation that is experienced’</w:t>
      </w:r>
      <w:r w:rsidRPr="00080B5F">
        <w:rPr>
          <w:rFonts w:asciiTheme="minorHAnsi" w:eastAsiaTheme="minorHAnsi" w:hAnsiTheme="minorHAnsi"/>
          <w:sz w:val="24"/>
          <w:szCs w:val="24"/>
        </w:rPr>
        <w:t xml:space="preserve"> (</w:t>
      </w:r>
      <w:proofErr w:type="spellStart"/>
      <w:r w:rsidRPr="00080B5F">
        <w:rPr>
          <w:rFonts w:asciiTheme="minorHAnsi" w:eastAsiaTheme="minorHAnsi" w:hAnsiTheme="minorHAnsi"/>
          <w:sz w:val="24"/>
          <w:szCs w:val="24"/>
        </w:rPr>
        <w:t>Lonergan</w:t>
      </w:r>
      <w:proofErr w:type="spellEnd"/>
      <w:r w:rsidRPr="00080B5F">
        <w:rPr>
          <w:rFonts w:asciiTheme="minorHAnsi" w:eastAsiaTheme="minorHAnsi" w:hAnsiTheme="minorHAnsi"/>
          <w:sz w:val="24"/>
          <w:szCs w:val="24"/>
        </w:rPr>
        <w:t xml:space="preserve"> 1971: 8). Importantly, then, we must distinguish between the continuous immediacy of our self-awareness, and statements about thi</w:t>
      </w:r>
      <w:r>
        <w:rPr>
          <w:rFonts w:asciiTheme="minorHAnsi" w:eastAsiaTheme="minorHAnsi" w:hAnsiTheme="minorHAnsi"/>
          <w:sz w:val="24"/>
          <w:szCs w:val="24"/>
        </w:rPr>
        <w:t>s</w:t>
      </w:r>
      <w:r w:rsidRPr="00080B5F">
        <w:rPr>
          <w:rFonts w:asciiTheme="minorHAnsi" w:eastAsiaTheme="minorHAnsi" w:hAnsiTheme="minorHAnsi"/>
          <w:sz w:val="24"/>
          <w:szCs w:val="24"/>
        </w:rPr>
        <w:t xml:space="preserve"> continuous immediacy of our self-awareness; they are always-already non-identical: the former is our subjectivity and the latter concer</w:t>
      </w:r>
      <w:r>
        <w:rPr>
          <w:rFonts w:asciiTheme="minorHAnsi" w:eastAsiaTheme="minorHAnsi" w:hAnsiTheme="minorHAnsi"/>
          <w:sz w:val="24"/>
          <w:szCs w:val="24"/>
        </w:rPr>
        <w:t xml:space="preserve">ns an event of </w:t>
      </w:r>
      <w:proofErr w:type="spellStart"/>
      <w:r>
        <w:rPr>
          <w:rFonts w:asciiTheme="minorHAnsi" w:eastAsiaTheme="minorHAnsi" w:hAnsiTheme="minorHAnsi"/>
          <w:sz w:val="24"/>
          <w:szCs w:val="24"/>
        </w:rPr>
        <w:t>thematization</w:t>
      </w:r>
      <w:proofErr w:type="spellEnd"/>
      <w:r>
        <w:rPr>
          <w:rFonts w:asciiTheme="minorHAnsi" w:eastAsiaTheme="minorHAnsi" w:hAnsiTheme="minorHAnsi"/>
          <w:sz w:val="24"/>
          <w:szCs w:val="24"/>
        </w:rPr>
        <w:t xml:space="preserve"> – </w:t>
      </w:r>
      <w:r w:rsidRPr="00080B5F">
        <w:rPr>
          <w:rFonts w:asciiTheme="minorHAnsi" w:eastAsiaTheme="minorHAnsi" w:hAnsiTheme="minorHAnsi"/>
          <w:sz w:val="24"/>
          <w:szCs w:val="24"/>
        </w:rPr>
        <w:t xml:space="preserve">thought-content </w:t>
      </w:r>
      <w:proofErr w:type="gramStart"/>
      <w:r>
        <w:rPr>
          <w:rFonts w:asciiTheme="minorHAnsi" w:eastAsiaTheme="minorHAnsi" w:hAnsiTheme="minorHAnsi"/>
          <w:sz w:val="24"/>
          <w:szCs w:val="24"/>
        </w:rPr>
        <w:t xml:space="preserve">– </w:t>
      </w:r>
      <w:r w:rsidRPr="00080B5F">
        <w:rPr>
          <w:rFonts w:asciiTheme="minorHAnsi" w:eastAsiaTheme="minorHAnsi" w:hAnsiTheme="minorHAnsi"/>
          <w:sz w:val="24"/>
          <w:szCs w:val="24"/>
        </w:rPr>
        <w:t xml:space="preserve"> of</w:t>
      </w:r>
      <w:proofErr w:type="gramEnd"/>
      <w:r w:rsidRPr="00080B5F">
        <w:rPr>
          <w:rFonts w:asciiTheme="minorHAnsi" w:eastAsiaTheme="minorHAnsi" w:hAnsiTheme="minorHAnsi"/>
          <w:sz w:val="24"/>
          <w:szCs w:val="24"/>
        </w:rPr>
        <w:t xml:space="preserve"> our subjectivity. </w:t>
      </w:r>
      <w:r w:rsidRPr="00080B5F">
        <w:rPr>
          <w:rFonts w:asciiTheme="minorHAnsi" w:hAnsiTheme="minorHAnsi"/>
          <w:bCs/>
          <w:color w:val="000000" w:themeColor="text1"/>
          <w:sz w:val="24"/>
          <w:szCs w:val="24"/>
          <w:lang w:val="en-GB"/>
        </w:rPr>
        <w:t>The persistent immediacy of self-awareness seems to account for why we experience our awareness as always already ‘living’ or ‘there’; awareness is absolutely present to itself, which indicates a singular and absolute proximity of the Other to itself as Other – that is, the Other of modes and events of being. The object of our cognition or sensation</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manifests in the sense that the image is that whi</w:t>
      </w:r>
      <w:r>
        <w:rPr>
          <w:rFonts w:asciiTheme="minorHAnsi" w:hAnsiTheme="minorHAnsi"/>
          <w:bCs/>
          <w:color w:val="000000" w:themeColor="text1"/>
          <w:sz w:val="24"/>
          <w:szCs w:val="24"/>
          <w:lang w:val="en-GB"/>
        </w:rPr>
        <w:t>ch self-awareness gazes upon; no</w:t>
      </w:r>
      <w:r w:rsidRPr="00080B5F">
        <w:rPr>
          <w:rFonts w:asciiTheme="minorHAnsi" w:hAnsiTheme="minorHAnsi"/>
          <w:bCs/>
          <w:color w:val="000000" w:themeColor="text1"/>
          <w:sz w:val="24"/>
          <w:szCs w:val="24"/>
          <w:lang w:val="en-GB"/>
        </w:rPr>
        <w:t>t as for self-awareness itself, it manifests or unf</w:t>
      </w:r>
      <w:r>
        <w:rPr>
          <w:rFonts w:asciiTheme="minorHAnsi" w:hAnsiTheme="minorHAnsi"/>
          <w:bCs/>
          <w:color w:val="000000" w:themeColor="text1"/>
          <w:sz w:val="24"/>
          <w:szCs w:val="24"/>
          <w:lang w:val="en-GB"/>
        </w:rPr>
        <w:t>o</w:t>
      </w:r>
      <w:r w:rsidRPr="00080B5F">
        <w:rPr>
          <w:rFonts w:asciiTheme="minorHAnsi" w:hAnsiTheme="minorHAnsi"/>
          <w:bCs/>
          <w:color w:val="000000" w:themeColor="text1"/>
          <w:sz w:val="24"/>
          <w:szCs w:val="24"/>
          <w:lang w:val="en-GB"/>
        </w:rPr>
        <w:t>lds always-already prio</w:t>
      </w:r>
      <w:r>
        <w:rPr>
          <w:rFonts w:asciiTheme="minorHAnsi" w:hAnsiTheme="minorHAnsi"/>
          <w:bCs/>
          <w:color w:val="000000" w:themeColor="text1"/>
          <w:sz w:val="24"/>
          <w:szCs w:val="24"/>
          <w:lang w:val="en-GB"/>
        </w:rPr>
        <w:t>r to any operation or event of c</w:t>
      </w:r>
      <w:r w:rsidRPr="00080B5F">
        <w:rPr>
          <w:rFonts w:asciiTheme="minorHAnsi" w:hAnsiTheme="minorHAnsi"/>
          <w:bCs/>
          <w:color w:val="000000" w:themeColor="text1"/>
          <w:sz w:val="24"/>
          <w:szCs w:val="24"/>
          <w:lang w:val="en-GB"/>
        </w:rPr>
        <w:t xml:space="preserve">ognition and sensation. </w:t>
      </w:r>
      <w:r w:rsidRPr="00080B5F">
        <w:rPr>
          <w:rFonts w:asciiTheme="minorHAnsi" w:eastAsiaTheme="minorHAnsi" w:hAnsiTheme="minorHAnsi"/>
          <w:sz w:val="24"/>
          <w:szCs w:val="24"/>
        </w:rPr>
        <w:t xml:space="preserve">Although </w:t>
      </w:r>
      <w:proofErr w:type="spellStart"/>
      <w:r w:rsidRPr="00080B5F">
        <w:rPr>
          <w:rFonts w:asciiTheme="minorHAnsi" w:hAnsiTheme="minorHAnsi"/>
          <w:bCs/>
          <w:color w:val="000000" w:themeColor="text1"/>
          <w:sz w:val="24"/>
          <w:szCs w:val="24"/>
          <w:lang w:val="en-GB"/>
        </w:rPr>
        <w:t>Lonergan’s</w:t>
      </w:r>
      <w:proofErr w:type="spellEnd"/>
      <w:r w:rsidRPr="00080B5F">
        <w:rPr>
          <w:rFonts w:asciiTheme="minorHAnsi" w:hAnsiTheme="minorHAnsi"/>
          <w:bCs/>
          <w:color w:val="000000" w:themeColor="text1"/>
          <w:sz w:val="24"/>
          <w:szCs w:val="24"/>
          <w:lang w:val="en-GB"/>
        </w:rPr>
        <w:t xml:space="preserve"> transcendental phenomenology appeals to the problematic language of presence in his description of subjectivity, it is clear that, for </w:t>
      </w:r>
      <w:proofErr w:type="spellStart"/>
      <w:r w:rsidRPr="00080B5F">
        <w:rPr>
          <w:rFonts w:asciiTheme="minorHAnsi" w:hAnsiTheme="minorHAnsi"/>
          <w:bCs/>
          <w:color w:val="000000" w:themeColor="text1"/>
          <w:sz w:val="24"/>
          <w:szCs w:val="24"/>
          <w:lang w:val="en-GB"/>
        </w:rPr>
        <w:t>Lonergan</w:t>
      </w:r>
      <w:proofErr w:type="spellEnd"/>
      <w:r w:rsidRPr="00080B5F">
        <w:rPr>
          <w:rFonts w:asciiTheme="minorHAnsi" w:hAnsiTheme="minorHAnsi"/>
          <w:bCs/>
          <w:color w:val="000000" w:themeColor="text1"/>
          <w:sz w:val="24"/>
          <w:szCs w:val="24"/>
          <w:lang w:val="en-GB"/>
        </w:rPr>
        <w:t>, our subjectivity is irreducible to the modes and events of thought and sensation</w:t>
      </w:r>
      <w:r w:rsidRPr="00080B5F">
        <w:rPr>
          <w:rStyle w:val="FootnoteReference"/>
          <w:rFonts w:asciiTheme="minorHAnsi" w:hAnsiTheme="minorHAnsi"/>
          <w:bCs/>
          <w:color w:val="000000" w:themeColor="text1"/>
          <w:sz w:val="24"/>
          <w:szCs w:val="24"/>
        </w:rPr>
        <w:footnoteReference w:id="20"/>
      </w:r>
      <w:r w:rsidRPr="00080B5F">
        <w:rPr>
          <w:rFonts w:asciiTheme="minorHAnsi" w:hAnsiTheme="minorHAnsi"/>
          <w:bCs/>
          <w:color w:val="000000" w:themeColor="text1"/>
          <w:sz w:val="24"/>
          <w:szCs w:val="24"/>
          <w:lang w:val="en-GB"/>
        </w:rPr>
        <w:t xml:space="preserve">. Perhaps such continuous immediacy is what </w:t>
      </w:r>
      <w:proofErr w:type="spellStart"/>
      <w:r w:rsidRPr="00080B5F">
        <w:rPr>
          <w:rFonts w:asciiTheme="minorHAnsi" w:hAnsiTheme="minorHAnsi"/>
          <w:bCs/>
          <w:color w:val="000000" w:themeColor="text1"/>
          <w:sz w:val="24"/>
          <w:szCs w:val="24"/>
          <w:lang w:val="en-GB"/>
        </w:rPr>
        <w:t>Levinas</w:t>
      </w:r>
      <w:proofErr w:type="spellEnd"/>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has</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in mind when he refers to </w:t>
      </w:r>
      <w:r>
        <w:rPr>
          <w:rFonts w:asciiTheme="minorHAnsi" w:hAnsiTheme="minorHAnsi"/>
          <w:bCs/>
          <w:color w:val="000000" w:themeColor="text1"/>
          <w:sz w:val="24"/>
          <w:szCs w:val="24"/>
          <w:lang w:val="en-GB"/>
        </w:rPr>
        <w:t>‘</w:t>
      </w:r>
      <w:r w:rsidRPr="00080B5F">
        <w:rPr>
          <w:rFonts w:asciiTheme="minorHAnsi" w:eastAsia="Fd402880-Identity-H" w:hAnsiTheme="minorHAnsi" w:cs="Fd402880-Identity-H"/>
          <w:color w:val="000000" w:themeColor="text1"/>
          <w:sz w:val="24"/>
          <w:szCs w:val="24"/>
          <w:lang w:val="en-US"/>
        </w:rPr>
        <w:t>pre-reflective consciousness</w:t>
      </w:r>
      <w:r>
        <w:rPr>
          <w:rFonts w:asciiTheme="minorHAnsi" w:eastAsia="Fd402880-Identity-H" w:hAnsiTheme="minorHAnsi" w:cs="Fd402880-Identity-H"/>
          <w:color w:val="000000" w:themeColor="text1"/>
          <w:sz w:val="24"/>
          <w:szCs w:val="24"/>
          <w:lang w:val="en-US"/>
        </w:rPr>
        <w:t xml:space="preserve"> and which is duration itself’</w:t>
      </w:r>
      <w:r w:rsidRPr="00080B5F">
        <w:rPr>
          <w:rFonts w:asciiTheme="minorHAnsi" w:eastAsia="Fd402880-Identity-H" w:hAnsiTheme="minorHAnsi" w:cs="Fd402880-Identity-H"/>
          <w:color w:val="000000" w:themeColor="text1"/>
          <w:sz w:val="24"/>
          <w:szCs w:val="24"/>
          <w:lang w:val="en-US"/>
        </w:rPr>
        <w:t xml:space="preserve"> (</w:t>
      </w:r>
      <w:proofErr w:type="spellStart"/>
      <w:r w:rsidRPr="00080B5F">
        <w:rPr>
          <w:rFonts w:asciiTheme="minorHAnsi" w:eastAsia="Fd402880-Identity-H" w:hAnsiTheme="minorHAnsi" w:cs="Fd402880-Identity-H"/>
          <w:color w:val="000000" w:themeColor="text1"/>
          <w:sz w:val="24"/>
          <w:szCs w:val="24"/>
          <w:lang w:val="en-US"/>
        </w:rPr>
        <w:t>Levinas</w:t>
      </w:r>
      <w:proofErr w:type="spellEnd"/>
      <w:r w:rsidRPr="00080B5F">
        <w:rPr>
          <w:rFonts w:asciiTheme="minorHAnsi" w:eastAsia="Fd402880-Identity-H" w:hAnsiTheme="minorHAnsi" w:cs="Fd402880-Identity-H"/>
          <w:color w:val="000000" w:themeColor="text1"/>
          <w:sz w:val="24"/>
          <w:szCs w:val="24"/>
          <w:lang w:val="en-US"/>
        </w:rPr>
        <w:t xml:space="preserve"> 1989b: 80) and later to:</w:t>
      </w:r>
    </w:p>
    <w:p w:rsidR="00EE2CB4" w:rsidRPr="00080B5F" w:rsidRDefault="00EE2CB4" w:rsidP="00EE2CB4">
      <w:pPr>
        <w:spacing w:after="0" w:line="360" w:lineRule="auto"/>
        <w:ind w:left="964" w:right="1361"/>
        <w:jc w:val="both"/>
        <w:rPr>
          <w:rFonts w:asciiTheme="minorHAnsi" w:eastAsia="Fd402880-Identity-H" w:hAnsiTheme="minorHAnsi" w:cs="Fd402880-Identity-H"/>
          <w:color w:val="000000" w:themeColor="text1"/>
          <w:sz w:val="24"/>
          <w:szCs w:val="24"/>
          <w:lang w:val="en-US"/>
        </w:rPr>
      </w:pPr>
    </w:p>
    <w:p w:rsidR="00EE2CB4" w:rsidRPr="00080B5F" w:rsidRDefault="00EE2CB4" w:rsidP="00EE2CB4">
      <w:pPr>
        <w:spacing w:after="0" w:line="360" w:lineRule="auto"/>
        <w:ind w:left="2155" w:right="2211"/>
        <w:jc w:val="both"/>
        <w:rPr>
          <w:rFonts w:asciiTheme="minorHAnsi" w:eastAsia="Fd402880-Identity-H" w:hAnsiTheme="minorHAnsi" w:cs="Fd1024176-Identity-H"/>
          <w:color w:val="000000" w:themeColor="text1"/>
          <w:sz w:val="24"/>
          <w:szCs w:val="24"/>
        </w:rPr>
      </w:pPr>
      <w:r w:rsidRPr="00080B5F">
        <w:rPr>
          <w:rFonts w:asciiTheme="minorHAnsi" w:eastAsia="Fd402880-Identity-H" w:hAnsiTheme="minorHAnsi" w:cs="Fd402880-Identity-H"/>
          <w:color w:val="000000" w:themeColor="text1"/>
          <w:sz w:val="24"/>
          <w:szCs w:val="24"/>
        </w:rPr>
        <w:t>[</w:t>
      </w:r>
      <w:proofErr w:type="gramStart"/>
      <w:r w:rsidRPr="00080B5F">
        <w:rPr>
          <w:rFonts w:asciiTheme="minorHAnsi" w:eastAsia="Fd402880-Identity-H" w:hAnsiTheme="minorHAnsi" w:cs="Fd402880-Identity-H"/>
          <w:color w:val="000000" w:themeColor="text1"/>
          <w:sz w:val="24"/>
          <w:szCs w:val="24"/>
        </w:rPr>
        <w:t>a</w:t>
      </w:r>
      <w:proofErr w:type="gramEnd"/>
      <w:r w:rsidRPr="00080B5F">
        <w:rPr>
          <w:rFonts w:asciiTheme="minorHAnsi" w:eastAsia="Fd402880-Identity-H" w:hAnsiTheme="minorHAnsi" w:cs="Fd402880-Identity-H"/>
          <w:color w:val="000000" w:themeColor="text1"/>
          <w:sz w:val="24"/>
          <w:szCs w:val="24"/>
        </w:rPr>
        <w:t xml:space="preserve">] non-intentional consciousness operating, if one may put it like this, unknowingly as </w:t>
      </w:r>
      <w:r w:rsidRPr="00080B5F">
        <w:rPr>
          <w:rFonts w:asciiTheme="minorHAnsi" w:eastAsia="Fd402880-Identity-H" w:hAnsiTheme="minorHAnsi" w:cs="Fd402880-Identity-H"/>
          <w:color w:val="000000" w:themeColor="text1"/>
          <w:sz w:val="24"/>
          <w:szCs w:val="24"/>
        </w:rPr>
        <w:lastRenderedPageBreak/>
        <w:t xml:space="preserve">knowledge, as a non-objectivizing knowledge. As such it accompanies all the intentional processes of consciousness and of the </w:t>
      </w:r>
      <w:r>
        <w:rPr>
          <w:rFonts w:asciiTheme="minorHAnsi" w:eastAsia="Fd402880-Identity-H" w:hAnsiTheme="minorHAnsi" w:cs="Fd1024176-Identity-H"/>
          <w:color w:val="000000" w:themeColor="text1"/>
          <w:sz w:val="24"/>
          <w:szCs w:val="24"/>
        </w:rPr>
        <w:t>ego (</w:t>
      </w:r>
      <w:proofErr w:type="spellStart"/>
      <w:r>
        <w:rPr>
          <w:rFonts w:asciiTheme="minorHAnsi" w:eastAsia="Fd402880-Identity-H" w:hAnsiTheme="minorHAnsi" w:cs="Fd1024176-Identity-H"/>
          <w:color w:val="000000" w:themeColor="text1"/>
          <w:sz w:val="24"/>
          <w:szCs w:val="24"/>
        </w:rPr>
        <w:t>Levinas</w:t>
      </w:r>
      <w:proofErr w:type="spellEnd"/>
      <w:r>
        <w:rPr>
          <w:rFonts w:asciiTheme="minorHAnsi" w:eastAsia="Fd402880-Identity-H" w:hAnsiTheme="minorHAnsi" w:cs="Fd1024176-Identity-H"/>
          <w:color w:val="000000" w:themeColor="text1"/>
          <w:sz w:val="24"/>
          <w:szCs w:val="24"/>
        </w:rPr>
        <w:t xml:space="preserve"> 1989b: 79)</w:t>
      </w:r>
    </w:p>
    <w:p w:rsidR="00EE2CB4" w:rsidRPr="00080B5F" w:rsidRDefault="00EE2CB4" w:rsidP="00EE2CB4">
      <w:pPr>
        <w:spacing w:after="0" w:line="360" w:lineRule="auto"/>
        <w:ind w:left="2155" w:right="2211"/>
        <w:jc w:val="both"/>
        <w:rPr>
          <w:rFonts w:asciiTheme="minorHAnsi" w:eastAsia="Fd402880-Identity-H" w:hAnsiTheme="minorHAnsi" w:cs="Fd1024176-Identity-H"/>
          <w:color w:val="000000" w:themeColor="text1"/>
          <w:sz w:val="24"/>
          <w:szCs w:val="24"/>
        </w:rPr>
      </w:pP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US"/>
        </w:rPr>
      </w:pPr>
      <w:r w:rsidRPr="00080B5F">
        <w:rPr>
          <w:rFonts w:asciiTheme="minorHAnsi" w:hAnsiTheme="minorHAnsi"/>
          <w:bCs/>
          <w:color w:val="000000" w:themeColor="text1"/>
          <w:sz w:val="24"/>
          <w:szCs w:val="24"/>
          <w:lang w:val="en-GB"/>
        </w:rPr>
        <w:t xml:space="preserve">At the same time, it is only through the faculties of thought and language that our subjectivity can communicate with the </w:t>
      </w:r>
      <w:proofErr w:type="gramStart"/>
      <w:r w:rsidRPr="00080B5F">
        <w:rPr>
          <w:rFonts w:asciiTheme="minorHAnsi" w:hAnsiTheme="minorHAnsi"/>
          <w:bCs/>
          <w:color w:val="000000" w:themeColor="text1"/>
          <w:sz w:val="24"/>
          <w:szCs w:val="24"/>
          <w:lang w:val="en-GB"/>
        </w:rPr>
        <w:t>Other</w:t>
      </w:r>
      <w:proofErr w:type="gramEnd"/>
      <w:r w:rsidRPr="00080B5F">
        <w:rPr>
          <w:rFonts w:asciiTheme="minorHAnsi" w:hAnsiTheme="minorHAnsi"/>
          <w:bCs/>
          <w:color w:val="000000" w:themeColor="text1"/>
          <w:sz w:val="24"/>
          <w:szCs w:val="24"/>
          <w:lang w:val="en-GB"/>
        </w:rPr>
        <w:t xml:space="preserve"> outside of me and experience the world. </w:t>
      </w:r>
      <w:r w:rsidRPr="00080B5F">
        <w:rPr>
          <w:rFonts w:asciiTheme="minorHAnsi" w:eastAsia="Fd402880-Identity-H" w:hAnsiTheme="minorHAnsi" w:cs="Fd402880-Identity-H"/>
          <w:color w:val="000000" w:themeColor="text1"/>
          <w:sz w:val="24"/>
          <w:szCs w:val="24"/>
          <w:lang w:val="en-US"/>
        </w:rPr>
        <w:t xml:space="preserve">As such, I </w:t>
      </w:r>
      <w:r w:rsidRPr="00080B5F">
        <w:rPr>
          <w:rFonts w:asciiTheme="minorHAnsi" w:hAnsiTheme="minorHAnsi"/>
          <w:bCs/>
          <w:color w:val="000000" w:themeColor="text1"/>
          <w:sz w:val="24"/>
          <w:szCs w:val="24"/>
          <w:lang w:val="en-GB"/>
        </w:rPr>
        <w:t>propose that consciousness (thought and sensation) exists concomitantly</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with subjectivity, and as processes to which subjectivity directs itself. By </w:t>
      </w:r>
      <w:r w:rsidRPr="00080B5F">
        <w:rPr>
          <w:rFonts w:asciiTheme="minorHAnsi" w:hAnsiTheme="minorHAnsi"/>
          <w:bCs/>
          <w:i/>
          <w:color w:val="000000" w:themeColor="text1"/>
          <w:sz w:val="24"/>
          <w:szCs w:val="24"/>
          <w:lang w:val="en-GB"/>
        </w:rPr>
        <w:t>directing or intending itself</w:t>
      </w:r>
      <w:r w:rsidRPr="00080B5F">
        <w:rPr>
          <w:rFonts w:asciiTheme="minorHAnsi" w:hAnsiTheme="minorHAnsi"/>
          <w:bCs/>
          <w:color w:val="000000" w:themeColor="text1"/>
          <w:sz w:val="24"/>
          <w:szCs w:val="24"/>
          <w:lang w:val="en-GB"/>
        </w:rPr>
        <w:t xml:space="preserve">, I mean that awareness </w:t>
      </w:r>
      <w:r w:rsidRPr="00080B5F">
        <w:rPr>
          <w:rFonts w:asciiTheme="minorHAnsi" w:hAnsiTheme="minorHAnsi"/>
          <w:bCs/>
          <w:i/>
          <w:color w:val="000000" w:themeColor="text1"/>
          <w:sz w:val="24"/>
          <w:szCs w:val="24"/>
          <w:lang w:val="en-GB"/>
        </w:rPr>
        <w:t>engages with and is the ‘one who’ experiences</w:t>
      </w:r>
      <w:r w:rsidRPr="00080B5F">
        <w:rPr>
          <w:rFonts w:asciiTheme="minorHAnsi" w:hAnsiTheme="minorHAnsi"/>
          <w:bCs/>
          <w:color w:val="000000" w:themeColor="text1"/>
          <w:sz w:val="24"/>
          <w:szCs w:val="24"/>
          <w:lang w:val="en-GB"/>
        </w:rPr>
        <w:t xml:space="preserve"> the immanent content given by the modes of experience; this means that the intending of awareness is </w:t>
      </w:r>
      <w:r w:rsidRPr="00080B5F">
        <w:rPr>
          <w:rFonts w:asciiTheme="minorHAnsi" w:hAnsiTheme="minorHAnsi"/>
          <w:bCs/>
          <w:i/>
          <w:color w:val="000000" w:themeColor="text1"/>
          <w:sz w:val="24"/>
          <w:szCs w:val="24"/>
          <w:lang w:val="en-GB"/>
        </w:rPr>
        <w:t>non-identica</w:t>
      </w:r>
      <w:r w:rsidRPr="00080B5F">
        <w:rPr>
          <w:rFonts w:asciiTheme="minorHAnsi" w:hAnsiTheme="minorHAnsi"/>
          <w:bCs/>
          <w:color w:val="000000" w:themeColor="text1"/>
          <w:sz w:val="24"/>
          <w:szCs w:val="24"/>
          <w:lang w:val="en-GB"/>
        </w:rPr>
        <w:t xml:space="preserve">l to simple sensory intentionality. For example, consider that I </w:t>
      </w:r>
      <w:r w:rsidRPr="00080B5F">
        <w:rPr>
          <w:rFonts w:asciiTheme="minorHAnsi" w:hAnsiTheme="minorHAnsi"/>
          <w:color w:val="000000" w:themeColor="text1"/>
          <w:sz w:val="24"/>
          <w:szCs w:val="24"/>
          <w:lang w:val="en-GB"/>
        </w:rPr>
        <w:t xml:space="preserve">not only feel pain when being tortured, but that I am </w:t>
      </w:r>
      <w:r w:rsidRPr="00080B5F">
        <w:rPr>
          <w:rFonts w:asciiTheme="minorHAnsi" w:hAnsiTheme="minorHAnsi"/>
          <w:i/>
          <w:color w:val="000000" w:themeColor="text1"/>
          <w:sz w:val="24"/>
          <w:szCs w:val="24"/>
          <w:lang w:val="en-GB"/>
        </w:rPr>
        <w:t>aware of</w:t>
      </w:r>
      <w:r w:rsidRPr="00080B5F">
        <w:rPr>
          <w:rFonts w:asciiTheme="minorHAnsi" w:hAnsiTheme="minorHAnsi"/>
          <w:color w:val="000000" w:themeColor="text1"/>
          <w:sz w:val="24"/>
          <w:szCs w:val="24"/>
          <w:lang w:val="en-GB"/>
        </w:rPr>
        <w:t xml:space="preserve"> the experience of the chemical, physiological, and qualitative phenomena, as represented by sensory experience, which I identify with the term ‘suffering’. This distinction seems to overlap with </w:t>
      </w:r>
      <w:proofErr w:type="spellStart"/>
      <w:r w:rsidRPr="00080B5F">
        <w:rPr>
          <w:rFonts w:asciiTheme="minorHAnsi" w:hAnsiTheme="minorHAnsi"/>
          <w:color w:val="000000" w:themeColor="text1"/>
          <w:sz w:val="24"/>
          <w:szCs w:val="24"/>
          <w:lang w:val="en-GB"/>
        </w:rPr>
        <w:t>Lonergan’s</w:t>
      </w:r>
      <w:proofErr w:type="spellEnd"/>
      <w:r w:rsidRPr="00080B5F">
        <w:rPr>
          <w:rFonts w:asciiTheme="minorHAnsi" w:hAnsiTheme="minorHAnsi"/>
          <w:color w:val="000000" w:themeColor="text1"/>
          <w:sz w:val="24"/>
          <w:szCs w:val="24"/>
          <w:lang w:val="en-GB"/>
        </w:rPr>
        <w:t xml:space="preserve"> distinction between the operator and the operations and content of which the operator is aware (</w:t>
      </w:r>
      <w:proofErr w:type="spellStart"/>
      <w:r w:rsidRPr="00080B5F">
        <w:rPr>
          <w:rFonts w:asciiTheme="minorHAnsi" w:hAnsiTheme="minorHAnsi"/>
          <w:color w:val="000000" w:themeColor="text1"/>
          <w:sz w:val="24"/>
          <w:szCs w:val="24"/>
          <w:lang w:val="en-GB"/>
        </w:rPr>
        <w:t>Lonergan</w:t>
      </w:r>
      <w:proofErr w:type="spellEnd"/>
      <w:r w:rsidRPr="00080B5F">
        <w:rPr>
          <w:rFonts w:asciiTheme="minorHAnsi" w:hAnsiTheme="minorHAnsi"/>
          <w:color w:val="000000" w:themeColor="text1"/>
          <w:sz w:val="24"/>
          <w:szCs w:val="24"/>
          <w:lang w:val="en-GB"/>
        </w:rPr>
        <w:t xml:space="preserve"> 1971: 9). </w:t>
      </w:r>
      <w:r w:rsidRPr="00080B5F">
        <w:rPr>
          <w:rFonts w:asciiTheme="minorHAnsi" w:hAnsiTheme="minorHAnsi"/>
          <w:color w:val="000000" w:themeColor="text1"/>
          <w:sz w:val="24"/>
          <w:szCs w:val="24"/>
        </w:rPr>
        <w:t>As a further example and demonstration, c</w:t>
      </w:r>
      <w:r w:rsidRPr="00080B5F">
        <w:rPr>
          <w:rFonts w:asciiTheme="minorHAnsi" w:eastAsia="Microsoft YaHei" w:hAnsiTheme="minorHAnsi"/>
          <w:color w:val="000000" w:themeColor="text1"/>
          <w:sz w:val="24"/>
          <w:szCs w:val="24"/>
        </w:rPr>
        <w:t xml:space="preserve">onsider that, as you direct your attention to and read this paragraph, you become increasingly aware of its content as it is represented to you. This process may be accompanied by numerous other thoughts. At </w:t>
      </w:r>
      <w:r w:rsidRPr="00080B5F">
        <w:rPr>
          <w:rFonts w:asciiTheme="minorHAnsi" w:eastAsia="Microsoft YaHei" w:hAnsiTheme="minorHAnsi"/>
          <w:i/>
          <w:color w:val="000000" w:themeColor="text1"/>
          <w:sz w:val="24"/>
          <w:szCs w:val="24"/>
        </w:rPr>
        <w:t>the same time</w:t>
      </w:r>
      <w:r w:rsidRPr="00080B5F">
        <w:rPr>
          <w:rFonts w:asciiTheme="minorHAnsi" w:eastAsia="Microsoft YaHei" w:hAnsiTheme="minorHAnsi"/>
          <w:color w:val="000000" w:themeColor="text1"/>
          <w:sz w:val="24"/>
          <w:szCs w:val="24"/>
        </w:rPr>
        <w:t xml:space="preserve">, notice that you are aware </w:t>
      </w:r>
      <w:r w:rsidRPr="00080B5F">
        <w:rPr>
          <w:rFonts w:asciiTheme="minorHAnsi" w:eastAsia="Microsoft YaHei" w:hAnsiTheme="minorHAnsi"/>
          <w:i/>
          <w:color w:val="000000" w:themeColor="text1"/>
          <w:sz w:val="24"/>
          <w:szCs w:val="24"/>
        </w:rPr>
        <w:t>of, towards a ‘whom’ without content which unfolds besides [in addition to] the content and immanent time of your thoughts: yourself as persisting awareness, exposed completely to yourself – this is what we will term ‘living absolute temporality’.</w:t>
      </w:r>
      <w:r w:rsidR="00126B6D">
        <w:rPr>
          <w:rFonts w:asciiTheme="minorHAnsi" w:eastAsia="Microsoft YaHei" w:hAnsiTheme="minorHAnsi"/>
          <w:i/>
          <w:color w:val="000000" w:themeColor="text1"/>
          <w:sz w:val="24"/>
          <w:szCs w:val="24"/>
        </w:rPr>
        <w:t xml:space="preserve"> </w:t>
      </w:r>
      <w:r w:rsidRPr="00080B5F">
        <w:rPr>
          <w:rFonts w:asciiTheme="minorHAnsi" w:hAnsiTheme="minorHAnsi"/>
          <w:color w:val="000000" w:themeColor="text1"/>
          <w:sz w:val="24"/>
          <w:szCs w:val="24"/>
          <w:lang w:val="en-GB"/>
        </w:rPr>
        <w:t xml:space="preserve">There is ‘secondary experience’, which includes themes, data and articulations given by </w:t>
      </w:r>
      <w:r w:rsidRPr="00080B5F">
        <w:rPr>
          <w:rFonts w:asciiTheme="minorHAnsi" w:hAnsiTheme="minorHAnsi"/>
          <w:i/>
          <w:color w:val="000000" w:themeColor="text1"/>
          <w:sz w:val="24"/>
          <w:szCs w:val="24"/>
          <w:lang w:val="en-GB"/>
        </w:rPr>
        <w:t>the modes of thought and sensation;</w:t>
      </w:r>
      <w:r w:rsidRPr="00080B5F">
        <w:rPr>
          <w:rFonts w:asciiTheme="minorHAnsi" w:hAnsiTheme="minorHAnsi"/>
          <w:color w:val="000000" w:themeColor="text1"/>
          <w:sz w:val="24"/>
          <w:szCs w:val="24"/>
          <w:lang w:val="en-GB"/>
        </w:rPr>
        <w:t xml:space="preserve"> then there is ‘primordial experience’, which is not only awareness immediate to itself, but also, the ‘continuum’ of persistent </w:t>
      </w:r>
      <w:r w:rsidRPr="00080B5F">
        <w:rPr>
          <w:rFonts w:asciiTheme="minorHAnsi" w:hAnsiTheme="minorHAnsi"/>
          <w:color w:val="000000" w:themeColor="text1"/>
          <w:sz w:val="24"/>
          <w:szCs w:val="24"/>
          <w:lang w:val="en-GB"/>
        </w:rPr>
        <w:lastRenderedPageBreak/>
        <w:t>awareness which, as persi</w:t>
      </w:r>
      <w:r>
        <w:rPr>
          <w:rFonts w:asciiTheme="minorHAnsi" w:hAnsiTheme="minorHAnsi"/>
          <w:color w:val="000000" w:themeColor="text1"/>
          <w:sz w:val="24"/>
          <w:szCs w:val="24"/>
          <w:lang w:val="en-GB"/>
        </w:rPr>
        <w:t>stent, is able to experience –</w:t>
      </w:r>
      <w:r w:rsidRPr="00080B5F">
        <w:rPr>
          <w:rFonts w:asciiTheme="minorHAnsi" w:hAnsiTheme="minorHAnsi"/>
          <w:color w:val="000000" w:themeColor="text1"/>
          <w:sz w:val="24"/>
          <w:szCs w:val="24"/>
          <w:lang w:val="en-GB"/>
        </w:rPr>
        <w:t xml:space="preserve"> intend</w:t>
      </w:r>
      <w:r>
        <w:rPr>
          <w:rFonts w:asciiTheme="minorHAnsi" w:hAnsiTheme="minorHAnsi"/>
          <w:color w:val="000000" w:themeColor="text1"/>
          <w:sz w:val="24"/>
          <w:szCs w:val="24"/>
          <w:lang w:val="en-GB"/>
        </w:rPr>
        <w:t xml:space="preserve">  towards or engage with –</w:t>
      </w:r>
      <w:r w:rsidRPr="00080B5F">
        <w:rPr>
          <w:rFonts w:asciiTheme="minorHAnsi" w:hAnsiTheme="minorHAnsi"/>
          <w:color w:val="000000" w:themeColor="text1"/>
          <w:sz w:val="24"/>
          <w:szCs w:val="24"/>
          <w:lang w:val="en-GB"/>
        </w:rPr>
        <w:t xml:space="preserve"> events</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 and modes of</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thought or sensation. This correlation constitutes a ‘tripartite’ (</w:t>
      </w:r>
      <w:proofErr w:type="spellStart"/>
      <w:r w:rsidRPr="00080B5F">
        <w:rPr>
          <w:rFonts w:asciiTheme="minorHAnsi" w:hAnsiTheme="minorHAnsi"/>
          <w:color w:val="000000" w:themeColor="text1"/>
          <w:sz w:val="24"/>
          <w:szCs w:val="24"/>
        </w:rPr>
        <w:t>Helminiak</w:t>
      </w:r>
      <w:proofErr w:type="spellEnd"/>
      <w:r w:rsidRPr="00080B5F">
        <w:rPr>
          <w:rFonts w:asciiTheme="minorHAnsi" w:hAnsiTheme="minorHAnsi"/>
          <w:color w:val="000000" w:themeColor="text1"/>
          <w:sz w:val="24"/>
          <w:szCs w:val="24"/>
        </w:rPr>
        <w:t xml:space="preserve"> 2014: 119) </w:t>
      </w:r>
      <w:r w:rsidRPr="00080B5F">
        <w:rPr>
          <w:rFonts w:asciiTheme="minorHAnsi" w:hAnsiTheme="minorHAnsi"/>
          <w:color w:val="000000" w:themeColor="text1"/>
          <w:sz w:val="24"/>
          <w:szCs w:val="24"/>
          <w:lang w:val="en-GB"/>
        </w:rPr>
        <w:t>person: sensat</w:t>
      </w:r>
      <w:r w:rsidR="00126B6D">
        <w:rPr>
          <w:rFonts w:asciiTheme="minorHAnsi" w:hAnsiTheme="minorHAnsi"/>
          <w:color w:val="000000" w:themeColor="text1"/>
          <w:sz w:val="24"/>
          <w:szCs w:val="24"/>
          <w:lang w:val="en-GB"/>
        </w:rPr>
        <w:t>ion, consciousness and awareness.</w:t>
      </w:r>
      <w:r w:rsidRPr="00080B5F">
        <w:rPr>
          <w:rFonts w:asciiTheme="minorHAnsi" w:hAnsiTheme="minorHAnsi"/>
          <w:color w:val="000000" w:themeColor="text1"/>
          <w:sz w:val="24"/>
          <w:szCs w:val="24"/>
          <w:vertAlign w:val="superscript"/>
          <w:lang w:val="en-GB"/>
        </w:rPr>
        <w:footnoteReference w:id="21"/>
      </w:r>
      <w:r w:rsidR="00126B6D">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 It is important to note that, unlike the </w:t>
      </w:r>
      <w:r w:rsidRPr="00080B5F">
        <w:rPr>
          <w:rFonts w:asciiTheme="minorHAnsi" w:hAnsiTheme="minorHAnsi"/>
          <w:i/>
          <w:color w:val="000000" w:themeColor="text1"/>
          <w:sz w:val="24"/>
          <w:szCs w:val="24"/>
          <w:lang w:val="en-GB"/>
        </w:rPr>
        <w:t>object of</w:t>
      </w:r>
      <w:r w:rsidRPr="00080B5F">
        <w:rPr>
          <w:rFonts w:asciiTheme="minorHAnsi" w:hAnsiTheme="minorHAnsi"/>
          <w:color w:val="000000" w:themeColor="text1"/>
          <w:sz w:val="24"/>
          <w:szCs w:val="24"/>
          <w:lang w:val="en-GB"/>
        </w:rPr>
        <w:t xml:space="preserve"> your awareness, your awareness is not</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immanent, disparate</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or intermittent; awareness is </w:t>
      </w:r>
      <w:r w:rsidRPr="00080B5F">
        <w:rPr>
          <w:rFonts w:asciiTheme="minorHAnsi" w:hAnsiTheme="minorHAnsi"/>
          <w:i/>
          <w:color w:val="000000" w:themeColor="text1"/>
          <w:sz w:val="24"/>
          <w:szCs w:val="24"/>
          <w:lang w:val="en-GB"/>
        </w:rPr>
        <w:t>always ‘there’</w:t>
      </w:r>
      <w:r w:rsidRPr="00080B5F">
        <w:rPr>
          <w:rFonts w:asciiTheme="minorHAnsi" w:hAnsiTheme="minorHAnsi"/>
          <w:color w:val="000000" w:themeColor="text1"/>
          <w:sz w:val="24"/>
          <w:szCs w:val="24"/>
          <w:lang w:val="en-GB"/>
        </w:rPr>
        <w:t>: persistently and c</w:t>
      </w:r>
      <w:r>
        <w:rPr>
          <w:rFonts w:asciiTheme="minorHAnsi" w:hAnsiTheme="minorHAnsi"/>
          <w:color w:val="000000" w:themeColor="text1"/>
          <w:sz w:val="24"/>
          <w:szCs w:val="24"/>
          <w:lang w:val="en-GB"/>
        </w:rPr>
        <w:t>ontinuously directing itself –</w:t>
      </w:r>
      <w:r w:rsidRPr="00080B5F">
        <w:rPr>
          <w:rFonts w:asciiTheme="minorHAnsi" w:hAnsiTheme="minorHAnsi"/>
          <w:color w:val="000000" w:themeColor="text1"/>
          <w:sz w:val="24"/>
          <w:szCs w:val="24"/>
          <w:lang w:val="en-GB"/>
        </w:rPr>
        <w:t xml:space="preserve"> in proximity</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 towards itself and the world of comprehension. To this effect, I argue that awareness is always-already irreducible to experience </w:t>
      </w:r>
      <w:r w:rsidRPr="00080B5F">
        <w:rPr>
          <w:rFonts w:asciiTheme="minorHAnsi" w:hAnsiTheme="minorHAnsi"/>
          <w:i/>
          <w:color w:val="000000" w:themeColor="text1"/>
          <w:sz w:val="24"/>
          <w:szCs w:val="24"/>
          <w:lang w:val="en-GB"/>
        </w:rPr>
        <w:t xml:space="preserve">as an immanent content-event. </w:t>
      </w:r>
      <w:r w:rsidRPr="00080B5F">
        <w:rPr>
          <w:rFonts w:asciiTheme="minorHAnsi" w:eastAsia="Microsoft YaHei" w:hAnsiTheme="minorHAnsi"/>
          <w:color w:val="000000" w:themeColor="text1"/>
          <w:sz w:val="24"/>
          <w:szCs w:val="24"/>
          <w:lang w:val="en-GB"/>
        </w:rPr>
        <w:t xml:space="preserve">Even if direct experience of the world were possible, it would still be impossible for the mind to see, hear or feel anything </w:t>
      </w:r>
      <w:r w:rsidRPr="00080B5F">
        <w:rPr>
          <w:rFonts w:asciiTheme="minorHAnsi" w:eastAsia="Microsoft YaHei" w:hAnsiTheme="minorHAnsi"/>
          <w:i/>
          <w:color w:val="000000" w:themeColor="text1"/>
          <w:sz w:val="24"/>
          <w:szCs w:val="24"/>
          <w:lang w:val="en-GB"/>
        </w:rPr>
        <w:t>without someone to whom</w:t>
      </w:r>
      <w:r w:rsidRPr="00080B5F">
        <w:rPr>
          <w:rFonts w:asciiTheme="minorHAnsi" w:eastAsia="Microsoft YaHei" w:hAnsiTheme="minorHAnsi"/>
          <w:color w:val="000000" w:themeColor="text1"/>
          <w:sz w:val="24"/>
          <w:szCs w:val="24"/>
          <w:lang w:val="en-GB"/>
        </w:rPr>
        <w:t xml:space="preserve"> what is seen, heard, and felt </w:t>
      </w:r>
      <w:r w:rsidRPr="00080B5F">
        <w:rPr>
          <w:rFonts w:asciiTheme="minorHAnsi" w:eastAsia="Microsoft YaHei" w:hAnsiTheme="minorHAnsi"/>
          <w:i/>
          <w:color w:val="000000" w:themeColor="text1"/>
          <w:sz w:val="24"/>
          <w:szCs w:val="24"/>
          <w:lang w:val="en-GB"/>
        </w:rPr>
        <w:t>is communicated</w:t>
      </w:r>
      <w:r w:rsidRPr="00080B5F">
        <w:rPr>
          <w:rFonts w:asciiTheme="minorHAnsi" w:eastAsia="Microsoft YaHei" w:hAnsiTheme="minorHAnsi"/>
          <w:color w:val="000000" w:themeColor="text1"/>
          <w:sz w:val="24"/>
          <w:szCs w:val="24"/>
          <w:lang w:val="en-GB"/>
        </w:rPr>
        <w:t xml:space="preserve">, and </w:t>
      </w:r>
      <w:r w:rsidRPr="00080B5F">
        <w:rPr>
          <w:rFonts w:asciiTheme="minorHAnsi" w:eastAsia="Microsoft YaHei" w:hAnsiTheme="minorHAnsi"/>
          <w:i/>
          <w:color w:val="000000" w:themeColor="text1"/>
          <w:sz w:val="24"/>
          <w:szCs w:val="24"/>
          <w:lang w:val="en-GB"/>
        </w:rPr>
        <w:t>who is therefore doing the seeing of what is seen</w:t>
      </w:r>
      <w:r w:rsidRPr="00080B5F">
        <w:rPr>
          <w:rFonts w:asciiTheme="minorHAnsi" w:eastAsia="Microsoft YaHei" w:hAnsiTheme="minorHAnsi"/>
          <w:color w:val="000000" w:themeColor="text1"/>
          <w:sz w:val="24"/>
          <w:szCs w:val="24"/>
          <w:lang w:val="en-GB"/>
        </w:rPr>
        <w:t xml:space="preserve">, the hearing of what is heard, and the </w:t>
      </w:r>
      <w:r w:rsidRPr="00080B5F">
        <w:rPr>
          <w:rFonts w:asciiTheme="minorHAnsi" w:eastAsia="Microsoft YaHei" w:hAnsiTheme="minorHAnsi"/>
          <w:i/>
          <w:color w:val="000000" w:themeColor="text1"/>
          <w:sz w:val="24"/>
          <w:szCs w:val="24"/>
          <w:lang w:val="en-GB"/>
        </w:rPr>
        <w:t>feeling of</w:t>
      </w:r>
      <w:r w:rsidRPr="00080B5F">
        <w:rPr>
          <w:rFonts w:asciiTheme="minorHAnsi" w:eastAsia="Microsoft YaHei" w:hAnsiTheme="minorHAnsi"/>
          <w:color w:val="000000" w:themeColor="text1"/>
          <w:sz w:val="24"/>
          <w:szCs w:val="24"/>
          <w:lang w:val="en-GB"/>
        </w:rPr>
        <w:t xml:space="preserve"> that immanent content which is felt</w:t>
      </w:r>
      <w:r w:rsidRPr="00080B5F">
        <w:rPr>
          <w:rFonts w:asciiTheme="minorHAnsi" w:eastAsia="Microsoft YaHei" w:hAnsiTheme="minorHAnsi"/>
          <w:i/>
          <w:color w:val="000000" w:themeColor="text1"/>
          <w:sz w:val="24"/>
          <w:szCs w:val="24"/>
          <w:lang w:val="en-GB"/>
        </w:rPr>
        <w:t xml:space="preserve"> by consciousness. </w:t>
      </w:r>
      <w:r w:rsidRPr="00080B5F">
        <w:rPr>
          <w:rFonts w:asciiTheme="minorHAnsi" w:eastAsia="Microsoft YaHei" w:hAnsiTheme="minorHAnsi"/>
          <w:color w:val="000000" w:themeColor="text1"/>
          <w:sz w:val="24"/>
          <w:szCs w:val="24"/>
          <w:lang w:val="en-GB"/>
        </w:rPr>
        <w:t>Here we make a transition from the ontological question and metaphysical language of ‘What is?’ – ‘</w:t>
      </w:r>
      <w:r w:rsidRPr="00080B5F">
        <w:rPr>
          <w:rFonts w:asciiTheme="minorHAnsi" w:eastAsia="Microsoft YaHei" w:hAnsiTheme="minorHAnsi"/>
          <w:i/>
          <w:color w:val="000000" w:themeColor="text1"/>
          <w:sz w:val="24"/>
          <w:szCs w:val="24"/>
          <w:lang w:val="en-GB"/>
        </w:rPr>
        <w:t>What</w:t>
      </w:r>
      <w:r w:rsidRPr="00080B5F">
        <w:rPr>
          <w:rFonts w:asciiTheme="minorHAnsi" w:eastAsia="Microsoft YaHei" w:hAnsiTheme="minorHAnsi"/>
          <w:color w:val="000000" w:themeColor="text1"/>
          <w:sz w:val="24"/>
          <w:szCs w:val="24"/>
          <w:lang w:val="en-GB"/>
        </w:rPr>
        <w:t xml:space="preserve"> am I?’ </w:t>
      </w:r>
      <w:r>
        <w:rPr>
          <w:rFonts w:asciiTheme="minorHAnsi" w:eastAsia="Microsoft YaHei" w:hAnsiTheme="minorHAnsi"/>
          <w:color w:val="000000" w:themeColor="text1"/>
          <w:sz w:val="24"/>
          <w:szCs w:val="24"/>
          <w:lang w:val="en-GB"/>
        </w:rPr>
        <w:t xml:space="preserve">– </w:t>
      </w:r>
      <w:r w:rsidRPr="00080B5F">
        <w:rPr>
          <w:rFonts w:asciiTheme="minorHAnsi" w:eastAsia="Microsoft YaHei" w:hAnsiTheme="minorHAnsi"/>
          <w:color w:val="000000" w:themeColor="text1"/>
          <w:sz w:val="24"/>
          <w:szCs w:val="24"/>
          <w:lang w:val="en-GB"/>
        </w:rPr>
        <w:t xml:space="preserve"> t</w:t>
      </w:r>
      <w:r>
        <w:rPr>
          <w:rFonts w:asciiTheme="minorHAnsi" w:eastAsia="Microsoft YaHei" w:hAnsiTheme="minorHAnsi"/>
          <w:color w:val="000000" w:themeColor="text1"/>
          <w:sz w:val="24"/>
          <w:szCs w:val="24"/>
          <w:lang w:val="en-GB"/>
        </w:rPr>
        <w:t xml:space="preserve">o the question of ‘Who is this ‘I’ </w:t>
      </w:r>
      <w:r w:rsidRPr="00080B5F">
        <w:rPr>
          <w:rFonts w:asciiTheme="minorHAnsi" w:eastAsia="Microsoft YaHei" w:hAnsiTheme="minorHAnsi"/>
          <w:i/>
          <w:color w:val="000000" w:themeColor="text1"/>
          <w:sz w:val="24"/>
          <w:szCs w:val="24"/>
          <w:lang w:val="en-GB"/>
        </w:rPr>
        <w:t>who is seeing</w:t>
      </w:r>
      <w:r w:rsidRPr="00080B5F">
        <w:rPr>
          <w:rFonts w:asciiTheme="minorHAnsi" w:eastAsia="Microsoft YaHei" w:hAnsiTheme="minorHAnsi"/>
          <w:color w:val="000000" w:themeColor="text1"/>
          <w:sz w:val="24"/>
          <w:szCs w:val="24"/>
          <w:lang w:val="en-GB"/>
        </w:rPr>
        <w:t xml:space="preserve"> what is seen, </w:t>
      </w:r>
      <w:r w:rsidRPr="00080B5F">
        <w:rPr>
          <w:rFonts w:asciiTheme="minorHAnsi" w:eastAsia="Microsoft YaHei" w:hAnsiTheme="minorHAnsi"/>
          <w:i/>
          <w:color w:val="000000" w:themeColor="text1"/>
          <w:sz w:val="24"/>
          <w:szCs w:val="24"/>
          <w:lang w:val="en-GB"/>
        </w:rPr>
        <w:t>who is hearing</w:t>
      </w:r>
      <w:r w:rsidRPr="00080B5F">
        <w:rPr>
          <w:rFonts w:asciiTheme="minorHAnsi" w:eastAsia="Microsoft YaHei" w:hAnsiTheme="minorHAnsi"/>
          <w:color w:val="000000" w:themeColor="text1"/>
          <w:sz w:val="24"/>
          <w:szCs w:val="24"/>
          <w:lang w:val="en-GB"/>
        </w:rPr>
        <w:t xml:space="preserve"> what is heard, and </w:t>
      </w:r>
      <w:r w:rsidRPr="00080B5F">
        <w:rPr>
          <w:rFonts w:asciiTheme="minorHAnsi" w:eastAsia="Microsoft YaHei" w:hAnsiTheme="minorHAnsi"/>
          <w:i/>
          <w:color w:val="000000" w:themeColor="text1"/>
          <w:sz w:val="24"/>
          <w:szCs w:val="24"/>
          <w:lang w:val="en-GB"/>
        </w:rPr>
        <w:t xml:space="preserve">who is engaging with </w:t>
      </w:r>
      <w:r w:rsidRPr="00080B5F">
        <w:rPr>
          <w:rFonts w:asciiTheme="minorHAnsi" w:eastAsia="Microsoft YaHei" w:hAnsiTheme="minorHAnsi"/>
          <w:color w:val="000000" w:themeColor="text1"/>
          <w:sz w:val="24"/>
          <w:szCs w:val="24"/>
          <w:lang w:val="en-GB"/>
        </w:rPr>
        <w:t>that which is thought’ (</w:t>
      </w:r>
      <w:proofErr w:type="spellStart"/>
      <w:r w:rsidRPr="00080B5F">
        <w:rPr>
          <w:rFonts w:asciiTheme="minorHAnsi" w:eastAsia="Microsoft YaHei" w:hAnsiTheme="minorHAnsi"/>
          <w:color w:val="000000" w:themeColor="text1"/>
          <w:sz w:val="24"/>
          <w:szCs w:val="24"/>
          <w:lang w:val="en-GB"/>
        </w:rPr>
        <w:t>Levinas</w:t>
      </w:r>
      <w:proofErr w:type="spellEnd"/>
      <w:r w:rsidRPr="00080B5F">
        <w:rPr>
          <w:rFonts w:asciiTheme="minorHAnsi" w:eastAsia="Microsoft YaHei" w:hAnsiTheme="minorHAnsi"/>
          <w:color w:val="000000" w:themeColor="text1"/>
          <w:sz w:val="24"/>
          <w:szCs w:val="24"/>
          <w:lang w:val="en-GB"/>
        </w:rPr>
        <w:t xml:space="preserve"> 1998: 41)? </w:t>
      </w:r>
      <w:r w:rsidRPr="00080B5F">
        <w:rPr>
          <w:rFonts w:asciiTheme="minorHAnsi" w:hAnsiTheme="minorHAnsi"/>
          <w:color w:val="000000" w:themeColor="text1"/>
          <w:sz w:val="24"/>
          <w:szCs w:val="24"/>
          <w:lang w:val="en-US"/>
        </w:rPr>
        <w:t>The continuous immediacy of awareness to itself is</w:t>
      </w:r>
      <w:r>
        <w:rPr>
          <w:rFonts w:asciiTheme="minorHAnsi" w:hAnsiTheme="minorHAnsi"/>
          <w:color w:val="000000" w:themeColor="text1"/>
          <w:sz w:val="24"/>
          <w:szCs w:val="24"/>
          <w:lang w:val="en-US"/>
        </w:rPr>
        <w:t xml:space="preserve"> </w:t>
      </w:r>
      <w:r w:rsidRPr="00080B5F">
        <w:rPr>
          <w:rFonts w:asciiTheme="minorHAnsi" w:hAnsiTheme="minorHAnsi"/>
          <w:color w:val="000000" w:themeColor="text1"/>
          <w:sz w:val="24"/>
          <w:szCs w:val="24"/>
          <w:lang w:val="en-US"/>
        </w:rPr>
        <w:t xml:space="preserve">the primordial condition for secondary experience, namely experience of the processes and events of thought and sensation. </w:t>
      </w: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US"/>
        </w:rPr>
      </w:pPr>
    </w:p>
    <w:p w:rsidR="00EE2CB4" w:rsidRPr="00080B5F" w:rsidRDefault="00EE2CB4" w:rsidP="00EE2CB4">
      <w:pPr>
        <w:spacing w:after="0" w:line="360" w:lineRule="auto"/>
        <w:ind w:left="964" w:right="1361"/>
        <w:jc w:val="both"/>
        <w:rPr>
          <w:rFonts w:asciiTheme="minorHAnsi" w:hAnsiTheme="minorHAnsi"/>
          <w:b/>
          <w:bCs/>
          <w:i/>
          <w:color w:val="000000" w:themeColor="text1"/>
          <w:sz w:val="24"/>
          <w:szCs w:val="24"/>
          <w:lang w:val="en-GB"/>
        </w:rPr>
      </w:pPr>
      <w:r w:rsidRPr="00080B5F">
        <w:rPr>
          <w:rFonts w:asciiTheme="minorHAnsi" w:hAnsiTheme="minorHAnsi"/>
          <w:b/>
          <w:bCs/>
          <w:i/>
          <w:color w:val="000000" w:themeColor="text1"/>
          <w:sz w:val="24"/>
          <w:szCs w:val="24"/>
          <w:lang w:val="en-GB"/>
        </w:rPr>
        <w:t>Two-fold awareness: correlation between subjectivity and Being</w:t>
      </w:r>
    </w:p>
    <w:p w:rsidR="00EE2CB4"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r w:rsidRPr="00080B5F">
        <w:rPr>
          <w:rFonts w:asciiTheme="minorHAnsi" w:hAnsiTheme="minorHAnsi"/>
          <w:bCs/>
          <w:color w:val="000000" w:themeColor="text1"/>
          <w:sz w:val="24"/>
          <w:szCs w:val="24"/>
          <w:lang w:val="en-GB"/>
        </w:rPr>
        <w:t>In</w:t>
      </w:r>
      <w:r>
        <w:rPr>
          <w:rFonts w:asciiTheme="minorHAnsi" w:hAnsiTheme="minorHAnsi"/>
          <w:bCs/>
          <w:color w:val="000000" w:themeColor="text1"/>
          <w:sz w:val="24"/>
          <w:szCs w:val="24"/>
          <w:lang w:val="en-GB"/>
        </w:rPr>
        <w:t xml:space="preserve"> </w:t>
      </w:r>
      <w:r w:rsidRPr="00080B5F">
        <w:rPr>
          <w:rFonts w:asciiTheme="minorHAnsi" w:hAnsiTheme="minorHAnsi"/>
          <w:bCs/>
          <w:i/>
          <w:color w:val="000000" w:themeColor="text1"/>
          <w:sz w:val="24"/>
          <w:szCs w:val="24"/>
          <w:lang w:val="en-GB"/>
        </w:rPr>
        <w:t xml:space="preserve">Otherwise than </w:t>
      </w:r>
      <w:proofErr w:type="gramStart"/>
      <w:r w:rsidRPr="00080B5F">
        <w:rPr>
          <w:rFonts w:asciiTheme="minorHAnsi" w:hAnsiTheme="minorHAnsi"/>
          <w:bCs/>
          <w:i/>
          <w:color w:val="000000" w:themeColor="text1"/>
          <w:sz w:val="24"/>
          <w:szCs w:val="24"/>
          <w:lang w:val="en-GB"/>
        </w:rPr>
        <w:t>Being</w:t>
      </w:r>
      <w:proofErr w:type="gramEnd"/>
      <w:r w:rsidRPr="00080B5F">
        <w:rPr>
          <w:rFonts w:asciiTheme="minorHAnsi" w:hAnsiTheme="minorHAnsi"/>
          <w:bCs/>
          <w:i/>
          <w:color w:val="000000" w:themeColor="text1"/>
          <w:sz w:val="24"/>
          <w:szCs w:val="24"/>
          <w:lang w:val="en-GB"/>
        </w:rPr>
        <w:t xml:space="preserve"> or Beyond Essence</w:t>
      </w:r>
      <w:r w:rsidRPr="00080B5F">
        <w:rPr>
          <w:rFonts w:asciiTheme="minorHAnsi" w:hAnsiTheme="minorHAnsi"/>
          <w:bCs/>
          <w:color w:val="000000" w:themeColor="text1"/>
          <w:sz w:val="24"/>
          <w:szCs w:val="24"/>
          <w:lang w:val="en-GB"/>
        </w:rPr>
        <w:t xml:space="preserve">, </w:t>
      </w:r>
      <w:proofErr w:type="spellStart"/>
      <w:r w:rsidRPr="00080B5F">
        <w:rPr>
          <w:rFonts w:asciiTheme="minorHAnsi" w:hAnsiTheme="minorHAnsi"/>
          <w:bCs/>
          <w:color w:val="000000" w:themeColor="text1"/>
          <w:sz w:val="24"/>
          <w:szCs w:val="24"/>
          <w:lang w:val="en-GB"/>
        </w:rPr>
        <w:t>Levinas</w:t>
      </w:r>
      <w:proofErr w:type="spellEnd"/>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articulates the paradoxical interaction between alterity and being through what he terms ‘the Saying’ and ‘the Said’; it is this formulation which informs the paradoxical syntax that constitutes my communication </w:t>
      </w:r>
      <w:r w:rsidRPr="00080B5F">
        <w:rPr>
          <w:rFonts w:asciiTheme="minorHAnsi" w:hAnsiTheme="minorHAnsi"/>
          <w:bCs/>
          <w:color w:val="000000" w:themeColor="text1"/>
          <w:sz w:val="24"/>
          <w:szCs w:val="24"/>
          <w:lang w:val="en-GB"/>
        </w:rPr>
        <w:lastRenderedPageBreak/>
        <w:t xml:space="preserve">of the Other through language. In my understanding, the correlative structure of </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language of</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the Saying and the Said indicates:</w:t>
      </w:r>
    </w:p>
    <w:p w:rsidR="00EE2CB4"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p>
    <w:p w:rsidR="00EE2CB4"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p>
    <w:p w:rsidR="00EE2CB4" w:rsidRPr="00080B5F" w:rsidRDefault="00EE2CB4" w:rsidP="00EE2CB4">
      <w:pPr>
        <w:pStyle w:val="ListParagraph"/>
        <w:numPr>
          <w:ilvl w:val="0"/>
          <w:numId w:val="14"/>
        </w:numPr>
        <w:spacing w:after="0" w:line="360" w:lineRule="auto"/>
        <w:ind w:left="1742" w:right="1361" w:hanging="778"/>
        <w:jc w:val="both"/>
        <w:rPr>
          <w:rFonts w:asciiTheme="minorHAnsi" w:hAnsiTheme="minorHAnsi"/>
          <w:bCs/>
          <w:color w:val="000000" w:themeColor="text1"/>
          <w:sz w:val="24"/>
          <w:szCs w:val="24"/>
          <w:lang w:val="en-GB"/>
        </w:rPr>
      </w:pPr>
      <w:r w:rsidRPr="00080B5F">
        <w:rPr>
          <w:rFonts w:asciiTheme="minorHAnsi" w:hAnsiTheme="minorHAnsi"/>
          <w:bCs/>
          <w:color w:val="000000" w:themeColor="text1"/>
          <w:sz w:val="24"/>
          <w:szCs w:val="24"/>
          <w:lang w:val="en-GB"/>
        </w:rPr>
        <w:t>The</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impossibility of reducing the Other to being and, conversely, the impossibility of reducing being to the Other</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1998: 8-9); and </w:t>
      </w:r>
    </w:p>
    <w:p w:rsidR="00EE2CB4" w:rsidRPr="00080B5F" w:rsidRDefault="00EE2CB4" w:rsidP="00EE2CB4">
      <w:pPr>
        <w:pStyle w:val="ListParagraph"/>
        <w:numPr>
          <w:ilvl w:val="0"/>
          <w:numId w:val="14"/>
        </w:numPr>
        <w:spacing w:after="0" w:line="360" w:lineRule="auto"/>
        <w:ind w:left="1742" w:right="1361" w:hanging="778"/>
        <w:jc w:val="both"/>
        <w:rPr>
          <w:rFonts w:asciiTheme="minorHAnsi" w:hAnsiTheme="minorHAnsi"/>
          <w:bCs/>
          <w:color w:val="000000" w:themeColor="text1"/>
          <w:sz w:val="24"/>
          <w:szCs w:val="24"/>
          <w:lang w:val="en-GB"/>
        </w:rPr>
      </w:pPr>
      <w:r w:rsidRPr="00080B5F">
        <w:rPr>
          <w:rFonts w:asciiTheme="minorHAnsi" w:hAnsiTheme="minorHAnsi"/>
          <w:bCs/>
          <w:color w:val="000000" w:themeColor="text1"/>
          <w:sz w:val="24"/>
          <w:szCs w:val="24"/>
          <w:lang w:val="en-GB"/>
        </w:rPr>
        <w:t xml:space="preserve">The impossibility of elevating the </w:t>
      </w:r>
      <w:proofErr w:type="gramStart"/>
      <w:r w:rsidRPr="00080B5F">
        <w:rPr>
          <w:rFonts w:asciiTheme="minorHAnsi" w:hAnsiTheme="minorHAnsi"/>
          <w:bCs/>
          <w:color w:val="000000" w:themeColor="text1"/>
          <w:sz w:val="24"/>
          <w:szCs w:val="24"/>
          <w:lang w:val="en-GB"/>
        </w:rPr>
        <w:t>Other</w:t>
      </w:r>
      <w:proofErr w:type="gramEnd"/>
      <w:r w:rsidRPr="00080B5F">
        <w:rPr>
          <w:rFonts w:asciiTheme="minorHAnsi" w:hAnsiTheme="minorHAnsi"/>
          <w:bCs/>
          <w:color w:val="000000" w:themeColor="text1"/>
          <w:sz w:val="24"/>
          <w:szCs w:val="24"/>
          <w:lang w:val="en-GB"/>
        </w:rPr>
        <w:t xml:space="preserve"> over being and, conversely, the impossibility of elevating being over the Other (</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1998: 8-9). </w:t>
      </w:r>
    </w:p>
    <w:p w:rsidR="00EE2CB4" w:rsidRPr="00080B5F" w:rsidRDefault="00EE2CB4" w:rsidP="00EE2CB4">
      <w:pPr>
        <w:pStyle w:val="ListParagraph"/>
        <w:spacing w:after="0" w:line="360" w:lineRule="auto"/>
        <w:ind w:left="964" w:right="1361"/>
        <w:jc w:val="both"/>
        <w:rPr>
          <w:rFonts w:asciiTheme="minorHAnsi" w:hAnsiTheme="minorHAnsi"/>
          <w:bCs/>
          <w:color w:val="000000" w:themeColor="text1"/>
          <w:sz w:val="24"/>
          <w:szCs w:val="24"/>
          <w:lang w:val="en-GB"/>
        </w:rPr>
      </w:pPr>
    </w:p>
    <w:p w:rsidR="00EE2CB4" w:rsidRDefault="00EE2CB4" w:rsidP="00EE2CB4">
      <w:pPr>
        <w:spacing w:after="0" w:line="360" w:lineRule="auto"/>
        <w:ind w:left="964" w:right="1361" w:firstLine="476"/>
        <w:jc w:val="both"/>
        <w:rPr>
          <w:rFonts w:asciiTheme="minorHAnsi" w:hAnsiTheme="minorHAnsi"/>
          <w:bCs/>
          <w:color w:val="000000" w:themeColor="text1"/>
          <w:sz w:val="24"/>
          <w:szCs w:val="24"/>
          <w:lang w:val="en-GB"/>
        </w:rPr>
      </w:pPr>
    </w:p>
    <w:p w:rsidR="00EE2CB4" w:rsidRDefault="00EE2CB4" w:rsidP="00EE2CB4">
      <w:pPr>
        <w:spacing w:after="0" w:line="360" w:lineRule="auto"/>
        <w:ind w:left="964" w:right="1361" w:firstLine="476"/>
        <w:jc w:val="both"/>
        <w:rPr>
          <w:rFonts w:asciiTheme="minorHAnsi" w:hAnsiTheme="minorHAnsi"/>
          <w:color w:val="000000" w:themeColor="text1"/>
          <w:sz w:val="24"/>
          <w:szCs w:val="24"/>
        </w:rPr>
      </w:pP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seems to argue that, if the Other unfolds pre-originally to and as the primary possibility of any theme and consequent event of the Said, then the Other ‘speaks’ pre-originally and thus anterior to the Said (</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1998: 4-6).</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This suggests</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that any identification of subjectivity with essential meaning is not only syntactically impossible, but also primordially impossible. </w:t>
      </w:r>
      <w:proofErr w:type="spellStart"/>
      <w:r w:rsidRPr="00080B5F">
        <w:rPr>
          <w:rFonts w:asciiTheme="minorHAnsi" w:hAnsiTheme="minorHAnsi"/>
          <w:bCs/>
          <w:color w:val="000000" w:themeColor="text1"/>
          <w:sz w:val="24"/>
          <w:szCs w:val="24"/>
          <w:lang w:val="en-GB"/>
        </w:rPr>
        <w:t>Thematization</w:t>
      </w:r>
      <w:proofErr w:type="spellEnd"/>
      <w:r w:rsidRPr="00080B5F">
        <w:rPr>
          <w:rFonts w:asciiTheme="minorHAnsi" w:hAnsiTheme="minorHAnsi"/>
          <w:bCs/>
          <w:color w:val="000000" w:themeColor="text1"/>
          <w:sz w:val="24"/>
          <w:szCs w:val="24"/>
          <w:lang w:val="en-GB"/>
        </w:rPr>
        <w:t xml:space="preserve"> of the Other is primordially impossible or incoherent not only because it violates the order of dependence between existence and representations of existence in general, but in particular because it violates the primary voice of self-awareness which, although not in a play of opposition to consciousness, must unfold in order for it to be possible for events of thought and sensation to proceed</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and so to be experienced</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1998: 7-9).</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By ‘betrayal’, </w:t>
      </w:r>
      <w:proofErr w:type="spellStart"/>
      <w:r w:rsidRPr="00080B5F">
        <w:rPr>
          <w:rFonts w:asciiTheme="minorHAnsi" w:hAnsiTheme="minorHAnsi"/>
          <w:bCs/>
          <w:color w:val="000000" w:themeColor="text1"/>
          <w:sz w:val="24"/>
          <w:szCs w:val="24"/>
          <w:lang w:val="en-GB"/>
        </w:rPr>
        <w:t>Levinas</w:t>
      </w:r>
      <w:proofErr w:type="spellEnd"/>
      <w:r w:rsidRPr="00080B5F">
        <w:rPr>
          <w:rFonts w:asciiTheme="minorHAnsi" w:hAnsiTheme="minorHAnsi"/>
          <w:bCs/>
          <w:color w:val="000000" w:themeColor="text1"/>
          <w:sz w:val="24"/>
          <w:szCs w:val="24"/>
          <w:lang w:val="en-GB"/>
        </w:rPr>
        <w:t xml:space="preserve"> indicates the endless interaction between the Saying and the Said. In order to communicate itself, it is necessary for the Saying – namely, our subjectivity </w:t>
      </w:r>
      <w:r>
        <w:rPr>
          <w:rFonts w:asciiTheme="minorHAnsi" w:hAnsiTheme="minorHAnsi"/>
          <w:bCs/>
          <w:color w:val="000000" w:themeColor="text1"/>
          <w:sz w:val="24"/>
          <w:szCs w:val="24"/>
          <w:lang w:val="en-GB"/>
        </w:rPr>
        <w:t>–</w:t>
      </w:r>
      <w:r w:rsidRPr="00080B5F">
        <w:rPr>
          <w:rFonts w:asciiTheme="minorHAnsi" w:hAnsiTheme="minorHAnsi"/>
          <w:bCs/>
          <w:color w:val="000000" w:themeColor="text1"/>
          <w:sz w:val="24"/>
          <w:szCs w:val="24"/>
          <w:lang w:val="en-GB"/>
        </w:rPr>
        <w:t xml:space="preserve"> to betray itself (namely, its anterior margins) by speaking through</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formulations of being without becoming reduced to being.</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Although the Said is contingently necessary for</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self-awareness to communicate and experience the world, this privilege</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is juxtaposed not only to the play of </w:t>
      </w:r>
      <w:r w:rsidRPr="00080B5F">
        <w:rPr>
          <w:rFonts w:asciiTheme="minorHAnsi" w:hAnsiTheme="minorHAnsi"/>
          <w:i/>
          <w:color w:val="000000" w:themeColor="text1"/>
          <w:sz w:val="24"/>
          <w:szCs w:val="24"/>
        </w:rPr>
        <w:t>différance</w:t>
      </w:r>
      <w:r w:rsidRPr="00080B5F">
        <w:rPr>
          <w:rFonts w:asciiTheme="minorHAnsi" w:hAnsiTheme="minorHAnsi"/>
          <w:bCs/>
          <w:color w:val="000000" w:themeColor="text1"/>
          <w:sz w:val="24"/>
          <w:szCs w:val="24"/>
          <w:lang w:val="en-GB"/>
        </w:rPr>
        <w:t>, but also to</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 xml:space="preserve">a primary </w:t>
      </w:r>
      <w:r w:rsidRPr="00080B5F">
        <w:rPr>
          <w:rFonts w:asciiTheme="minorHAnsi" w:hAnsiTheme="minorHAnsi"/>
          <w:bCs/>
          <w:color w:val="000000" w:themeColor="text1"/>
          <w:sz w:val="24"/>
          <w:szCs w:val="24"/>
          <w:lang w:val="en-GB"/>
        </w:rPr>
        <w:lastRenderedPageBreak/>
        <w:t>betrayal</w:t>
      </w:r>
      <w:r>
        <w:rPr>
          <w:rFonts w:asciiTheme="minorHAnsi" w:hAnsiTheme="minorHAnsi"/>
          <w:bCs/>
          <w:color w:val="000000" w:themeColor="text1"/>
          <w:sz w:val="24"/>
          <w:szCs w:val="24"/>
          <w:lang w:val="en-GB"/>
        </w:rPr>
        <w:t xml:space="preserve"> </w:t>
      </w:r>
      <w:r w:rsidRPr="00080B5F">
        <w:rPr>
          <w:rFonts w:asciiTheme="minorHAnsi" w:hAnsiTheme="minorHAnsi"/>
          <w:bCs/>
          <w:color w:val="000000" w:themeColor="text1"/>
          <w:sz w:val="24"/>
          <w:szCs w:val="24"/>
          <w:lang w:val="en-GB"/>
        </w:rPr>
        <w:t>in terms of which it is always-already impossible for being to reduce our subjectivity to any event of being through which we communicate. Si</w:t>
      </w:r>
      <w:proofErr w:type="spellStart"/>
      <w:r w:rsidRPr="00080B5F">
        <w:rPr>
          <w:rFonts w:asciiTheme="minorHAnsi" w:hAnsiTheme="minorHAnsi"/>
          <w:color w:val="000000" w:themeColor="text1"/>
          <w:sz w:val="24"/>
          <w:szCs w:val="24"/>
        </w:rPr>
        <w:t>nce</w:t>
      </w:r>
      <w:proofErr w:type="spellEnd"/>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all modes of being are arguably secondary and derivative from existence, there is a pre-originally determined order of dependence which makes it always-already impossible for the Said to subsume and identify the </w:t>
      </w:r>
      <w:proofErr w:type="gramStart"/>
      <w:r w:rsidRPr="00080B5F">
        <w:rPr>
          <w:rFonts w:asciiTheme="minorHAnsi" w:hAnsiTheme="minorHAnsi"/>
          <w:color w:val="000000" w:themeColor="text1"/>
          <w:sz w:val="24"/>
          <w:szCs w:val="24"/>
        </w:rPr>
        <w:t>Other</w:t>
      </w:r>
      <w:proofErr w:type="gramEnd"/>
      <w:r w:rsidRPr="00080B5F">
        <w:rPr>
          <w:rFonts w:asciiTheme="minorHAnsi" w:hAnsiTheme="minorHAnsi"/>
          <w:color w:val="000000" w:themeColor="text1"/>
          <w:sz w:val="24"/>
          <w:szCs w:val="24"/>
        </w:rPr>
        <w:t xml:space="preserve"> – namely, the Saying. To be clear, then, my use of ‘the </w:t>
      </w:r>
      <w:proofErr w:type="gramStart"/>
      <w:r w:rsidRPr="00080B5F">
        <w:rPr>
          <w:rFonts w:asciiTheme="minorHAnsi" w:hAnsiTheme="minorHAnsi"/>
          <w:color w:val="000000" w:themeColor="text1"/>
          <w:sz w:val="24"/>
          <w:szCs w:val="24"/>
        </w:rPr>
        <w:t>Other</w:t>
      </w:r>
      <w:proofErr w:type="gramEnd"/>
      <w:r w:rsidRPr="00080B5F">
        <w:rPr>
          <w:rFonts w:asciiTheme="minorHAnsi" w:hAnsiTheme="minorHAnsi"/>
          <w:color w:val="000000" w:themeColor="text1"/>
          <w:sz w:val="24"/>
          <w:szCs w:val="24"/>
        </w:rPr>
        <w:t>’ and the ‘otherwise than’ is meant to gesture towards a person’s subjectivity or self-awareness.</w:t>
      </w:r>
    </w:p>
    <w:p w:rsidR="00EE2CB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0112CD" w:rsidRDefault="00EE2CB4" w:rsidP="00EE2CB4">
      <w:pPr>
        <w:pStyle w:val="ListParagraph"/>
        <w:numPr>
          <w:ilvl w:val="0"/>
          <w:numId w:val="41"/>
        </w:numPr>
        <w:pBdr>
          <w:bottom w:val="single" w:sz="12" w:space="1" w:color="auto"/>
        </w:pBdr>
        <w:spacing w:after="0" w:line="360" w:lineRule="auto"/>
        <w:ind w:left="964" w:right="1361"/>
        <w:jc w:val="both"/>
        <w:rPr>
          <w:rFonts w:asciiTheme="minorHAnsi" w:hAnsiTheme="minorHAnsi"/>
          <w:b/>
          <w:color w:val="000000" w:themeColor="text1"/>
          <w:sz w:val="24"/>
          <w:szCs w:val="24"/>
          <w:lang w:val="en-GB"/>
        </w:rPr>
      </w:pPr>
      <w:r w:rsidRPr="00080B5F">
        <w:rPr>
          <w:rFonts w:asciiTheme="minorHAnsi" w:eastAsia="Microsoft YaHei" w:hAnsiTheme="minorHAnsi"/>
          <w:b/>
          <w:color w:val="000000" w:themeColor="text1"/>
          <w:sz w:val="24"/>
          <w:szCs w:val="24"/>
          <w:lang w:val="en-GB"/>
        </w:rPr>
        <w:t>Living Alterity as Ethicality and Responsibility</w:t>
      </w:r>
    </w:p>
    <w:p w:rsidR="00EE2CB4" w:rsidRPr="00080B5F"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Default="00EE2CB4" w:rsidP="00EE2CB4">
      <w:pPr>
        <w:spacing w:after="0" w:line="360" w:lineRule="auto"/>
        <w:ind w:left="964" w:right="1361" w:firstLine="476"/>
        <w:jc w:val="both"/>
        <w:rPr>
          <w:rFonts w:asciiTheme="minorHAnsi" w:hAnsiTheme="minorHAnsi"/>
          <w:color w:val="000000" w:themeColor="text1"/>
          <w:sz w:val="24"/>
          <w:szCs w:val="24"/>
        </w:rPr>
      </w:pPr>
      <w:r w:rsidRPr="00080B5F">
        <w:rPr>
          <w:rFonts w:asciiTheme="minorHAnsi" w:hAnsiTheme="minorHAnsi"/>
          <w:bCs/>
          <w:color w:val="000000" w:themeColor="text1"/>
          <w:sz w:val="24"/>
          <w:szCs w:val="24"/>
          <w:lang w:val="en-GB"/>
        </w:rPr>
        <w:t xml:space="preserve">By always-already being aware of the </w:t>
      </w:r>
      <w:proofErr w:type="gramStart"/>
      <w:r w:rsidRPr="00080B5F">
        <w:rPr>
          <w:rFonts w:asciiTheme="minorHAnsi" w:hAnsiTheme="minorHAnsi"/>
          <w:bCs/>
          <w:color w:val="000000" w:themeColor="text1"/>
          <w:sz w:val="24"/>
          <w:szCs w:val="24"/>
          <w:lang w:val="en-GB"/>
        </w:rPr>
        <w:t>Other</w:t>
      </w:r>
      <w:proofErr w:type="gramEnd"/>
      <w:r w:rsidRPr="00080B5F">
        <w:rPr>
          <w:rFonts w:asciiTheme="minorHAnsi" w:hAnsiTheme="minorHAnsi"/>
          <w:bCs/>
          <w:color w:val="000000" w:themeColor="text1"/>
          <w:sz w:val="24"/>
          <w:szCs w:val="24"/>
          <w:lang w:val="en-GB"/>
        </w:rPr>
        <w:t xml:space="preserve"> that I am, I am also always-already aware of the Other outside of me</w:t>
      </w:r>
      <w:r w:rsidRPr="00080B5F">
        <w:rPr>
          <w:rFonts w:asciiTheme="minorHAnsi" w:hAnsiTheme="minorHAnsi"/>
          <w:color w:val="000000" w:themeColor="text1"/>
          <w:sz w:val="24"/>
          <w:szCs w:val="24"/>
          <w:lang w:val="en-GB"/>
        </w:rPr>
        <w:t xml:space="preserve"> </w:t>
      </w:r>
      <w:r>
        <w:rPr>
          <w:rFonts w:asciiTheme="minorHAnsi" w:hAnsiTheme="minorHAnsi"/>
          <w:color w:val="000000" w:themeColor="text1"/>
          <w:sz w:val="24"/>
          <w:szCs w:val="24"/>
          <w:lang w:val="en-GB"/>
        </w:rPr>
        <w:t>–</w:t>
      </w:r>
      <w:r w:rsidRPr="00080B5F">
        <w:rPr>
          <w:rFonts w:asciiTheme="minorHAnsi" w:hAnsiTheme="minorHAnsi"/>
          <w:color w:val="000000" w:themeColor="text1"/>
          <w:sz w:val="24"/>
          <w:szCs w:val="24"/>
          <w:lang w:val="en-GB"/>
        </w:rPr>
        <w:t xml:space="preserve"> a proximity which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xml:space="preserve"> terms the ‘I-Other’ relation</w:t>
      </w:r>
      <w:r w:rsidRPr="00080B5F">
        <w:rPr>
          <w:rFonts w:asciiTheme="minorHAnsi" w:hAnsiTheme="minorHAnsi"/>
          <w:bCs/>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This brings us to the ethicality of the </w:t>
      </w:r>
      <w:proofErr w:type="gramStart"/>
      <w:r w:rsidRPr="00080B5F">
        <w:rPr>
          <w:rFonts w:asciiTheme="minorHAnsi" w:hAnsiTheme="minorHAnsi"/>
          <w:color w:val="000000" w:themeColor="text1"/>
          <w:sz w:val="24"/>
          <w:szCs w:val="24"/>
          <w:lang w:val="en-GB"/>
        </w:rPr>
        <w:t>Other</w:t>
      </w:r>
      <w:proofErr w:type="gramEnd"/>
      <w:r w:rsidRPr="00080B5F">
        <w:rPr>
          <w:rFonts w:asciiTheme="minorHAnsi" w:hAnsiTheme="minorHAnsi"/>
          <w:color w:val="000000" w:themeColor="text1"/>
          <w:sz w:val="24"/>
          <w:szCs w:val="24"/>
          <w:lang w:val="en-GB"/>
        </w:rPr>
        <w:t>.</w:t>
      </w:r>
      <w:r w:rsidR="00126B6D">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rPr>
        <w:t>Consider that:</w:t>
      </w: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080B5F" w:rsidRDefault="00EE2CB4" w:rsidP="00EE2CB4">
      <w:pPr>
        <w:spacing w:after="0" w:line="360" w:lineRule="auto"/>
        <w:ind w:left="964" w:right="1361"/>
        <w:jc w:val="both"/>
        <w:rPr>
          <w:rFonts w:asciiTheme="minorHAnsi" w:hAnsiTheme="minorHAnsi"/>
          <w:bCs/>
          <w:color w:val="000000" w:themeColor="text1"/>
          <w:sz w:val="24"/>
          <w:szCs w:val="24"/>
        </w:rPr>
      </w:pPr>
    </w:p>
    <w:p w:rsidR="00EE2CB4" w:rsidRPr="00080B5F" w:rsidRDefault="00EE2CB4" w:rsidP="00EE2CB4">
      <w:pPr>
        <w:pStyle w:val="ListParagraph"/>
        <w:numPr>
          <w:ilvl w:val="0"/>
          <w:numId w:val="38"/>
        </w:numPr>
        <w:spacing w:after="0" w:line="360" w:lineRule="auto"/>
        <w:ind w:left="1324" w:right="1361"/>
        <w:jc w:val="both"/>
        <w:rPr>
          <w:rFonts w:asciiTheme="minorHAnsi" w:hAnsiTheme="minorHAnsi"/>
          <w:bCs/>
          <w:color w:val="000000" w:themeColor="text1"/>
          <w:sz w:val="24"/>
          <w:szCs w:val="24"/>
        </w:rPr>
      </w:pPr>
      <w:r w:rsidRPr="00080B5F">
        <w:rPr>
          <w:rFonts w:asciiTheme="minorHAnsi" w:hAnsiTheme="minorHAnsi"/>
          <w:bCs/>
          <w:color w:val="000000" w:themeColor="text1"/>
          <w:sz w:val="24"/>
          <w:szCs w:val="24"/>
        </w:rPr>
        <w:t xml:space="preserve">If each person is characterised by a living </w:t>
      </w:r>
      <w:r>
        <w:rPr>
          <w:rFonts w:asciiTheme="minorHAnsi" w:hAnsiTheme="minorHAnsi"/>
          <w:bCs/>
          <w:color w:val="000000" w:themeColor="text1"/>
          <w:sz w:val="24"/>
          <w:szCs w:val="24"/>
        </w:rPr>
        <w:t xml:space="preserve">– </w:t>
      </w:r>
      <w:r w:rsidRPr="00080B5F">
        <w:rPr>
          <w:rFonts w:asciiTheme="minorHAnsi" w:hAnsiTheme="minorHAnsi"/>
          <w:bCs/>
          <w:color w:val="000000" w:themeColor="text1"/>
          <w:sz w:val="24"/>
          <w:szCs w:val="24"/>
        </w:rPr>
        <w:t xml:space="preserve"> unmediated</w:t>
      </w:r>
      <w:r>
        <w:rPr>
          <w:rFonts w:asciiTheme="minorHAnsi" w:hAnsiTheme="minorHAnsi"/>
          <w:bCs/>
          <w:color w:val="000000" w:themeColor="text1"/>
          <w:sz w:val="24"/>
          <w:szCs w:val="24"/>
        </w:rPr>
        <w:t>, persistent, and immediate –</w:t>
      </w:r>
      <w:r w:rsidRPr="00080B5F">
        <w:rPr>
          <w:rFonts w:asciiTheme="minorHAnsi" w:hAnsiTheme="minorHAnsi"/>
          <w:bCs/>
          <w:color w:val="000000" w:themeColor="text1"/>
          <w:sz w:val="24"/>
          <w:szCs w:val="24"/>
        </w:rPr>
        <w:t xml:space="preserve"> awareness,</w:t>
      </w:r>
    </w:p>
    <w:p w:rsidR="00EE2CB4" w:rsidRPr="00080B5F" w:rsidRDefault="00EE2CB4" w:rsidP="00EE2CB4">
      <w:pPr>
        <w:pStyle w:val="ListParagraph"/>
        <w:numPr>
          <w:ilvl w:val="0"/>
          <w:numId w:val="38"/>
        </w:numPr>
        <w:spacing w:after="0" w:line="360" w:lineRule="auto"/>
        <w:ind w:left="1324" w:right="1361"/>
        <w:jc w:val="both"/>
        <w:rPr>
          <w:rFonts w:asciiTheme="minorHAnsi" w:hAnsiTheme="minorHAnsi"/>
          <w:bCs/>
          <w:color w:val="000000" w:themeColor="text1"/>
          <w:sz w:val="24"/>
          <w:szCs w:val="24"/>
        </w:rPr>
      </w:pPr>
      <w:r w:rsidRPr="00080B5F">
        <w:rPr>
          <w:rFonts w:asciiTheme="minorHAnsi" w:hAnsiTheme="minorHAnsi"/>
          <w:bCs/>
          <w:color w:val="000000" w:themeColor="text1"/>
          <w:sz w:val="24"/>
          <w:szCs w:val="24"/>
        </w:rPr>
        <w:t>And as living, this awareness must be otherwise than modes and events of thought and sensation,</w:t>
      </w:r>
    </w:p>
    <w:p w:rsidR="00EE2CB4" w:rsidRPr="00080B5F" w:rsidRDefault="00EE2CB4" w:rsidP="00EE2CB4">
      <w:pPr>
        <w:pStyle w:val="ListParagraph"/>
        <w:numPr>
          <w:ilvl w:val="0"/>
          <w:numId w:val="38"/>
        </w:numPr>
        <w:spacing w:after="0" w:line="360" w:lineRule="auto"/>
        <w:ind w:left="1324" w:right="1361"/>
        <w:jc w:val="both"/>
        <w:rPr>
          <w:rFonts w:asciiTheme="minorHAnsi" w:hAnsiTheme="minorHAnsi"/>
          <w:bCs/>
          <w:color w:val="000000" w:themeColor="text1"/>
          <w:sz w:val="24"/>
          <w:szCs w:val="24"/>
        </w:rPr>
      </w:pPr>
      <w:r w:rsidRPr="00080B5F">
        <w:rPr>
          <w:rFonts w:asciiTheme="minorHAnsi" w:hAnsiTheme="minorHAnsi"/>
          <w:bCs/>
          <w:color w:val="000000" w:themeColor="text1"/>
          <w:sz w:val="24"/>
          <w:szCs w:val="24"/>
        </w:rPr>
        <w:t xml:space="preserve">Such that, as otherwise than </w:t>
      </w:r>
      <w:r w:rsidRPr="00C40147">
        <w:rPr>
          <w:rFonts w:asciiTheme="minorHAnsi" w:hAnsiTheme="minorHAnsi"/>
          <w:bCs/>
          <w:i/>
          <w:color w:val="000000" w:themeColor="text1"/>
          <w:sz w:val="24"/>
          <w:szCs w:val="24"/>
        </w:rPr>
        <w:t>qua</w:t>
      </w:r>
      <w:r w:rsidRPr="00080B5F">
        <w:rPr>
          <w:rFonts w:asciiTheme="minorHAnsi" w:hAnsiTheme="minorHAnsi"/>
          <w:bCs/>
          <w:color w:val="000000" w:themeColor="text1"/>
          <w:sz w:val="24"/>
          <w:szCs w:val="24"/>
        </w:rPr>
        <w:t xml:space="preserve"> anterior to consciousness, a person’s awareness constitutes a pre-original and therefore singular and absolute proximity </w:t>
      </w:r>
      <w:r w:rsidRPr="00080B5F">
        <w:rPr>
          <w:rFonts w:asciiTheme="minorHAnsi" w:hAnsiTheme="minorHAnsi"/>
          <w:bCs/>
          <w:i/>
          <w:color w:val="000000" w:themeColor="text1"/>
          <w:sz w:val="24"/>
          <w:szCs w:val="24"/>
        </w:rPr>
        <w:t>towards itself</w:t>
      </w:r>
      <w:r w:rsidRPr="00080B5F">
        <w:rPr>
          <w:rFonts w:asciiTheme="minorHAnsi" w:hAnsiTheme="minorHAnsi"/>
          <w:bCs/>
          <w:color w:val="000000" w:themeColor="text1"/>
          <w:sz w:val="24"/>
          <w:szCs w:val="24"/>
        </w:rPr>
        <w:t xml:space="preserve">, </w:t>
      </w:r>
    </w:p>
    <w:p w:rsidR="00EE2CB4" w:rsidRPr="00080B5F" w:rsidRDefault="00EE2CB4" w:rsidP="00EE2CB4">
      <w:pPr>
        <w:pStyle w:val="ListParagraph"/>
        <w:numPr>
          <w:ilvl w:val="0"/>
          <w:numId w:val="38"/>
        </w:numPr>
        <w:spacing w:after="0" w:line="360" w:lineRule="auto"/>
        <w:ind w:left="1324" w:right="1361"/>
        <w:jc w:val="both"/>
        <w:rPr>
          <w:rFonts w:asciiTheme="minorHAnsi" w:hAnsiTheme="minorHAnsi"/>
          <w:bCs/>
          <w:i/>
          <w:color w:val="000000" w:themeColor="text1"/>
          <w:sz w:val="24"/>
          <w:szCs w:val="24"/>
        </w:rPr>
      </w:pPr>
      <w:r w:rsidRPr="00080B5F">
        <w:rPr>
          <w:rFonts w:asciiTheme="minorHAnsi" w:hAnsiTheme="minorHAnsi"/>
          <w:bCs/>
          <w:color w:val="000000" w:themeColor="text1"/>
          <w:sz w:val="24"/>
          <w:szCs w:val="24"/>
        </w:rPr>
        <w:t xml:space="preserve">Then this absolute proximity of the </w:t>
      </w:r>
      <w:proofErr w:type="gramStart"/>
      <w:r w:rsidRPr="00080B5F">
        <w:rPr>
          <w:rFonts w:asciiTheme="minorHAnsi" w:hAnsiTheme="minorHAnsi"/>
          <w:bCs/>
          <w:color w:val="000000" w:themeColor="text1"/>
          <w:sz w:val="24"/>
          <w:szCs w:val="24"/>
        </w:rPr>
        <w:t>Other</w:t>
      </w:r>
      <w:proofErr w:type="gramEnd"/>
      <w:r>
        <w:rPr>
          <w:rFonts w:asciiTheme="minorHAnsi" w:hAnsiTheme="minorHAnsi"/>
          <w:bCs/>
          <w:color w:val="000000" w:themeColor="text1"/>
          <w:sz w:val="24"/>
          <w:szCs w:val="24"/>
        </w:rPr>
        <w:t xml:space="preserve"> </w:t>
      </w:r>
      <w:r w:rsidRPr="00080B5F">
        <w:rPr>
          <w:rFonts w:asciiTheme="minorHAnsi" w:hAnsiTheme="minorHAnsi"/>
          <w:bCs/>
          <w:color w:val="000000" w:themeColor="text1"/>
          <w:sz w:val="24"/>
          <w:szCs w:val="24"/>
        </w:rPr>
        <w:t xml:space="preserve">to itself is necessarily a singular proximity </w:t>
      </w:r>
      <w:r w:rsidRPr="00080B5F">
        <w:rPr>
          <w:rFonts w:asciiTheme="minorHAnsi" w:hAnsiTheme="minorHAnsi"/>
          <w:bCs/>
          <w:i/>
          <w:color w:val="000000" w:themeColor="text1"/>
          <w:sz w:val="24"/>
          <w:szCs w:val="24"/>
        </w:rPr>
        <w:t>between the Other both in and outside of me.</w:t>
      </w:r>
    </w:p>
    <w:p w:rsidR="00EE2CB4" w:rsidRPr="00080B5F" w:rsidRDefault="00EE2CB4" w:rsidP="00EE2CB4">
      <w:pPr>
        <w:pStyle w:val="ListParagraph"/>
        <w:numPr>
          <w:ilvl w:val="0"/>
          <w:numId w:val="38"/>
        </w:numPr>
        <w:spacing w:after="0" w:line="360" w:lineRule="auto"/>
        <w:ind w:left="1324" w:right="1361"/>
        <w:jc w:val="both"/>
        <w:rPr>
          <w:rFonts w:asciiTheme="minorHAnsi" w:hAnsiTheme="minorHAnsi"/>
          <w:bCs/>
          <w:color w:val="000000" w:themeColor="text1"/>
          <w:sz w:val="24"/>
          <w:szCs w:val="24"/>
        </w:rPr>
      </w:pPr>
      <w:r w:rsidRPr="00080B5F">
        <w:rPr>
          <w:rFonts w:asciiTheme="minorHAnsi" w:hAnsiTheme="minorHAnsi"/>
          <w:bCs/>
          <w:color w:val="000000" w:themeColor="text1"/>
          <w:sz w:val="24"/>
          <w:szCs w:val="24"/>
        </w:rPr>
        <w:t xml:space="preserve">As a relation, this singular proximity between persons constitutes an absolute and therefore singular </w:t>
      </w:r>
      <w:r w:rsidRPr="00080B5F">
        <w:rPr>
          <w:rFonts w:asciiTheme="minorHAnsi" w:hAnsiTheme="minorHAnsi"/>
          <w:bCs/>
          <w:i/>
          <w:color w:val="000000" w:themeColor="text1"/>
          <w:sz w:val="24"/>
          <w:szCs w:val="24"/>
        </w:rPr>
        <w:t xml:space="preserve">obligation between persons, </w:t>
      </w:r>
      <w:r w:rsidRPr="00080B5F">
        <w:rPr>
          <w:rFonts w:asciiTheme="minorHAnsi" w:hAnsiTheme="minorHAnsi"/>
          <w:bCs/>
          <w:color w:val="000000" w:themeColor="text1"/>
          <w:sz w:val="24"/>
          <w:szCs w:val="24"/>
        </w:rPr>
        <w:t xml:space="preserve">which means that the </w:t>
      </w:r>
      <w:r w:rsidRPr="00080B5F">
        <w:rPr>
          <w:rFonts w:asciiTheme="minorHAnsi" w:hAnsiTheme="minorHAnsi"/>
          <w:bCs/>
          <w:i/>
          <w:color w:val="000000" w:themeColor="text1"/>
          <w:sz w:val="24"/>
          <w:szCs w:val="24"/>
        </w:rPr>
        <w:t>anterior proximity between persons is ethics itself</w:t>
      </w:r>
      <w:r w:rsidRPr="00080B5F">
        <w:rPr>
          <w:rFonts w:asciiTheme="minorHAnsi" w:hAnsiTheme="minorHAnsi"/>
          <w:bCs/>
          <w:color w:val="000000" w:themeColor="text1"/>
          <w:sz w:val="24"/>
          <w:szCs w:val="24"/>
        </w:rPr>
        <w:t>.</w:t>
      </w:r>
    </w:p>
    <w:p w:rsidR="00EE2CB4" w:rsidRPr="00080B5F" w:rsidRDefault="00EE2CB4" w:rsidP="00EE2CB4">
      <w:pPr>
        <w:pStyle w:val="ListParagraph"/>
        <w:numPr>
          <w:ilvl w:val="0"/>
          <w:numId w:val="38"/>
        </w:numPr>
        <w:spacing w:after="0" w:line="360" w:lineRule="auto"/>
        <w:ind w:left="1324" w:right="1361"/>
        <w:jc w:val="both"/>
        <w:rPr>
          <w:rFonts w:asciiTheme="minorHAnsi" w:hAnsiTheme="minorHAnsi"/>
          <w:bCs/>
          <w:color w:val="000000" w:themeColor="text1"/>
          <w:sz w:val="24"/>
          <w:szCs w:val="24"/>
        </w:rPr>
      </w:pPr>
      <w:r w:rsidRPr="00080B5F">
        <w:rPr>
          <w:rFonts w:asciiTheme="minorHAnsi" w:hAnsiTheme="minorHAnsi"/>
          <w:bCs/>
          <w:color w:val="000000" w:themeColor="text1"/>
          <w:sz w:val="24"/>
          <w:szCs w:val="24"/>
        </w:rPr>
        <w:lastRenderedPageBreak/>
        <w:t>Therefore, as anterior, the singular relation between persons as ethics itself unfolds pre-originally to any and all possible conceptions of morality</w:t>
      </w:r>
      <w:r>
        <w:rPr>
          <w:rFonts w:asciiTheme="minorHAnsi" w:hAnsiTheme="minorHAnsi"/>
          <w:bCs/>
          <w:color w:val="000000" w:themeColor="text1"/>
          <w:sz w:val="24"/>
          <w:szCs w:val="24"/>
        </w:rPr>
        <w:t>.</w:t>
      </w:r>
      <w:r w:rsidRPr="00080B5F">
        <w:rPr>
          <w:rFonts w:asciiTheme="minorHAnsi" w:hAnsiTheme="minorHAnsi"/>
          <w:sz w:val="24"/>
          <w:szCs w:val="24"/>
          <w:vertAlign w:val="superscript"/>
        </w:rPr>
        <w:footnoteReference w:id="22"/>
      </w:r>
    </w:p>
    <w:p w:rsidR="00EE2CB4" w:rsidRPr="00080B5F" w:rsidRDefault="00EE2CB4" w:rsidP="00EE2CB4">
      <w:pPr>
        <w:spacing w:after="0" w:line="360" w:lineRule="auto"/>
        <w:ind w:left="964" w:right="1361"/>
        <w:rPr>
          <w:rFonts w:asciiTheme="minorHAnsi" w:hAnsiTheme="minorHAnsi"/>
          <w:color w:val="000000" w:themeColor="text1"/>
          <w:sz w:val="24"/>
          <w:szCs w:val="24"/>
        </w:rPr>
      </w:pPr>
    </w:p>
    <w:p w:rsidR="00EE2CB4" w:rsidRPr="00080B5F" w:rsidRDefault="00EE2CB4" w:rsidP="00EE2CB4">
      <w:pPr>
        <w:spacing w:after="0" w:line="360" w:lineRule="auto"/>
        <w:ind w:left="964" w:right="1361"/>
        <w:jc w:val="center"/>
        <w:rPr>
          <w:rFonts w:asciiTheme="minorHAnsi" w:hAnsiTheme="minorHAnsi"/>
          <w:bCs/>
          <w:i/>
          <w:color w:val="000000" w:themeColor="text1"/>
          <w:sz w:val="24"/>
          <w:szCs w:val="24"/>
        </w:rPr>
      </w:pPr>
      <w:r>
        <w:rPr>
          <w:rFonts w:asciiTheme="minorHAnsi" w:hAnsiTheme="minorHAnsi"/>
          <w:bCs/>
          <w:i/>
          <w:color w:val="000000" w:themeColor="text1"/>
          <w:sz w:val="24"/>
          <w:szCs w:val="24"/>
        </w:rPr>
        <w:t>Argument B</w:t>
      </w:r>
    </w:p>
    <w:p w:rsidR="00EE2CB4" w:rsidRPr="00080B5F" w:rsidRDefault="00EE2CB4" w:rsidP="00EE2CB4">
      <w:pPr>
        <w:spacing w:after="0" w:line="360" w:lineRule="auto"/>
        <w:ind w:left="964" w:right="1361"/>
        <w:jc w:val="center"/>
        <w:rPr>
          <w:rFonts w:asciiTheme="minorHAnsi" w:hAnsiTheme="minorHAnsi"/>
          <w:bCs/>
          <w:i/>
          <w:color w:val="000000" w:themeColor="text1"/>
          <w:sz w:val="24"/>
          <w:szCs w:val="24"/>
        </w:rPr>
      </w:pPr>
    </w:p>
    <w:p w:rsidR="00EE2CB4" w:rsidRPr="00080B5F" w:rsidRDefault="00EE2CB4" w:rsidP="00EE2CB4">
      <w:pPr>
        <w:spacing w:after="0" w:line="360" w:lineRule="auto"/>
        <w:ind w:left="964" w:right="1361"/>
        <w:jc w:val="both"/>
        <w:rPr>
          <w:rFonts w:asciiTheme="minorHAnsi" w:eastAsiaTheme="minorHAnsi" w:hAnsiTheme="minorHAnsi"/>
          <w:bCs/>
          <w:color w:val="000000" w:themeColor="text1"/>
          <w:sz w:val="24"/>
          <w:szCs w:val="24"/>
        </w:rPr>
      </w:pPr>
      <w:r w:rsidRPr="00080B5F">
        <w:rPr>
          <w:rFonts w:asciiTheme="minorHAnsi" w:hAnsiTheme="minorHAnsi"/>
          <w:color w:val="000000" w:themeColor="text1"/>
          <w:sz w:val="24"/>
          <w:szCs w:val="24"/>
          <w:lang w:val="en-GB"/>
        </w:rPr>
        <w:t xml:space="preserve">Precisely as anterior to the languages and mechanisms of consciousness, the living ethicality </w:t>
      </w:r>
      <w:r w:rsidRPr="00080B5F">
        <w:rPr>
          <w:rFonts w:asciiTheme="minorHAnsi" w:hAnsiTheme="minorHAnsi"/>
          <w:i/>
          <w:color w:val="000000" w:themeColor="text1"/>
          <w:sz w:val="24"/>
          <w:szCs w:val="24"/>
          <w:lang w:val="en-GB"/>
        </w:rPr>
        <w:t xml:space="preserve">which we are </w:t>
      </w:r>
      <w:r w:rsidRPr="00080B5F">
        <w:rPr>
          <w:rFonts w:asciiTheme="minorHAnsi" w:hAnsiTheme="minorHAnsi"/>
          <w:color w:val="000000" w:themeColor="text1"/>
          <w:sz w:val="24"/>
          <w:szCs w:val="24"/>
          <w:lang w:val="en-GB"/>
        </w:rPr>
        <w:t>always already</w:t>
      </w:r>
      <w:r>
        <w:rPr>
          <w:rFonts w:asciiTheme="minorHAnsi" w:hAnsiTheme="minorHAnsi"/>
          <w:color w:val="000000" w:themeColor="text1"/>
          <w:sz w:val="24"/>
          <w:szCs w:val="24"/>
          <w:lang w:val="en-GB"/>
        </w:rPr>
        <w:t xml:space="preserve"> </w:t>
      </w:r>
      <w:r w:rsidRPr="00080B5F">
        <w:rPr>
          <w:rFonts w:asciiTheme="minorHAnsi" w:hAnsiTheme="minorHAnsi"/>
          <w:i/>
          <w:color w:val="000000" w:themeColor="text1"/>
          <w:sz w:val="24"/>
          <w:szCs w:val="24"/>
          <w:lang w:val="en-GB"/>
        </w:rPr>
        <w:t>constitutes the ethical status of any action,</w:t>
      </w:r>
      <w:r w:rsidRPr="00080B5F">
        <w:rPr>
          <w:rFonts w:asciiTheme="minorHAnsi" w:hAnsiTheme="minorHAnsi"/>
          <w:color w:val="000000" w:themeColor="text1"/>
          <w:sz w:val="24"/>
          <w:szCs w:val="24"/>
          <w:lang w:val="en-GB"/>
        </w:rPr>
        <w:t xml:space="preserve"> and as such, pre-origin</w:t>
      </w:r>
      <w:r>
        <w:rPr>
          <w:rFonts w:asciiTheme="minorHAnsi" w:hAnsiTheme="minorHAnsi"/>
          <w:color w:val="000000" w:themeColor="text1"/>
          <w:sz w:val="24"/>
          <w:szCs w:val="24"/>
          <w:lang w:val="en-GB"/>
        </w:rPr>
        <w:t>ally deconstructs – disrupts –</w:t>
      </w:r>
      <w:r w:rsidRPr="00080B5F">
        <w:rPr>
          <w:rFonts w:asciiTheme="minorHAnsi" w:hAnsiTheme="minorHAnsi"/>
          <w:color w:val="000000" w:themeColor="text1"/>
          <w:sz w:val="24"/>
          <w:szCs w:val="24"/>
          <w:lang w:val="en-GB"/>
        </w:rPr>
        <w:t xml:space="preserve"> any identification of the </w:t>
      </w:r>
      <w:proofErr w:type="gramStart"/>
      <w:r w:rsidRPr="00080B5F">
        <w:rPr>
          <w:rFonts w:asciiTheme="minorHAnsi" w:hAnsiTheme="minorHAnsi"/>
          <w:color w:val="000000" w:themeColor="text1"/>
          <w:sz w:val="24"/>
          <w:szCs w:val="24"/>
          <w:lang w:val="en-GB"/>
        </w:rPr>
        <w:t>Other</w:t>
      </w:r>
      <w:proofErr w:type="gramEnd"/>
      <w:r w:rsidRPr="00080B5F">
        <w:rPr>
          <w:rFonts w:asciiTheme="minorHAnsi" w:hAnsiTheme="minorHAnsi"/>
          <w:color w:val="000000" w:themeColor="text1"/>
          <w:sz w:val="24"/>
          <w:szCs w:val="24"/>
          <w:lang w:val="en-GB"/>
        </w:rPr>
        <w:t xml:space="preserve"> with being. This leads us into the moral discourse on torture. </w:t>
      </w:r>
      <w:r>
        <w:rPr>
          <w:rFonts w:asciiTheme="minorHAnsi" w:hAnsiTheme="minorHAnsi"/>
          <w:color w:val="000000" w:themeColor="text1"/>
          <w:sz w:val="24"/>
          <w:szCs w:val="24"/>
        </w:rPr>
        <w:t xml:space="preserve">According to Paul </w:t>
      </w:r>
      <w:proofErr w:type="spellStart"/>
      <w:r>
        <w:rPr>
          <w:rFonts w:asciiTheme="minorHAnsi" w:hAnsiTheme="minorHAnsi"/>
          <w:color w:val="000000" w:themeColor="text1"/>
          <w:sz w:val="24"/>
          <w:szCs w:val="24"/>
        </w:rPr>
        <w:t>Ricoeur</w:t>
      </w:r>
      <w:proofErr w:type="spellEnd"/>
      <w:r>
        <w:rPr>
          <w:rFonts w:asciiTheme="minorHAnsi" w:hAnsiTheme="minorHAnsi"/>
          <w:color w:val="000000" w:themeColor="text1"/>
          <w:sz w:val="24"/>
          <w:szCs w:val="24"/>
        </w:rPr>
        <w:t>, ‘</w:t>
      </w:r>
      <w:r w:rsidRPr="00080B5F">
        <w:rPr>
          <w:rFonts w:asciiTheme="minorHAnsi" w:hAnsiTheme="minorHAnsi"/>
          <w:color w:val="000000" w:themeColor="text1"/>
          <w:sz w:val="24"/>
          <w:szCs w:val="24"/>
        </w:rPr>
        <w:t xml:space="preserve">[t]hat which is otherwise than the said of Saying seeks for itself </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 and perhaps gives itself </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an  </w:t>
      </w:r>
      <w:r w:rsidRPr="00080B5F">
        <w:rPr>
          <w:rFonts w:asciiTheme="minorHAnsi" w:hAnsiTheme="minorHAnsi"/>
          <w:i/>
          <w:color w:val="000000" w:themeColor="text1"/>
          <w:sz w:val="24"/>
          <w:szCs w:val="24"/>
        </w:rPr>
        <w:t>otherwise said</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w:t>
      </w:r>
      <w:proofErr w:type="spellStart"/>
      <w:r w:rsidRPr="00080B5F">
        <w:rPr>
          <w:rFonts w:asciiTheme="minorHAnsi" w:hAnsiTheme="minorHAnsi"/>
          <w:color w:val="000000" w:themeColor="text1"/>
          <w:sz w:val="24"/>
          <w:szCs w:val="24"/>
        </w:rPr>
        <w:t>Ricoeur</w:t>
      </w:r>
      <w:proofErr w:type="spellEnd"/>
      <w:r w:rsidRPr="00080B5F">
        <w:rPr>
          <w:rFonts w:asciiTheme="minorHAnsi" w:hAnsiTheme="minorHAnsi"/>
          <w:color w:val="000000" w:themeColor="text1"/>
          <w:sz w:val="24"/>
          <w:szCs w:val="24"/>
        </w:rPr>
        <w:t xml:space="preserve"> 2004: 83). </w:t>
      </w:r>
      <w:r w:rsidRPr="00080B5F">
        <w:rPr>
          <w:rFonts w:asciiTheme="minorHAnsi" w:hAnsiTheme="minorHAnsi"/>
          <w:color w:val="000000" w:themeColor="text1"/>
          <w:sz w:val="24"/>
          <w:szCs w:val="24"/>
          <w:lang w:val="en-GB"/>
        </w:rPr>
        <w:t>By insisting that I can never do enough for the Other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xml:space="preserve"> 1998: 138), </w:t>
      </w:r>
      <w:proofErr w:type="spellStart"/>
      <w:r w:rsidRPr="00080B5F">
        <w:rPr>
          <w:rFonts w:asciiTheme="minorHAnsi" w:hAnsiTheme="minorHAnsi"/>
          <w:color w:val="000000" w:themeColor="text1"/>
          <w:sz w:val="24"/>
          <w:szCs w:val="24"/>
          <w:lang w:val="en-GB"/>
        </w:rPr>
        <w:t>Levinas</w:t>
      </w:r>
      <w:proofErr w:type="spellEnd"/>
      <w:r w:rsidRPr="00080B5F">
        <w:rPr>
          <w:rFonts w:asciiTheme="minorHAnsi" w:hAnsiTheme="minorHAnsi"/>
          <w:color w:val="000000" w:themeColor="text1"/>
          <w:sz w:val="24"/>
          <w:szCs w:val="24"/>
          <w:lang w:val="en-GB"/>
        </w:rPr>
        <w:t xml:space="preserve"> appears to demonstrate the infinitude of my responsibility for both the Other within and outside of me, that is the irreducibility of responsibility to any conception </w:t>
      </w:r>
      <w:r w:rsidRPr="00C40147">
        <w:rPr>
          <w:rFonts w:asciiTheme="minorHAnsi" w:hAnsiTheme="minorHAnsi"/>
          <w:i/>
          <w:color w:val="000000" w:themeColor="text1"/>
          <w:sz w:val="24"/>
          <w:szCs w:val="24"/>
          <w:lang w:val="en-GB"/>
        </w:rPr>
        <w:t>qua</w:t>
      </w:r>
      <w:r w:rsidRPr="00080B5F">
        <w:rPr>
          <w:rFonts w:asciiTheme="minorHAnsi" w:hAnsiTheme="minorHAnsi"/>
          <w:color w:val="000000" w:themeColor="text1"/>
          <w:sz w:val="24"/>
          <w:szCs w:val="24"/>
          <w:lang w:val="en-GB"/>
        </w:rPr>
        <w:t xml:space="preserve"> logic of ‘completeness’ within immanent time. </w:t>
      </w:r>
      <w:r w:rsidRPr="00080B5F">
        <w:rPr>
          <w:rFonts w:asciiTheme="minorHAnsi" w:hAnsiTheme="minorHAnsi"/>
          <w:color w:val="000000" w:themeColor="text1"/>
          <w:sz w:val="24"/>
          <w:szCs w:val="24"/>
        </w:rPr>
        <w:t>Although the Saying is the primordial possibility of Said, the Saying is immanently dependent upon the</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Said</w:t>
      </w:r>
      <w:r>
        <w:rPr>
          <w:rFonts w:asciiTheme="minorHAnsi" w:hAnsiTheme="minorHAnsi"/>
          <w:color w:val="000000" w:themeColor="text1"/>
          <w:sz w:val="24"/>
          <w:szCs w:val="24"/>
        </w:rPr>
        <w:t xml:space="preserve"> </w:t>
      </w:r>
      <w:r w:rsidRPr="00F8002E">
        <w:rPr>
          <w:rFonts w:asciiTheme="minorHAnsi" w:hAnsiTheme="minorHAnsi"/>
          <w:color w:val="000000" w:themeColor="text1"/>
          <w:sz w:val="24"/>
          <w:szCs w:val="24"/>
        </w:rPr>
        <w:t>for a person to</w:t>
      </w:r>
      <w:r w:rsidRPr="00080B5F">
        <w:rPr>
          <w:rFonts w:asciiTheme="minorHAnsi" w:hAnsiTheme="minorHAnsi"/>
          <w:color w:val="000000" w:themeColor="text1"/>
          <w:sz w:val="24"/>
          <w:szCs w:val="24"/>
        </w:rPr>
        <w:t xml:space="preserve"> experience and communicate with others – to communicate her responsibility to the Other</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both within and outside of herself, in which case the Saying betrays itself by speaking through being. If it is not thought which directs itself to the world, but rather</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self-awareness who directs herself to the world, then we can see how a person’s subjectivity is always open to the </w:t>
      </w:r>
      <w:proofErr w:type="gramStart"/>
      <w:r w:rsidRPr="00080B5F">
        <w:rPr>
          <w:rFonts w:asciiTheme="minorHAnsi" w:hAnsiTheme="minorHAnsi"/>
          <w:color w:val="000000" w:themeColor="text1"/>
          <w:sz w:val="24"/>
          <w:szCs w:val="24"/>
        </w:rPr>
        <w:t>Other</w:t>
      </w:r>
      <w:proofErr w:type="gramEnd"/>
      <w:r w:rsidRPr="00080B5F">
        <w:rPr>
          <w:rFonts w:asciiTheme="minorHAnsi" w:hAnsiTheme="minorHAnsi"/>
          <w:color w:val="000000" w:themeColor="text1"/>
          <w:sz w:val="24"/>
          <w:szCs w:val="24"/>
        </w:rPr>
        <w:t xml:space="preserve">. </w:t>
      </w:r>
      <w:r w:rsidRPr="000C3AD8">
        <w:rPr>
          <w:rFonts w:asciiTheme="minorHAnsi" w:hAnsiTheme="minorHAnsi"/>
          <w:color w:val="000000" w:themeColor="text1"/>
          <w:sz w:val="24"/>
          <w:szCs w:val="24"/>
        </w:rPr>
        <w:t>Yet</w:t>
      </w:r>
      <w:r>
        <w:rPr>
          <w:rFonts w:asciiTheme="minorHAnsi" w:hAnsiTheme="minorHAnsi"/>
          <w:color w:val="000000" w:themeColor="text1"/>
          <w:sz w:val="24"/>
          <w:szCs w:val="24"/>
        </w:rPr>
        <w:t>,</w:t>
      </w:r>
      <w:r w:rsidRPr="000C3AD8">
        <w:rPr>
          <w:rFonts w:asciiTheme="minorHAnsi" w:hAnsiTheme="minorHAnsi"/>
          <w:color w:val="000000" w:themeColor="text1"/>
          <w:sz w:val="24"/>
          <w:szCs w:val="24"/>
        </w:rPr>
        <w:t xml:space="preserve"> how</w:t>
      </w:r>
      <w:r w:rsidRPr="00080B5F">
        <w:rPr>
          <w:rFonts w:asciiTheme="minorHAnsi" w:hAnsiTheme="minorHAnsi"/>
          <w:color w:val="000000" w:themeColor="text1"/>
          <w:sz w:val="24"/>
          <w:szCs w:val="24"/>
        </w:rPr>
        <w:t xml:space="preserve"> do we understand the fundamental status of this complete openness to the </w:t>
      </w:r>
      <w:proofErr w:type="gramStart"/>
      <w:r w:rsidRPr="00080B5F">
        <w:rPr>
          <w:rFonts w:asciiTheme="minorHAnsi" w:hAnsiTheme="minorHAnsi"/>
          <w:color w:val="000000" w:themeColor="text1"/>
          <w:sz w:val="24"/>
          <w:szCs w:val="24"/>
        </w:rPr>
        <w:t>Other</w:t>
      </w:r>
      <w:proofErr w:type="gramEnd"/>
      <w:r w:rsidRPr="00080B5F">
        <w:rPr>
          <w:rFonts w:asciiTheme="minorHAnsi" w:hAnsiTheme="minorHAnsi"/>
          <w:color w:val="000000" w:themeColor="text1"/>
          <w:sz w:val="24"/>
          <w:szCs w:val="24"/>
        </w:rPr>
        <w:t xml:space="preserve">?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reminds us that:</w:t>
      </w:r>
    </w:p>
    <w:p w:rsidR="00EE2CB4" w:rsidRPr="00080B5F" w:rsidRDefault="00EE2CB4" w:rsidP="00EE2CB4">
      <w:pPr>
        <w:spacing w:after="0" w:line="240" w:lineRule="auto"/>
        <w:ind w:left="2154" w:right="2211"/>
        <w:jc w:val="both"/>
        <w:rPr>
          <w:rFonts w:asciiTheme="minorHAnsi" w:eastAsiaTheme="minorHAnsi" w:hAnsiTheme="minorHAnsi"/>
          <w:bCs/>
          <w:color w:val="000000" w:themeColor="text1"/>
          <w:sz w:val="24"/>
          <w:szCs w:val="24"/>
        </w:rPr>
      </w:pPr>
    </w:p>
    <w:p w:rsidR="00EE2CB4" w:rsidRPr="00080B5F" w:rsidRDefault="00EE2CB4" w:rsidP="00EE2CB4">
      <w:pPr>
        <w:spacing w:after="0" w:line="360" w:lineRule="auto"/>
        <w:ind w:left="2154" w:right="2211"/>
        <w:jc w:val="both"/>
        <w:rPr>
          <w:rFonts w:asciiTheme="minorHAnsi" w:eastAsiaTheme="minorHAnsi" w:hAnsiTheme="minorHAnsi"/>
          <w:bCs/>
          <w:color w:val="000000" w:themeColor="text1"/>
          <w:sz w:val="24"/>
          <w:szCs w:val="24"/>
        </w:rPr>
      </w:pPr>
      <w:r w:rsidRPr="00080B5F">
        <w:rPr>
          <w:rFonts w:asciiTheme="minorHAnsi" w:eastAsiaTheme="minorHAnsi" w:hAnsiTheme="minorHAnsi"/>
          <w:bCs/>
          <w:color w:val="000000" w:themeColor="text1"/>
          <w:sz w:val="24"/>
          <w:szCs w:val="24"/>
        </w:rPr>
        <w:t>Everywhere proximity is conceived ontologicall</w:t>
      </w:r>
      <w:r>
        <w:rPr>
          <w:rFonts w:asciiTheme="minorHAnsi" w:eastAsiaTheme="minorHAnsi" w:hAnsiTheme="minorHAnsi"/>
          <w:bCs/>
          <w:color w:val="000000" w:themeColor="text1"/>
          <w:sz w:val="24"/>
          <w:szCs w:val="24"/>
        </w:rPr>
        <w:t>y, that is, as a limit or compli</w:t>
      </w:r>
      <w:r w:rsidRPr="00080B5F">
        <w:rPr>
          <w:rFonts w:asciiTheme="minorHAnsi" w:eastAsiaTheme="minorHAnsi" w:hAnsiTheme="minorHAnsi"/>
          <w:bCs/>
          <w:color w:val="000000" w:themeColor="text1"/>
          <w:sz w:val="24"/>
          <w:szCs w:val="24"/>
        </w:rPr>
        <w:t xml:space="preserve">ment </w:t>
      </w:r>
      <w:r w:rsidRPr="00080B5F">
        <w:rPr>
          <w:rFonts w:asciiTheme="minorHAnsi" w:eastAsiaTheme="minorHAnsi" w:hAnsiTheme="minorHAnsi"/>
          <w:bCs/>
          <w:color w:val="000000" w:themeColor="text1"/>
          <w:sz w:val="24"/>
          <w:szCs w:val="24"/>
        </w:rPr>
        <w:lastRenderedPageBreak/>
        <w:t xml:space="preserve">to the accomplishment of the adventure of essence, which consists in persisting in essence and unfolding immanence, in remaining in an ego, in identity. Proximity remains a distance diminished, an exteriority </w:t>
      </w:r>
      <w:r w:rsidRPr="00690B71">
        <w:rPr>
          <w:rFonts w:asciiTheme="minorHAnsi" w:eastAsiaTheme="minorHAnsi" w:hAnsiTheme="minorHAnsi"/>
          <w:bCs/>
          <w:color w:val="000000" w:themeColor="text1"/>
          <w:sz w:val="24"/>
          <w:szCs w:val="24"/>
        </w:rPr>
        <w:t>conjured (</w:t>
      </w:r>
      <w:proofErr w:type="spellStart"/>
      <w:r w:rsidRPr="00690B71">
        <w:rPr>
          <w:rFonts w:asciiTheme="minorHAnsi" w:eastAsiaTheme="minorHAnsi" w:hAnsiTheme="minorHAnsi"/>
          <w:bCs/>
          <w:color w:val="000000" w:themeColor="text1"/>
          <w:sz w:val="24"/>
          <w:szCs w:val="24"/>
        </w:rPr>
        <w:t>Levinas</w:t>
      </w:r>
      <w:proofErr w:type="spellEnd"/>
      <w:r w:rsidRPr="00690B71">
        <w:rPr>
          <w:rFonts w:asciiTheme="minorHAnsi" w:eastAsiaTheme="minorHAnsi" w:hAnsiTheme="minorHAnsi"/>
          <w:bCs/>
          <w:color w:val="000000" w:themeColor="text1"/>
          <w:sz w:val="24"/>
          <w:szCs w:val="24"/>
        </w:rPr>
        <w:t xml:space="preserve"> 1998: 16)</w:t>
      </w:r>
    </w:p>
    <w:p w:rsidR="00EE2CB4" w:rsidRPr="00080B5F" w:rsidRDefault="00EE2CB4" w:rsidP="00EE2CB4">
      <w:pPr>
        <w:spacing w:after="0" w:line="360" w:lineRule="auto"/>
        <w:ind w:left="964" w:right="1361"/>
        <w:jc w:val="both"/>
        <w:rPr>
          <w:rFonts w:asciiTheme="minorHAnsi" w:eastAsiaTheme="minorHAnsi" w:hAnsiTheme="minorHAnsi"/>
          <w:bCs/>
          <w:color w:val="000000" w:themeColor="text1"/>
          <w:sz w:val="24"/>
          <w:szCs w:val="24"/>
        </w:rPr>
      </w:pPr>
    </w:p>
    <w:p w:rsidR="00EE2CB4" w:rsidRDefault="00EE2CB4" w:rsidP="00EE2CB4">
      <w:pPr>
        <w:spacing w:after="0" w:line="360" w:lineRule="auto"/>
        <w:ind w:left="964" w:right="1361"/>
        <w:jc w:val="both"/>
        <w:rPr>
          <w:rFonts w:asciiTheme="minorHAnsi" w:eastAsia="Microsoft YaHei" w:hAnsiTheme="minorHAnsi"/>
          <w:color w:val="000000" w:themeColor="text1"/>
          <w:sz w:val="24"/>
          <w:szCs w:val="24"/>
          <w:lang w:val="en-GB"/>
        </w:rPr>
      </w:pPr>
      <w:r w:rsidRPr="00080B5F">
        <w:rPr>
          <w:rFonts w:asciiTheme="minorHAnsi" w:eastAsia="Microsoft YaHei" w:hAnsiTheme="minorHAnsi"/>
          <w:color w:val="000000" w:themeColor="text1"/>
          <w:sz w:val="24"/>
          <w:szCs w:val="24"/>
          <w:lang w:val="en-GB"/>
        </w:rPr>
        <w:t xml:space="preserve">Since self-awareness is absolutely persistent in its temporality, it is always already the obligation of each subject to attend to both herself and every other person </w:t>
      </w:r>
      <w:r w:rsidRPr="00080B5F">
        <w:rPr>
          <w:rFonts w:asciiTheme="minorHAnsi" w:eastAsia="Microsoft YaHei" w:hAnsiTheme="minorHAnsi"/>
          <w:i/>
          <w:color w:val="000000" w:themeColor="text1"/>
          <w:sz w:val="24"/>
          <w:szCs w:val="24"/>
          <w:lang w:val="en-GB"/>
        </w:rPr>
        <w:t>from the singular gaze of living alterity</w:t>
      </w:r>
      <w:r w:rsidRPr="00080B5F">
        <w:rPr>
          <w:rFonts w:asciiTheme="minorHAnsi" w:eastAsia="Microsoft YaHei" w:hAnsiTheme="minorHAnsi"/>
          <w:color w:val="000000" w:themeColor="text1"/>
          <w:sz w:val="24"/>
          <w:szCs w:val="24"/>
          <w:lang w:val="en-GB"/>
        </w:rPr>
        <w:t xml:space="preserve"> which, as singular, necessarily relates each person to another as </w:t>
      </w:r>
      <w:proofErr w:type="gramStart"/>
      <w:r w:rsidRPr="00080B5F">
        <w:rPr>
          <w:rFonts w:asciiTheme="minorHAnsi" w:eastAsia="Microsoft YaHei" w:hAnsiTheme="minorHAnsi"/>
          <w:color w:val="000000" w:themeColor="text1"/>
          <w:sz w:val="24"/>
          <w:szCs w:val="24"/>
          <w:lang w:val="en-GB"/>
        </w:rPr>
        <w:t>Other</w:t>
      </w:r>
      <w:proofErr w:type="gramEnd"/>
      <w:r w:rsidRPr="00080B5F">
        <w:rPr>
          <w:rFonts w:asciiTheme="minorHAnsi" w:eastAsia="Microsoft YaHei" w:hAnsiTheme="minorHAnsi"/>
          <w:color w:val="000000" w:themeColor="text1"/>
          <w:sz w:val="24"/>
          <w:szCs w:val="24"/>
          <w:lang w:val="en-GB"/>
        </w:rPr>
        <w:t>. This recognition is not simply in stark contrast to, but rather is wholly otherwise than, the act of identifying another through the immanent and incomplete themes of thought and sensation.</w:t>
      </w:r>
    </w:p>
    <w:p w:rsidR="00EE2CB4" w:rsidRPr="00080B5F" w:rsidRDefault="00EE2CB4" w:rsidP="00EE2CB4">
      <w:pPr>
        <w:spacing w:after="0" w:line="360" w:lineRule="auto"/>
        <w:ind w:left="964" w:right="1361"/>
        <w:jc w:val="both"/>
        <w:rPr>
          <w:rFonts w:asciiTheme="minorHAnsi" w:eastAsia="Microsoft YaHei" w:hAnsiTheme="minorHAnsi"/>
          <w:color w:val="000000" w:themeColor="text1"/>
          <w:sz w:val="24"/>
          <w:szCs w:val="24"/>
          <w:lang w:val="en-GB"/>
        </w:rPr>
      </w:pPr>
    </w:p>
    <w:p w:rsidR="00EE2CB4" w:rsidRPr="00914DED" w:rsidRDefault="00EE2CB4" w:rsidP="00EE2CB4">
      <w:pPr>
        <w:numPr>
          <w:ilvl w:val="0"/>
          <w:numId w:val="9"/>
        </w:numPr>
        <w:spacing w:after="0" w:line="360" w:lineRule="auto"/>
        <w:ind w:left="1445" w:right="1361" w:hanging="481"/>
        <w:jc w:val="both"/>
        <w:rPr>
          <w:rFonts w:asciiTheme="minorHAnsi" w:hAnsiTheme="minorHAnsi"/>
          <w:bCs/>
          <w:color w:val="000000" w:themeColor="text1"/>
          <w:sz w:val="24"/>
          <w:szCs w:val="24"/>
        </w:rPr>
      </w:pPr>
      <w:r w:rsidRPr="00080B5F">
        <w:rPr>
          <w:rFonts w:asciiTheme="minorHAnsi" w:hAnsiTheme="minorHAnsi"/>
          <w:bCs/>
          <w:color w:val="000000" w:themeColor="text1"/>
          <w:sz w:val="24"/>
          <w:szCs w:val="24"/>
        </w:rPr>
        <w:t xml:space="preserve">If the relation between persons constitutes a singular and absolute proximity and, by transmission, a singular proximity between persons necessitates </w:t>
      </w:r>
      <w:r w:rsidRPr="00914DED">
        <w:rPr>
          <w:rFonts w:asciiTheme="minorHAnsi" w:hAnsiTheme="minorHAnsi"/>
          <w:bCs/>
          <w:color w:val="000000" w:themeColor="text1"/>
          <w:sz w:val="24"/>
          <w:szCs w:val="24"/>
        </w:rPr>
        <w:t>an ethical proximity,</w:t>
      </w:r>
    </w:p>
    <w:p w:rsidR="00EE2CB4" w:rsidRPr="00914DED" w:rsidRDefault="00EE2CB4" w:rsidP="00EE2CB4">
      <w:pPr>
        <w:numPr>
          <w:ilvl w:val="0"/>
          <w:numId w:val="9"/>
        </w:numPr>
        <w:spacing w:after="0" w:line="360" w:lineRule="auto"/>
        <w:ind w:left="1474" w:right="1361" w:hanging="510"/>
        <w:jc w:val="both"/>
        <w:rPr>
          <w:rFonts w:asciiTheme="minorHAnsi" w:hAnsiTheme="minorHAnsi"/>
          <w:sz w:val="24"/>
          <w:szCs w:val="24"/>
        </w:rPr>
      </w:pPr>
      <w:r w:rsidRPr="00914DED">
        <w:rPr>
          <w:rFonts w:asciiTheme="minorHAnsi" w:hAnsiTheme="minorHAnsi"/>
          <w:bCs/>
          <w:color w:val="000000" w:themeColor="text1"/>
          <w:sz w:val="24"/>
          <w:szCs w:val="24"/>
        </w:rPr>
        <w:t xml:space="preserve">Then </w:t>
      </w:r>
      <w:r w:rsidRPr="00914DED">
        <w:rPr>
          <w:rFonts w:asciiTheme="minorHAnsi" w:hAnsiTheme="minorHAnsi"/>
          <w:bCs/>
          <w:i/>
          <w:color w:val="000000" w:themeColor="text1"/>
          <w:sz w:val="24"/>
          <w:szCs w:val="24"/>
        </w:rPr>
        <w:t>rather than having a</w:t>
      </w:r>
      <w:r>
        <w:rPr>
          <w:rFonts w:asciiTheme="minorHAnsi" w:hAnsiTheme="minorHAnsi"/>
          <w:bCs/>
          <w:i/>
          <w:color w:val="000000" w:themeColor="text1"/>
          <w:sz w:val="24"/>
          <w:szCs w:val="24"/>
        </w:rPr>
        <w:t>n ethical responsibility, I am – exist as –</w:t>
      </w:r>
      <w:r w:rsidRPr="00914DED">
        <w:rPr>
          <w:rFonts w:asciiTheme="minorHAnsi" w:hAnsiTheme="minorHAnsi"/>
          <w:bCs/>
          <w:i/>
          <w:color w:val="000000" w:themeColor="text1"/>
          <w:sz w:val="24"/>
          <w:szCs w:val="24"/>
        </w:rPr>
        <w:t xml:space="preserve"> ethical responsibility,</w:t>
      </w:r>
    </w:p>
    <w:p w:rsidR="00EE2CB4" w:rsidRPr="00080B5F" w:rsidRDefault="00EE2CB4" w:rsidP="00EE2CB4">
      <w:pPr>
        <w:numPr>
          <w:ilvl w:val="0"/>
          <w:numId w:val="9"/>
        </w:numPr>
        <w:spacing w:after="0" w:line="360" w:lineRule="auto"/>
        <w:ind w:left="1474" w:right="1361" w:hanging="510"/>
        <w:jc w:val="both"/>
        <w:rPr>
          <w:rFonts w:asciiTheme="minorHAnsi" w:hAnsiTheme="minorHAnsi"/>
          <w:bCs/>
          <w:color w:val="000000" w:themeColor="text1"/>
          <w:sz w:val="24"/>
          <w:szCs w:val="24"/>
        </w:rPr>
      </w:pPr>
      <w:r w:rsidRPr="00080B5F">
        <w:rPr>
          <w:rFonts w:asciiTheme="minorHAnsi" w:hAnsiTheme="minorHAnsi"/>
          <w:sz w:val="24"/>
          <w:szCs w:val="24"/>
        </w:rPr>
        <w:t xml:space="preserve">Since responsibility is ethicality itself, which in turn is anterior to </w:t>
      </w:r>
      <w:r w:rsidR="00D16C64">
        <w:rPr>
          <w:i/>
        </w:rPr>
        <w:t>différance</w:t>
      </w:r>
      <w:r w:rsidRPr="00080B5F">
        <w:rPr>
          <w:rFonts w:asciiTheme="minorHAnsi" w:hAnsiTheme="minorHAnsi"/>
          <w:sz w:val="24"/>
          <w:szCs w:val="24"/>
        </w:rPr>
        <w:t>, it is impossible coherently to identify my responsibility with presence,</w:t>
      </w:r>
    </w:p>
    <w:p w:rsidR="00EE2CB4" w:rsidRPr="00080B5F" w:rsidRDefault="00EE2CB4" w:rsidP="00EE2CB4">
      <w:pPr>
        <w:numPr>
          <w:ilvl w:val="0"/>
          <w:numId w:val="9"/>
        </w:numPr>
        <w:spacing w:after="0" w:line="360" w:lineRule="auto"/>
        <w:ind w:left="1474" w:right="1361" w:hanging="510"/>
        <w:jc w:val="both"/>
        <w:rPr>
          <w:rFonts w:asciiTheme="minorHAnsi" w:hAnsiTheme="minorHAnsi"/>
          <w:bCs/>
          <w:color w:val="000000" w:themeColor="text1"/>
          <w:sz w:val="24"/>
          <w:szCs w:val="24"/>
        </w:rPr>
      </w:pPr>
      <w:r w:rsidRPr="00080B5F">
        <w:rPr>
          <w:rFonts w:asciiTheme="minorHAnsi" w:hAnsiTheme="minorHAnsi"/>
          <w:bCs/>
          <w:color w:val="000000" w:themeColor="text1"/>
          <w:sz w:val="24"/>
          <w:szCs w:val="24"/>
        </w:rPr>
        <w:t>Then the ‘</w:t>
      </w:r>
      <w:r w:rsidRPr="00080B5F">
        <w:rPr>
          <w:rFonts w:asciiTheme="minorHAnsi" w:hAnsiTheme="minorHAnsi"/>
          <w:bCs/>
          <w:i/>
          <w:color w:val="000000" w:themeColor="text1"/>
          <w:sz w:val="24"/>
          <w:szCs w:val="24"/>
        </w:rPr>
        <w:t>ethicality that I am’</w:t>
      </w:r>
      <w:r w:rsidRPr="00080B5F">
        <w:rPr>
          <w:rFonts w:asciiTheme="minorHAnsi" w:hAnsiTheme="minorHAnsi"/>
          <w:bCs/>
          <w:color w:val="000000" w:themeColor="text1"/>
          <w:sz w:val="24"/>
          <w:szCs w:val="24"/>
        </w:rPr>
        <w:t xml:space="preserve"> pre-originally determines that it is </w:t>
      </w:r>
      <w:r w:rsidRPr="00080B5F">
        <w:rPr>
          <w:rFonts w:asciiTheme="minorHAnsi" w:hAnsiTheme="minorHAnsi"/>
          <w:bCs/>
          <w:i/>
          <w:color w:val="000000" w:themeColor="text1"/>
          <w:sz w:val="24"/>
          <w:szCs w:val="24"/>
        </w:rPr>
        <w:t xml:space="preserve">impossible for me coherently to choose either to be or not to be responsible </w:t>
      </w:r>
      <w:r w:rsidRPr="00080B5F">
        <w:rPr>
          <w:rFonts w:asciiTheme="minorHAnsi" w:hAnsiTheme="minorHAnsi"/>
          <w:bCs/>
          <w:color w:val="000000" w:themeColor="text1"/>
          <w:sz w:val="24"/>
          <w:szCs w:val="24"/>
        </w:rPr>
        <w:t xml:space="preserve">to the Other (for choice </w:t>
      </w:r>
      <w:proofErr w:type="gramStart"/>
      <w:r w:rsidRPr="00080B5F">
        <w:rPr>
          <w:rFonts w:asciiTheme="minorHAnsi" w:hAnsiTheme="minorHAnsi"/>
          <w:bCs/>
          <w:color w:val="000000" w:themeColor="text1"/>
          <w:sz w:val="24"/>
          <w:szCs w:val="24"/>
        </w:rPr>
        <w:t>is  constituted</w:t>
      </w:r>
      <w:proofErr w:type="gramEnd"/>
      <w:r w:rsidRPr="00080B5F">
        <w:rPr>
          <w:rFonts w:asciiTheme="minorHAnsi" w:hAnsiTheme="minorHAnsi"/>
          <w:bCs/>
          <w:color w:val="000000" w:themeColor="text1"/>
          <w:sz w:val="24"/>
          <w:szCs w:val="24"/>
        </w:rPr>
        <w:t xml:space="preserve"> by difference).</w:t>
      </w:r>
    </w:p>
    <w:p w:rsidR="00EE2CB4" w:rsidRDefault="00EE2CB4" w:rsidP="00EE2CB4">
      <w:pPr>
        <w:spacing w:after="0" w:line="360" w:lineRule="auto"/>
        <w:ind w:left="964" w:right="1361"/>
        <w:jc w:val="center"/>
        <w:rPr>
          <w:rFonts w:asciiTheme="minorHAnsi" w:hAnsiTheme="minorHAnsi"/>
          <w:bCs/>
          <w:color w:val="000000" w:themeColor="text1"/>
          <w:sz w:val="24"/>
          <w:szCs w:val="24"/>
        </w:rPr>
      </w:pPr>
    </w:p>
    <w:p w:rsidR="00410646" w:rsidRDefault="00410646" w:rsidP="00EE2CB4">
      <w:pPr>
        <w:spacing w:after="0" w:line="360" w:lineRule="auto"/>
        <w:ind w:left="964" w:right="1361"/>
        <w:jc w:val="center"/>
        <w:rPr>
          <w:rFonts w:asciiTheme="minorHAnsi" w:hAnsiTheme="minorHAnsi"/>
          <w:bCs/>
          <w:color w:val="000000" w:themeColor="text1"/>
          <w:sz w:val="24"/>
          <w:szCs w:val="24"/>
        </w:rPr>
      </w:pPr>
    </w:p>
    <w:p w:rsidR="00410646" w:rsidRDefault="00410646" w:rsidP="00EE2CB4">
      <w:pPr>
        <w:spacing w:after="0" w:line="360" w:lineRule="auto"/>
        <w:ind w:left="964" w:right="1361"/>
        <w:jc w:val="center"/>
        <w:rPr>
          <w:rFonts w:asciiTheme="minorHAnsi" w:hAnsiTheme="minorHAnsi"/>
          <w:bCs/>
          <w:color w:val="000000" w:themeColor="text1"/>
          <w:sz w:val="24"/>
          <w:szCs w:val="24"/>
        </w:rPr>
      </w:pPr>
    </w:p>
    <w:p w:rsidR="00410646" w:rsidRPr="00080B5F" w:rsidRDefault="00410646" w:rsidP="00EE2CB4">
      <w:pPr>
        <w:spacing w:after="0" w:line="360" w:lineRule="auto"/>
        <w:ind w:left="964" w:right="1361"/>
        <w:jc w:val="center"/>
        <w:rPr>
          <w:rFonts w:asciiTheme="minorHAnsi" w:hAnsiTheme="minorHAnsi"/>
          <w:bCs/>
          <w:color w:val="000000" w:themeColor="text1"/>
          <w:sz w:val="24"/>
          <w:szCs w:val="24"/>
        </w:rPr>
      </w:pPr>
    </w:p>
    <w:p w:rsidR="00EE2CB4" w:rsidRDefault="00EE2CB4" w:rsidP="00EE2CB4">
      <w:pPr>
        <w:spacing w:after="0" w:line="360" w:lineRule="auto"/>
        <w:ind w:left="964" w:right="1361"/>
        <w:jc w:val="center"/>
        <w:rPr>
          <w:rFonts w:asciiTheme="minorHAnsi" w:hAnsiTheme="minorHAnsi"/>
          <w:bCs/>
          <w:color w:val="000000" w:themeColor="text1"/>
          <w:sz w:val="24"/>
          <w:szCs w:val="24"/>
        </w:rPr>
      </w:pPr>
      <w:r w:rsidRPr="00080B5F">
        <w:rPr>
          <w:rFonts w:asciiTheme="minorHAnsi" w:hAnsiTheme="minorHAnsi"/>
          <w:bCs/>
          <w:color w:val="000000" w:themeColor="text1"/>
          <w:sz w:val="24"/>
          <w:szCs w:val="24"/>
        </w:rPr>
        <w:lastRenderedPageBreak/>
        <w:t>Argument C</w:t>
      </w:r>
    </w:p>
    <w:p w:rsidR="00EE2CB4" w:rsidRDefault="00EE2CB4" w:rsidP="00EE2CB4">
      <w:pPr>
        <w:spacing w:after="0" w:line="360" w:lineRule="auto"/>
        <w:ind w:left="964" w:right="1361"/>
        <w:jc w:val="center"/>
        <w:rPr>
          <w:rFonts w:asciiTheme="minorHAnsi" w:hAnsiTheme="minorHAnsi"/>
          <w:bCs/>
          <w:color w:val="000000" w:themeColor="text1"/>
          <w:sz w:val="24"/>
          <w:szCs w:val="24"/>
        </w:rPr>
      </w:pP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GB"/>
        </w:rPr>
      </w:pPr>
      <w:r w:rsidRPr="00080B5F">
        <w:rPr>
          <w:rFonts w:asciiTheme="minorHAnsi" w:hAnsiTheme="minorHAnsi"/>
          <w:bCs/>
          <w:color w:val="000000" w:themeColor="text1"/>
          <w:sz w:val="24"/>
          <w:szCs w:val="24"/>
          <w:lang w:val="en-GB"/>
        </w:rPr>
        <w:t>R</w:t>
      </w:r>
      <w:proofErr w:type="spellStart"/>
      <w:r w:rsidRPr="00080B5F">
        <w:rPr>
          <w:rFonts w:asciiTheme="minorHAnsi" w:hAnsiTheme="minorHAnsi"/>
          <w:color w:val="000000" w:themeColor="text1"/>
          <w:sz w:val="24"/>
          <w:szCs w:val="24"/>
          <w:lang w:val="en-US"/>
        </w:rPr>
        <w:t>ather</w:t>
      </w:r>
      <w:proofErr w:type="spellEnd"/>
      <w:r w:rsidRPr="00080B5F">
        <w:rPr>
          <w:rFonts w:asciiTheme="minorHAnsi" w:hAnsiTheme="minorHAnsi"/>
          <w:color w:val="000000" w:themeColor="text1"/>
          <w:sz w:val="24"/>
          <w:szCs w:val="24"/>
          <w:lang w:val="en-US"/>
        </w:rPr>
        <w:t xml:space="preserve"> than making our point of entry</w:t>
      </w:r>
      <w:r>
        <w:rPr>
          <w:rFonts w:asciiTheme="minorHAnsi" w:hAnsiTheme="minorHAnsi"/>
          <w:color w:val="000000" w:themeColor="text1"/>
          <w:sz w:val="24"/>
          <w:szCs w:val="24"/>
          <w:lang w:val="en-US"/>
        </w:rPr>
        <w:t xml:space="preserve"> </w:t>
      </w:r>
      <w:r w:rsidRPr="00080B5F">
        <w:rPr>
          <w:rFonts w:asciiTheme="minorHAnsi" w:hAnsiTheme="minorHAnsi"/>
          <w:color w:val="000000" w:themeColor="text1"/>
          <w:sz w:val="24"/>
          <w:szCs w:val="24"/>
          <w:lang w:val="en-US"/>
        </w:rPr>
        <w:t xml:space="preserve">into subjectivity the faculty of thought – namely, </w:t>
      </w:r>
      <w:r>
        <w:rPr>
          <w:rFonts w:asciiTheme="minorHAnsi" w:hAnsiTheme="minorHAnsi"/>
          <w:color w:val="000000" w:themeColor="text1"/>
          <w:sz w:val="24"/>
          <w:szCs w:val="24"/>
          <w:lang w:val="en-US"/>
        </w:rPr>
        <w:t>Descartes’ assumption that the ‘I’</w:t>
      </w:r>
      <w:r w:rsidRPr="00080B5F">
        <w:rPr>
          <w:rFonts w:asciiTheme="minorHAnsi" w:hAnsiTheme="minorHAnsi"/>
          <w:color w:val="000000" w:themeColor="text1"/>
          <w:sz w:val="24"/>
          <w:szCs w:val="24"/>
          <w:lang w:val="en-US"/>
        </w:rPr>
        <w:t xml:space="preserve"> is primarily a thinking thing </w:t>
      </w:r>
      <w:r>
        <w:rPr>
          <w:rFonts w:asciiTheme="minorHAnsi" w:hAnsiTheme="minorHAnsi"/>
          <w:color w:val="000000" w:themeColor="text1"/>
          <w:sz w:val="24"/>
          <w:szCs w:val="24"/>
          <w:lang w:val="en-US"/>
        </w:rPr>
        <w:t xml:space="preserve">– </w:t>
      </w:r>
      <w:r w:rsidRPr="00080B5F">
        <w:rPr>
          <w:rFonts w:asciiTheme="minorHAnsi" w:hAnsiTheme="minorHAnsi"/>
          <w:color w:val="000000" w:themeColor="text1"/>
          <w:sz w:val="24"/>
          <w:szCs w:val="24"/>
          <w:lang w:val="en-US"/>
        </w:rPr>
        <w:t xml:space="preserve">we instead start with the primary condition for thought, which I propose is ‘self-awareness’. </w:t>
      </w:r>
      <w:r w:rsidRPr="00080B5F">
        <w:rPr>
          <w:rFonts w:asciiTheme="minorHAnsi" w:hAnsiTheme="minorHAnsi"/>
          <w:color w:val="000000" w:themeColor="text1"/>
          <w:sz w:val="24"/>
          <w:szCs w:val="24"/>
          <w:lang w:val="en-GB"/>
        </w:rPr>
        <w:t>Since torture is always committed</w:t>
      </w:r>
      <w:r>
        <w:rPr>
          <w:rFonts w:asciiTheme="minorHAnsi" w:hAnsiTheme="minorHAnsi"/>
          <w:color w:val="000000" w:themeColor="text1"/>
          <w:sz w:val="24"/>
          <w:szCs w:val="24"/>
          <w:lang w:val="en-GB"/>
        </w:rPr>
        <w:t xml:space="preserve"> </w:t>
      </w:r>
      <w:r w:rsidRPr="00080B5F">
        <w:rPr>
          <w:rFonts w:asciiTheme="minorHAnsi" w:hAnsiTheme="minorHAnsi"/>
          <w:i/>
          <w:color w:val="000000" w:themeColor="text1"/>
          <w:sz w:val="24"/>
          <w:szCs w:val="24"/>
          <w:lang w:val="en-GB"/>
        </w:rPr>
        <w:t>against the living otherness</w:t>
      </w:r>
      <w:r w:rsidRPr="00080B5F">
        <w:rPr>
          <w:rFonts w:asciiTheme="minorHAnsi" w:hAnsiTheme="minorHAnsi"/>
          <w:color w:val="000000" w:themeColor="text1"/>
          <w:sz w:val="24"/>
          <w:szCs w:val="24"/>
          <w:lang w:val="en-GB"/>
        </w:rPr>
        <w:t xml:space="preserve"> of a person, and I am </w:t>
      </w:r>
      <w:r w:rsidRPr="00080B5F">
        <w:rPr>
          <w:rFonts w:asciiTheme="minorHAnsi" w:hAnsiTheme="minorHAnsi"/>
          <w:i/>
          <w:color w:val="000000" w:themeColor="text1"/>
          <w:sz w:val="24"/>
          <w:szCs w:val="24"/>
          <w:lang w:val="en-GB"/>
        </w:rPr>
        <w:t>always already responsible to, for and as this singular proximity of living alterity</w:t>
      </w:r>
      <w:r w:rsidR="008477B0">
        <w:rPr>
          <w:rFonts w:asciiTheme="minorHAnsi" w:hAnsiTheme="minorHAnsi"/>
          <w:i/>
          <w:color w:val="000000" w:themeColor="text1"/>
          <w:sz w:val="24"/>
          <w:szCs w:val="24"/>
          <w:lang w:val="en-GB"/>
        </w:rPr>
        <w:t>,</w:t>
      </w:r>
      <w:r w:rsidRPr="00080B5F">
        <w:rPr>
          <w:rFonts w:asciiTheme="minorHAnsi" w:hAnsiTheme="minorHAnsi"/>
          <w:i/>
          <w:color w:val="000000" w:themeColor="text1"/>
          <w:sz w:val="24"/>
          <w:szCs w:val="24"/>
          <w:vertAlign w:val="superscript"/>
          <w:lang w:val="en-GB"/>
        </w:rPr>
        <w:footnoteReference w:id="23"/>
      </w:r>
      <w:r w:rsidRPr="00080B5F">
        <w:rPr>
          <w:rFonts w:asciiTheme="minorHAnsi" w:hAnsiTheme="minorHAnsi"/>
          <w:color w:val="000000" w:themeColor="text1"/>
          <w:sz w:val="24"/>
          <w:szCs w:val="24"/>
          <w:lang w:val="en-GB"/>
        </w:rPr>
        <w:t xml:space="preserve"> then it is </w:t>
      </w:r>
      <w:r w:rsidRPr="00080B5F">
        <w:rPr>
          <w:rFonts w:asciiTheme="minorHAnsi" w:hAnsiTheme="minorHAnsi"/>
          <w:i/>
          <w:color w:val="000000" w:themeColor="text1"/>
          <w:sz w:val="24"/>
          <w:szCs w:val="24"/>
          <w:lang w:val="en-GB"/>
        </w:rPr>
        <w:t>always already the obligation of self-awareness to attend to, recognise and understand the status of torture.</w:t>
      </w:r>
      <w:r w:rsidRPr="00080B5F">
        <w:rPr>
          <w:rFonts w:asciiTheme="minorHAnsi" w:hAnsiTheme="minorHAnsi"/>
          <w:color w:val="000000" w:themeColor="text1"/>
          <w:sz w:val="24"/>
          <w:szCs w:val="24"/>
          <w:lang w:val="en-GB"/>
        </w:rPr>
        <w:t xml:space="preserve"> This should be done without reducing </w:t>
      </w:r>
      <w:r>
        <w:rPr>
          <w:rFonts w:asciiTheme="minorHAnsi" w:hAnsiTheme="minorHAnsi"/>
          <w:color w:val="000000" w:themeColor="text1"/>
          <w:sz w:val="24"/>
          <w:szCs w:val="24"/>
          <w:lang w:val="en-GB"/>
        </w:rPr>
        <w:t>–</w:t>
      </w:r>
      <w:r w:rsidRPr="00080B5F">
        <w:rPr>
          <w:rFonts w:asciiTheme="minorHAnsi" w:hAnsiTheme="minorHAnsi"/>
          <w:color w:val="000000" w:themeColor="text1"/>
          <w:sz w:val="24"/>
          <w:szCs w:val="24"/>
          <w:lang w:val="en-GB"/>
        </w:rPr>
        <w:t xml:space="preserve"> Saying </w:t>
      </w:r>
      <w:r>
        <w:rPr>
          <w:rFonts w:asciiTheme="minorHAnsi" w:hAnsiTheme="minorHAnsi"/>
          <w:color w:val="000000" w:themeColor="text1"/>
          <w:sz w:val="24"/>
          <w:szCs w:val="24"/>
          <w:lang w:val="en-GB"/>
        </w:rPr>
        <w:t>–</w:t>
      </w:r>
      <w:r w:rsidRPr="00080B5F">
        <w:rPr>
          <w:rFonts w:asciiTheme="minorHAnsi" w:hAnsiTheme="minorHAnsi"/>
          <w:color w:val="000000" w:themeColor="text1"/>
          <w:sz w:val="24"/>
          <w:szCs w:val="24"/>
          <w:lang w:val="en-GB"/>
        </w:rPr>
        <w:t xml:space="preserve"> our living alterity to the Said. </w:t>
      </w:r>
      <w:r w:rsidRPr="00080B5F">
        <w:rPr>
          <w:rFonts w:asciiTheme="minorHAnsi" w:hAnsiTheme="minorHAnsi"/>
          <w:i/>
          <w:color w:val="000000" w:themeColor="text1"/>
          <w:sz w:val="24"/>
          <w:szCs w:val="24"/>
          <w:lang w:val="en-GB"/>
        </w:rPr>
        <w:t>As ethicality itself</w:t>
      </w:r>
      <w:r w:rsidRPr="00080B5F">
        <w:rPr>
          <w:rFonts w:asciiTheme="minorHAnsi" w:hAnsiTheme="minorHAnsi"/>
          <w:color w:val="000000" w:themeColor="text1"/>
          <w:sz w:val="24"/>
          <w:szCs w:val="24"/>
          <w:lang w:val="en-GB"/>
        </w:rPr>
        <w:t>, our subjectivity brings any and all possible events of being into question. By ‘brings into question’, I mean that our subjectivity not only suspends our beliefs about the relation between being and the world; more</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 xml:space="preserve">importantly, as the primordial possibility of language, self-awareness pre-originally determines </w:t>
      </w:r>
      <w:r w:rsidRPr="00080B5F">
        <w:rPr>
          <w:rFonts w:asciiTheme="minorHAnsi" w:hAnsiTheme="minorHAnsi"/>
          <w:i/>
          <w:color w:val="000000" w:themeColor="text1"/>
          <w:sz w:val="24"/>
          <w:szCs w:val="24"/>
          <w:lang w:val="en-GB"/>
        </w:rPr>
        <w:t xml:space="preserve">the status </w:t>
      </w:r>
      <w:r w:rsidRPr="00080B5F">
        <w:rPr>
          <w:rFonts w:asciiTheme="minorHAnsi" w:hAnsiTheme="minorHAnsi"/>
          <w:color w:val="000000" w:themeColor="text1"/>
          <w:sz w:val="24"/>
          <w:szCs w:val="24"/>
          <w:lang w:val="en-GB"/>
        </w:rPr>
        <w:t xml:space="preserve">of any possible belief about the Other, namely whether an event is </w:t>
      </w:r>
      <w:r w:rsidRPr="00080B5F">
        <w:rPr>
          <w:rFonts w:asciiTheme="minorHAnsi" w:hAnsiTheme="minorHAnsi"/>
          <w:i/>
          <w:color w:val="000000" w:themeColor="text1"/>
          <w:sz w:val="24"/>
          <w:szCs w:val="24"/>
          <w:lang w:val="en-GB"/>
        </w:rPr>
        <w:t>coherent or incoherent in relation to</w:t>
      </w:r>
      <w:r w:rsidRPr="00080B5F">
        <w:rPr>
          <w:rFonts w:asciiTheme="minorHAnsi" w:hAnsiTheme="minorHAnsi"/>
          <w:color w:val="000000" w:themeColor="text1"/>
          <w:sz w:val="24"/>
          <w:szCs w:val="24"/>
          <w:lang w:val="en-GB"/>
        </w:rPr>
        <w:t xml:space="preserve"> the irreducibility of the Other. Self-awareness – or ethicality itself </w:t>
      </w:r>
      <w:r>
        <w:rPr>
          <w:rFonts w:asciiTheme="minorHAnsi" w:hAnsiTheme="minorHAnsi"/>
          <w:color w:val="000000" w:themeColor="text1"/>
          <w:sz w:val="24"/>
          <w:szCs w:val="24"/>
          <w:lang w:val="en-GB"/>
        </w:rPr>
        <w:t>–</w:t>
      </w:r>
      <w:r w:rsidRPr="00080B5F">
        <w:rPr>
          <w:rFonts w:asciiTheme="minorHAnsi" w:hAnsiTheme="minorHAnsi"/>
          <w:color w:val="000000" w:themeColor="text1"/>
          <w:sz w:val="24"/>
          <w:szCs w:val="24"/>
          <w:lang w:val="en-GB"/>
        </w:rPr>
        <w:t xml:space="preserve"> is the primary possibility of language and sense experience because without self-awareness, it would be impossible for the events given by consciousness and the senses to be experienced or lived. I suggest that such a condition for coherence is determined by whether a theme structurally either (a) violates or (b) correlates with the living alterity of a person. To this effect, self-awareness constitutes both the primary possibility and status of all possible forms of discourse, including moral questioning. As living ethicality, </w:t>
      </w:r>
      <w:r w:rsidRPr="00080B5F">
        <w:rPr>
          <w:rFonts w:asciiTheme="minorHAnsi" w:hAnsiTheme="minorHAnsi"/>
          <w:color w:val="000000" w:themeColor="text1"/>
          <w:sz w:val="24"/>
          <w:szCs w:val="24"/>
          <w:lang w:val="en-GB"/>
        </w:rPr>
        <w:lastRenderedPageBreak/>
        <w:t>self-awareness, rather than being, unfolds as ‘first philosophy’.</w:t>
      </w:r>
      <w:r>
        <w:rPr>
          <w:rFonts w:asciiTheme="minorHAnsi" w:hAnsiTheme="minorHAnsi"/>
          <w:color w:val="000000" w:themeColor="text1"/>
          <w:sz w:val="24"/>
          <w:szCs w:val="24"/>
          <w:lang w:val="en-GB"/>
        </w:rPr>
        <w:t xml:space="preserve"> </w:t>
      </w:r>
      <w:r w:rsidRPr="00080B5F">
        <w:rPr>
          <w:rFonts w:asciiTheme="minorHAnsi" w:hAnsiTheme="minorHAnsi"/>
          <w:color w:val="000000" w:themeColor="text1"/>
          <w:sz w:val="24"/>
          <w:szCs w:val="24"/>
          <w:lang w:val="en-GB"/>
        </w:rPr>
        <w:t>We will apply this formulation in greater depth in our engagement with the moral debate in Chapter 3.</w:t>
      </w:r>
    </w:p>
    <w:p w:rsidR="00EE2CB4" w:rsidRPr="00080B5F" w:rsidRDefault="00EE2CB4" w:rsidP="00EE2CB4">
      <w:pPr>
        <w:spacing w:after="0" w:line="360" w:lineRule="auto"/>
        <w:ind w:left="964" w:right="1361" w:firstLine="476"/>
        <w:jc w:val="both"/>
        <w:rPr>
          <w:rFonts w:asciiTheme="minorHAnsi" w:hAnsiTheme="minorHAnsi"/>
          <w:color w:val="000000" w:themeColor="text1"/>
          <w:sz w:val="24"/>
          <w:szCs w:val="24"/>
          <w:lang w:val="en-GB"/>
        </w:rPr>
      </w:pPr>
    </w:p>
    <w:p w:rsidR="00EE2CB4" w:rsidRDefault="00EE2CB4" w:rsidP="00EE2CB4">
      <w:r>
        <w:br w:type="page"/>
      </w:r>
    </w:p>
    <w:p w:rsidR="00EE2CB4" w:rsidRDefault="00EE2CB4" w:rsidP="00033D28">
      <w:pPr>
        <w:pStyle w:val="NoSpacing"/>
        <w:jc w:val="center"/>
        <w:rPr>
          <w:rFonts w:asciiTheme="minorHAnsi" w:hAnsiTheme="minorHAnsi"/>
          <w:b/>
          <w:color w:val="000000" w:themeColor="text1"/>
          <w:sz w:val="24"/>
          <w:szCs w:val="24"/>
        </w:rPr>
      </w:pPr>
      <w:r w:rsidRPr="00BA2664">
        <w:rPr>
          <w:rFonts w:asciiTheme="minorHAnsi" w:hAnsiTheme="minorHAnsi"/>
          <w:b/>
          <w:color w:val="000000" w:themeColor="text1"/>
          <w:sz w:val="24"/>
          <w:szCs w:val="24"/>
        </w:rPr>
        <w:lastRenderedPageBreak/>
        <w:t>CHAPTER 3</w:t>
      </w:r>
    </w:p>
    <w:p w:rsidR="00033D28" w:rsidRDefault="00033D28" w:rsidP="00033D28">
      <w:pPr>
        <w:pStyle w:val="NoSpacing"/>
        <w:jc w:val="center"/>
        <w:rPr>
          <w:rFonts w:asciiTheme="minorHAnsi" w:hAnsiTheme="minorHAnsi"/>
          <w:b/>
          <w:color w:val="000000" w:themeColor="text1"/>
          <w:sz w:val="24"/>
          <w:szCs w:val="24"/>
        </w:rPr>
      </w:pPr>
    </w:p>
    <w:p w:rsidR="00033D28" w:rsidRDefault="00033D28" w:rsidP="00033D28">
      <w:pPr>
        <w:pStyle w:val="NoSpacing"/>
        <w:jc w:val="center"/>
        <w:rPr>
          <w:rFonts w:asciiTheme="minorHAnsi" w:hAnsiTheme="minorHAnsi"/>
          <w:b/>
          <w:color w:val="000000" w:themeColor="text1"/>
          <w:sz w:val="24"/>
          <w:szCs w:val="24"/>
        </w:rPr>
      </w:pPr>
      <w:r>
        <w:rPr>
          <w:rFonts w:asciiTheme="minorHAnsi" w:hAnsiTheme="minorHAnsi"/>
          <w:b/>
          <w:color w:val="000000" w:themeColor="text1"/>
          <w:sz w:val="24"/>
          <w:szCs w:val="24"/>
        </w:rPr>
        <w:t>DECONSTRUCTING THE MORAL DEBATE</w:t>
      </w:r>
    </w:p>
    <w:p w:rsidR="00033D28" w:rsidRDefault="00033D28" w:rsidP="00033D28">
      <w:pPr>
        <w:pStyle w:val="NoSpacing"/>
        <w:jc w:val="center"/>
        <w:rPr>
          <w:rFonts w:asciiTheme="minorHAnsi" w:hAnsiTheme="minorHAnsi"/>
          <w:b/>
          <w:color w:val="000000" w:themeColor="text1"/>
          <w:sz w:val="24"/>
          <w:szCs w:val="24"/>
        </w:rPr>
      </w:pPr>
    </w:p>
    <w:p w:rsidR="00033D28" w:rsidRPr="00BA2664" w:rsidRDefault="00033D28" w:rsidP="00033D28">
      <w:pPr>
        <w:pStyle w:val="NoSpacing"/>
        <w:jc w:val="center"/>
        <w:rPr>
          <w:rFonts w:asciiTheme="minorHAnsi" w:hAnsiTheme="minorHAnsi"/>
          <w:b/>
          <w:color w:val="000000" w:themeColor="text1"/>
          <w:sz w:val="24"/>
          <w:szCs w:val="24"/>
          <w:lang w:val="en-GB"/>
        </w:rPr>
      </w:pPr>
    </w:p>
    <w:p w:rsidR="00EE2CB4" w:rsidRDefault="00EE2CB4" w:rsidP="00EE2CB4">
      <w:pPr>
        <w:spacing w:after="0" w:line="240" w:lineRule="auto"/>
        <w:jc w:val="center"/>
        <w:rPr>
          <w:rFonts w:asciiTheme="minorHAnsi" w:hAnsiTheme="minorHAnsi"/>
          <w:color w:val="000000" w:themeColor="text1"/>
          <w:sz w:val="24"/>
          <w:szCs w:val="24"/>
          <w:lang w:val="en-GB"/>
        </w:rPr>
      </w:pPr>
    </w:p>
    <w:p w:rsidR="00FE0CCC" w:rsidRPr="00BA2664" w:rsidRDefault="00FE0CCC" w:rsidP="00EE2CB4">
      <w:pPr>
        <w:spacing w:after="0" w:line="240" w:lineRule="auto"/>
        <w:jc w:val="center"/>
        <w:rPr>
          <w:rFonts w:asciiTheme="minorHAnsi" w:hAnsiTheme="minorHAnsi"/>
          <w:color w:val="000000" w:themeColor="text1"/>
          <w:sz w:val="24"/>
          <w:szCs w:val="24"/>
          <w:lang w:val="en-GB"/>
        </w:rPr>
      </w:pP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The next step in our enquiry into the status of torture is to present and examine the general moral debate </w:t>
      </w:r>
      <w:proofErr w:type="gramStart"/>
      <w:r w:rsidRPr="00BA2664">
        <w:rPr>
          <w:rFonts w:asciiTheme="minorHAnsi" w:hAnsiTheme="minorHAnsi"/>
          <w:color w:val="000000" w:themeColor="text1"/>
          <w:sz w:val="24"/>
          <w:szCs w:val="24"/>
        </w:rPr>
        <w:t>on  torture</w:t>
      </w:r>
      <w:proofErr w:type="gramEnd"/>
      <w:r w:rsidRPr="00BA2664">
        <w:rPr>
          <w:rFonts w:asciiTheme="minorHAnsi" w:hAnsiTheme="minorHAnsi"/>
          <w:color w:val="000000" w:themeColor="text1"/>
          <w:sz w:val="24"/>
          <w:szCs w:val="24"/>
        </w:rPr>
        <w:t>, considering arguments both for and against its  permissibility. Precisely because this is a debate, the discussion presents opposing responses to the question, ‘Is torture morally wrong?</w:t>
      </w:r>
      <w:proofErr w:type="gramStart"/>
      <w:r w:rsidRPr="00BA2664">
        <w:rPr>
          <w:rFonts w:asciiTheme="minorHAnsi" w:hAnsiTheme="minorHAnsi"/>
          <w:color w:val="000000" w:themeColor="text1"/>
          <w:sz w:val="24"/>
          <w:szCs w:val="24"/>
        </w:rPr>
        <w:t>’.</w:t>
      </w:r>
      <w:proofErr w:type="gramEnd"/>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jc w:val="center"/>
        <w:rPr>
          <w:rFonts w:asciiTheme="minorHAnsi" w:hAnsiTheme="minorHAnsi"/>
          <w:color w:val="000000" w:themeColor="text1"/>
          <w:sz w:val="24"/>
          <w:szCs w:val="24"/>
          <w:lang w:val="en-GB"/>
        </w:rPr>
      </w:pPr>
    </w:p>
    <w:p w:rsidR="00EE2CB4" w:rsidRPr="00BA2664" w:rsidRDefault="00EE2CB4" w:rsidP="00EE2CB4">
      <w:pPr>
        <w:numPr>
          <w:ilvl w:val="0"/>
          <w:numId w:val="44"/>
        </w:numPr>
        <w:pBdr>
          <w:bottom w:val="single" w:sz="6" w:space="1" w:color="auto"/>
        </w:pBdr>
        <w:spacing w:line="360" w:lineRule="auto"/>
        <w:ind w:left="964" w:right="1361"/>
        <w:contextualSpacing/>
        <w:rPr>
          <w:rFonts w:asciiTheme="minorHAnsi" w:hAnsiTheme="minorHAnsi"/>
          <w:b/>
          <w:color w:val="000000" w:themeColor="text1"/>
          <w:sz w:val="24"/>
          <w:szCs w:val="24"/>
        </w:rPr>
      </w:pPr>
      <w:r w:rsidRPr="00BA2664">
        <w:rPr>
          <w:rFonts w:asciiTheme="minorHAnsi" w:hAnsiTheme="minorHAnsi"/>
          <w:b/>
          <w:color w:val="000000" w:themeColor="text1"/>
          <w:sz w:val="24"/>
          <w:szCs w:val="24"/>
        </w:rPr>
        <w:t>What is Torture?</w:t>
      </w:r>
    </w:p>
    <w:p w:rsidR="00EE2CB4" w:rsidRPr="00BA2664" w:rsidRDefault="00EE2CB4" w:rsidP="00EE2CB4">
      <w:pPr>
        <w:spacing w:after="0" w:line="360" w:lineRule="auto"/>
        <w:ind w:left="964" w:right="1361" w:firstLine="720"/>
        <w:rPr>
          <w:rFonts w:asciiTheme="minorHAnsi" w:hAnsiTheme="minorHAnsi"/>
          <w:color w:val="000000" w:themeColor="text1"/>
          <w:sz w:val="24"/>
          <w:szCs w:val="24"/>
          <w:lang w:val="en-GB"/>
        </w:rPr>
      </w:pP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The recent findings of systematic torture of supposed ‘terrorists’ and ‘terrorist sympathisers’ by the United States government have sparked a flood of responses, both for and against</w:t>
      </w:r>
      <w:r>
        <w:rPr>
          <w:rFonts w:asciiTheme="minorHAnsi" w:hAnsiTheme="minorHAnsi"/>
          <w:color w:val="000000" w:themeColor="text1"/>
          <w:sz w:val="24"/>
          <w:szCs w:val="24"/>
        </w:rPr>
        <w:t xml:space="preserve"> the justification of torture (</w:t>
      </w:r>
      <w:r w:rsidRPr="00BA2664">
        <w:rPr>
          <w:rFonts w:asciiTheme="minorHAnsi" w:hAnsiTheme="minorHAnsi"/>
          <w:color w:val="000000" w:themeColor="text1"/>
          <w:sz w:val="24"/>
          <w:szCs w:val="24"/>
        </w:rPr>
        <w:t>Davis 2005: 163). Ironically, these ‘extreme’ and ‘inhumane’ means of extracting information from suspected terrorists are in direct violation of the United Nations’ declaration of permissible means of interrogation (Davis 2005: 162), a declaration to which the United States government claims to adhere. Consequently, the well-known ‘ticking time-bomb’ case, once thought to be irrelevant to moral thought (</w:t>
      </w:r>
      <w:proofErr w:type="spellStart"/>
      <w:r w:rsidRPr="00BA2664">
        <w:rPr>
          <w:rFonts w:asciiTheme="minorHAnsi" w:hAnsiTheme="minorHAnsi"/>
          <w:color w:val="000000" w:themeColor="text1"/>
          <w:sz w:val="24"/>
          <w:szCs w:val="24"/>
        </w:rPr>
        <w:t>Mayerfeld</w:t>
      </w:r>
      <w:proofErr w:type="spellEnd"/>
      <w:r w:rsidRPr="00BA2664">
        <w:rPr>
          <w:rFonts w:asciiTheme="minorHAnsi" w:hAnsiTheme="minorHAnsi"/>
          <w:color w:val="000000" w:themeColor="text1"/>
          <w:sz w:val="24"/>
          <w:szCs w:val="24"/>
        </w:rPr>
        <w:t xml:space="preserve"> 2008</w:t>
      </w:r>
      <w:r>
        <w:rPr>
          <w:rFonts w:asciiTheme="minorHAnsi" w:hAnsiTheme="minorHAnsi"/>
          <w:color w:val="000000" w:themeColor="text1"/>
          <w:sz w:val="24"/>
          <w:szCs w:val="24"/>
        </w:rPr>
        <w:t>:</w:t>
      </w:r>
      <w:r w:rsidRPr="00BA2664">
        <w:rPr>
          <w:rFonts w:asciiTheme="minorHAnsi" w:hAnsiTheme="minorHAnsi"/>
          <w:color w:val="000000" w:themeColor="text1"/>
          <w:sz w:val="24"/>
          <w:szCs w:val="24"/>
        </w:rPr>
        <w:t xml:space="preserve"> 113), has become relevant, for example, in view of the systematic use of torture by the United States government. In section (b), my fictional scenario on torture pres</w:t>
      </w:r>
      <w:r>
        <w:rPr>
          <w:rFonts w:asciiTheme="minorHAnsi" w:hAnsiTheme="minorHAnsi"/>
          <w:color w:val="000000" w:themeColor="text1"/>
          <w:sz w:val="24"/>
          <w:szCs w:val="24"/>
        </w:rPr>
        <w:t xml:space="preserve">ents a variation of the ticking </w:t>
      </w:r>
      <w:r w:rsidRPr="00BA2664">
        <w:rPr>
          <w:rFonts w:asciiTheme="minorHAnsi" w:hAnsiTheme="minorHAnsi"/>
          <w:color w:val="000000" w:themeColor="text1"/>
          <w:sz w:val="24"/>
          <w:szCs w:val="24"/>
        </w:rPr>
        <w:t>time</w:t>
      </w:r>
      <w:r>
        <w:rPr>
          <w:rFonts w:asciiTheme="minorHAnsi" w:hAnsiTheme="minorHAnsi"/>
          <w:color w:val="000000" w:themeColor="text1"/>
          <w:sz w:val="24"/>
          <w:szCs w:val="24"/>
        </w:rPr>
        <w:t>-</w:t>
      </w:r>
      <w:r w:rsidRPr="00BA2664">
        <w:rPr>
          <w:rFonts w:asciiTheme="minorHAnsi" w:hAnsiTheme="minorHAnsi"/>
          <w:color w:val="000000" w:themeColor="text1"/>
          <w:sz w:val="24"/>
          <w:szCs w:val="24"/>
        </w:rPr>
        <w:t xml:space="preserve">bomb case. What (if anything) makes torture an act of violation? What could it possibly violate, and moreover, would the nature of the violation be absolute or relative? If torture is an act of violation, and violation is in fact unjustifiable, which </w:t>
      </w:r>
      <w:proofErr w:type="gramStart"/>
      <w:r w:rsidRPr="00BA2664">
        <w:rPr>
          <w:rFonts w:asciiTheme="minorHAnsi" w:hAnsiTheme="minorHAnsi"/>
          <w:color w:val="000000" w:themeColor="text1"/>
          <w:sz w:val="24"/>
          <w:szCs w:val="24"/>
        </w:rPr>
        <w:t>aspects of this form of violation makes</w:t>
      </w:r>
      <w:proofErr w:type="gramEnd"/>
      <w:r w:rsidRPr="00BA2664">
        <w:rPr>
          <w:rFonts w:asciiTheme="minorHAnsi" w:hAnsiTheme="minorHAnsi"/>
          <w:color w:val="000000" w:themeColor="text1"/>
          <w:sz w:val="24"/>
          <w:szCs w:val="24"/>
        </w:rPr>
        <w:t xml:space="preserve"> it impossible to justify? Furthermore, if torture is </w:t>
      </w:r>
      <w:r w:rsidRPr="00BA2664">
        <w:rPr>
          <w:rFonts w:asciiTheme="minorHAnsi" w:hAnsiTheme="minorHAnsi"/>
          <w:color w:val="000000" w:themeColor="text1"/>
          <w:sz w:val="24"/>
          <w:szCs w:val="24"/>
        </w:rPr>
        <w:lastRenderedPageBreak/>
        <w:t>always and everywhere morally impermissible, how do we coherently and successfully address scenarios where torture is necessary to save the lives of a perpetrator’s intended victim(s)?</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As there are various categories of experience, all of which cause pain or suffering to the victim, </w:t>
      </w:r>
      <w:r w:rsidRPr="00BA2664">
        <w:rPr>
          <w:rFonts w:asciiTheme="minorHAnsi" w:hAnsiTheme="minorHAnsi"/>
          <w:i/>
          <w:color w:val="000000" w:themeColor="text1"/>
          <w:sz w:val="24"/>
          <w:szCs w:val="24"/>
        </w:rPr>
        <w:t>what qualifies an experience as an experience of torture</w:t>
      </w:r>
      <w:r w:rsidRPr="00BA2664">
        <w:rPr>
          <w:rFonts w:asciiTheme="minorHAnsi" w:hAnsiTheme="minorHAnsi"/>
          <w:color w:val="000000" w:themeColor="text1"/>
          <w:sz w:val="24"/>
          <w:szCs w:val="24"/>
        </w:rPr>
        <w:t xml:space="preserve">? </w:t>
      </w: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Let us begin by examining a definition of torture as follows: </w:t>
      </w:r>
    </w:p>
    <w:p w:rsidR="00EE2CB4" w:rsidRPr="00BA2664" w:rsidRDefault="00EE2CB4" w:rsidP="00EE2CB4">
      <w:pPr>
        <w:spacing w:after="0" w:line="360" w:lineRule="auto"/>
        <w:ind w:left="1871" w:right="1757"/>
        <w:jc w:val="both"/>
        <w:rPr>
          <w:rFonts w:asciiTheme="minorHAnsi" w:hAnsiTheme="minorHAnsi"/>
          <w:color w:val="000000" w:themeColor="text1"/>
          <w:sz w:val="24"/>
          <w:szCs w:val="24"/>
        </w:rPr>
      </w:pPr>
    </w:p>
    <w:p w:rsidR="00EE2CB4" w:rsidRPr="00BA2664" w:rsidRDefault="00EE2CB4" w:rsidP="00EE2CB4">
      <w:pPr>
        <w:spacing w:after="0" w:line="360" w:lineRule="auto"/>
        <w:ind w:left="1871" w:right="1757"/>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For any action, an action is an </w:t>
      </w:r>
      <w:r>
        <w:rPr>
          <w:rFonts w:asciiTheme="minorHAnsi" w:hAnsiTheme="minorHAnsi"/>
          <w:color w:val="000000" w:themeColor="text1"/>
          <w:sz w:val="24"/>
          <w:szCs w:val="24"/>
        </w:rPr>
        <w:t xml:space="preserve">event of torture if the action </w:t>
      </w:r>
      <w:r w:rsidRPr="00BA2664">
        <w:rPr>
          <w:rFonts w:asciiTheme="minorHAnsi" w:hAnsiTheme="minorHAnsi"/>
          <w:color w:val="000000" w:themeColor="text1"/>
          <w:sz w:val="24"/>
          <w:szCs w:val="24"/>
        </w:rPr>
        <w:t>causes intentional and severe su</w:t>
      </w:r>
      <w:r>
        <w:rPr>
          <w:rFonts w:asciiTheme="minorHAnsi" w:hAnsiTheme="minorHAnsi"/>
          <w:color w:val="000000" w:themeColor="text1"/>
          <w:sz w:val="24"/>
          <w:szCs w:val="24"/>
        </w:rPr>
        <w:t xml:space="preserve">ffering to which the recipient </w:t>
      </w:r>
      <w:r w:rsidRPr="003E1750">
        <w:rPr>
          <w:rFonts w:asciiTheme="minorHAnsi" w:hAnsiTheme="minorHAnsi"/>
          <w:i/>
          <w:color w:val="000000" w:themeColor="text1"/>
          <w:sz w:val="24"/>
          <w:szCs w:val="24"/>
        </w:rPr>
        <w:t>qua</w:t>
      </w:r>
      <w:r w:rsidRPr="00BA2664">
        <w:rPr>
          <w:rFonts w:asciiTheme="minorHAnsi" w:hAnsiTheme="minorHAnsi"/>
          <w:color w:val="000000" w:themeColor="text1"/>
          <w:sz w:val="24"/>
          <w:szCs w:val="24"/>
        </w:rPr>
        <w:t xml:space="preserve"> victim did not, nor could reasonably</w:t>
      </w:r>
      <w:r>
        <w:rPr>
          <w:rFonts w:asciiTheme="minorHAnsi" w:hAnsiTheme="minorHAnsi"/>
          <w:color w:val="000000" w:themeColor="text1"/>
          <w:sz w:val="24"/>
          <w:szCs w:val="24"/>
        </w:rPr>
        <w:t>, consent (</w:t>
      </w:r>
      <w:proofErr w:type="spellStart"/>
      <w:r>
        <w:rPr>
          <w:rFonts w:asciiTheme="minorHAnsi" w:hAnsiTheme="minorHAnsi"/>
          <w:color w:val="000000" w:themeColor="text1"/>
          <w:sz w:val="24"/>
          <w:szCs w:val="24"/>
        </w:rPr>
        <w:t>Mayerfeld</w:t>
      </w:r>
      <w:proofErr w:type="spellEnd"/>
      <w:r>
        <w:rPr>
          <w:rFonts w:asciiTheme="minorHAnsi" w:hAnsiTheme="minorHAnsi"/>
          <w:color w:val="000000" w:themeColor="text1"/>
          <w:sz w:val="24"/>
          <w:szCs w:val="24"/>
        </w:rPr>
        <w:t xml:space="preserve"> 2008: 109)</w:t>
      </w:r>
    </w:p>
    <w:p w:rsidR="00EE2CB4" w:rsidRPr="00BA2664" w:rsidRDefault="00EE2CB4" w:rsidP="00EE2CB4">
      <w:pPr>
        <w:spacing w:after="0" w:line="360" w:lineRule="auto"/>
        <w:ind w:left="1871" w:right="1757"/>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Arguably, it is possible for a subject to consent to an action only if the subject is presented with two equally possible outcomes. In the case of torture, the victim is presented with only one outcome – a </w:t>
      </w:r>
      <w:r w:rsidRPr="00BA2664">
        <w:rPr>
          <w:rFonts w:asciiTheme="minorHAnsi" w:hAnsiTheme="minorHAnsi"/>
          <w:i/>
          <w:color w:val="000000" w:themeColor="text1"/>
          <w:sz w:val="24"/>
          <w:szCs w:val="24"/>
        </w:rPr>
        <w:t>pseudo</w:t>
      </w:r>
      <w:r w:rsidRPr="00BA2664">
        <w:rPr>
          <w:rFonts w:asciiTheme="minorHAnsi" w:hAnsiTheme="minorHAnsi"/>
          <w:color w:val="000000" w:themeColor="text1"/>
          <w:sz w:val="24"/>
          <w:szCs w:val="24"/>
        </w:rPr>
        <w:t xml:space="preserve">-choice – to which she succumbs involuntarily and without her consent, thus violating her free will. It is for this reason that David </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argues that:</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spacing w:after="0" w:line="360" w:lineRule="auto"/>
        <w:ind w:left="1871" w:right="1757"/>
        <w:jc w:val="both"/>
        <w:rPr>
          <w:rFonts w:asciiTheme="minorHAnsi" w:hAnsiTheme="minorHAnsi"/>
          <w:color w:val="000000" w:themeColor="text1"/>
          <w:sz w:val="24"/>
          <w:szCs w:val="24"/>
        </w:rPr>
      </w:pPr>
      <w:r w:rsidRPr="00BA2664">
        <w:rPr>
          <w:rFonts w:asciiTheme="minorHAnsi" w:hAnsiTheme="minorHAnsi"/>
          <w:sz w:val="24"/>
          <w:szCs w:val="24"/>
        </w:rPr>
        <w:t xml:space="preserve">by ordeal, the victim is not actively himself: rather, it is as if basic conditions of his agency assimilated by another, having become so thoroughly that even the idea of betrayal is out of place. Here the </w:t>
      </w:r>
      <w:r>
        <w:rPr>
          <w:rFonts w:asciiTheme="minorHAnsi" w:hAnsiTheme="minorHAnsi"/>
          <w:sz w:val="24"/>
          <w:szCs w:val="24"/>
        </w:rPr>
        <w:t xml:space="preserve">victim experiences </w:t>
      </w:r>
      <w:r w:rsidRPr="00BA2664">
        <w:rPr>
          <w:rFonts w:asciiTheme="minorHAnsi" w:hAnsiTheme="minorHAnsi"/>
          <w:sz w:val="24"/>
          <w:szCs w:val="24"/>
        </w:rPr>
        <w:t xml:space="preserve">his body in all its intimacy as the intimacy as the expressive </w:t>
      </w:r>
      <w:proofErr w:type="gramStart"/>
      <w:r w:rsidRPr="00BA2664">
        <w:rPr>
          <w:rFonts w:asciiTheme="minorHAnsi" w:hAnsiTheme="minorHAnsi"/>
          <w:sz w:val="24"/>
          <w:szCs w:val="24"/>
        </w:rPr>
        <w:t>medium if another will</w:t>
      </w:r>
      <w:proofErr w:type="gramEnd"/>
      <w:r w:rsidRPr="00BA2664">
        <w:rPr>
          <w:rFonts w:asciiTheme="minorHAnsi" w:hAnsiTheme="minorHAnsi"/>
          <w:sz w:val="24"/>
          <w:szCs w:val="24"/>
        </w:rPr>
        <w:t xml:space="preserve"> (</w:t>
      </w:r>
      <w:proofErr w:type="spellStart"/>
      <w:r w:rsidRPr="00BA2664">
        <w:rPr>
          <w:rFonts w:asciiTheme="minorHAnsi" w:hAnsiTheme="minorHAnsi"/>
          <w:sz w:val="24"/>
          <w:szCs w:val="24"/>
        </w:rPr>
        <w:t>Sussman</w:t>
      </w:r>
      <w:proofErr w:type="spellEnd"/>
      <w:r w:rsidRPr="00BA2664">
        <w:rPr>
          <w:rFonts w:asciiTheme="minorHAnsi" w:hAnsiTheme="minorHAnsi"/>
          <w:sz w:val="24"/>
          <w:szCs w:val="24"/>
        </w:rPr>
        <w:t xml:space="preserve"> 2005: 32)</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lang w:val="en-US"/>
        </w:rPr>
      </w:pP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lang w:val="en-US"/>
        </w:rPr>
        <w:t>The perpetrator uses the victim’s bod</w:t>
      </w:r>
      <w:r>
        <w:rPr>
          <w:rFonts w:asciiTheme="minorHAnsi" w:hAnsiTheme="minorHAnsi"/>
          <w:color w:val="000000" w:themeColor="text1"/>
          <w:sz w:val="24"/>
          <w:szCs w:val="24"/>
          <w:lang w:val="en-US"/>
        </w:rPr>
        <w:t>y – her vehicle of free will –</w:t>
      </w:r>
      <w:r w:rsidRPr="00BA2664">
        <w:rPr>
          <w:rFonts w:asciiTheme="minorHAnsi" w:hAnsiTheme="minorHAnsi"/>
          <w:color w:val="000000" w:themeColor="text1"/>
          <w:sz w:val="24"/>
          <w:szCs w:val="24"/>
          <w:lang w:val="en-US"/>
        </w:rPr>
        <w:t xml:space="preserve"> to express the perpetrator’s will as if it were the victim’s own will (</w:t>
      </w:r>
      <w:proofErr w:type="spellStart"/>
      <w:r w:rsidRPr="00BA2664">
        <w:rPr>
          <w:rFonts w:asciiTheme="minorHAnsi" w:hAnsiTheme="minorHAnsi"/>
          <w:color w:val="000000" w:themeColor="text1"/>
          <w:sz w:val="24"/>
          <w:szCs w:val="24"/>
          <w:lang w:val="en-US"/>
        </w:rPr>
        <w:t>Sussman</w:t>
      </w:r>
      <w:proofErr w:type="spellEnd"/>
      <w:r w:rsidRPr="00BA2664">
        <w:rPr>
          <w:rFonts w:asciiTheme="minorHAnsi" w:hAnsiTheme="minorHAnsi"/>
          <w:color w:val="000000" w:themeColor="text1"/>
          <w:sz w:val="24"/>
          <w:szCs w:val="24"/>
          <w:lang w:val="en-US"/>
        </w:rPr>
        <w:t xml:space="preserve"> 2005: 31-33); and this perverts the victim’s sense of choice and responsibility (</w:t>
      </w:r>
      <w:proofErr w:type="spellStart"/>
      <w:r w:rsidRPr="00BA2664">
        <w:rPr>
          <w:rFonts w:asciiTheme="minorHAnsi" w:hAnsiTheme="minorHAnsi"/>
          <w:color w:val="000000" w:themeColor="text1"/>
          <w:sz w:val="24"/>
          <w:szCs w:val="24"/>
          <w:lang w:val="en-US"/>
        </w:rPr>
        <w:t>Sussman</w:t>
      </w:r>
      <w:proofErr w:type="spellEnd"/>
      <w:r>
        <w:rPr>
          <w:rFonts w:asciiTheme="minorHAnsi" w:hAnsiTheme="minorHAnsi"/>
          <w:color w:val="000000" w:themeColor="text1"/>
          <w:sz w:val="24"/>
          <w:szCs w:val="24"/>
          <w:lang w:val="en-US"/>
        </w:rPr>
        <w:t xml:space="preserve"> 200</w:t>
      </w:r>
      <w:r w:rsidRPr="00BA2664">
        <w:rPr>
          <w:rFonts w:asciiTheme="minorHAnsi" w:hAnsiTheme="minorHAnsi"/>
          <w:color w:val="000000" w:themeColor="text1"/>
          <w:sz w:val="24"/>
          <w:szCs w:val="24"/>
          <w:lang w:val="en-US"/>
        </w:rPr>
        <w:t xml:space="preserve">5; 29-32). This may serve to </w:t>
      </w:r>
      <w:r w:rsidRPr="00BA2664">
        <w:rPr>
          <w:rFonts w:asciiTheme="minorHAnsi" w:hAnsiTheme="minorHAnsi"/>
          <w:color w:val="000000" w:themeColor="text1"/>
          <w:sz w:val="24"/>
          <w:szCs w:val="24"/>
          <w:lang w:val="en-US"/>
        </w:rPr>
        <w:lastRenderedPageBreak/>
        <w:t xml:space="preserve">explain why victims often feel partially to blame for their attacker’s actions without any more concrete reasons for their sense of complicity. The victim unconsciously experiences her failure to stop the perpetrator from violating her freedom as a perverted [externalized] form of agency, as though the will of the torturer were her own. </w:t>
      </w:r>
      <w:r w:rsidRPr="00BA2664">
        <w:rPr>
          <w:rFonts w:asciiTheme="minorHAnsi" w:hAnsiTheme="minorHAnsi"/>
          <w:color w:val="000000" w:themeColor="text1"/>
          <w:sz w:val="24"/>
          <w:szCs w:val="24"/>
        </w:rPr>
        <w:t xml:space="preserve">At this point it seems appropriate to stipulate that acts of torture can be distinguished into at least three categories: </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numPr>
          <w:ilvl w:val="0"/>
          <w:numId w:val="31"/>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 short period of torture;</w:t>
      </w:r>
    </w:p>
    <w:p w:rsidR="00EE2CB4" w:rsidRPr="00BA2664" w:rsidRDefault="00EE2CB4" w:rsidP="00EE2CB4">
      <w:pPr>
        <w:numPr>
          <w:ilvl w:val="0"/>
          <w:numId w:val="31"/>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 prolonged period of torture; and</w:t>
      </w:r>
    </w:p>
    <w:p w:rsidR="00EE2CB4" w:rsidRPr="00BA2664" w:rsidRDefault="00EE2CB4" w:rsidP="00EE2CB4">
      <w:pPr>
        <w:numPr>
          <w:ilvl w:val="0"/>
          <w:numId w:val="31"/>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Prolonged torture with either the </w:t>
      </w:r>
      <w:r w:rsidRPr="00BA2664">
        <w:rPr>
          <w:rFonts w:asciiTheme="minorHAnsi" w:hAnsiTheme="minorHAnsi"/>
          <w:i/>
          <w:color w:val="000000" w:themeColor="text1"/>
          <w:sz w:val="24"/>
          <w:szCs w:val="24"/>
        </w:rPr>
        <w:t>intended or unintended murdering</w:t>
      </w:r>
      <w:r w:rsidRPr="00BA2664">
        <w:rPr>
          <w:rFonts w:asciiTheme="minorHAnsi" w:hAnsiTheme="minorHAnsi"/>
          <w:color w:val="000000" w:themeColor="text1"/>
          <w:sz w:val="24"/>
          <w:szCs w:val="24"/>
        </w:rPr>
        <w:t xml:space="preserve"> of the victim.</w:t>
      </w:r>
    </w:p>
    <w:p w:rsidR="00EE2CB4" w:rsidRPr="00BA2664" w:rsidRDefault="00EE2CB4" w:rsidP="00EE2CB4">
      <w:pPr>
        <w:spacing w:after="0" w:line="360" w:lineRule="auto"/>
        <w:ind w:right="1361"/>
        <w:contextualSpacing/>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In all three categories of torture, the violation of freedom seems to be the fundamental point which distinguishes torture from other kinds of harmful actions. As such, an act of torture is distinguished within the general literature from acts of coercion and manipulation (e.g. brainwashing) (</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2005: 3). Coercion requires the perpetrator to appeal to the rational capacity of the victim, (</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2005: 3-4) in order to convince her to submit to his desire, namely, to inflict suffering upon her. In the case of manipulation, the victim is coaxed into consenting to the wishes of the perpetrator (</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2005: 4). In both cases, the subject who endures the suffering gives her consent, and her freedom is consequently not directly violated. As such, our definition appears to argue that:</w:t>
      </w: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numPr>
          <w:ilvl w:val="3"/>
          <w:numId w:val="3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Since torture causes extreme suffering to the victim,</w:t>
      </w:r>
    </w:p>
    <w:p w:rsidR="00EE2CB4" w:rsidRPr="00BA2664" w:rsidRDefault="00EE2CB4" w:rsidP="00EE2CB4">
      <w:pPr>
        <w:numPr>
          <w:ilvl w:val="3"/>
          <w:numId w:val="3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And it is impossible for any person reasonably to consent to undergoing extreme suffering, </w:t>
      </w:r>
    </w:p>
    <w:p w:rsidR="00EE2CB4" w:rsidRPr="00BA2664" w:rsidRDefault="00EE2CB4" w:rsidP="00EE2CB4">
      <w:pPr>
        <w:numPr>
          <w:ilvl w:val="3"/>
          <w:numId w:val="3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Then torture necessarily violates the victim’s freedom of choice.</w:t>
      </w:r>
    </w:p>
    <w:p w:rsidR="00EE2CB4" w:rsidRPr="00BA2664" w:rsidRDefault="00EE2CB4" w:rsidP="00EE2CB4">
      <w:pPr>
        <w:numPr>
          <w:ilvl w:val="3"/>
          <w:numId w:val="3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lastRenderedPageBreak/>
        <w:t>[With reference to</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Category 3:] When torture involves </w:t>
      </w:r>
      <w:r w:rsidRPr="00BA2664">
        <w:rPr>
          <w:rFonts w:asciiTheme="minorHAnsi" w:hAnsiTheme="minorHAnsi"/>
          <w:i/>
          <w:color w:val="000000" w:themeColor="text1"/>
          <w:sz w:val="24"/>
          <w:szCs w:val="24"/>
        </w:rPr>
        <w:t>torturing the victim to death</w:t>
      </w:r>
      <w:r w:rsidRPr="00BA2664">
        <w:rPr>
          <w:rFonts w:asciiTheme="minorHAnsi" w:hAnsiTheme="minorHAnsi"/>
          <w:color w:val="000000" w:themeColor="text1"/>
          <w:sz w:val="24"/>
          <w:szCs w:val="24"/>
        </w:rPr>
        <w:t xml:space="preserve">, </w:t>
      </w:r>
    </w:p>
    <w:p w:rsidR="00EE2CB4" w:rsidRPr="00BA2664" w:rsidRDefault="00EE2CB4" w:rsidP="00EE2CB4">
      <w:pPr>
        <w:numPr>
          <w:ilvl w:val="3"/>
          <w:numId w:val="3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And if </w:t>
      </w:r>
      <w:r w:rsidRPr="00BA2664">
        <w:rPr>
          <w:rFonts w:asciiTheme="minorHAnsi" w:hAnsiTheme="minorHAnsi"/>
          <w:i/>
          <w:color w:val="000000" w:themeColor="text1"/>
          <w:sz w:val="24"/>
          <w:szCs w:val="24"/>
        </w:rPr>
        <w:t>torturing the victim to death</w:t>
      </w:r>
      <w:r w:rsidRPr="00BA2664">
        <w:rPr>
          <w:rFonts w:asciiTheme="minorHAnsi" w:hAnsiTheme="minorHAnsi"/>
          <w:color w:val="000000" w:themeColor="text1"/>
          <w:sz w:val="24"/>
          <w:szCs w:val="24"/>
        </w:rPr>
        <w:t xml:space="preserve"> is the absolute violation of a victim’s freedom, </w:t>
      </w:r>
    </w:p>
    <w:p w:rsidR="00EE2CB4" w:rsidRPr="00BA2664" w:rsidRDefault="00EE2CB4" w:rsidP="00EE2CB4">
      <w:pPr>
        <w:numPr>
          <w:ilvl w:val="3"/>
          <w:numId w:val="3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And it is impossible for a person reasonably to be coerced or manipulated into having his/her freedom absolutely violated,</w:t>
      </w:r>
    </w:p>
    <w:p w:rsidR="00EE2CB4" w:rsidRPr="00AB7D7B" w:rsidRDefault="00EE2CB4" w:rsidP="00EE2CB4">
      <w:pPr>
        <w:numPr>
          <w:ilvl w:val="3"/>
          <w:numId w:val="39"/>
        </w:numPr>
        <w:spacing w:after="0" w:line="360" w:lineRule="auto"/>
        <w:ind w:left="1324" w:right="1361"/>
        <w:contextualSpacing/>
        <w:jc w:val="both"/>
        <w:rPr>
          <w:rFonts w:asciiTheme="minorHAnsi" w:hAnsiTheme="minorHAnsi"/>
          <w:color w:val="000000" w:themeColor="text1"/>
          <w:sz w:val="24"/>
          <w:szCs w:val="24"/>
          <w:lang w:val="en-GB"/>
        </w:rPr>
      </w:pPr>
      <w:r w:rsidRPr="00AB7D7B">
        <w:rPr>
          <w:rFonts w:asciiTheme="minorHAnsi" w:hAnsiTheme="minorHAnsi"/>
          <w:color w:val="000000" w:themeColor="text1"/>
          <w:sz w:val="24"/>
          <w:szCs w:val="24"/>
        </w:rPr>
        <w:t xml:space="preserve">Then it is impossible for any person reasonably to consent to being coerced or to being manipulated into being tortured to death. </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Default="00EE2CB4" w:rsidP="00EE2CB4">
      <w:pPr>
        <w:spacing w:after="0" w:line="360" w:lineRule="auto"/>
        <w:ind w:left="964" w:right="1361" w:firstLine="476"/>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However, </w:t>
      </w:r>
      <w:r w:rsidRPr="00BA2664">
        <w:rPr>
          <w:rFonts w:asciiTheme="minorHAnsi" w:hAnsiTheme="minorHAnsi"/>
          <w:i/>
          <w:color w:val="000000" w:themeColor="text1"/>
          <w:sz w:val="24"/>
          <w:szCs w:val="24"/>
        </w:rPr>
        <w:t>even if torture violates the victim’s freedom, does the violation of a victim’s free will make torture morally wrong</w:t>
      </w:r>
      <w:r w:rsidRPr="00BA2664">
        <w:rPr>
          <w:rFonts w:asciiTheme="minorHAnsi" w:hAnsiTheme="minorHAnsi"/>
          <w:color w:val="000000" w:themeColor="text1"/>
          <w:sz w:val="24"/>
          <w:szCs w:val="24"/>
        </w:rPr>
        <w:t xml:space="preserve"> under either some or even all circumstances? This is where the current moral debates on torture diverge. Recall that in Chapter 2 we argued that ‘freedom’ is primarily more complex than simply the capacity for choice, and that, although choice is important, it is derived from our freedom and therefore does not constitute the primary structure of our freedom. We will return to this primary understanding of freedom later in this chapter</w:t>
      </w:r>
      <w:r>
        <w:rPr>
          <w:rFonts w:asciiTheme="minorHAnsi" w:hAnsiTheme="minorHAnsi"/>
          <w:color w:val="000000" w:themeColor="text1"/>
          <w:sz w:val="24"/>
          <w:szCs w:val="24"/>
        </w:rPr>
        <w:t>.</w:t>
      </w:r>
      <w:r w:rsidRPr="00BA2664">
        <w:rPr>
          <w:rStyle w:val="FootnoteReference"/>
          <w:rFonts w:asciiTheme="minorHAnsi" w:hAnsiTheme="minorHAnsi"/>
          <w:color w:val="000000" w:themeColor="text1"/>
          <w:sz w:val="24"/>
          <w:szCs w:val="24"/>
        </w:rPr>
        <w:footnoteReference w:id="24"/>
      </w: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numPr>
          <w:ilvl w:val="0"/>
          <w:numId w:val="44"/>
        </w:numPr>
        <w:pBdr>
          <w:bottom w:val="single" w:sz="12" w:space="1" w:color="auto"/>
        </w:pBdr>
        <w:spacing w:after="0" w:line="360" w:lineRule="auto"/>
        <w:ind w:left="964" w:right="1361"/>
        <w:jc w:val="both"/>
        <w:rPr>
          <w:rFonts w:asciiTheme="minorHAnsi" w:hAnsiTheme="minorHAnsi"/>
          <w:b/>
          <w:color w:val="000000" w:themeColor="text1"/>
          <w:sz w:val="24"/>
          <w:szCs w:val="24"/>
          <w:lang w:val="en-GB"/>
        </w:rPr>
      </w:pPr>
      <w:r>
        <w:rPr>
          <w:rFonts w:asciiTheme="minorHAnsi" w:hAnsiTheme="minorHAnsi"/>
          <w:b/>
          <w:color w:val="000000" w:themeColor="text1"/>
          <w:sz w:val="24"/>
          <w:szCs w:val="24"/>
          <w:lang w:val="en-GB"/>
        </w:rPr>
        <w:t>The Moral Debate: an exposition</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lang w:val="en-GB"/>
        </w:rPr>
      </w:pP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r w:rsidRPr="00BA2664">
        <w:rPr>
          <w:rFonts w:asciiTheme="minorHAnsi" w:eastAsia="Microsoft YaHei" w:hAnsiTheme="minorHAnsi"/>
          <w:color w:val="000000" w:themeColor="text1"/>
          <w:sz w:val="24"/>
          <w:szCs w:val="24"/>
        </w:rPr>
        <w:t xml:space="preserve">In Western thought, the principal forms of morality with which we are familiar can be categorised as being founded upon either Reason or experience. </w:t>
      </w:r>
      <w:r w:rsidRPr="00BA2664">
        <w:rPr>
          <w:rFonts w:asciiTheme="minorHAnsi" w:hAnsiTheme="minorHAnsi"/>
          <w:color w:val="000000" w:themeColor="text1"/>
          <w:sz w:val="24"/>
          <w:szCs w:val="24"/>
        </w:rPr>
        <w:t xml:space="preserve">Since my space is limited by the scope of a Master’s research report, I will formulate a general discussion of torture from both a deontological and a Utilitarian position. My discussion does not presume to exhaust the possible alternative formulations which could be adopted by either party to the debate. </w:t>
      </w:r>
      <w:r w:rsidRPr="00BA2664">
        <w:rPr>
          <w:rFonts w:asciiTheme="minorHAnsi" w:hAnsiTheme="minorHAnsi"/>
          <w:color w:val="000000" w:themeColor="text1"/>
          <w:sz w:val="24"/>
          <w:szCs w:val="24"/>
        </w:rPr>
        <w:lastRenderedPageBreak/>
        <w:t xml:space="preserve">My fundamental point of focus is the </w:t>
      </w:r>
      <w:r w:rsidRPr="00BA2664">
        <w:rPr>
          <w:rFonts w:asciiTheme="minorHAnsi" w:hAnsiTheme="minorHAnsi"/>
          <w:i/>
          <w:color w:val="000000" w:themeColor="text1"/>
          <w:sz w:val="24"/>
          <w:szCs w:val="24"/>
        </w:rPr>
        <w:t xml:space="preserve">conceptual conditionality </w:t>
      </w:r>
      <w:r w:rsidRPr="00BA2664">
        <w:rPr>
          <w:rFonts w:asciiTheme="minorHAnsi" w:hAnsiTheme="minorHAnsi"/>
          <w:color w:val="000000" w:themeColor="text1"/>
          <w:sz w:val="24"/>
          <w:szCs w:val="24"/>
        </w:rPr>
        <w:t xml:space="preserve">central to both positions. </w:t>
      </w: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contextualSpacing/>
        <w:jc w:val="both"/>
        <w:rPr>
          <w:rFonts w:asciiTheme="minorHAnsi" w:hAnsiTheme="minorHAnsi"/>
          <w:b/>
          <w:i/>
          <w:color w:val="000000" w:themeColor="text1"/>
          <w:sz w:val="24"/>
          <w:szCs w:val="24"/>
        </w:rPr>
      </w:pPr>
      <w:r w:rsidRPr="00BA2664">
        <w:rPr>
          <w:rFonts w:asciiTheme="minorHAnsi" w:hAnsiTheme="minorHAnsi"/>
          <w:b/>
          <w:i/>
          <w:color w:val="000000" w:themeColor="text1"/>
          <w:sz w:val="24"/>
          <w:szCs w:val="24"/>
        </w:rPr>
        <w:t>Deontology: the law of reason</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b/>
        <w:t>For the sake of our study, let us consider the following scenario about two terrorists. In this fictional account, two terrorists plant a ticking-bomb in a middle school for children with autism.</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They also engage in protracted and violent assaults on several children while forcing the group to remain locked up in the building.</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In due course, both terrorists are successfully captured. After several minutes of pleading with the perpetrators to disclose the precise location of the bomb in the school, the terrorists remain resistant and refuse to disclose the information. With only thirty minutes remaining before the bomb is set to explode, the interrogating officers resort to torturing the terrorists, beating them to the point of causing irrevocable brain damage or even death. </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b/>
        <w:t xml:space="preserve">Although </w:t>
      </w:r>
      <w:proofErr w:type="gramStart"/>
      <w:r w:rsidRPr="00BA2664">
        <w:rPr>
          <w:rFonts w:asciiTheme="minorHAnsi" w:hAnsiTheme="minorHAnsi"/>
          <w:color w:val="000000" w:themeColor="text1"/>
          <w:sz w:val="24"/>
          <w:szCs w:val="24"/>
        </w:rPr>
        <w:t>first  formulated</w:t>
      </w:r>
      <w:proofErr w:type="gramEnd"/>
      <w:r w:rsidRPr="00BA2664">
        <w:rPr>
          <w:rFonts w:asciiTheme="minorHAnsi" w:hAnsiTheme="minorHAnsi"/>
          <w:color w:val="000000" w:themeColor="text1"/>
          <w:sz w:val="24"/>
          <w:szCs w:val="24"/>
        </w:rPr>
        <w:t xml:space="preserve"> by Immanuel Kant, deontology has undergone a multiplicity of interpretations concerning topics in morality, including torture.</w:t>
      </w:r>
      <w:r w:rsidRPr="00BA2664">
        <w:rPr>
          <w:rFonts w:asciiTheme="minorHAnsi" w:hAnsiTheme="minorHAnsi"/>
          <w:color w:val="000000" w:themeColor="text1"/>
          <w:sz w:val="24"/>
          <w:szCs w:val="24"/>
          <w:vertAlign w:val="superscript"/>
        </w:rPr>
        <w:footnoteReference w:id="25"/>
      </w:r>
      <w:r w:rsidRPr="00BA2664">
        <w:rPr>
          <w:rFonts w:asciiTheme="minorHAnsi" w:hAnsiTheme="minorHAnsi"/>
          <w:color w:val="000000" w:themeColor="text1"/>
          <w:sz w:val="24"/>
          <w:szCs w:val="24"/>
        </w:rPr>
        <w:t xml:space="preserve">  My exposition of the deontological position is in effect</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broad enough to be consistent with Kant’s argument</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in</w:t>
      </w:r>
      <w:r>
        <w:rPr>
          <w:rFonts w:asciiTheme="minorHAnsi" w:hAnsiTheme="minorHAnsi"/>
          <w:color w:val="000000" w:themeColor="text1"/>
          <w:sz w:val="24"/>
          <w:szCs w:val="24"/>
        </w:rPr>
        <w:t xml:space="preserve"> </w:t>
      </w:r>
      <w:r w:rsidRPr="00BA2664">
        <w:rPr>
          <w:rFonts w:asciiTheme="minorHAnsi" w:hAnsiTheme="minorHAnsi"/>
          <w:i/>
          <w:color w:val="000000" w:themeColor="text1"/>
          <w:sz w:val="24"/>
          <w:szCs w:val="24"/>
        </w:rPr>
        <w:t>Metaphysics of Morals</w:t>
      </w:r>
      <w:r>
        <w:rPr>
          <w:rFonts w:asciiTheme="minorHAnsi" w:hAnsiTheme="minorHAnsi"/>
          <w:i/>
          <w:color w:val="000000" w:themeColor="text1"/>
          <w:sz w:val="24"/>
          <w:szCs w:val="24"/>
        </w:rPr>
        <w:t xml:space="preserve"> </w:t>
      </w:r>
      <w:r w:rsidRPr="00BA2664">
        <w:rPr>
          <w:rFonts w:asciiTheme="minorHAnsi" w:hAnsiTheme="minorHAnsi"/>
          <w:color w:val="000000" w:themeColor="text1"/>
          <w:sz w:val="24"/>
          <w:szCs w:val="24"/>
        </w:rPr>
        <w:t xml:space="preserve">and related deontological interpretations. For the deontologist, the moral law dictates that </w:t>
      </w:r>
      <w:r w:rsidRPr="00BA2664">
        <w:rPr>
          <w:rFonts w:asciiTheme="minorHAnsi" w:hAnsiTheme="minorHAnsi"/>
          <w:i/>
          <w:color w:val="000000" w:themeColor="text1"/>
          <w:sz w:val="24"/>
          <w:szCs w:val="24"/>
        </w:rPr>
        <w:t xml:space="preserve">an action is morally justifiable if and only if that action is coherent with the universal and objective principles of reason </w:t>
      </w:r>
      <w:r w:rsidRPr="00BA2664">
        <w:rPr>
          <w:rFonts w:asciiTheme="minorHAnsi" w:hAnsiTheme="minorHAnsi"/>
          <w:color w:val="000000" w:themeColor="text1"/>
          <w:sz w:val="24"/>
          <w:szCs w:val="24"/>
        </w:rPr>
        <w:t>(</w:t>
      </w:r>
      <w:proofErr w:type="spellStart"/>
      <w:r w:rsidRPr="00BA2664">
        <w:rPr>
          <w:rFonts w:asciiTheme="minorHAnsi" w:hAnsiTheme="minorHAnsi"/>
          <w:color w:val="000000" w:themeColor="text1"/>
          <w:sz w:val="24"/>
          <w:szCs w:val="24"/>
        </w:rPr>
        <w:t>Mayerfield</w:t>
      </w:r>
      <w:proofErr w:type="spellEnd"/>
      <w:r w:rsidRPr="00BA2664">
        <w:rPr>
          <w:rFonts w:asciiTheme="minorHAnsi" w:hAnsiTheme="minorHAnsi"/>
          <w:color w:val="000000" w:themeColor="text1"/>
          <w:sz w:val="24"/>
          <w:szCs w:val="24"/>
        </w:rPr>
        <w:t xml:space="preserve"> 2008: 124-125).</w:t>
      </w:r>
      <w:r>
        <w:rPr>
          <w:rFonts w:asciiTheme="minorHAnsi" w:hAnsiTheme="minorHAnsi"/>
          <w:color w:val="000000" w:themeColor="text1"/>
          <w:sz w:val="24"/>
          <w:szCs w:val="24"/>
        </w:rPr>
        <w:t xml:space="preserve"> The fundamental principle of R</w:t>
      </w:r>
      <w:r w:rsidRPr="00BA2664">
        <w:rPr>
          <w:rFonts w:asciiTheme="minorHAnsi" w:hAnsiTheme="minorHAnsi"/>
          <w:color w:val="000000" w:themeColor="text1"/>
          <w:sz w:val="24"/>
          <w:szCs w:val="24"/>
        </w:rPr>
        <w:t>eason is deemed irreducible, and therefore constitutes our absolute freedom, which itself paradoxically entails the imperatives of moral duty. Human freedom is irreducible by virtue of the fact that, for Kant, it is not contingent upon any condition other than itself.</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The informing logic </w:t>
      </w:r>
      <w:r w:rsidRPr="00BA2664">
        <w:rPr>
          <w:rFonts w:asciiTheme="minorHAnsi" w:hAnsiTheme="minorHAnsi"/>
          <w:color w:val="000000" w:themeColor="text1"/>
          <w:sz w:val="24"/>
          <w:szCs w:val="24"/>
        </w:rPr>
        <w:lastRenderedPageBreak/>
        <w:t>of our deontologist’s position excludes any epistemic and ethical basis which is not founded upon Reason.</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In</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the case of our scenario, the deontologist would generally argue that, since our duty is to Reason, and torturing as well as setting out to murder the children violates the principles of Reason, treating the children in this way is necessarily unjustifiable and therefore immoral. The acts of torture and intended murder are</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morally wrong because</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they violate the principle of freedom innate to each of the children (</w:t>
      </w:r>
      <w:proofErr w:type="spellStart"/>
      <w:r w:rsidRPr="00BA2664">
        <w:rPr>
          <w:rFonts w:asciiTheme="minorHAnsi" w:hAnsiTheme="minorHAnsi"/>
          <w:color w:val="000000" w:themeColor="text1"/>
          <w:sz w:val="24"/>
          <w:szCs w:val="24"/>
        </w:rPr>
        <w:t>Korsgaard</w:t>
      </w:r>
      <w:proofErr w:type="spellEnd"/>
      <w:r w:rsidRPr="00BA2664">
        <w:rPr>
          <w:rFonts w:asciiTheme="minorHAnsi" w:hAnsiTheme="minorHAnsi"/>
          <w:color w:val="000000" w:themeColor="text1"/>
          <w:sz w:val="24"/>
          <w:szCs w:val="24"/>
        </w:rPr>
        <w:t xml:space="preserve"> 1986: 325—329); t</w:t>
      </w:r>
      <w:r w:rsidRPr="00BA2664">
        <w:rPr>
          <w:rFonts w:asciiTheme="minorHAnsi" w:hAnsiTheme="minorHAnsi"/>
          <w:color w:val="000000" w:themeColor="text1"/>
          <w:sz w:val="24"/>
          <w:szCs w:val="24"/>
          <w:lang w:val="en-US"/>
        </w:rPr>
        <w:t xml:space="preserve">heir agency is made to comply involuntarily with the will of the terrorists. </w:t>
      </w:r>
      <w:r w:rsidRPr="00BA2664">
        <w:rPr>
          <w:rFonts w:asciiTheme="minorHAnsi" w:hAnsiTheme="minorHAnsi"/>
          <w:color w:val="000000" w:themeColor="text1"/>
          <w:sz w:val="24"/>
          <w:szCs w:val="24"/>
        </w:rPr>
        <w:t>However, if the principles of reason are jointly universal and absolute, then the absolute prohibition against torture (including torture as a precursor to murder) must necessarily include a prohibition against torturing the terrorists. Is this a dilemma for the deontologist?</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rPr>
          <w:rFonts w:asciiTheme="minorHAnsi" w:hAnsiTheme="minorHAnsi"/>
          <w:color w:val="000000" w:themeColor="text1"/>
          <w:sz w:val="24"/>
          <w:szCs w:val="24"/>
        </w:rPr>
      </w:pPr>
      <w:r w:rsidRPr="00BA2664">
        <w:rPr>
          <w:rFonts w:asciiTheme="minorHAnsi" w:hAnsiTheme="minorHAnsi"/>
          <w:color w:val="000000" w:themeColor="text1"/>
          <w:sz w:val="24"/>
          <w:szCs w:val="24"/>
        </w:rPr>
        <w:tab/>
        <w:t xml:space="preserve">(1) Structurally, it is possible for truth-value to be constant if </w:t>
      </w:r>
      <w:r w:rsidRPr="00BA2664">
        <w:rPr>
          <w:rFonts w:asciiTheme="minorHAnsi" w:hAnsiTheme="minorHAnsi"/>
          <w:color w:val="000000" w:themeColor="text1"/>
          <w:sz w:val="24"/>
          <w:szCs w:val="24"/>
        </w:rPr>
        <w:tab/>
        <w:t>and only if truth is irreducible to anything other than itself.</w:t>
      </w:r>
    </w:p>
    <w:p w:rsidR="00EE2CB4" w:rsidRPr="00BA2664" w:rsidRDefault="00EE2CB4" w:rsidP="006E3851">
      <w:pPr>
        <w:spacing w:after="0" w:line="360" w:lineRule="auto"/>
        <w:ind w:left="1440" w:right="1361" w:firstLine="4"/>
        <w:rPr>
          <w:rFonts w:asciiTheme="minorHAnsi" w:hAnsiTheme="minorHAnsi"/>
          <w:color w:val="000000" w:themeColor="text1"/>
          <w:sz w:val="24"/>
          <w:szCs w:val="24"/>
        </w:rPr>
      </w:pPr>
      <w:r w:rsidRPr="00BA2664">
        <w:rPr>
          <w:rFonts w:asciiTheme="minorHAnsi" w:hAnsiTheme="minorHAnsi"/>
          <w:color w:val="000000" w:themeColor="text1"/>
          <w:sz w:val="24"/>
          <w:szCs w:val="24"/>
        </w:rPr>
        <w:t>(2) By entailment from (1), for any belief, P, P is true IFF P is non-contradictory and consistently true under all circumstances.</w:t>
      </w:r>
    </w:p>
    <w:p w:rsidR="00EE2CB4" w:rsidRPr="00BA2664" w:rsidRDefault="00EE2CB4" w:rsidP="00EE2CB4">
      <w:pPr>
        <w:spacing w:after="0" w:line="360" w:lineRule="auto"/>
        <w:ind w:left="964" w:right="1361"/>
        <w:rPr>
          <w:rFonts w:asciiTheme="minorHAnsi" w:hAnsiTheme="minorHAnsi"/>
          <w:color w:val="000000" w:themeColor="text1"/>
          <w:sz w:val="24"/>
          <w:szCs w:val="24"/>
        </w:rPr>
      </w:pPr>
      <w:r w:rsidRPr="00BA2664">
        <w:rPr>
          <w:rFonts w:asciiTheme="minorHAnsi" w:hAnsiTheme="minorHAnsi"/>
          <w:color w:val="000000" w:themeColor="text1"/>
          <w:sz w:val="24"/>
          <w:szCs w:val="24"/>
        </w:rPr>
        <w:tab/>
        <w:t>(3) Therefore, for any belief, P, P is true IFF P is rational.</w:t>
      </w:r>
    </w:p>
    <w:p w:rsidR="00EE2CB4" w:rsidRPr="00BA2664" w:rsidRDefault="00EE2CB4" w:rsidP="00EE2CB4">
      <w:pPr>
        <w:spacing w:after="0" w:line="360" w:lineRule="auto"/>
        <w:ind w:left="964" w:right="1361"/>
        <w:rPr>
          <w:rFonts w:asciiTheme="minorHAnsi" w:hAnsiTheme="minorHAnsi"/>
          <w:color w:val="000000" w:themeColor="text1"/>
          <w:sz w:val="24"/>
          <w:szCs w:val="24"/>
        </w:rPr>
      </w:pPr>
      <w:r w:rsidRPr="00BA2664">
        <w:rPr>
          <w:rFonts w:asciiTheme="minorHAnsi" w:hAnsiTheme="minorHAnsi"/>
          <w:color w:val="000000" w:themeColor="text1"/>
          <w:sz w:val="24"/>
          <w:szCs w:val="24"/>
        </w:rPr>
        <w:tab/>
        <w:t xml:space="preserve">From premises (2) and (3), we have a bi-conditional: </w:t>
      </w:r>
      <w:r w:rsidRPr="00BA2664">
        <w:rPr>
          <w:rFonts w:asciiTheme="minorHAnsi" w:hAnsiTheme="minorHAnsi"/>
          <w:i/>
          <w:color w:val="000000" w:themeColor="text1"/>
          <w:sz w:val="24"/>
          <w:szCs w:val="24"/>
        </w:rPr>
        <w:t xml:space="preserve">what is </w:t>
      </w:r>
      <w:r w:rsidRPr="00BA2664">
        <w:rPr>
          <w:rFonts w:asciiTheme="minorHAnsi" w:hAnsiTheme="minorHAnsi"/>
          <w:i/>
          <w:color w:val="000000" w:themeColor="text1"/>
          <w:sz w:val="24"/>
          <w:szCs w:val="24"/>
        </w:rPr>
        <w:tab/>
        <w:t xml:space="preserve">true is what is rational, and what is rational is what is always </w:t>
      </w:r>
      <w:r w:rsidRPr="00BA2664">
        <w:rPr>
          <w:rFonts w:asciiTheme="minorHAnsi" w:hAnsiTheme="minorHAnsi"/>
          <w:i/>
          <w:color w:val="000000" w:themeColor="text1"/>
          <w:sz w:val="24"/>
          <w:szCs w:val="24"/>
        </w:rPr>
        <w:tab/>
        <w:t>true</w:t>
      </w:r>
      <w:r w:rsidRPr="00BA2664">
        <w:rPr>
          <w:rFonts w:asciiTheme="minorHAnsi" w:hAnsiTheme="minorHAnsi"/>
          <w:color w:val="000000" w:themeColor="text1"/>
          <w:sz w:val="24"/>
          <w:szCs w:val="24"/>
        </w:rPr>
        <w:t xml:space="preserve">. </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b/>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b/>
        <w:t xml:space="preserve">What appears fundamental to the deontological thesis is our duty to being consistent with the structure of rationality </w:t>
      </w:r>
      <w:r w:rsidRPr="00F96694">
        <w:rPr>
          <w:rFonts w:asciiTheme="minorHAnsi" w:hAnsiTheme="minorHAnsi"/>
          <w:i/>
          <w:color w:val="000000" w:themeColor="text1"/>
          <w:sz w:val="24"/>
          <w:szCs w:val="24"/>
        </w:rPr>
        <w:t>qua</w:t>
      </w:r>
      <w:r w:rsidRPr="00BA2664">
        <w:rPr>
          <w:rFonts w:asciiTheme="minorHAnsi" w:hAnsiTheme="minorHAnsi"/>
          <w:color w:val="000000" w:themeColor="text1"/>
          <w:sz w:val="24"/>
          <w:szCs w:val="24"/>
        </w:rPr>
        <w:t xml:space="preserve"> truth; and arguably, the necessity for consistency with the structure of reason suggests why Kant disregards consequences as morally relevant (</w:t>
      </w:r>
      <w:proofErr w:type="spellStart"/>
      <w:r w:rsidRPr="00BA2664">
        <w:rPr>
          <w:rFonts w:asciiTheme="minorHAnsi" w:hAnsiTheme="minorHAnsi"/>
          <w:color w:val="000000" w:themeColor="text1"/>
          <w:sz w:val="24"/>
          <w:szCs w:val="24"/>
        </w:rPr>
        <w:t>Kagan</w:t>
      </w:r>
      <w:proofErr w:type="spellEnd"/>
      <w:r w:rsidRPr="00BA2664">
        <w:rPr>
          <w:rFonts w:asciiTheme="minorHAnsi" w:hAnsiTheme="minorHAnsi"/>
          <w:color w:val="000000" w:themeColor="text1"/>
          <w:sz w:val="24"/>
          <w:szCs w:val="24"/>
        </w:rPr>
        <w:t xml:space="preserve"> 2002: 127-132). To this effect, </w:t>
      </w:r>
      <w:proofErr w:type="gramStart"/>
      <w:r w:rsidRPr="00BA2664">
        <w:rPr>
          <w:rFonts w:asciiTheme="minorHAnsi" w:hAnsiTheme="minorHAnsi"/>
          <w:color w:val="000000" w:themeColor="text1"/>
          <w:sz w:val="24"/>
          <w:szCs w:val="24"/>
        </w:rPr>
        <w:t>It</w:t>
      </w:r>
      <w:proofErr w:type="gramEnd"/>
      <w:r w:rsidRPr="00BA2664">
        <w:rPr>
          <w:rFonts w:asciiTheme="minorHAnsi" w:hAnsiTheme="minorHAnsi"/>
          <w:color w:val="000000" w:themeColor="text1"/>
          <w:sz w:val="24"/>
          <w:szCs w:val="24"/>
        </w:rPr>
        <w:t xml:space="preserve"> is </w:t>
      </w:r>
      <w:r w:rsidRPr="00BA2664">
        <w:rPr>
          <w:rFonts w:asciiTheme="minorHAnsi" w:hAnsiTheme="minorHAnsi"/>
          <w:i/>
          <w:color w:val="000000" w:themeColor="text1"/>
          <w:sz w:val="24"/>
          <w:szCs w:val="24"/>
        </w:rPr>
        <w:t>true, such that it must always be true</w:t>
      </w:r>
      <w:r w:rsidRPr="00BA2664">
        <w:rPr>
          <w:rFonts w:asciiTheme="minorHAnsi" w:hAnsiTheme="minorHAnsi"/>
          <w:color w:val="000000" w:themeColor="text1"/>
          <w:sz w:val="24"/>
          <w:szCs w:val="24"/>
        </w:rPr>
        <w:t xml:space="preserve">, that it is wrong to </w:t>
      </w:r>
      <w:r w:rsidRPr="00BA2664">
        <w:rPr>
          <w:rFonts w:asciiTheme="minorHAnsi" w:hAnsiTheme="minorHAnsi"/>
          <w:color w:val="000000" w:themeColor="text1"/>
          <w:sz w:val="24"/>
          <w:szCs w:val="24"/>
        </w:rPr>
        <w:tab/>
        <w:t xml:space="preserve">torture a person if and only if torture violates – is inconsistent </w:t>
      </w:r>
      <w:r w:rsidRPr="00BA2664">
        <w:rPr>
          <w:rFonts w:asciiTheme="minorHAnsi" w:hAnsiTheme="minorHAnsi"/>
          <w:color w:val="000000" w:themeColor="text1"/>
          <w:sz w:val="24"/>
          <w:szCs w:val="24"/>
        </w:rPr>
        <w:tab/>
        <w:t xml:space="preserve">with – at least a single </w:t>
      </w:r>
      <w:r w:rsidRPr="00BA2664">
        <w:rPr>
          <w:rFonts w:asciiTheme="minorHAnsi" w:hAnsiTheme="minorHAnsi"/>
          <w:color w:val="000000" w:themeColor="text1"/>
          <w:sz w:val="24"/>
          <w:szCs w:val="24"/>
        </w:rPr>
        <w:lastRenderedPageBreak/>
        <w:t>principle of reason. For the deontologist, freedom is constituted by our capacity for reason. Since torture violates and undermines the victim’s capacity to exercise his/her reason, and it is necessarily impossible for a law of reason to demand that reason be violated,</w:t>
      </w:r>
      <w:r w:rsidRPr="00BA2664">
        <w:rPr>
          <w:rFonts w:asciiTheme="minorHAnsi" w:hAnsiTheme="minorHAnsi"/>
          <w:color w:val="000000" w:themeColor="text1"/>
          <w:sz w:val="24"/>
          <w:szCs w:val="24"/>
          <w:vertAlign w:val="superscript"/>
        </w:rPr>
        <w:footnoteReference w:id="26"/>
      </w:r>
      <w:r w:rsidRPr="00BA2664">
        <w:rPr>
          <w:rFonts w:asciiTheme="minorHAnsi" w:hAnsiTheme="minorHAnsi"/>
          <w:color w:val="000000" w:themeColor="text1"/>
          <w:sz w:val="24"/>
          <w:szCs w:val="24"/>
        </w:rPr>
        <w:t xml:space="preserve"> it follows in my reading of the deontological position that torture could not possibly be an acceptable universal maxim under any circumstances. It appears that torture violates reason because:</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numPr>
          <w:ilvl w:val="0"/>
          <w:numId w:val="33"/>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If reason constitutes a person’s capacity for choice, </w:t>
      </w:r>
    </w:p>
    <w:p w:rsidR="00EE2CB4" w:rsidRPr="00BA2664" w:rsidRDefault="00EE2CB4" w:rsidP="00EE2CB4">
      <w:pPr>
        <w:numPr>
          <w:ilvl w:val="0"/>
          <w:numId w:val="33"/>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And a person’s capacity for choice is his/her freedom,</w:t>
      </w:r>
    </w:p>
    <w:p w:rsidR="00EE2CB4" w:rsidRPr="00BA2664" w:rsidRDefault="00EE2CB4" w:rsidP="00EE2CB4">
      <w:pPr>
        <w:numPr>
          <w:ilvl w:val="0"/>
          <w:numId w:val="33"/>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Then torturing a person violates his/her freedom and therefore reason itself,</w:t>
      </w:r>
    </w:p>
    <w:p w:rsidR="00EE2CB4" w:rsidRPr="00BA2664" w:rsidRDefault="00EE2CB4" w:rsidP="00EE2CB4">
      <w:pPr>
        <w:numPr>
          <w:ilvl w:val="0"/>
          <w:numId w:val="33"/>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Such that, to argue that ‘it is true that torture is morally right in at least a single circumstance Y’, violates – is incon</w:t>
      </w:r>
      <w:r>
        <w:rPr>
          <w:rFonts w:asciiTheme="minorHAnsi" w:hAnsiTheme="minorHAnsi"/>
          <w:color w:val="000000" w:themeColor="text1"/>
          <w:sz w:val="24"/>
          <w:szCs w:val="24"/>
        </w:rPr>
        <w:t xml:space="preserve">sistent with and contradicts – </w:t>
      </w:r>
      <w:r w:rsidRPr="00BA2664">
        <w:rPr>
          <w:rFonts w:asciiTheme="minorHAnsi" w:hAnsiTheme="minorHAnsi"/>
          <w:color w:val="000000" w:themeColor="text1"/>
          <w:sz w:val="24"/>
          <w:szCs w:val="24"/>
        </w:rPr>
        <w:t>the structure of reason.</w:t>
      </w:r>
    </w:p>
    <w:p w:rsidR="00EE2CB4" w:rsidRPr="00BA2664" w:rsidRDefault="00EE2CB4" w:rsidP="00EE2CB4">
      <w:pPr>
        <w:spacing w:after="0" w:line="360" w:lineRule="auto"/>
        <w:ind w:left="964" w:right="1361"/>
        <w:jc w:val="both"/>
        <w:rPr>
          <w:rFonts w:asciiTheme="minorHAnsi" w:hAnsiTheme="minorHAnsi"/>
          <w:i/>
          <w:color w:val="000000" w:themeColor="text1"/>
          <w:sz w:val="24"/>
          <w:szCs w:val="24"/>
        </w:rPr>
      </w:pP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i/>
          <w:color w:val="000000" w:themeColor="text1"/>
          <w:sz w:val="24"/>
          <w:szCs w:val="24"/>
        </w:rPr>
        <w:t>If only the principles of reason are irreducibly true</w:t>
      </w:r>
      <w:r w:rsidRPr="00BA2664">
        <w:rPr>
          <w:rFonts w:asciiTheme="minorHAnsi" w:hAnsiTheme="minorHAnsi"/>
          <w:color w:val="000000" w:themeColor="text1"/>
          <w:sz w:val="24"/>
          <w:szCs w:val="24"/>
        </w:rPr>
        <w:t xml:space="preserve">, then an action is morally right if it is consistent with the principles of reason, such that an action is morally wrong if that action violates the principles of reason. As such, our freedom is also our restraint: we should always act only in a manner in which our action is </w:t>
      </w:r>
      <w:r w:rsidRPr="00BA2664">
        <w:rPr>
          <w:rFonts w:asciiTheme="minorHAnsi" w:hAnsiTheme="minorHAnsi"/>
          <w:i/>
          <w:color w:val="000000" w:themeColor="text1"/>
          <w:sz w:val="24"/>
          <w:szCs w:val="24"/>
        </w:rPr>
        <w:t>consistent with the persistently true principle</w:t>
      </w:r>
      <w:r w:rsidRPr="00BA2664">
        <w:rPr>
          <w:rFonts w:asciiTheme="minorHAnsi" w:hAnsiTheme="minorHAnsi"/>
          <w:color w:val="000000" w:themeColor="text1"/>
          <w:sz w:val="24"/>
          <w:szCs w:val="24"/>
        </w:rPr>
        <w:t xml:space="preserve"> of reason. If our duty is to Reason, and the principles of Reason dictate that to torture someone, irrespective of the circumstances or consequences, would violate the freedom constituted by the Reason of the perpetrator, then to torture the perpetrator, even for the sake of preventing an event which is even more questionable morally, would violate and thereby contradict principles which constitute our free will. Irrespective of whether torturing a perpetrator would probably bring about a far greater good, such as saving lives, permitting torture within a </w:t>
      </w:r>
      <w:r w:rsidRPr="00BA2664">
        <w:rPr>
          <w:rFonts w:asciiTheme="minorHAnsi" w:hAnsiTheme="minorHAnsi"/>
          <w:color w:val="000000" w:themeColor="text1"/>
          <w:sz w:val="24"/>
          <w:szCs w:val="24"/>
        </w:rPr>
        <w:lastRenderedPageBreak/>
        <w:t>deontological framework would entail the contradiction that Reason both necessitates our freedom and violates our freedom; to this extent, Reason would be</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simultaneously rational and irrational. The question arises: where does this leave justice for the children? I return to this dilemma in Chapter 4.</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contextualSpacing/>
        <w:jc w:val="both"/>
        <w:rPr>
          <w:rFonts w:asciiTheme="minorHAnsi" w:hAnsiTheme="minorHAnsi"/>
          <w:b/>
          <w:i/>
          <w:color w:val="000000" w:themeColor="text1"/>
          <w:sz w:val="24"/>
          <w:szCs w:val="24"/>
        </w:rPr>
      </w:pPr>
      <w:r w:rsidRPr="00BA2664">
        <w:rPr>
          <w:rFonts w:asciiTheme="minorHAnsi" w:hAnsiTheme="minorHAnsi"/>
          <w:b/>
          <w:i/>
          <w:color w:val="000000" w:themeColor="text1"/>
          <w:sz w:val="24"/>
          <w:szCs w:val="24"/>
        </w:rPr>
        <w:t>Util</w:t>
      </w:r>
      <w:r>
        <w:rPr>
          <w:rFonts w:asciiTheme="minorHAnsi" w:hAnsiTheme="minorHAnsi"/>
          <w:b/>
          <w:i/>
          <w:color w:val="000000" w:themeColor="text1"/>
          <w:sz w:val="24"/>
          <w:szCs w:val="24"/>
        </w:rPr>
        <w:t>itarianism: utility of pleasure</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b/>
        <w:t>Based on the principle of utility, the moral nature of an action is measured according to its consequences, namely, according to the experience of pleasure (Davis 2005: 249). As such, an action is morally right if the action maximises pleasure for the greatest number of persons. On the other hand, an action is immoral if the action maximises suffering for the greatest number of persons.</w:t>
      </w:r>
      <w:r w:rsidRPr="00BA2664">
        <w:rPr>
          <w:rFonts w:asciiTheme="minorHAnsi" w:hAnsiTheme="minorHAnsi"/>
          <w:color w:val="000000" w:themeColor="text1"/>
          <w:sz w:val="24"/>
          <w:szCs w:val="24"/>
          <w:vertAlign w:val="superscript"/>
        </w:rPr>
        <w:footnoteReference w:id="27"/>
      </w:r>
      <w:r w:rsidRPr="00BA2664">
        <w:rPr>
          <w:rFonts w:asciiTheme="minorHAnsi" w:hAnsiTheme="minorHAnsi"/>
          <w:color w:val="000000" w:themeColor="text1"/>
          <w:sz w:val="24"/>
          <w:szCs w:val="24"/>
        </w:rPr>
        <w:t xml:space="preserve"> Arguably, ‘pleasure’ and ‘suffering’ are broad terms. ‘Pleasure’ encompasses any consequence conducive to desired ends, whereas ‘suffering’ seems to encompass any consequence which violates desired ends. The logic of utility requires a duty to the experience of pleasure. The utilitarian thesis therefore excludes the totalizing logic of Reason as the basis for our epistemic and moral truths. Although relative to circumstances of experience, Utilitarianism, like the deontology, aims to establish a normative guideline determining how we should and should not act.</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lang w:val="en-US"/>
        </w:rPr>
        <w:tab/>
        <w:t>In the case of torture, t</w:t>
      </w:r>
      <w:r w:rsidRPr="00BA2664">
        <w:rPr>
          <w:rFonts w:asciiTheme="minorHAnsi" w:hAnsiTheme="minorHAnsi"/>
          <w:color w:val="000000" w:themeColor="text1"/>
          <w:sz w:val="24"/>
          <w:szCs w:val="24"/>
        </w:rPr>
        <w:t xml:space="preserve">he Utilitarian might argue that it is morally objectionable if torture </w:t>
      </w:r>
      <w:r>
        <w:rPr>
          <w:rFonts w:asciiTheme="minorHAnsi" w:hAnsiTheme="minorHAnsi"/>
          <w:color w:val="000000" w:themeColor="text1"/>
          <w:sz w:val="24"/>
          <w:szCs w:val="24"/>
          <w:lang w:val="en-US"/>
        </w:rPr>
        <w:t>‘produces tremendous suffering’</w:t>
      </w:r>
      <w:r w:rsidRPr="00BA2664">
        <w:rPr>
          <w:rFonts w:asciiTheme="minorHAnsi" w:hAnsiTheme="minorHAnsi"/>
          <w:color w:val="000000" w:themeColor="text1"/>
          <w:sz w:val="24"/>
          <w:szCs w:val="24"/>
          <w:lang w:val="en-US"/>
        </w:rPr>
        <w:t xml:space="preserve"> (</w:t>
      </w:r>
      <w:proofErr w:type="spellStart"/>
      <w:r w:rsidRPr="00BA2664">
        <w:rPr>
          <w:rFonts w:asciiTheme="minorHAnsi" w:hAnsiTheme="minorHAnsi"/>
          <w:color w:val="000000" w:themeColor="text1"/>
          <w:sz w:val="24"/>
          <w:szCs w:val="24"/>
          <w:lang w:val="en-US"/>
        </w:rPr>
        <w:t>Sussman</w:t>
      </w:r>
      <w:proofErr w:type="spellEnd"/>
      <w:r w:rsidRPr="00BA2664">
        <w:rPr>
          <w:rFonts w:asciiTheme="minorHAnsi" w:hAnsiTheme="minorHAnsi"/>
          <w:color w:val="000000" w:themeColor="text1"/>
          <w:sz w:val="24"/>
          <w:szCs w:val="24"/>
          <w:lang w:val="en-US"/>
        </w:rPr>
        <w:t xml:space="preserve"> 2005: 16) for the victim, effectively failing to maximize the utility of pleasure for that victim. In the particular case of a terrorist, the Utilitarian might consider that if torturing a terrorist would maximize the possibility of saving the intended victims, and in doing </w:t>
      </w:r>
      <w:r w:rsidRPr="00BA2664">
        <w:rPr>
          <w:rFonts w:asciiTheme="minorHAnsi" w:hAnsiTheme="minorHAnsi"/>
          <w:color w:val="000000" w:themeColor="text1"/>
          <w:sz w:val="24"/>
          <w:szCs w:val="24"/>
          <w:lang w:val="en-US"/>
        </w:rPr>
        <w:lastRenderedPageBreak/>
        <w:t>so (reverting to my scenario) increase the potential for future pleasure for the children, then torturing the terrorist would be morally acceptable. By contrast with</w:t>
      </w:r>
      <w:r w:rsidRPr="00BA2664">
        <w:rPr>
          <w:rFonts w:asciiTheme="minorHAnsi" w:hAnsiTheme="minorHAnsi"/>
          <w:color w:val="000000" w:themeColor="text1"/>
          <w:sz w:val="24"/>
          <w:szCs w:val="24"/>
        </w:rPr>
        <w:t xml:space="preserve"> deontology, moral imperatives derived from utility are not true by necessity. Instead, such moral imperatives are circumstantially true, which not only highlights why deontology and utilitarianism exclude each other on a logical basis, but also logically permits torture to be morally wrong under a range of different circumstances in which the utility of suffering is greater than pleasure.</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To this extent, utilitarianism seems to avoid violating the law of non-contradiction which might construe torture as not morally right and morally wrong within the same circumstances. Adding a further perspective to this account, the Utilitarian might argue that the child potentially has more years to live than her torturers, and therefore has a greater capacity for experiencing pleasure than her torturers; hence it would be morally wrong to torture and/or murder the child. </w:t>
      </w:r>
      <w:r w:rsidRPr="00BA2664">
        <w:rPr>
          <w:rFonts w:asciiTheme="minorHAnsi" w:hAnsiTheme="minorHAnsi"/>
          <w:color w:val="000000" w:themeColor="text1"/>
          <w:sz w:val="24"/>
          <w:szCs w:val="24"/>
        </w:rPr>
        <w:tab/>
        <w:t xml:space="preserve">However, in the case of the children with autism, the dynamic appears to change. If moral status is measured according to a person’s capacity to experience pleasure, then the Utilitarian might argue that the terrorists have a greater potential for experiencing pleasure in the future than do any of the children in the school; in fact, their lives will probably be tainted with suffering – facing bias from society, needing a permanent care-giver, and the like. Even though the number of children is greater than the corresponding number </w:t>
      </w:r>
      <w:r>
        <w:rPr>
          <w:rFonts w:asciiTheme="minorHAnsi" w:hAnsiTheme="minorHAnsi"/>
          <w:color w:val="000000" w:themeColor="text1"/>
          <w:sz w:val="24"/>
          <w:szCs w:val="24"/>
        </w:rPr>
        <w:t xml:space="preserve">of </w:t>
      </w:r>
      <w:r w:rsidRPr="00BA2664">
        <w:rPr>
          <w:rFonts w:asciiTheme="minorHAnsi" w:hAnsiTheme="minorHAnsi"/>
          <w:color w:val="000000" w:themeColor="text1"/>
          <w:sz w:val="24"/>
          <w:szCs w:val="24"/>
        </w:rPr>
        <w:t xml:space="preserve">terrorists, the capacity for experiencing pleasure is greater in the persons of the terrorists than in the children. If the potential for future pleasure is greater for the terrorists than the autistic children, then the utilitarian might conclude that torturing the terrorists to such a degree as to cause permanent brain damage, consequently preventing them from experiencing optimal future pleasure, would bring about a greater harm (disutility) than if the autistic children were murdered by the terrorists. The condition for moral justifiability here appears to be </w:t>
      </w:r>
      <w:r w:rsidRPr="00BA2664">
        <w:rPr>
          <w:rFonts w:asciiTheme="minorHAnsi" w:hAnsiTheme="minorHAnsi"/>
          <w:color w:val="000000" w:themeColor="text1"/>
          <w:sz w:val="24"/>
          <w:szCs w:val="24"/>
        </w:rPr>
        <w:lastRenderedPageBreak/>
        <w:t>contingent and conditional: why an action is wrong or right is not consistent across varying circumstances even within a single case</w:t>
      </w:r>
      <w:r w:rsidR="002873A5">
        <w:rPr>
          <w:rFonts w:asciiTheme="minorHAnsi" w:hAnsiTheme="minorHAnsi"/>
          <w:color w:val="000000" w:themeColor="text1"/>
          <w:sz w:val="24"/>
          <w:szCs w:val="24"/>
        </w:rPr>
        <w:t>.</w:t>
      </w:r>
      <w:r w:rsidRPr="00BA2664">
        <w:rPr>
          <w:rFonts w:asciiTheme="minorHAnsi" w:hAnsiTheme="minorHAnsi"/>
          <w:color w:val="000000" w:themeColor="text1"/>
          <w:sz w:val="24"/>
          <w:szCs w:val="24"/>
          <w:vertAlign w:val="superscript"/>
        </w:rPr>
        <w:footnoteReference w:id="28"/>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numPr>
          <w:ilvl w:val="0"/>
          <w:numId w:val="44"/>
        </w:numPr>
        <w:pBdr>
          <w:bottom w:val="single" w:sz="12" w:space="1" w:color="auto"/>
        </w:pBdr>
        <w:spacing w:after="0" w:line="360" w:lineRule="auto"/>
        <w:ind w:left="1324" w:right="1361"/>
        <w:jc w:val="both"/>
        <w:rPr>
          <w:rFonts w:asciiTheme="minorHAnsi" w:hAnsiTheme="minorHAnsi"/>
          <w:b/>
          <w:color w:val="000000" w:themeColor="text1"/>
          <w:sz w:val="24"/>
          <w:szCs w:val="24"/>
          <w:lang w:val="en-GB"/>
        </w:rPr>
      </w:pPr>
      <w:r w:rsidRPr="00BA2664">
        <w:rPr>
          <w:rFonts w:asciiTheme="minorHAnsi" w:hAnsiTheme="minorHAnsi"/>
          <w:b/>
          <w:color w:val="000000" w:themeColor="text1"/>
          <w:sz w:val="24"/>
          <w:szCs w:val="24"/>
        </w:rPr>
        <w:t>Deconstructing the Moral debate</w:t>
      </w:r>
    </w:p>
    <w:p w:rsidR="00EE2CB4" w:rsidRPr="00BA2664" w:rsidRDefault="00EE2CB4" w:rsidP="00EE2CB4">
      <w:pPr>
        <w:spacing w:after="0" w:line="360" w:lineRule="auto"/>
        <w:ind w:left="1080" w:right="1361" w:firstLine="360"/>
        <w:jc w:val="both"/>
        <w:rPr>
          <w:rFonts w:asciiTheme="minorHAnsi" w:hAnsiTheme="minorHAnsi"/>
          <w:color w:val="000000" w:themeColor="text1"/>
          <w:sz w:val="24"/>
          <w:szCs w:val="24"/>
        </w:rPr>
      </w:pPr>
    </w:p>
    <w:p w:rsidR="00EE2CB4" w:rsidRPr="00BA2664" w:rsidRDefault="00EE2CB4" w:rsidP="00EE2CB4">
      <w:pPr>
        <w:spacing w:after="0" w:line="360" w:lineRule="auto"/>
        <w:ind w:left="1080" w:right="1361" w:firstLine="36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The fundamental concern of my engagement is with the </w:t>
      </w:r>
      <w:r w:rsidRPr="00BA2664">
        <w:rPr>
          <w:rFonts w:asciiTheme="minorHAnsi" w:hAnsiTheme="minorHAnsi"/>
          <w:i/>
          <w:color w:val="000000" w:themeColor="text1"/>
          <w:sz w:val="24"/>
          <w:szCs w:val="24"/>
        </w:rPr>
        <w:t>language structure</w:t>
      </w:r>
      <w:r w:rsidRPr="00BA2664">
        <w:rPr>
          <w:rFonts w:asciiTheme="minorHAnsi" w:hAnsiTheme="minorHAnsi"/>
          <w:color w:val="000000" w:themeColor="text1"/>
          <w:sz w:val="24"/>
          <w:szCs w:val="24"/>
        </w:rPr>
        <w:t xml:space="preserve"> of any argument either for or against the moral justifiability of torture, rather than with either Utilitarianism or deontology as such. Following from Chapters 1 and 2, this fundamental aspect of my engagement should be clear and therefore should help to prevent any potential misconceptions that I aim directly to oppose either of or both the utilitarian and deontological positions. I aim to work both anterior to and beyond binary opposition. For the remainder of this chapter, let us engage with our exposition of the moral debate from and through the praxis of deconstruction: firstly</w:t>
      </w:r>
      <w:r>
        <w:rPr>
          <w:rFonts w:asciiTheme="minorHAnsi" w:hAnsiTheme="minorHAnsi"/>
          <w:color w:val="000000" w:themeColor="text1"/>
          <w:sz w:val="24"/>
          <w:szCs w:val="24"/>
        </w:rPr>
        <w:t>,</w:t>
      </w:r>
      <w:r w:rsidRPr="00BA2664">
        <w:rPr>
          <w:rFonts w:asciiTheme="minorHAnsi" w:hAnsiTheme="minorHAnsi"/>
          <w:color w:val="000000" w:themeColor="text1"/>
          <w:sz w:val="24"/>
          <w:szCs w:val="24"/>
        </w:rPr>
        <w:t xml:space="preserve"> as a syntactic praxis, and secondly, as a ‘living’ praxis constituted by the living ethicality of existence, as outlined in Chapter 2. We will address ‘</w:t>
      </w:r>
      <w:r w:rsidR="009E11C5">
        <w:rPr>
          <w:rFonts w:asciiTheme="minorHAnsi" w:hAnsiTheme="minorHAnsi"/>
          <w:color w:val="000000" w:themeColor="text1"/>
          <w:sz w:val="24"/>
          <w:szCs w:val="24"/>
        </w:rPr>
        <w:t>Reason</w:t>
      </w:r>
      <w:r w:rsidRPr="00BA2664">
        <w:rPr>
          <w:rFonts w:asciiTheme="minorHAnsi" w:hAnsiTheme="minorHAnsi"/>
          <w:color w:val="000000" w:themeColor="text1"/>
          <w:sz w:val="24"/>
          <w:szCs w:val="24"/>
        </w:rPr>
        <w:t>’ and ‘pleasure’ within the context of syntax and the effect of syntax on the possibility of semantic value.</w:t>
      </w:r>
    </w:p>
    <w:p w:rsidR="00EE2CB4" w:rsidRPr="00BA2664" w:rsidRDefault="00EE2CB4" w:rsidP="00EE2CB4">
      <w:pPr>
        <w:spacing w:after="0" w:line="360" w:lineRule="auto"/>
        <w:ind w:left="1080" w:right="1361" w:firstLine="360"/>
        <w:jc w:val="both"/>
        <w:rPr>
          <w:rFonts w:asciiTheme="minorHAnsi" w:hAnsiTheme="minorHAnsi"/>
          <w:color w:val="000000" w:themeColor="text1"/>
          <w:sz w:val="24"/>
          <w:szCs w:val="24"/>
        </w:rPr>
      </w:pPr>
    </w:p>
    <w:p w:rsidR="00EE2CB4" w:rsidRPr="00BA2664" w:rsidRDefault="00EE2CB4" w:rsidP="00EE2CB4">
      <w:pPr>
        <w:spacing w:after="0" w:line="360" w:lineRule="auto"/>
        <w:ind w:left="1080" w:right="1361" w:firstLine="360"/>
        <w:jc w:val="both"/>
        <w:rPr>
          <w:rFonts w:asciiTheme="minorHAnsi" w:hAnsiTheme="minorHAnsi"/>
          <w:color w:val="000000" w:themeColor="text1"/>
          <w:sz w:val="24"/>
          <w:szCs w:val="24"/>
        </w:rPr>
      </w:pPr>
    </w:p>
    <w:p w:rsidR="00EE2CB4" w:rsidRPr="00BA2664" w:rsidRDefault="00EE2CB4" w:rsidP="00EE2CB4">
      <w:pPr>
        <w:spacing w:after="0" w:line="360" w:lineRule="auto"/>
        <w:ind w:left="1080" w:right="1361"/>
        <w:jc w:val="both"/>
        <w:rPr>
          <w:rFonts w:asciiTheme="minorHAnsi" w:hAnsiTheme="minorHAnsi"/>
          <w:b/>
          <w:color w:val="000000" w:themeColor="text1"/>
          <w:sz w:val="24"/>
          <w:szCs w:val="24"/>
        </w:rPr>
      </w:pPr>
      <w:r w:rsidRPr="00BA2664">
        <w:rPr>
          <w:rFonts w:asciiTheme="minorHAnsi" w:hAnsiTheme="minorHAnsi"/>
          <w:b/>
          <w:color w:val="000000" w:themeColor="text1"/>
          <w:sz w:val="24"/>
          <w:szCs w:val="24"/>
        </w:rPr>
        <w:t>In</w:t>
      </w:r>
      <w:r>
        <w:rPr>
          <w:rFonts w:asciiTheme="minorHAnsi" w:hAnsiTheme="minorHAnsi"/>
          <w:b/>
          <w:color w:val="000000" w:themeColor="text1"/>
          <w:sz w:val="24"/>
          <w:szCs w:val="24"/>
        </w:rPr>
        <w:t xml:space="preserve">completeness and </w:t>
      </w:r>
      <w:proofErr w:type="spellStart"/>
      <w:r>
        <w:rPr>
          <w:rFonts w:asciiTheme="minorHAnsi" w:hAnsiTheme="minorHAnsi"/>
          <w:b/>
          <w:color w:val="000000" w:themeColor="text1"/>
          <w:sz w:val="24"/>
          <w:szCs w:val="24"/>
        </w:rPr>
        <w:t>undecidability</w:t>
      </w:r>
      <w:proofErr w:type="spellEnd"/>
      <w:r>
        <w:rPr>
          <w:rFonts w:asciiTheme="minorHAnsi" w:hAnsiTheme="minorHAnsi"/>
          <w:b/>
          <w:color w:val="000000" w:themeColor="text1"/>
          <w:sz w:val="24"/>
          <w:szCs w:val="24"/>
        </w:rPr>
        <w:t>:</w:t>
      </w:r>
      <w:r w:rsidRPr="00BA2664">
        <w:rPr>
          <w:rFonts w:asciiTheme="minorHAnsi" w:hAnsiTheme="minorHAnsi"/>
          <w:b/>
          <w:color w:val="000000" w:themeColor="text1"/>
          <w:sz w:val="24"/>
          <w:szCs w:val="24"/>
        </w:rPr>
        <w:t xml:space="preserve"> ‘</w:t>
      </w:r>
      <w:r w:rsidR="009E11C5">
        <w:rPr>
          <w:rFonts w:asciiTheme="minorHAnsi" w:hAnsiTheme="minorHAnsi"/>
          <w:b/>
          <w:color w:val="000000" w:themeColor="text1"/>
          <w:sz w:val="24"/>
          <w:szCs w:val="24"/>
        </w:rPr>
        <w:t>Reason</w:t>
      </w:r>
      <w:r w:rsidRPr="00BA2664">
        <w:rPr>
          <w:rFonts w:asciiTheme="minorHAnsi" w:hAnsiTheme="minorHAnsi"/>
          <w:b/>
          <w:color w:val="000000" w:themeColor="text1"/>
          <w:sz w:val="24"/>
          <w:szCs w:val="24"/>
        </w:rPr>
        <w:t>’ and ‘plea</w:t>
      </w:r>
      <w:r>
        <w:rPr>
          <w:rFonts w:asciiTheme="minorHAnsi" w:hAnsiTheme="minorHAnsi"/>
          <w:b/>
          <w:color w:val="000000" w:themeColor="text1"/>
          <w:sz w:val="24"/>
          <w:szCs w:val="24"/>
        </w:rPr>
        <w:t>sure’ as principles of morality</w:t>
      </w:r>
      <w:r w:rsidRPr="00BA2664">
        <w:rPr>
          <w:rFonts w:asciiTheme="minorHAnsi" w:hAnsiTheme="minorHAnsi"/>
          <w:b/>
          <w:color w:val="000000" w:themeColor="text1"/>
          <w:sz w:val="24"/>
          <w:szCs w:val="24"/>
        </w:rPr>
        <w:t xml:space="preserve"> </w:t>
      </w:r>
    </w:p>
    <w:p w:rsidR="00EE2CB4" w:rsidRPr="00BA2664" w:rsidRDefault="00EE2CB4" w:rsidP="00EE2CB4">
      <w:pPr>
        <w:spacing w:after="0" w:line="360" w:lineRule="auto"/>
        <w:ind w:left="1080" w:right="1361" w:firstLine="36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In Chapter 1, we briefly examine Derrida’s deconstruction of presence. Now, let us apply deconstruction to our formulation of the moral debate on torture. To reiterate, for Derrida, </w:t>
      </w:r>
      <w:r w:rsidR="00CD40FD">
        <w:rPr>
          <w:i/>
        </w:rPr>
        <w:t>différance</w:t>
      </w:r>
      <w:r w:rsidRPr="00BA2664">
        <w:rPr>
          <w:rFonts w:asciiTheme="minorHAnsi" w:hAnsiTheme="minorHAnsi"/>
          <w:color w:val="000000" w:themeColor="text1"/>
          <w:sz w:val="24"/>
          <w:szCs w:val="24"/>
        </w:rPr>
        <w:t xml:space="preserve"> is the ‘</w:t>
      </w:r>
      <w:proofErr w:type="spellStart"/>
      <w:r w:rsidRPr="00BA2664">
        <w:rPr>
          <w:rFonts w:asciiTheme="minorHAnsi" w:hAnsiTheme="minorHAnsi"/>
          <w:color w:val="000000" w:themeColor="text1"/>
          <w:sz w:val="24"/>
          <w:szCs w:val="24"/>
        </w:rPr>
        <w:t>nonfull</w:t>
      </w:r>
      <w:proofErr w:type="spellEnd"/>
      <w:r w:rsidRPr="00BA2664">
        <w:rPr>
          <w:rFonts w:asciiTheme="minorHAnsi" w:hAnsiTheme="minorHAnsi"/>
          <w:color w:val="000000" w:themeColor="text1"/>
          <w:sz w:val="24"/>
          <w:szCs w:val="24"/>
        </w:rPr>
        <w:t xml:space="preserve">, </w:t>
      </w:r>
      <w:proofErr w:type="spellStart"/>
      <w:r w:rsidRPr="00BA2664">
        <w:rPr>
          <w:rFonts w:asciiTheme="minorHAnsi" w:hAnsiTheme="minorHAnsi"/>
          <w:color w:val="000000" w:themeColor="text1"/>
          <w:sz w:val="24"/>
          <w:szCs w:val="24"/>
        </w:rPr>
        <w:t>nonsimple</w:t>
      </w:r>
      <w:proofErr w:type="spellEnd"/>
      <w:r w:rsidRPr="00BA2664">
        <w:rPr>
          <w:rFonts w:asciiTheme="minorHAnsi" w:hAnsiTheme="minorHAnsi"/>
          <w:color w:val="000000" w:themeColor="text1"/>
          <w:sz w:val="24"/>
          <w:szCs w:val="24"/>
        </w:rPr>
        <w:t xml:space="preserve"> </w:t>
      </w:r>
      <w:r>
        <w:rPr>
          <w:rFonts w:asciiTheme="minorHAnsi" w:hAnsiTheme="minorHAnsi"/>
          <w:color w:val="000000" w:themeColor="text1"/>
          <w:sz w:val="24"/>
          <w:szCs w:val="24"/>
        </w:rPr>
        <w:t>“</w:t>
      </w:r>
      <w:r w:rsidRPr="00BA2664">
        <w:rPr>
          <w:rFonts w:asciiTheme="minorHAnsi" w:hAnsiTheme="minorHAnsi"/>
          <w:color w:val="000000" w:themeColor="text1"/>
          <w:sz w:val="24"/>
          <w:szCs w:val="24"/>
        </w:rPr>
        <w:t>origin</w:t>
      </w:r>
      <w:r>
        <w:rPr>
          <w:rFonts w:asciiTheme="minorHAnsi" w:hAnsiTheme="minorHAnsi"/>
          <w:color w:val="000000" w:themeColor="text1"/>
          <w:sz w:val="24"/>
          <w:szCs w:val="24"/>
        </w:rPr>
        <w:t>”</w:t>
      </w:r>
      <w:r w:rsidRPr="00BA2664">
        <w:rPr>
          <w:rFonts w:asciiTheme="minorHAnsi" w:hAnsiTheme="minorHAnsi"/>
          <w:color w:val="000000" w:themeColor="text1"/>
          <w:sz w:val="24"/>
          <w:szCs w:val="24"/>
        </w:rPr>
        <w:t xml:space="preserve">; it is the structured and differing </w:t>
      </w:r>
      <w:r w:rsidRPr="00BA2664">
        <w:rPr>
          <w:rFonts w:asciiTheme="minorHAnsi" w:hAnsiTheme="minorHAnsi"/>
          <w:color w:val="000000" w:themeColor="text1"/>
          <w:sz w:val="24"/>
          <w:szCs w:val="24"/>
        </w:rPr>
        <w:lastRenderedPageBreak/>
        <w:t xml:space="preserve">origin of differences’ (Derrida 1973: 141). In other words, the differing-deferring play of </w:t>
      </w:r>
      <w:r w:rsidR="00CD40FD">
        <w:rPr>
          <w:i/>
        </w:rPr>
        <w:t>différance</w:t>
      </w:r>
      <w:r w:rsidRPr="00BA2664">
        <w:rPr>
          <w:rFonts w:asciiTheme="minorHAnsi" w:hAnsiTheme="minorHAnsi"/>
          <w:color w:val="000000" w:themeColor="text1"/>
          <w:sz w:val="24"/>
          <w:szCs w:val="24"/>
        </w:rPr>
        <w:t xml:space="preserve"> makes possible, and therefore simultaneously limits, </w:t>
      </w:r>
      <w:r w:rsidRPr="00BA2664">
        <w:rPr>
          <w:rFonts w:asciiTheme="minorHAnsi" w:hAnsiTheme="minorHAnsi"/>
          <w:i/>
          <w:color w:val="000000" w:themeColor="text1"/>
          <w:sz w:val="24"/>
          <w:szCs w:val="24"/>
        </w:rPr>
        <w:t>how</w:t>
      </w:r>
      <w:r w:rsidRPr="00BA2664">
        <w:rPr>
          <w:rFonts w:asciiTheme="minorHAnsi" w:hAnsiTheme="minorHAnsi"/>
          <w:color w:val="000000" w:themeColor="text1"/>
          <w:sz w:val="24"/>
          <w:szCs w:val="24"/>
        </w:rPr>
        <w:t xml:space="preserve"> signification can operate. The twofold operation of </w:t>
      </w:r>
      <w:r w:rsidR="00D16C64">
        <w:rPr>
          <w:i/>
        </w:rPr>
        <w:t>différance</w:t>
      </w:r>
      <w:r w:rsidRPr="00BA2664">
        <w:rPr>
          <w:rFonts w:asciiTheme="minorHAnsi" w:hAnsiTheme="minorHAnsi"/>
          <w:i/>
          <w:color w:val="000000" w:themeColor="text1"/>
          <w:sz w:val="24"/>
          <w:szCs w:val="24"/>
        </w:rPr>
        <w:t xml:space="preserve"> </w:t>
      </w:r>
      <w:r w:rsidRPr="00BA2664">
        <w:rPr>
          <w:rFonts w:asciiTheme="minorHAnsi" w:hAnsiTheme="minorHAnsi"/>
          <w:color w:val="000000" w:themeColor="text1"/>
          <w:sz w:val="24"/>
          <w:szCs w:val="24"/>
        </w:rPr>
        <w:t xml:space="preserve">as the syntactic possibility of intelligibility produces both the proximity between signifiers and the possibility of signification. Since each signifier mutually informs its opposite, </w:t>
      </w:r>
      <w:r w:rsidR="00902819" w:rsidRPr="00080B5F">
        <w:rPr>
          <w:rFonts w:asciiTheme="minorHAnsi" w:hAnsiTheme="minorHAnsi"/>
          <w:color w:val="000000" w:themeColor="text1"/>
          <w:sz w:val="24"/>
          <w:szCs w:val="24"/>
        </w:rPr>
        <w:t>‘</w:t>
      </w:r>
      <w:r w:rsidR="00902819">
        <w:rPr>
          <w:i/>
        </w:rPr>
        <w:t>différance</w:t>
      </w:r>
      <w:r w:rsidR="00902819" w:rsidRPr="00080B5F">
        <w:rPr>
          <w:rFonts w:asciiTheme="minorHAnsi" w:hAnsiTheme="minorHAnsi"/>
          <w:color w:val="000000" w:themeColor="text1"/>
          <w:sz w:val="24"/>
          <w:szCs w:val="24"/>
        </w:rPr>
        <w:t>’</w:t>
      </w:r>
      <w:r w:rsidRPr="00BA2664">
        <w:rPr>
          <w:rFonts w:asciiTheme="minorHAnsi" w:hAnsiTheme="minorHAnsi"/>
          <w:color w:val="000000" w:themeColor="text1"/>
          <w:sz w:val="24"/>
          <w:szCs w:val="24"/>
        </w:rPr>
        <w:t xml:space="preserve"> always-already determines that the meaning of any signifier carries the trace of its opposing signifiers; this disrupts the presupposition of meaning as a signified essential idea external to the trace of </w:t>
      </w:r>
      <w:r w:rsidR="00902819" w:rsidRPr="00080B5F">
        <w:rPr>
          <w:rFonts w:asciiTheme="minorHAnsi" w:hAnsiTheme="minorHAnsi"/>
          <w:color w:val="000000" w:themeColor="text1"/>
          <w:sz w:val="24"/>
          <w:szCs w:val="24"/>
        </w:rPr>
        <w:t>‘</w:t>
      </w:r>
      <w:r w:rsidR="00902819">
        <w:rPr>
          <w:i/>
        </w:rPr>
        <w:t>différance</w:t>
      </w:r>
      <w:r w:rsidR="00902819" w:rsidRPr="00080B5F">
        <w:rPr>
          <w:rFonts w:asciiTheme="minorHAnsi" w:hAnsiTheme="minorHAnsi"/>
          <w:color w:val="000000" w:themeColor="text1"/>
          <w:sz w:val="24"/>
          <w:szCs w:val="24"/>
        </w:rPr>
        <w:t>’</w:t>
      </w:r>
      <w:r>
        <w:rPr>
          <w:rFonts w:asciiTheme="minorHAnsi" w:hAnsiTheme="minorHAnsi"/>
          <w:color w:val="000000" w:themeColor="text1"/>
          <w:sz w:val="24"/>
          <w:szCs w:val="24"/>
        </w:rPr>
        <w:t>. As spatio</w:t>
      </w:r>
      <w:r w:rsidRPr="00BA2664">
        <w:rPr>
          <w:rFonts w:asciiTheme="minorHAnsi" w:hAnsiTheme="minorHAnsi"/>
          <w:color w:val="000000" w:themeColor="text1"/>
          <w:sz w:val="24"/>
          <w:szCs w:val="24"/>
        </w:rPr>
        <w:t xml:space="preserve">temporal, the syntax of </w:t>
      </w:r>
      <w:r w:rsidR="00CD40FD">
        <w:rPr>
          <w:i/>
        </w:rPr>
        <w:t>différance</w:t>
      </w:r>
      <w:r w:rsidRPr="00BA2664">
        <w:rPr>
          <w:rFonts w:asciiTheme="minorHAnsi" w:hAnsiTheme="minorHAnsi"/>
          <w:color w:val="000000" w:themeColor="text1"/>
          <w:sz w:val="24"/>
          <w:szCs w:val="24"/>
        </w:rPr>
        <w:t xml:space="preserve"> divides the value of any term into a mutually informing duality; in order to be intelligible and consequently to signify, each term must structurally presuppose – signify the trace of – all absent opposing signifiers which make this particular signifier possible. To this effect, it becomes possible for ‘rationality’ to be intelligible because ‘rationality’ operates in opposition to ‘irrationality’ and all its synonyms. In the same manner, ‘pleasure’ becomes intelligible because of its oppositional contrast to ‘suffering’ and other opposing terms. The metaphysical language of a ‘semantics of presence’, when superimposed on this spatiotemporal function</w:t>
      </w:r>
      <w:r w:rsidRPr="00BA2664">
        <w:rPr>
          <w:rFonts w:asciiTheme="minorHAnsi" w:hAnsiTheme="minorHAnsi"/>
          <w:sz w:val="24"/>
          <w:szCs w:val="24"/>
        </w:rPr>
        <w:t xml:space="preserve"> of </w:t>
      </w:r>
      <w:r w:rsidRPr="00BA2664">
        <w:rPr>
          <w:rFonts w:asciiTheme="minorHAnsi" w:hAnsiTheme="minorHAnsi"/>
          <w:i/>
          <w:sz w:val="24"/>
          <w:szCs w:val="24"/>
        </w:rPr>
        <w:t>différance</w:t>
      </w:r>
      <w:r w:rsidRPr="00BA2664">
        <w:rPr>
          <w:rFonts w:asciiTheme="minorHAnsi" w:hAnsiTheme="minorHAnsi"/>
          <w:color w:val="000000" w:themeColor="text1"/>
          <w:sz w:val="24"/>
          <w:szCs w:val="24"/>
        </w:rPr>
        <w:t>, formulates opposition as mutually exclusive (</w:t>
      </w:r>
      <w:r w:rsidRPr="00BA2664">
        <w:rPr>
          <w:rFonts w:asciiTheme="minorHAnsi" w:hAnsiTheme="minorHAnsi"/>
          <w:i/>
          <w:color w:val="000000" w:themeColor="text1"/>
          <w:sz w:val="24"/>
          <w:szCs w:val="24"/>
        </w:rPr>
        <w:t>as though it were not always-already mutually informing</w:t>
      </w:r>
      <w:r w:rsidRPr="00BA2664">
        <w:rPr>
          <w:rFonts w:asciiTheme="minorHAnsi" w:hAnsiTheme="minorHAnsi"/>
          <w:color w:val="000000" w:themeColor="text1"/>
          <w:sz w:val="24"/>
          <w:szCs w:val="24"/>
        </w:rPr>
        <w:t>), thus encapsulating a desire for presence which aims to circumvent the pre-original deferral of prese</w:t>
      </w:r>
      <w:r>
        <w:rPr>
          <w:rFonts w:asciiTheme="minorHAnsi" w:hAnsiTheme="minorHAnsi"/>
          <w:color w:val="000000" w:themeColor="text1"/>
          <w:sz w:val="24"/>
          <w:szCs w:val="24"/>
        </w:rPr>
        <w:t>nce constitutive of such spatio</w:t>
      </w:r>
      <w:r w:rsidRPr="00BA2664">
        <w:rPr>
          <w:rFonts w:asciiTheme="minorHAnsi" w:hAnsiTheme="minorHAnsi"/>
          <w:color w:val="000000" w:themeColor="text1"/>
          <w:sz w:val="24"/>
          <w:szCs w:val="24"/>
        </w:rPr>
        <w:t xml:space="preserve">temporal syntax.  </w:t>
      </w:r>
    </w:p>
    <w:p w:rsidR="00EE2CB4" w:rsidRPr="00BA2664" w:rsidRDefault="00EE2CB4" w:rsidP="00EE2CB4">
      <w:pPr>
        <w:spacing w:after="0" w:line="360" w:lineRule="auto"/>
        <w:ind w:left="1080" w:right="1361" w:firstLine="36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Within philosophical discourse, Reason also operates in binary opposition to any epistemic </w:t>
      </w:r>
      <w:r w:rsidRPr="00BA2664">
        <w:rPr>
          <w:rFonts w:asciiTheme="minorHAnsi" w:hAnsiTheme="minorHAnsi"/>
          <w:sz w:val="24"/>
          <w:szCs w:val="24"/>
        </w:rPr>
        <w:t>notions</w:t>
      </w:r>
      <w:r w:rsidRPr="00BA2664">
        <w:rPr>
          <w:rFonts w:asciiTheme="minorHAnsi" w:hAnsiTheme="minorHAnsi"/>
          <w:color w:val="000000" w:themeColor="text1"/>
          <w:sz w:val="24"/>
          <w:szCs w:val="24"/>
        </w:rPr>
        <w:t xml:space="preserve"> not rooted in Reason, such as psychological and/or sensory experience of pleasure. Our engagement unfolds within this epistemic context, in which the deontological and utilitarian theses are understood to mutually exclude each other because their epistemic foundations exclude each other. Following the logic of deontology, if torture is morally wrong, it must be necessarily wrong – that is, it must be morally </w:t>
      </w:r>
      <w:r w:rsidRPr="00BA2664">
        <w:rPr>
          <w:rFonts w:asciiTheme="minorHAnsi" w:hAnsiTheme="minorHAnsi"/>
          <w:color w:val="000000" w:themeColor="text1"/>
          <w:sz w:val="24"/>
          <w:szCs w:val="24"/>
        </w:rPr>
        <w:lastRenderedPageBreak/>
        <w:t xml:space="preserve">wrong under all circumstances; this directly excludes the utilitarian logic that if torture is wrong, it is wrong under particular circumstances and so can also be morally right under particular circumstances. The question here is not only the status of torture, but </w:t>
      </w:r>
      <w:r w:rsidRPr="00BA2664">
        <w:rPr>
          <w:rFonts w:asciiTheme="minorHAnsi" w:hAnsiTheme="minorHAnsi"/>
          <w:i/>
          <w:color w:val="000000" w:themeColor="text1"/>
          <w:sz w:val="24"/>
          <w:szCs w:val="24"/>
        </w:rPr>
        <w:t>whether the status of torture involves a question of presence and the</w:t>
      </w:r>
      <w:r>
        <w:rPr>
          <w:rFonts w:asciiTheme="minorHAnsi" w:hAnsiTheme="minorHAnsi"/>
          <w:i/>
          <w:color w:val="000000" w:themeColor="text1"/>
          <w:sz w:val="24"/>
          <w:szCs w:val="24"/>
        </w:rPr>
        <w:t xml:space="preserve"> </w:t>
      </w:r>
      <w:proofErr w:type="spellStart"/>
      <w:r w:rsidRPr="00BA2664">
        <w:rPr>
          <w:rFonts w:asciiTheme="minorHAnsi" w:hAnsiTheme="minorHAnsi"/>
          <w:i/>
          <w:color w:val="000000" w:themeColor="text1"/>
          <w:sz w:val="24"/>
          <w:szCs w:val="24"/>
        </w:rPr>
        <w:t>thematization</w:t>
      </w:r>
      <w:proofErr w:type="spellEnd"/>
      <w:r w:rsidRPr="00BA2664">
        <w:rPr>
          <w:rFonts w:asciiTheme="minorHAnsi" w:hAnsiTheme="minorHAnsi"/>
          <w:i/>
          <w:color w:val="000000" w:themeColor="text1"/>
          <w:sz w:val="24"/>
          <w:szCs w:val="24"/>
        </w:rPr>
        <w:t xml:space="preserve"> of actuality. </w:t>
      </w:r>
      <w:r w:rsidRPr="00BA2664">
        <w:rPr>
          <w:rFonts w:asciiTheme="minorHAnsi" w:hAnsiTheme="minorHAnsi"/>
          <w:color w:val="000000" w:themeColor="text1"/>
          <w:sz w:val="24"/>
          <w:szCs w:val="24"/>
        </w:rPr>
        <w:t>Within my formulation of the moral debate, we are faced with not only the problem of binary opposition, but also the</w:t>
      </w:r>
      <w:r>
        <w:rPr>
          <w:rFonts w:asciiTheme="minorHAnsi" w:hAnsiTheme="minorHAnsi"/>
          <w:color w:val="000000" w:themeColor="text1"/>
          <w:sz w:val="24"/>
          <w:szCs w:val="24"/>
        </w:rPr>
        <w:t xml:space="preserve"> </w:t>
      </w:r>
      <w:proofErr w:type="spellStart"/>
      <w:r w:rsidRPr="00BA2664">
        <w:rPr>
          <w:rFonts w:asciiTheme="minorHAnsi" w:hAnsiTheme="minorHAnsi"/>
          <w:color w:val="000000" w:themeColor="text1"/>
          <w:sz w:val="24"/>
          <w:szCs w:val="24"/>
        </w:rPr>
        <w:t>thematization</w:t>
      </w:r>
      <w:proofErr w:type="spellEnd"/>
      <w:r w:rsidRPr="00BA2664">
        <w:rPr>
          <w:rFonts w:asciiTheme="minorHAnsi" w:hAnsiTheme="minorHAnsi"/>
          <w:color w:val="000000" w:themeColor="text1"/>
          <w:sz w:val="24"/>
          <w:szCs w:val="24"/>
        </w:rPr>
        <w:t xml:space="preserve"> of reality, namely, the </w:t>
      </w:r>
      <w:proofErr w:type="spellStart"/>
      <w:r w:rsidRPr="00BA2664">
        <w:rPr>
          <w:rFonts w:asciiTheme="minorHAnsi" w:hAnsiTheme="minorHAnsi"/>
          <w:color w:val="000000" w:themeColor="text1"/>
          <w:sz w:val="24"/>
          <w:szCs w:val="24"/>
        </w:rPr>
        <w:t>thematization</w:t>
      </w:r>
      <w:proofErr w:type="spellEnd"/>
      <w:r w:rsidRPr="00BA2664">
        <w:rPr>
          <w:rFonts w:asciiTheme="minorHAnsi" w:hAnsiTheme="minorHAnsi"/>
          <w:color w:val="000000" w:themeColor="text1"/>
          <w:sz w:val="24"/>
          <w:szCs w:val="24"/>
        </w:rPr>
        <w:t xml:space="preserve"> of subjectivity and responsibility. Whether or not the deontologist or utilitarian subscribes to a </w:t>
      </w:r>
      <w:proofErr w:type="spellStart"/>
      <w:r w:rsidRPr="00BA2664">
        <w:rPr>
          <w:rFonts w:asciiTheme="minorHAnsi" w:hAnsiTheme="minorHAnsi"/>
          <w:color w:val="000000" w:themeColor="text1"/>
          <w:sz w:val="24"/>
          <w:szCs w:val="24"/>
        </w:rPr>
        <w:t>Saussurean</w:t>
      </w:r>
      <w:proofErr w:type="spellEnd"/>
      <w:r w:rsidRPr="00BA2664">
        <w:rPr>
          <w:rFonts w:asciiTheme="minorHAnsi" w:hAnsiTheme="minorHAnsi"/>
          <w:color w:val="000000" w:themeColor="text1"/>
          <w:sz w:val="24"/>
          <w:szCs w:val="24"/>
        </w:rPr>
        <w:t xml:space="preserve"> model of signification has little consequence insofar as their model of meaning </w:t>
      </w:r>
      <w:r w:rsidRPr="00BA2664">
        <w:rPr>
          <w:rFonts w:asciiTheme="minorHAnsi" w:hAnsiTheme="minorHAnsi"/>
          <w:i/>
          <w:color w:val="000000" w:themeColor="text1"/>
          <w:sz w:val="24"/>
          <w:szCs w:val="24"/>
        </w:rPr>
        <w:t xml:space="preserve">qua </w:t>
      </w:r>
      <w:r w:rsidRPr="00BA2664">
        <w:rPr>
          <w:rFonts w:asciiTheme="minorHAnsi" w:hAnsiTheme="minorHAnsi"/>
          <w:color w:val="000000" w:themeColor="text1"/>
          <w:sz w:val="24"/>
          <w:szCs w:val="24"/>
        </w:rPr>
        <w:t>truth subscribes fundamentally to some formulation of ‘difference’ as a principle of presence, which we will term the ‘metaphysical principle of difference’ (MPD):</w:t>
      </w:r>
    </w:p>
    <w:p w:rsidR="00EE2CB4" w:rsidRPr="00BA2664" w:rsidRDefault="00EE2CB4" w:rsidP="00EE2CB4">
      <w:pPr>
        <w:spacing w:after="0" w:line="360" w:lineRule="auto"/>
        <w:ind w:left="964" w:right="1361" w:firstLine="720"/>
        <w:jc w:val="both"/>
        <w:rPr>
          <w:rFonts w:asciiTheme="minorHAnsi" w:hAnsiTheme="minorHAnsi"/>
          <w:color w:val="000000" w:themeColor="text1"/>
          <w:sz w:val="24"/>
          <w:szCs w:val="24"/>
        </w:rPr>
      </w:pPr>
    </w:p>
    <w:p w:rsidR="00EE2CB4" w:rsidRPr="00BA2664" w:rsidRDefault="00EE2CB4" w:rsidP="00EE2CB4">
      <w:pPr>
        <w:spacing w:after="0" w:line="360" w:lineRule="auto"/>
        <w:ind w:left="1871" w:right="1757"/>
        <w:jc w:val="both"/>
        <w:rPr>
          <w:rFonts w:asciiTheme="minorHAnsi" w:hAnsiTheme="minorHAnsi"/>
          <w:i/>
          <w:color w:val="000000" w:themeColor="text1"/>
          <w:sz w:val="24"/>
          <w:szCs w:val="24"/>
        </w:rPr>
      </w:pPr>
      <w:r w:rsidRPr="00BA2664">
        <w:rPr>
          <w:rFonts w:asciiTheme="minorHAnsi" w:hAnsiTheme="minorHAnsi"/>
          <w:color w:val="000000" w:themeColor="text1"/>
          <w:sz w:val="24"/>
          <w:szCs w:val="24"/>
        </w:rPr>
        <w:t xml:space="preserve">For any word, S, or proposition, P, it is possible for either S and/or P to be intelligible, by which it is possible for S and/or P to be either true or false </w:t>
      </w:r>
      <w:r w:rsidRPr="00BA2664">
        <w:rPr>
          <w:rFonts w:asciiTheme="minorHAnsi" w:hAnsiTheme="minorHAnsi"/>
          <w:i/>
          <w:color w:val="000000" w:themeColor="text1"/>
          <w:sz w:val="24"/>
          <w:szCs w:val="24"/>
        </w:rPr>
        <w:t xml:space="preserve">qua </w:t>
      </w:r>
      <w:r w:rsidRPr="00BA2664">
        <w:rPr>
          <w:rFonts w:asciiTheme="minorHAnsi" w:hAnsiTheme="minorHAnsi"/>
          <w:color w:val="000000" w:themeColor="text1"/>
          <w:sz w:val="24"/>
          <w:szCs w:val="24"/>
        </w:rPr>
        <w:t xml:space="preserve">having meaning, IF S and/or P are </w:t>
      </w:r>
      <w:r w:rsidRPr="00BA2664">
        <w:rPr>
          <w:rFonts w:asciiTheme="minorHAnsi" w:hAnsiTheme="minorHAnsi"/>
          <w:i/>
          <w:color w:val="000000" w:themeColor="text1"/>
          <w:sz w:val="24"/>
          <w:szCs w:val="24"/>
        </w:rPr>
        <w:t>constituted by difference, in which difference is an affirmation of presence over absence.</w:t>
      </w:r>
    </w:p>
    <w:p w:rsidR="00EE2CB4" w:rsidRPr="00BA2664" w:rsidRDefault="00EE2CB4" w:rsidP="00EE2CB4">
      <w:pPr>
        <w:spacing w:after="0" w:line="360" w:lineRule="auto"/>
        <w:ind w:left="1871" w:right="1757"/>
        <w:jc w:val="both"/>
        <w:rPr>
          <w:rFonts w:asciiTheme="minorHAnsi" w:hAnsiTheme="minorHAnsi"/>
          <w:i/>
          <w:color w:val="000000" w:themeColor="text1"/>
          <w:sz w:val="24"/>
          <w:szCs w:val="24"/>
        </w:rPr>
      </w:pPr>
    </w:p>
    <w:p w:rsidR="00EE2CB4" w:rsidRPr="00BA2664" w:rsidRDefault="00EE2CB4" w:rsidP="00EE2CB4">
      <w:pPr>
        <w:spacing w:after="0" w:line="360" w:lineRule="auto"/>
        <w:ind w:left="964" w:right="1361" w:firstLine="36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In </w:t>
      </w:r>
      <w:proofErr w:type="spellStart"/>
      <w:r w:rsidRPr="00BA2664">
        <w:rPr>
          <w:rFonts w:asciiTheme="minorHAnsi" w:hAnsiTheme="minorHAnsi"/>
          <w:color w:val="000000" w:themeColor="text1"/>
          <w:sz w:val="24"/>
          <w:szCs w:val="24"/>
        </w:rPr>
        <w:t>Derridean</w:t>
      </w:r>
      <w:proofErr w:type="spellEnd"/>
      <w:r w:rsidRPr="00BA2664">
        <w:rPr>
          <w:rFonts w:asciiTheme="minorHAnsi" w:hAnsiTheme="minorHAnsi"/>
          <w:color w:val="000000" w:themeColor="text1"/>
          <w:sz w:val="24"/>
          <w:szCs w:val="24"/>
        </w:rPr>
        <w:t xml:space="preserve"> terms, the semantic assumption here is that there exists a presence prior to the play of </w:t>
      </w:r>
      <w:r w:rsidR="00CD40FD">
        <w:rPr>
          <w:i/>
        </w:rPr>
        <w:t>différance</w:t>
      </w:r>
      <w:r w:rsidRPr="00BA2664">
        <w:rPr>
          <w:rFonts w:asciiTheme="minorHAnsi" w:hAnsiTheme="minorHAnsi"/>
          <w:color w:val="000000" w:themeColor="text1"/>
          <w:sz w:val="24"/>
          <w:szCs w:val="24"/>
        </w:rPr>
        <w:t xml:space="preserve">. As we have seen, in order for either Reason or pleasure to operate as moral principles – or even simply as concepts – it is first necessary for the manifestation of presence to be </w:t>
      </w:r>
      <w:r w:rsidRPr="00BA2664">
        <w:rPr>
          <w:rFonts w:asciiTheme="minorHAnsi" w:hAnsiTheme="minorHAnsi"/>
          <w:i/>
          <w:color w:val="000000" w:themeColor="text1"/>
          <w:sz w:val="24"/>
          <w:szCs w:val="24"/>
        </w:rPr>
        <w:t>syntactically possible</w:t>
      </w:r>
      <w:r w:rsidRPr="00BA2664">
        <w:rPr>
          <w:rFonts w:asciiTheme="minorHAnsi" w:hAnsiTheme="minorHAnsi"/>
          <w:color w:val="000000" w:themeColor="text1"/>
          <w:sz w:val="24"/>
          <w:szCs w:val="24"/>
        </w:rPr>
        <w:t xml:space="preserve">. In order for the manifestation of presence to be possible, such that MPD would produce binary opposition and positive terms, it must first be possible for MPD to unfold externally to </w:t>
      </w:r>
      <w:r w:rsidR="00CD40FD">
        <w:rPr>
          <w:i/>
        </w:rPr>
        <w:t>différance</w:t>
      </w:r>
      <w:r w:rsidRPr="00BA2664">
        <w:rPr>
          <w:rFonts w:asciiTheme="minorHAnsi" w:hAnsiTheme="minorHAnsi"/>
          <w:color w:val="000000" w:themeColor="text1"/>
          <w:sz w:val="24"/>
          <w:szCs w:val="24"/>
        </w:rPr>
        <w:t xml:space="preserve">. Without reducing and limiting </w:t>
      </w:r>
      <w:r w:rsidR="00CD40FD">
        <w:rPr>
          <w:i/>
        </w:rPr>
        <w:t>différance</w:t>
      </w:r>
      <w:r w:rsidRPr="00BA2664">
        <w:rPr>
          <w:rFonts w:asciiTheme="minorHAnsi" w:hAnsiTheme="minorHAnsi"/>
          <w:color w:val="000000" w:themeColor="text1"/>
          <w:sz w:val="24"/>
          <w:szCs w:val="24"/>
        </w:rPr>
        <w:t xml:space="preserve"> to the formal logic which </w:t>
      </w:r>
      <w:r w:rsidR="00CD40FD">
        <w:rPr>
          <w:i/>
        </w:rPr>
        <w:t>différance</w:t>
      </w:r>
      <w:r w:rsidRPr="00BA2664">
        <w:rPr>
          <w:rFonts w:asciiTheme="minorHAnsi" w:hAnsiTheme="minorHAnsi"/>
          <w:color w:val="000000" w:themeColor="text1"/>
          <w:sz w:val="24"/>
          <w:szCs w:val="24"/>
        </w:rPr>
        <w:t xml:space="preserve"> makes possible, let us consider MPD firstly in relation to ‘differing’:</w:t>
      </w:r>
    </w:p>
    <w:p w:rsidR="00EE2CB4" w:rsidRPr="00BA2664" w:rsidRDefault="00EE2CB4" w:rsidP="00EE2CB4">
      <w:pPr>
        <w:spacing w:after="0" w:line="360" w:lineRule="auto"/>
        <w:ind w:left="964" w:right="1361" w:firstLine="720"/>
        <w:jc w:val="both"/>
        <w:rPr>
          <w:rFonts w:asciiTheme="minorHAnsi" w:hAnsiTheme="minorHAnsi"/>
          <w:color w:val="000000" w:themeColor="text1"/>
          <w:sz w:val="24"/>
          <w:szCs w:val="24"/>
        </w:rPr>
      </w:pPr>
    </w:p>
    <w:p w:rsidR="00EE2CB4" w:rsidRPr="00BA2664" w:rsidRDefault="00EE2CB4" w:rsidP="00EE2CB4">
      <w:pPr>
        <w:numPr>
          <w:ilvl w:val="1"/>
          <w:numId w:val="2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If ‘to differ’ is to be distinguished from at least a single opposing element of language, </w:t>
      </w:r>
    </w:p>
    <w:p w:rsidR="00EE2CB4" w:rsidRPr="00BA2664" w:rsidRDefault="00EE2CB4" w:rsidP="00EE2CB4">
      <w:pPr>
        <w:numPr>
          <w:ilvl w:val="1"/>
          <w:numId w:val="2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Then the possibility of being intelligible, and consequently signifying, is to exist in a relation of mutual dependence on at least a single opposing signifier;</w:t>
      </w:r>
    </w:p>
    <w:p w:rsidR="00EE2CB4" w:rsidRPr="00BA2664" w:rsidRDefault="00EE2CB4" w:rsidP="00EE2CB4">
      <w:pPr>
        <w:numPr>
          <w:ilvl w:val="1"/>
          <w:numId w:val="2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Such that any conception of the principle of difference is intelligible IFF difference presupposes, and is therefore mutually dependent upon and mutually informed by ‘sameness’.</w:t>
      </w:r>
    </w:p>
    <w:p w:rsidR="00EE2CB4" w:rsidRPr="00BA2664" w:rsidRDefault="00EE2CB4" w:rsidP="00EE2CB4">
      <w:pPr>
        <w:numPr>
          <w:ilvl w:val="1"/>
          <w:numId w:val="2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It is impossible for difference to operate independently of sameness;</w:t>
      </w:r>
    </w:p>
    <w:p w:rsidR="00EE2CB4" w:rsidRPr="00BA2664" w:rsidRDefault="00EE2CB4" w:rsidP="00EE2CB4">
      <w:pPr>
        <w:numPr>
          <w:ilvl w:val="1"/>
          <w:numId w:val="29"/>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Therefore, any formulation of ‘difference’, which includes MPD, always-already presupposes the syntax of mutual dependence between opposing signifiers.</w:t>
      </w:r>
    </w:p>
    <w:p w:rsidR="00EE2CB4" w:rsidRPr="00BA2664" w:rsidRDefault="00EE2CB4" w:rsidP="00EE2CB4">
      <w:pPr>
        <w:spacing w:after="0" w:line="360" w:lineRule="auto"/>
        <w:ind w:left="964" w:right="1361" w:firstLine="720"/>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firstLine="36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It is impossible for difference to operate independently of sameness. The mutually informing function of ‘differing’ in premises (4-5) elucidates the first conjunct of our formulation of Saussure’s principle, and the ‘deferral’ in </w:t>
      </w:r>
      <w:r w:rsidRPr="00BA2664">
        <w:rPr>
          <w:rFonts w:asciiTheme="minorHAnsi" w:hAnsiTheme="minorHAnsi"/>
          <w:i/>
          <w:color w:val="000000" w:themeColor="text1"/>
          <w:sz w:val="24"/>
          <w:szCs w:val="24"/>
        </w:rPr>
        <w:t>d</w:t>
      </w:r>
      <w:r w:rsidRPr="00BA2664">
        <w:rPr>
          <w:rFonts w:asciiTheme="minorHAnsi" w:hAnsiTheme="minorHAnsi"/>
          <w:i/>
          <w:sz w:val="24"/>
          <w:szCs w:val="24"/>
        </w:rPr>
        <w:t xml:space="preserve">ifférance </w:t>
      </w:r>
      <w:r w:rsidRPr="00BA2664">
        <w:rPr>
          <w:rFonts w:asciiTheme="minorHAnsi" w:hAnsiTheme="minorHAnsi"/>
          <w:color w:val="000000" w:themeColor="text1"/>
          <w:sz w:val="24"/>
          <w:szCs w:val="24"/>
        </w:rPr>
        <w:t>elucidates the second aspect; for Derrida, this entails an ‘assemblage’ of ‘differing’ and ‘deferring’ as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If premise (e) is correct, then, as for both Saussure and Derrida, language is composed of only of differences and these differences are always negative. All of my arguments hinge on this negative principle of difference. Premise (e) confronts us with the limitations of signification. Arguing from premise (d), we recognise that, since it is impossible for difference to operate independently of sameness, any possible formulation of difference as a principle of meaning always-already presupposes that it is </w:t>
      </w:r>
      <w:r w:rsidRPr="00BA2664">
        <w:rPr>
          <w:rFonts w:asciiTheme="minorHAnsi" w:hAnsiTheme="minorHAnsi"/>
          <w:i/>
          <w:color w:val="000000" w:themeColor="text1"/>
          <w:sz w:val="24"/>
          <w:szCs w:val="24"/>
        </w:rPr>
        <w:t>impossible for any signifier to operate independently of its opposite and so to signify only itself externally to the play of d</w:t>
      </w:r>
      <w:r w:rsidRPr="00BA2664">
        <w:rPr>
          <w:rFonts w:asciiTheme="minorHAnsi" w:hAnsiTheme="minorHAnsi"/>
          <w:i/>
          <w:sz w:val="24"/>
          <w:szCs w:val="24"/>
        </w:rPr>
        <w:t>ifférance</w:t>
      </w:r>
      <w:r w:rsidR="00603837">
        <w:rPr>
          <w:rFonts w:asciiTheme="minorHAnsi" w:hAnsiTheme="minorHAnsi"/>
          <w:i/>
          <w:sz w:val="24"/>
          <w:szCs w:val="24"/>
        </w:rPr>
        <w:t xml:space="preserve">. </w:t>
      </w:r>
      <w:r w:rsidRPr="00BA2664">
        <w:rPr>
          <w:rFonts w:asciiTheme="minorHAnsi" w:hAnsiTheme="minorHAnsi"/>
          <w:color w:val="000000" w:themeColor="text1"/>
          <w:sz w:val="24"/>
          <w:szCs w:val="24"/>
        </w:rPr>
        <w:t xml:space="preserve">Simply from its first aspect as ‘differing’, the syntax of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disrupts the conception of a transcendental signifier and a </w:t>
      </w:r>
      <w:r w:rsidRPr="00BA2664">
        <w:rPr>
          <w:rFonts w:asciiTheme="minorHAnsi" w:hAnsiTheme="minorHAnsi"/>
          <w:color w:val="000000" w:themeColor="text1"/>
          <w:sz w:val="24"/>
          <w:szCs w:val="24"/>
        </w:rPr>
        <w:lastRenderedPageBreak/>
        <w:t xml:space="preserve">transcendental signified – that is,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disrupts the possibility of a meaning which unfolds, and signifiers which signify, externally to the play between differences. </w:t>
      </w:r>
      <w:r w:rsidRPr="00BA2664">
        <w:rPr>
          <w:rFonts w:asciiTheme="minorHAnsi" w:hAnsiTheme="minorHAnsi"/>
          <w:color w:val="000000" w:themeColor="text1"/>
          <w:sz w:val="24"/>
          <w:szCs w:val="24"/>
        </w:rPr>
        <w:tab/>
        <w:t>What concerns our engagement, then, is not the content of either utilitarian values or the deontological moral imperative;</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instead, what concerns us is both the </w:t>
      </w:r>
      <w:r w:rsidRPr="00BA2664">
        <w:rPr>
          <w:rFonts w:asciiTheme="minorHAnsi" w:hAnsiTheme="minorHAnsi"/>
          <w:i/>
          <w:color w:val="000000" w:themeColor="text1"/>
          <w:sz w:val="24"/>
          <w:szCs w:val="24"/>
        </w:rPr>
        <w:t xml:space="preserve">syntactic possibility and syntactic operation of these moral principles and imperatives. </w:t>
      </w:r>
      <w:r w:rsidRPr="00BA2664">
        <w:rPr>
          <w:rFonts w:asciiTheme="minorHAnsi" w:hAnsiTheme="minorHAnsi"/>
          <w:color w:val="000000" w:themeColor="text1"/>
          <w:sz w:val="24"/>
          <w:szCs w:val="24"/>
        </w:rPr>
        <w:t xml:space="preserve">If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00902819">
        <w:rPr>
          <w:rFonts w:asciiTheme="minorHAnsi" w:hAnsiTheme="minorHAnsi"/>
          <w:color w:val="000000" w:themeColor="text1"/>
          <w:sz w:val="24"/>
          <w:szCs w:val="24"/>
        </w:rPr>
        <w:t xml:space="preserve"> jointly and paradoxically ‘</w:t>
      </w:r>
      <w:r w:rsidRPr="00BA2664">
        <w:rPr>
          <w:rFonts w:asciiTheme="minorHAnsi" w:hAnsiTheme="minorHAnsi"/>
          <w:color w:val="000000" w:themeColor="text1"/>
          <w:sz w:val="24"/>
          <w:szCs w:val="24"/>
        </w:rPr>
        <w:t xml:space="preserve">composes and decomposes’ (Derrida 1970: 240) the possibility of meaning, how does this syntactic structure inform the possibility of moral meaning? As always prior to any desire for presence (Derrida 1970: 141), </w:t>
      </w:r>
      <w:r w:rsidR="00CD40FD">
        <w:rPr>
          <w:i/>
        </w:rPr>
        <w:t>différance</w:t>
      </w:r>
      <w:r w:rsidRPr="00BA2664">
        <w:rPr>
          <w:rFonts w:asciiTheme="minorHAnsi" w:hAnsiTheme="minorHAnsi"/>
          <w:color w:val="000000" w:themeColor="text1"/>
          <w:sz w:val="24"/>
          <w:szCs w:val="24"/>
        </w:rPr>
        <w:t xml:space="preserve"> itself is irreducible to essence.</w:t>
      </w:r>
      <w:r>
        <w:rPr>
          <w:rFonts w:asciiTheme="minorHAnsi" w:hAnsiTheme="minorHAnsi"/>
          <w:color w:val="000000" w:themeColor="text1"/>
          <w:sz w:val="24"/>
          <w:szCs w:val="24"/>
        </w:rPr>
        <w:t xml:space="preserve"> To this effect, Derrida</w:t>
      </w:r>
      <w:r w:rsidRPr="00BA2664">
        <w:rPr>
          <w:rFonts w:asciiTheme="minorHAnsi" w:hAnsiTheme="minorHAnsi"/>
          <w:color w:val="000000" w:themeColor="text1"/>
          <w:sz w:val="24"/>
          <w:szCs w:val="24"/>
        </w:rPr>
        <w:t xml:space="preserve"> argues that:</w:t>
      </w:r>
    </w:p>
    <w:p w:rsidR="00EE2CB4" w:rsidRPr="00BA2664" w:rsidRDefault="00EE2CB4" w:rsidP="00EE2CB4">
      <w:pPr>
        <w:spacing w:after="0" w:line="360" w:lineRule="auto"/>
        <w:ind w:left="964" w:right="1361" w:firstLine="360"/>
        <w:jc w:val="both"/>
        <w:rPr>
          <w:rFonts w:asciiTheme="minorHAnsi" w:hAnsiTheme="minorHAnsi"/>
          <w:color w:val="000000" w:themeColor="text1"/>
          <w:sz w:val="24"/>
          <w:szCs w:val="24"/>
        </w:rPr>
      </w:pPr>
    </w:p>
    <w:p w:rsidR="00EE2CB4" w:rsidRPr="00BA2664" w:rsidRDefault="00EE2CB4" w:rsidP="00EE2CB4">
      <w:pPr>
        <w:spacing w:after="0" w:line="360" w:lineRule="auto"/>
        <w:ind w:left="1871" w:right="1757"/>
        <w:jc w:val="both"/>
        <w:rPr>
          <w:rFonts w:asciiTheme="minorHAnsi" w:hAnsiTheme="minorHAnsi"/>
          <w:bCs/>
          <w:color w:val="000000" w:themeColor="text1"/>
          <w:sz w:val="24"/>
          <w:szCs w:val="24"/>
        </w:rPr>
      </w:pPr>
      <w:proofErr w:type="gramStart"/>
      <w:r w:rsidRPr="00BA2664">
        <w:rPr>
          <w:rFonts w:asciiTheme="minorHAnsi" w:hAnsiTheme="minorHAnsi"/>
          <w:color w:val="000000" w:themeColor="text1"/>
          <w:sz w:val="24"/>
          <w:szCs w:val="24"/>
        </w:rPr>
        <w:t>it</w:t>
      </w:r>
      <w:proofErr w:type="gramEnd"/>
      <w:r w:rsidRPr="00BA2664">
        <w:rPr>
          <w:rFonts w:asciiTheme="minorHAnsi" w:hAnsiTheme="minorHAnsi"/>
          <w:color w:val="000000" w:themeColor="text1"/>
          <w:sz w:val="24"/>
          <w:szCs w:val="24"/>
        </w:rPr>
        <w:t xml:space="preserve"> is through the </w:t>
      </w:r>
      <w:r w:rsidRPr="00BA2664">
        <w:rPr>
          <w:rFonts w:asciiTheme="minorHAnsi" w:hAnsiTheme="minorHAnsi"/>
          <w:bCs/>
          <w:color w:val="000000" w:themeColor="text1"/>
          <w:sz w:val="24"/>
          <w:szCs w:val="24"/>
        </w:rPr>
        <w:t xml:space="preserve">term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bCs/>
          <w:i/>
          <w:iCs/>
          <w:color w:val="000000" w:themeColor="text1"/>
          <w:sz w:val="24"/>
          <w:szCs w:val="24"/>
        </w:rPr>
        <w:t xml:space="preserve"> </w:t>
      </w:r>
      <w:r w:rsidRPr="00BA2664">
        <w:rPr>
          <w:rFonts w:asciiTheme="minorHAnsi" w:hAnsiTheme="minorHAnsi"/>
          <w:bCs/>
          <w:iCs/>
          <w:color w:val="000000" w:themeColor="text1"/>
          <w:sz w:val="24"/>
          <w:szCs w:val="24"/>
        </w:rPr>
        <w:t xml:space="preserve">[that] </w:t>
      </w:r>
      <w:r w:rsidRPr="00BA2664">
        <w:rPr>
          <w:rFonts w:asciiTheme="minorHAnsi" w:hAnsiTheme="minorHAnsi"/>
          <w:bCs/>
          <w:color w:val="000000" w:themeColor="text1"/>
          <w:sz w:val="24"/>
          <w:szCs w:val="24"/>
        </w:rPr>
        <w:t>the movement by which language, or any code, any system of reference in general, becomes ‘historically’ constituted as a fabric of differences (Derrida 1970: 141)</w:t>
      </w:r>
    </w:p>
    <w:p w:rsidR="00EE2CB4" w:rsidRPr="00BA2664" w:rsidRDefault="00EE2CB4" w:rsidP="00EE2CB4">
      <w:pPr>
        <w:spacing w:after="0" w:line="360" w:lineRule="auto"/>
        <w:ind w:left="1871" w:right="1757"/>
        <w:jc w:val="both"/>
        <w:rPr>
          <w:rFonts w:asciiTheme="minorHAnsi" w:hAnsiTheme="minorHAnsi"/>
          <w:bCs/>
          <w:color w:val="000000" w:themeColor="text1"/>
          <w:sz w:val="24"/>
          <w:szCs w:val="24"/>
        </w:rPr>
      </w:pPr>
    </w:p>
    <w:p w:rsidR="00EE2CB4" w:rsidRPr="00BA2664" w:rsidRDefault="00EE2CB4" w:rsidP="005B06BA">
      <w:pPr>
        <w:spacing w:after="0" w:line="360" w:lineRule="auto"/>
        <w:ind w:left="964" w:right="1361" w:firstLine="36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In order for a side of the debate to be true over its opposing view(s), it would be necessary for that position to be true. The metaphysical conception of truth as a binary value, in which truth and falsity mutually exclude each other, </w:t>
      </w:r>
      <w:r w:rsidRPr="00BA2664">
        <w:rPr>
          <w:rFonts w:asciiTheme="minorHAnsi" w:hAnsiTheme="minorHAnsi"/>
          <w:i/>
          <w:color w:val="000000" w:themeColor="text1"/>
          <w:sz w:val="24"/>
          <w:szCs w:val="24"/>
        </w:rPr>
        <w:t xml:space="preserve">is syntactically undone by </w:t>
      </w:r>
      <w:r w:rsidR="00CD40FD">
        <w:rPr>
          <w:i/>
        </w:rPr>
        <w:t>différance</w:t>
      </w:r>
      <w:r w:rsidRPr="00BA2664">
        <w:rPr>
          <w:rFonts w:asciiTheme="minorHAnsi" w:hAnsiTheme="minorHAnsi"/>
          <w:color w:val="000000" w:themeColor="text1"/>
          <w:sz w:val="24"/>
          <w:szCs w:val="24"/>
        </w:rPr>
        <w:t xml:space="preserve">. Since difference is syntactically possible only if difference is mutually informed by sameness, such that difference is made possible by the syntax of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then as the structural possibility of MPD,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always-already necessitates that any event of MPD ironically presupposes the trace of its comprehensive dependence – namely,</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the traces of all of its absent signifiers. Thus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determines that our desire for a binary distinction between truth and falsity is pre-originally incoherent with the syntactic possibility of ‘truth’ and ‘falsity’. In other words, since the mutually informing play between difference/sameness is the </w:t>
      </w:r>
      <w:r w:rsidRPr="00BA2664">
        <w:rPr>
          <w:rFonts w:asciiTheme="minorHAnsi" w:hAnsiTheme="minorHAnsi"/>
          <w:color w:val="000000" w:themeColor="text1"/>
          <w:sz w:val="24"/>
          <w:szCs w:val="24"/>
        </w:rPr>
        <w:lastRenderedPageBreak/>
        <w:t xml:space="preserve">syntactic possibility of MPD, and since it is syntactically impossible for </w:t>
      </w:r>
      <w:proofErr w:type="gramStart"/>
      <w:r w:rsidRPr="00BA2664">
        <w:rPr>
          <w:rFonts w:asciiTheme="minorHAnsi" w:hAnsiTheme="minorHAnsi"/>
          <w:color w:val="000000" w:themeColor="text1"/>
          <w:sz w:val="24"/>
          <w:szCs w:val="24"/>
        </w:rPr>
        <w:t>a syntax</w:t>
      </w:r>
      <w:proofErr w:type="gramEnd"/>
      <w:r w:rsidRPr="00BA2664">
        <w:rPr>
          <w:rFonts w:asciiTheme="minorHAnsi" w:hAnsiTheme="minorHAnsi"/>
          <w:color w:val="000000" w:themeColor="text1"/>
          <w:sz w:val="24"/>
          <w:szCs w:val="24"/>
        </w:rPr>
        <w:t xml:space="preserve"> of mutual exclusion to exist, it is pre-originally impossible for MPD coherently to presuppose a syntax of binary exclusion between truth and falsity.</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From this it follows that it is pre-originally impossible for MPD to produce truth as an object of presence which excludes the trace of falsity. </w:t>
      </w:r>
    </w:p>
    <w:p w:rsidR="00EE2CB4" w:rsidRPr="00BA2664" w:rsidRDefault="00EE2CB4" w:rsidP="005B06BA">
      <w:pPr>
        <w:spacing w:after="0" w:line="360" w:lineRule="auto"/>
        <w:ind w:left="964" w:right="1361" w:firstLine="360"/>
        <w:jc w:val="both"/>
        <w:rPr>
          <w:rFonts w:asciiTheme="minorHAnsi" w:hAnsiTheme="minorHAnsi"/>
          <w:bCs/>
          <w:color w:val="000000" w:themeColor="text1"/>
          <w:sz w:val="24"/>
          <w:szCs w:val="24"/>
        </w:rPr>
      </w:pPr>
      <w:r w:rsidRPr="00BA2664">
        <w:rPr>
          <w:rFonts w:asciiTheme="minorHAnsi" w:hAnsiTheme="minorHAnsi"/>
          <w:color w:val="000000" w:themeColor="text1"/>
          <w:sz w:val="24"/>
          <w:szCs w:val="24"/>
        </w:rPr>
        <w:t>The metaphysical formulation of difference informs the binary exclusion between a duty to R</w:t>
      </w:r>
      <w:r>
        <w:rPr>
          <w:rFonts w:asciiTheme="minorHAnsi" w:hAnsiTheme="minorHAnsi"/>
          <w:color w:val="000000" w:themeColor="text1"/>
          <w:sz w:val="24"/>
          <w:szCs w:val="24"/>
        </w:rPr>
        <w:t>eason and a duty to pleasure –</w:t>
      </w:r>
      <w:r w:rsidRPr="00BA2664">
        <w:rPr>
          <w:rFonts w:asciiTheme="minorHAnsi" w:hAnsiTheme="minorHAnsi"/>
          <w:color w:val="000000" w:themeColor="text1"/>
          <w:sz w:val="24"/>
          <w:szCs w:val="24"/>
        </w:rPr>
        <w:t xml:space="preserve"> </w:t>
      </w:r>
      <w:proofErr w:type="gramStart"/>
      <w:r w:rsidRPr="00BA2664">
        <w:rPr>
          <w:rFonts w:asciiTheme="minorHAnsi" w:hAnsiTheme="minorHAnsi"/>
          <w:color w:val="000000" w:themeColor="text1"/>
          <w:sz w:val="24"/>
          <w:szCs w:val="24"/>
        </w:rPr>
        <w:t>a</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 logic</w:t>
      </w:r>
      <w:proofErr w:type="gramEnd"/>
      <w:r w:rsidRPr="00BA2664">
        <w:rPr>
          <w:rFonts w:asciiTheme="minorHAnsi" w:hAnsiTheme="minorHAnsi"/>
          <w:color w:val="000000" w:themeColor="text1"/>
          <w:sz w:val="24"/>
          <w:szCs w:val="24"/>
        </w:rPr>
        <w:t xml:space="preserve"> of exclusion which we saw in our exposition of the moral debate earlier. In summary, if torture is absolutely wrong in deontological terms, then it is impossible for torture to be morally right under at least a single circumstance of utility;</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inversely, if torture is morally right under at least a single circumstance of pleasure, then it is false that torture is absolutely wrong. However, from premise (e), </w:t>
      </w:r>
      <w:r w:rsidR="00CD40FD">
        <w:rPr>
          <w:i/>
        </w:rPr>
        <w:t>différance</w:t>
      </w:r>
      <w:r w:rsidRPr="00BA2664">
        <w:rPr>
          <w:rFonts w:asciiTheme="minorHAnsi" w:hAnsiTheme="minorHAnsi"/>
          <w:color w:val="000000" w:themeColor="text1"/>
          <w:sz w:val="24"/>
          <w:szCs w:val="24"/>
        </w:rPr>
        <w:t xml:space="preserve">, as the syntactic possibility of MPD, disrupts the possibility of MPD: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disrupts the possibility of the manifestation of presence. Given that it is not possible for something jointly to differ from itself and yet to be self-referential, since it is syntactically impossible for difference to be structurally separated from sameness, such that it must differ from itself by at least one other term, ‘difference’ as mutually informing always-already disrupts any conception of difference as mutually-excluding. This includes MPD. Despite the desire for presence to exclude absence, ‘presence’ and ‘absence’ are possible only insofar as these terms mutually inform each other: presence, like absence, always differs from itself. </w:t>
      </w:r>
      <w:r w:rsidRPr="00BA2664">
        <w:rPr>
          <w:rFonts w:asciiTheme="minorHAnsi" w:hAnsiTheme="minorHAnsi"/>
          <w:bCs/>
          <w:color w:val="000000" w:themeColor="text1"/>
          <w:sz w:val="24"/>
          <w:szCs w:val="24"/>
        </w:rPr>
        <w:t>L</w:t>
      </w:r>
      <w:r w:rsidRPr="00BA2664">
        <w:rPr>
          <w:rFonts w:asciiTheme="minorHAnsi" w:hAnsiTheme="minorHAnsi"/>
          <w:color w:val="000000" w:themeColor="text1"/>
          <w:sz w:val="24"/>
          <w:szCs w:val="24"/>
        </w:rPr>
        <w:t xml:space="preserve">ike difference and sameness, the intelligibility of ‘presence’ hinges upon the possibility of ‘absence’, and </w:t>
      </w:r>
      <w:r w:rsidRPr="00BA2664">
        <w:rPr>
          <w:rFonts w:asciiTheme="minorHAnsi" w:hAnsiTheme="minorHAnsi"/>
          <w:i/>
          <w:color w:val="000000" w:themeColor="text1"/>
          <w:sz w:val="24"/>
          <w:szCs w:val="24"/>
        </w:rPr>
        <w:t>vice versa</w:t>
      </w:r>
      <w:r w:rsidRPr="00BA2664">
        <w:rPr>
          <w:rFonts w:asciiTheme="minorHAnsi" w:hAnsiTheme="minorHAnsi"/>
          <w:color w:val="000000" w:themeColor="text1"/>
          <w:sz w:val="24"/>
          <w:szCs w:val="24"/>
        </w:rPr>
        <w:t xml:space="preserve">. This suggests that the </w:t>
      </w:r>
      <w:r w:rsidRPr="00BA2664">
        <w:rPr>
          <w:rFonts w:asciiTheme="minorHAnsi" w:hAnsiTheme="minorHAnsi"/>
          <w:i/>
          <w:color w:val="000000" w:themeColor="text1"/>
          <w:sz w:val="24"/>
          <w:szCs w:val="24"/>
        </w:rPr>
        <w:t xml:space="preserve">relation between presence and absence is always-already reducible to the play of </w:t>
      </w:r>
      <w:r w:rsidR="00CD40FD">
        <w:rPr>
          <w:i/>
        </w:rPr>
        <w:t>différance</w:t>
      </w:r>
      <w:r w:rsidRPr="00BA2664">
        <w:rPr>
          <w:rFonts w:asciiTheme="minorHAnsi" w:hAnsiTheme="minorHAnsi"/>
          <w:color w:val="000000" w:themeColor="text1"/>
          <w:sz w:val="24"/>
          <w:szCs w:val="24"/>
        </w:rPr>
        <w:t xml:space="preserve"> in which ‘presence’ always-already differs from itself and therefore includes the signification of ‘absence’ rather than remaining an event external to thi</w:t>
      </w:r>
      <w:r>
        <w:rPr>
          <w:rFonts w:asciiTheme="minorHAnsi" w:hAnsiTheme="minorHAnsi"/>
          <w:color w:val="000000" w:themeColor="text1"/>
          <w:sz w:val="24"/>
          <w:szCs w:val="24"/>
        </w:rPr>
        <w:t xml:space="preserve">s play. For as Derrida </w:t>
      </w:r>
      <w:r>
        <w:rPr>
          <w:rFonts w:asciiTheme="minorHAnsi" w:hAnsiTheme="minorHAnsi"/>
          <w:color w:val="000000" w:themeColor="text1"/>
          <w:sz w:val="24"/>
          <w:szCs w:val="24"/>
        </w:rPr>
        <w:lastRenderedPageBreak/>
        <w:t>argues, ‘</w:t>
      </w:r>
      <w:r w:rsidRPr="00BA2664">
        <w:rPr>
          <w:rFonts w:asciiTheme="minorHAnsi" w:hAnsiTheme="minorHAnsi"/>
          <w:bCs/>
          <w:color w:val="000000" w:themeColor="text1"/>
          <w:sz w:val="24"/>
          <w:szCs w:val="24"/>
        </w:rPr>
        <w:t xml:space="preserve">there is no presence before […] </w:t>
      </w:r>
      <w:proofErr w:type="spellStart"/>
      <w:r w:rsidRPr="00BA2664">
        <w:rPr>
          <w:rFonts w:asciiTheme="minorHAnsi" w:hAnsiTheme="minorHAnsi"/>
          <w:bCs/>
          <w:color w:val="000000" w:themeColor="text1"/>
          <w:sz w:val="24"/>
          <w:szCs w:val="24"/>
        </w:rPr>
        <w:t>semiol</w:t>
      </w:r>
      <w:r>
        <w:rPr>
          <w:rFonts w:asciiTheme="minorHAnsi" w:hAnsiTheme="minorHAnsi"/>
          <w:bCs/>
          <w:color w:val="000000" w:themeColor="text1"/>
          <w:sz w:val="24"/>
          <w:szCs w:val="24"/>
        </w:rPr>
        <w:t>ogical</w:t>
      </w:r>
      <w:proofErr w:type="spellEnd"/>
      <w:r>
        <w:rPr>
          <w:rFonts w:asciiTheme="minorHAnsi" w:hAnsiTheme="minorHAnsi"/>
          <w:bCs/>
          <w:color w:val="000000" w:themeColor="text1"/>
          <w:sz w:val="24"/>
          <w:szCs w:val="24"/>
        </w:rPr>
        <w:t xml:space="preserve"> difference or outside it’</w:t>
      </w:r>
      <w:r w:rsidRPr="00BA2664">
        <w:rPr>
          <w:rFonts w:asciiTheme="minorHAnsi" w:hAnsiTheme="minorHAnsi"/>
          <w:bCs/>
          <w:color w:val="000000" w:themeColor="text1"/>
          <w:sz w:val="24"/>
          <w:szCs w:val="24"/>
        </w:rPr>
        <w:t xml:space="preserve"> (Derrida 1970: 141).</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bCs/>
          <w:color w:val="000000" w:themeColor="text1"/>
          <w:sz w:val="24"/>
          <w:szCs w:val="24"/>
        </w:rPr>
        <w:tab/>
        <w:t xml:space="preserve">If it is syntactically incoherent for ‘truth’ to be elevated over ‘falsity’, then it seems likewise incoherent for either the deontological or the utilitarian position to be elevated, that is, for one to be true instead of the other. </w:t>
      </w:r>
      <w:r w:rsidRPr="00BA2664">
        <w:rPr>
          <w:rFonts w:asciiTheme="minorHAnsi" w:hAnsiTheme="minorHAnsi"/>
          <w:sz w:val="24"/>
          <w:szCs w:val="24"/>
        </w:rPr>
        <w:t>Insofar as the principles of Reason and pleasure are both rendered provisional at the pre-original level of syntax</w:t>
      </w:r>
      <w:r w:rsidRPr="00BA2664">
        <w:rPr>
          <w:rFonts w:asciiTheme="minorHAnsi" w:hAnsiTheme="minorHAnsi"/>
          <w:color w:val="000000" w:themeColor="text1"/>
          <w:sz w:val="24"/>
          <w:szCs w:val="24"/>
        </w:rPr>
        <w:t xml:space="preserve">, both the structure and limitations of Reason and pleasure are constituted by the differing-deferring syntax of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Structurally, then, in order for either Reason or pleasure to operate as principles of moral meaning, it would be necessary for either principle first to be irreducible to the trace of mutual-dependence between signifiers. Since moral meaning is presumed to be a signified external to the play between difference and sameness, it is therefore syntactically impossible for difference coherently to operate as a principle of ‘moral presence’ for either the principle of </w:t>
      </w:r>
      <w:r w:rsidR="009E11C5">
        <w:rPr>
          <w:rFonts w:asciiTheme="minorHAnsi" w:hAnsiTheme="minorHAnsi"/>
          <w:color w:val="000000" w:themeColor="text1"/>
          <w:sz w:val="24"/>
          <w:szCs w:val="24"/>
        </w:rPr>
        <w:t>Reason</w:t>
      </w:r>
      <w:r w:rsidRPr="00BA2664">
        <w:rPr>
          <w:rFonts w:asciiTheme="minorHAnsi" w:hAnsiTheme="minorHAnsi"/>
          <w:color w:val="000000" w:themeColor="text1"/>
          <w:sz w:val="24"/>
          <w:szCs w:val="24"/>
        </w:rPr>
        <w:t xml:space="preserve"> or the principle of pleasure. As such, the relation between Reason and pleasure is not binary opposition, but instead, a mutually informing relation, which entails that it is syntactically impossible for the status of torture to be constituted by the elevation of either a duty to pleasure over a duty to Reason, or conversely, a duty to Reason over a duty to pleasure. Moreover, in the case of utilitarianism, the moral nature, and thus truth, of an action is always in flux depending upon the quantity of pleasure within a particular circumstance; in which, even if presence were possible, truth-value is never a constant – a fluctuation which begs the question that fluctuating truth-value has being. </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b/>
        <w:t xml:space="preserve">I propose that, even as logical contradictories, it is possible for us to conceive of moral truths as absolute (universal) </w:t>
      </w:r>
      <w:r w:rsidRPr="00BA2664">
        <w:rPr>
          <w:rFonts w:asciiTheme="minorHAnsi" w:hAnsiTheme="minorHAnsi"/>
          <w:i/>
          <w:color w:val="000000" w:themeColor="text1"/>
          <w:sz w:val="24"/>
          <w:szCs w:val="24"/>
        </w:rPr>
        <w:t>if and only if it is also possible</w:t>
      </w:r>
      <w:r w:rsidRPr="00BA2664">
        <w:rPr>
          <w:rFonts w:asciiTheme="minorHAnsi" w:hAnsiTheme="minorHAnsi"/>
          <w:color w:val="000000" w:themeColor="text1"/>
          <w:sz w:val="24"/>
          <w:szCs w:val="24"/>
        </w:rPr>
        <w:t xml:space="preserve"> for us to conceive of moral truths as particular (not universal); and conversely, it is possible for us to conceive of moral truths as particular</w:t>
      </w:r>
      <w:r w:rsidRPr="00BA2664">
        <w:rPr>
          <w:rFonts w:asciiTheme="minorHAnsi" w:hAnsiTheme="minorHAnsi"/>
          <w:i/>
          <w:color w:val="000000" w:themeColor="text1"/>
          <w:sz w:val="24"/>
          <w:szCs w:val="24"/>
        </w:rPr>
        <w:t xml:space="preserve"> if and only if it is also possible</w:t>
      </w:r>
      <w:r w:rsidRPr="00BA2664">
        <w:rPr>
          <w:rFonts w:asciiTheme="minorHAnsi" w:hAnsiTheme="minorHAnsi"/>
          <w:color w:val="000000" w:themeColor="text1"/>
          <w:sz w:val="24"/>
          <w:szCs w:val="24"/>
        </w:rPr>
        <w:t xml:space="preserve"> for us to conceive </w:t>
      </w:r>
      <w:r w:rsidRPr="00BA2664">
        <w:rPr>
          <w:rFonts w:asciiTheme="minorHAnsi" w:hAnsiTheme="minorHAnsi"/>
          <w:color w:val="000000" w:themeColor="text1"/>
          <w:sz w:val="24"/>
          <w:szCs w:val="24"/>
        </w:rPr>
        <w:lastRenderedPageBreak/>
        <w:t xml:space="preserve">of moral truths as absolute. Intelligibility is always-already dependent upon differentiation between any x and the trace of the indefinite number of opposing signs which x is not. In this manner, like semantic opposites, logical contradictions mutually inform each other, which suggests that, from the axiom of </w:t>
      </w:r>
      <w:r w:rsidR="00CD40FD">
        <w:rPr>
          <w:i/>
        </w:rPr>
        <w:t>différance</w:t>
      </w:r>
      <w:r w:rsidRPr="00BA2664">
        <w:rPr>
          <w:rFonts w:asciiTheme="minorHAnsi" w:hAnsiTheme="minorHAnsi"/>
          <w:color w:val="000000" w:themeColor="text1"/>
          <w:sz w:val="24"/>
          <w:szCs w:val="24"/>
        </w:rPr>
        <w:t xml:space="preserve">, it is syntactically impossible for the epistemic basis of either deontology or utility to constitute moral meaning externally to the play between Reason and pleasure. As the syntactic and axiomatic possibility of intelligibility,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determines that both Reason and Pleasure signify the trace of their corresponding semantic opposites and logical contraries pre-originally to any event of reasoning or sensory experience. This suggests that neither Reason nor Pleasure signify either a semantic or logical presence which is external to the play of </w:t>
      </w:r>
      <w:r w:rsidR="00CD40FD">
        <w:rPr>
          <w:i/>
        </w:rPr>
        <w:t>différance</w:t>
      </w:r>
      <w:r w:rsidRPr="00BA2664">
        <w:rPr>
          <w:rFonts w:asciiTheme="minorHAnsi" w:hAnsiTheme="minorHAnsi"/>
          <w:i/>
          <w:color w:val="000000" w:themeColor="text1"/>
          <w:sz w:val="24"/>
          <w:szCs w:val="24"/>
        </w:rPr>
        <w:t xml:space="preserve">. </w:t>
      </w:r>
      <w:r w:rsidRPr="00BA2664">
        <w:rPr>
          <w:rFonts w:asciiTheme="minorHAnsi" w:hAnsiTheme="minorHAnsi"/>
          <w:color w:val="000000" w:themeColor="text1"/>
          <w:sz w:val="24"/>
          <w:szCs w:val="24"/>
        </w:rPr>
        <w:t>From our axiom of</w:t>
      </w:r>
      <w:r w:rsidRPr="00BA2664">
        <w:rPr>
          <w:rFonts w:asciiTheme="minorHAnsi" w:hAnsiTheme="minorHAnsi"/>
          <w:i/>
          <w:sz w:val="24"/>
          <w:szCs w:val="24"/>
        </w:rPr>
        <w:t xml:space="preserve"> différance</w:t>
      </w:r>
      <w:r w:rsidRPr="00BA2664">
        <w:rPr>
          <w:rFonts w:asciiTheme="minorHAnsi" w:hAnsiTheme="minorHAnsi"/>
          <w:color w:val="000000" w:themeColor="text1"/>
          <w:sz w:val="24"/>
          <w:szCs w:val="24"/>
        </w:rPr>
        <w:t xml:space="preserve">, the ‘essence’ of the morality of torture is always-already suspended within the perpetual tracing of differences between any term and its opposing terms. </w:t>
      </w:r>
    </w:p>
    <w:p w:rsidR="00EE2CB4" w:rsidRPr="00BA2664" w:rsidRDefault="00EE2CB4" w:rsidP="00EE2CB4">
      <w:pPr>
        <w:spacing w:after="0" w:line="360" w:lineRule="auto"/>
        <w:ind w:left="964" w:right="1361" w:firstLine="476"/>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Although he is clearly not deconstructive in his argument, Immanuel Kant’s categories of experience seem to disrupt the conception of Reason and experience as mutually excluding which, perhaps, presupposes the axiom of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In the </w:t>
      </w:r>
      <w:r w:rsidRPr="00BA2664">
        <w:rPr>
          <w:rFonts w:asciiTheme="minorHAnsi" w:hAnsiTheme="minorHAnsi"/>
          <w:i/>
          <w:color w:val="000000" w:themeColor="text1"/>
          <w:sz w:val="24"/>
          <w:szCs w:val="24"/>
        </w:rPr>
        <w:t>Critique of Pure Reason</w:t>
      </w:r>
      <w:r w:rsidRPr="00BA2664">
        <w:rPr>
          <w:rFonts w:asciiTheme="minorHAnsi" w:hAnsiTheme="minorHAnsi"/>
          <w:color w:val="000000" w:themeColor="text1"/>
          <w:sz w:val="24"/>
          <w:szCs w:val="24"/>
        </w:rPr>
        <w:t xml:space="preserve"> (1781), Kant argues that the categories which make possible our sensory experience and consequent </w:t>
      </w:r>
      <w:proofErr w:type="spellStart"/>
      <w:r w:rsidRPr="00BA2664">
        <w:rPr>
          <w:rFonts w:asciiTheme="minorHAnsi" w:hAnsiTheme="minorHAnsi"/>
          <w:i/>
          <w:color w:val="000000" w:themeColor="text1"/>
          <w:sz w:val="24"/>
          <w:szCs w:val="24"/>
        </w:rPr>
        <w:t>aposteriori</w:t>
      </w:r>
      <w:proofErr w:type="spellEnd"/>
      <w:r w:rsidRPr="00BA2664">
        <w:rPr>
          <w:rFonts w:asciiTheme="minorHAnsi" w:hAnsiTheme="minorHAnsi"/>
          <w:i/>
          <w:color w:val="000000" w:themeColor="text1"/>
          <w:sz w:val="24"/>
          <w:szCs w:val="24"/>
        </w:rPr>
        <w:t xml:space="preserve"> </w:t>
      </w:r>
      <w:r w:rsidRPr="00BA2664">
        <w:rPr>
          <w:rFonts w:asciiTheme="minorHAnsi" w:hAnsiTheme="minorHAnsi"/>
          <w:color w:val="000000" w:themeColor="text1"/>
          <w:sz w:val="24"/>
          <w:szCs w:val="24"/>
        </w:rPr>
        <w:t xml:space="preserve">truths of fact are </w:t>
      </w:r>
      <w:r w:rsidRPr="00BA2664">
        <w:rPr>
          <w:rFonts w:asciiTheme="minorHAnsi" w:hAnsiTheme="minorHAnsi"/>
          <w:i/>
          <w:color w:val="000000" w:themeColor="text1"/>
          <w:sz w:val="24"/>
          <w:szCs w:val="24"/>
        </w:rPr>
        <w:t>a priori conditions</w:t>
      </w:r>
      <w:r w:rsidRPr="00BA2664">
        <w:rPr>
          <w:rFonts w:asciiTheme="minorHAnsi" w:hAnsiTheme="minorHAnsi"/>
          <w:color w:val="000000" w:themeColor="text1"/>
          <w:sz w:val="24"/>
          <w:szCs w:val="24"/>
        </w:rPr>
        <w:t xml:space="preserve"> in that these categories precede and are the necessary condition for the subsequent sensory experience of, and potential judgements about, the world (Kant 1998: B6-B30/128-135). For example, time, space and modality are necessary, and therefore </w:t>
      </w:r>
      <w:r w:rsidRPr="00BA2664">
        <w:rPr>
          <w:rFonts w:asciiTheme="minorHAnsi" w:hAnsiTheme="minorHAnsi"/>
          <w:i/>
          <w:color w:val="000000" w:themeColor="text1"/>
          <w:sz w:val="24"/>
          <w:szCs w:val="24"/>
        </w:rPr>
        <w:t>a-priori</w:t>
      </w:r>
      <w:r w:rsidRPr="00BA2664">
        <w:rPr>
          <w:rFonts w:asciiTheme="minorHAnsi" w:hAnsiTheme="minorHAnsi"/>
          <w:color w:val="000000" w:themeColor="text1"/>
          <w:sz w:val="24"/>
          <w:szCs w:val="24"/>
        </w:rPr>
        <w:t xml:space="preserve">, conditions for our experience of things as extended phenomena within a relation of distance and possibility with respect to one another. To this effect, the mind constitutes the themes through which it becomes possible for us to experience the world as a realm composed of contingent and extended phenomena </w:t>
      </w:r>
      <w:r w:rsidRPr="00BA2664">
        <w:rPr>
          <w:rFonts w:asciiTheme="minorHAnsi" w:hAnsiTheme="minorHAnsi"/>
          <w:color w:val="000000" w:themeColor="text1"/>
          <w:sz w:val="24"/>
          <w:szCs w:val="24"/>
        </w:rPr>
        <w:lastRenderedPageBreak/>
        <w:t xml:space="preserve">which unfold within a duration of past, present and future. I understand Kant’s </w:t>
      </w:r>
      <w:r w:rsidRPr="00BA2664">
        <w:rPr>
          <w:rFonts w:asciiTheme="minorHAnsi" w:hAnsiTheme="minorHAnsi"/>
          <w:i/>
          <w:color w:val="000000" w:themeColor="text1"/>
          <w:sz w:val="24"/>
          <w:szCs w:val="24"/>
        </w:rPr>
        <w:t>synthetic a priori</w:t>
      </w:r>
      <w:r w:rsidRPr="00BA2664">
        <w:rPr>
          <w:rFonts w:asciiTheme="minorHAnsi" w:hAnsiTheme="minorHAnsi"/>
          <w:color w:val="000000" w:themeColor="text1"/>
          <w:sz w:val="24"/>
          <w:szCs w:val="24"/>
        </w:rPr>
        <w:t xml:space="preserve"> truths (Kant 1998: A7-A12/130-132) in terms of a paradox. Even though statements like (P) ‘The modes of time and space are necessary conditions for experience’ are predicative of their subject-matter and consequently not purely analytic, (P) is not only verified, but always-already verified through all events of psychological and sensory experience. Moreover, (P) is always-already verified through experience because (P) is about the necessary thematic conditions for sensory experience, namely, time-space and modality. Since statements like (P) are true both </w:t>
      </w:r>
      <w:r w:rsidRPr="00BA2664">
        <w:rPr>
          <w:rFonts w:asciiTheme="minorHAnsi" w:hAnsiTheme="minorHAnsi"/>
          <w:i/>
          <w:color w:val="000000" w:themeColor="text1"/>
          <w:sz w:val="24"/>
          <w:szCs w:val="24"/>
        </w:rPr>
        <w:t>a priori</w:t>
      </w:r>
      <w:r w:rsidRPr="00BA2664">
        <w:rPr>
          <w:rFonts w:asciiTheme="minorHAnsi" w:hAnsiTheme="minorHAnsi"/>
          <w:color w:val="000000" w:themeColor="text1"/>
          <w:sz w:val="24"/>
          <w:szCs w:val="24"/>
        </w:rPr>
        <w:t xml:space="preserve"> and </w:t>
      </w:r>
      <w:r w:rsidRPr="00BA2664">
        <w:rPr>
          <w:rFonts w:asciiTheme="minorHAnsi" w:hAnsiTheme="minorHAnsi"/>
          <w:i/>
          <w:color w:val="000000" w:themeColor="text1"/>
          <w:sz w:val="24"/>
          <w:szCs w:val="24"/>
        </w:rPr>
        <w:t>a posteriori</w:t>
      </w:r>
      <w:r w:rsidRPr="00BA2664">
        <w:rPr>
          <w:rFonts w:asciiTheme="minorHAnsi" w:hAnsiTheme="minorHAnsi"/>
          <w:color w:val="000000" w:themeColor="text1"/>
          <w:sz w:val="24"/>
          <w:szCs w:val="24"/>
        </w:rPr>
        <w:t xml:space="preserve">, (P) effectively synthesises, rather than excludes, the different categories of knowledge: analytic and empirical. This, I propose, disrupts the conception of </w:t>
      </w:r>
      <w:r w:rsidRPr="00BA2664">
        <w:rPr>
          <w:rFonts w:asciiTheme="minorHAnsi" w:hAnsiTheme="minorHAnsi"/>
          <w:i/>
          <w:color w:val="000000" w:themeColor="text1"/>
          <w:sz w:val="24"/>
          <w:szCs w:val="24"/>
        </w:rPr>
        <w:t>a-priori</w:t>
      </w:r>
      <w:r w:rsidRPr="00BA2664">
        <w:rPr>
          <w:rFonts w:asciiTheme="minorHAnsi" w:hAnsiTheme="minorHAnsi"/>
          <w:color w:val="000000" w:themeColor="text1"/>
          <w:sz w:val="24"/>
          <w:szCs w:val="24"/>
        </w:rPr>
        <w:t xml:space="preserve"> and </w:t>
      </w:r>
      <w:proofErr w:type="spellStart"/>
      <w:r w:rsidRPr="00BA2664">
        <w:rPr>
          <w:rFonts w:asciiTheme="minorHAnsi" w:hAnsiTheme="minorHAnsi"/>
          <w:i/>
          <w:color w:val="000000" w:themeColor="text1"/>
          <w:sz w:val="24"/>
          <w:szCs w:val="24"/>
        </w:rPr>
        <w:t>aposteriori</w:t>
      </w:r>
      <w:proofErr w:type="spellEnd"/>
      <w:r w:rsidRPr="00BA2664">
        <w:rPr>
          <w:rFonts w:asciiTheme="minorHAnsi" w:hAnsiTheme="minorHAnsi"/>
          <w:color w:val="000000" w:themeColor="text1"/>
          <w:sz w:val="24"/>
          <w:szCs w:val="24"/>
        </w:rPr>
        <w:t xml:space="preserve"> truths as mutually excluding in difference. Even though these preceding categories make sensory experience possible, sensory experience gives content to our categories of experience and thought. Moreover, if the </w:t>
      </w:r>
      <w:r w:rsidRPr="00BA2664">
        <w:rPr>
          <w:rFonts w:asciiTheme="minorHAnsi" w:hAnsiTheme="minorHAnsi"/>
          <w:i/>
          <w:color w:val="000000" w:themeColor="text1"/>
          <w:sz w:val="24"/>
          <w:szCs w:val="24"/>
        </w:rPr>
        <w:t>a priori</w:t>
      </w:r>
      <w:r w:rsidRPr="00BA2664">
        <w:rPr>
          <w:rFonts w:asciiTheme="minorHAnsi" w:hAnsiTheme="minorHAnsi"/>
          <w:color w:val="000000" w:themeColor="text1"/>
          <w:sz w:val="24"/>
          <w:szCs w:val="24"/>
        </w:rPr>
        <w:t xml:space="preserve"> categories and truths about these categories mutually inform rather than excluding one another, then both the categories and synthetic </w:t>
      </w:r>
      <w:r w:rsidRPr="00BA2664">
        <w:rPr>
          <w:rFonts w:asciiTheme="minorHAnsi" w:hAnsiTheme="minorHAnsi"/>
          <w:i/>
          <w:color w:val="000000" w:themeColor="text1"/>
          <w:sz w:val="24"/>
          <w:szCs w:val="24"/>
        </w:rPr>
        <w:t>a priori</w:t>
      </w:r>
      <w:r w:rsidRPr="00BA2664">
        <w:rPr>
          <w:rFonts w:asciiTheme="minorHAnsi" w:hAnsiTheme="minorHAnsi"/>
          <w:color w:val="000000" w:themeColor="text1"/>
          <w:sz w:val="24"/>
          <w:szCs w:val="24"/>
        </w:rPr>
        <w:t xml:space="preserve"> truths about these categories unfold within the play between </w:t>
      </w:r>
      <w:r w:rsidRPr="00BA2664">
        <w:rPr>
          <w:rFonts w:asciiTheme="minorHAnsi" w:hAnsiTheme="minorHAnsi"/>
          <w:i/>
          <w:color w:val="000000" w:themeColor="text1"/>
          <w:sz w:val="24"/>
          <w:szCs w:val="24"/>
        </w:rPr>
        <w:t>a-priori</w:t>
      </w:r>
      <w:r w:rsidRPr="00BA2664">
        <w:rPr>
          <w:rFonts w:asciiTheme="minorHAnsi" w:hAnsiTheme="minorHAnsi"/>
          <w:color w:val="000000" w:themeColor="text1"/>
          <w:sz w:val="24"/>
          <w:szCs w:val="24"/>
        </w:rPr>
        <w:t xml:space="preserve"> and </w:t>
      </w:r>
      <w:proofErr w:type="spellStart"/>
      <w:r w:rsidRPr="00BA2664">
        <w:rPr>
          <w:rFonts w:asciiTheme="minorHAnsi" w:hAnsiTheme="minorHAnsi"/>
          <w:i/>
          <w:color w:val="000000" w:themeColor="text1"/>
          <w:sz w:val="24"/>
          <w:szCs w:val="24"/>
        </w:rPr>
        <w:t>aposteriori</w:t>
      </w:r>
      <w:proofErr w:type="spellEnd"/>
      <w:r w:rsidRPr="00BA2664">
        <w:rPr>
          <w:rFonts w:asciiTheme="minorHAnsi" w:hAnsiTheme="minorHAnsi"/>
          <w:i/>
          <w:color w:val="000000" w:themeColor="text1"/>
          <w:sz w:val="24"/>
          <w:szCs w:val="24"/>
        </w:rPr>
        <w:t xml:space="preserve"> </w:t>
      </w:r>
      <w:r w:rsidRPr="00BA2664">
        <w:rPr>
          <w:rFonts w:asciiTheme="minorHAnsi" w:hAnsiTheme="minorHAnsi"/>
          <w:color w:val="000000" w:themeColor="text1"/>
          <w:sz w:val="24"/>
          <w:szCs w:val="24"/>
        </w:rPr>
        <w:t xml:space="preserve">differences; this signifies the trace of difference between them rather than an essence of </w:t>
      </w:r>
      <w:r w:rsidRPr="00BA2664">
        <w:rPr>
          <w:rFonts w:asciiTheme="minorHAnsi" w:hAnsiTheme="minorHAnsi"/>
          <w:i/>
          <w:color w:val="000000" w:themeColor="text1"/>
          <w:sz w:val="24"/>
          <w:szCs w:val="24"/>
        </w:rPr>
        <w:t>a-priori</w:t>
      </w:r>
      <w:r w:rsidRPr="00BA2664">
        <w:rPr>
          <w:rFonts w:asciiTheme="minorHAnsi" w:hAnsiTheme="minorHAnsi"/>
          <w:color w:val="000000" w:themeColor="text1"/>
          <w:sz w:val="24"/>
          <w:szCs w:val="24"/>
        </w:rPr>
        <w:t xml:space="preserve"> and </w:t>
      </w:r>
      <w:proofErr w:type="spellStart"/>
      <w:r w:rsidRPr="00BA2664">
        <w:rPr>
          <w:rFonts w:asciiTheme="minorHAnsi" w:hAnsiTheme="minorHAnsi"/>
          <w:i/>
          <w:color w:val="000000" w:themeColor="text1"/>
          <w:sz w:val="24"/>
          <w:szCs w:val="24"/>
        </w:rPr>
        <w:t>aposteriori</w:t>
      </w:r>
      <w:proofErr w:type="spellEnd"/>
      <w:r w:rsidRPr="00BA2664">
        <w:rPr>
          <w:rFonts w:asciiTheme="minorHAnsi" w:hAnsiTheme="minorHAnsi"/>
          <w:color w:val="000000" w:themeColor="text1"/>
          <w:sz w:val="24"/>
          <w:szCs w:val="24"/>
        </w:rPr>
        <w:t xml:space="preserve"> external to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p>
    <w:p w:rsidR="00EE2CB4" w:rsidRPr="00BA2664" w:rsidRDefault="00EE2CB4" w:rsidP="00EE2CB4">
      <w:pPr>
        <w:spacing w:after="0" w:line="360" w:lineRule="auto"/>
        <w:ind w:right="1361"/>
        <w:jc w:val="both"/>
        <w:rPr>
          <w:rFonts w:asciiTheme="minorHAnsi" w:hAnsiTheme="minorHAnsi"/>
          <w:color w:val="000000" w:themeColor="text1"/>
          <w:sz w:val="24"/>
          <w:szCs w:val="24"/>
        </w:rPr>
      </w:pPr>
    </w:p>
    <w:p w:rsidR="00EE2CB4" w:rsidRPr="00BA2664" w:rsidRDefault="00EE2CB4" w:rsidP="00EE2CB4">
      <w:pPr>
        <w:spacing w:after="0" w:line="360" w:lineRule="auto"/>
        <w:ind w:right="1361"/>
        <w:jc w:val="both"/>
        <w:rPr>
          <w:rFonts w:asciiTheme="minorHAnsi" w:hAnsiTheme="minorHAnsi"/>
          <w:color w:val="000000" w:themeColor="text1"/>
          <w:sz w:val="24"/>
          <w:szCs w:val="24"/>
        </w:rPr>
      </w:pPr>
    </w:p>
    <w:p w:rsidR="00EE2CB4" w:rsidRPr="00BA2664" w:rsidRDefault="00EE2CB4" w:rsidP="00EE2CB4">
      <w:pPr>
        <w:spacing w:after="0" w:line="360" w:lineRule="auto"/>
        <w:ind w:left="244" w:right="1361" w:firstLine="720"/>
        <w:jc w:val="both"/>
        <w:rPr>
          <w:rFonts w:asciiTheme="minorHAnsi" w:hAnsiTheme="minorHAnsi"/>
          <w:color w:val="000000" w:themeColor="text1"/>
          <w:sz w:val="24"/>
          <w:szCs w:val="24"/>
        </w:rPr>
      </w:pPr>
      <w:r w:rsidRPr="00BA2664">
        <w:rPr>
          <w:rFonts w:asciiTheme="minorHAnsi" w:hAnsiTheme="minorHAnsi"/>
          <w:b/>
          <w:i/>
          <w:color w:val="000000" w:themeColor="text1"/>
          <w:sz w:val="24"/>
          <w:szCs w:val="24"/>
        </w:rPr>
        <w:t>Deconstructing the P</w:t>
      </w:r>
      <w:r>
        <w:rPr>
          <w:rFonts w:asciiTheme="minorHAnsi" w:hAnsiTheme="minorHAnsi"/>
          <w:b/>
          <w:i/>
          <w:color w:val="000000" w:themeColor="text1"/>
          <w:sz w:val="24"/>
          <w:szCs w:val="24"/>
        </w:rPr>
        <w:t>ossibility of a Moral Principle</w:t>
      </w:r>
    </w:p>
    <w:p w:rsidR="00EE2CB4" w:rsidRPr="00BA2664" w:rsidRDefault="00EE2CB4" w:rsidP="00EE2CB4">
      <w:pPr>
        <w:spacing w:after="0" w:line="360" w:lineRule="auto"/>
        <w:ind w:left="964" w:right="1361" w:firstLine="36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 In any search for the essence of an idea, such as ‘morality’, our search is always-already met with the endless tracing of mutual-dependence between ‘morality’</w:t>
      </w:r>
      <w:r>
        <w:rPr>
          <w:rFonts w:asciiTheme="minorHAnsi" w:hAnsiTheme="minorHAnsi"/>
          <w:color w:val="000000" w:themeColor="text1"/>
          <w:sz w:val="24"/>
          <w:szCs w:val="24"/>
        </w:rPr>
        <w:t xml:space="preserve"> and its opposing signifiers –</w:t>
      </w:r>
      <w:r w:rsidRPr="00BA2664">
        <w:rPr>
          <w:rFonts w:asciiTheme="minorHAnsi" w:hAnsiTheme="minorHAnsi"/>
          <w:color w:val="000000" w:themeColor="text1"/>
          <w:sz w:val="24"/>
          <w:szCs w:val="24"/>
        </w:rPr>
        <w:t xml:space="preserve"> a</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 syntax which doubles as the sustained deferral of any external meaning.</w:t>
      </w:r>
    </w:p>
    <w:p w:rsidR="00EE2CB4" w:rsidRPr="00BA2664" w:rsidRDefault="00EE2CB4" w:rsidP="00EE2CB4">
      <w:pPr>
        <w:spacing w:after="0" w:line="360" w:lineRule="auto"/>
        <w:ind w:left="964" w:right="1361" w:firstLine="360"/>
        <w:jc w:val="both"/>
        <w:rPr>
          <w:rFonts w:asciiTheme="minorHAnsi" w:hAnsiTheme="minorHAnsi"/>
          <w:color w:val="000000" w:themeColor="text1"/>
          <w:sz w:val="24"/>
          <w:szCs w:val="24"/>
        </w:rPr>
      </w:pPr>
    </w:p>
    <w:p w:rsidR="00EE2CB4" w:rsidRPr="00BA2664" w:rsidRDefault="00EE2CB4" w:rsidP="00EE2CB4">
      <w:pPr>
        <w:numPr>
          <w:ilvl w:val="0"/>
          <w:numId w:val="30"/>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lastRenderedPageBreak/>
        <w:t xml:space="preserve">Since the possibility for either Reason or experience as a principle of moral meaning hinges upon difference as a principle of binary opposition constituent of positive terms, </w:t>
      </w:r>
    </w:p>
    <w:p w:rsidR="00EE2CB4" w:rsidRPr="00BA2664" w:rsidRDefault="00EE2CB4" w:rsidP="00EE2CB4">
      <w:pPr>
        <w:numPr>
          <w:ilvl w:val="0"/>
          <w:numId w:val="30"/>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t xml:space="preserve">but it is syntactically impossible for difference to operate independently of sameness, </w:t>
      </w:r>
    </w:p>
    <w:p w:rsidR="00EE2CB4" w:rsidRPr="00BA2664" w:rsidRDefault="00EE2CB4" w:rsidP="00EE2CB4">
      <w:pPr>
        <w:numPr>
          <w:ilvl w:val="0"/>
          <w:numId w:val="30"/>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t xml:space="preserve">then it is consequently impossible for any formulation of Reason to operate independently of the trace of non-Reason and vice versa; </w:t>
      </w:r>
    </w:p>
    <w:p w:rsidR="00EE2CB4" w:rsidRPr="00BA2664" w:rsidRDefault="00EE2CB4" w:rsidP="00EE2CB4">
      <w:pPr>
        <w:numPr>
          <w:ilvl w:val="0"/>
          <w:numId w:val="30"/>
        </w:numPr>
        <w:spacing w:after="0" w:line="360" w:lineRule="auto"/>
        <w:ind w:left="1324" w:right="1361"/>
        <w:contextualSpacing/>
        <w:jc w:val="both"/>
        <w:rPr>
          <w:rFonts w:asciiTheme="minorHAnsi" w:hAnsiTheme="minorHAnsi"/>
          <w:bCs/>
          <w:color w:val="000000" w:themeColor="text1"/>
          <w:sz w:val="24"/>
          <w:szCs w:val="24"/>
        </w:rPr>
      </w:pPr>
      <w:proofErr w:type="gramStart"/>
      <w:r w:rsidRPr="00BA2664">
        <w:rPr>
          <w:rFonts w:asciiTheme="minorHAnsi" w:hAnsiTheme="minorHAnsi"/>
          <w:bCs/>
          <w:color w:val="000000" w:themeColor="text1"/>
          <w:sz w:val="24"/>
          <w:szCs w:val="24"/>
        </w:rPr>
        <w:t>such</w:t>
      </w:r>
      <w:proofErr w:type="gramEnd"/>
      <w:r w:rsidRPr="00BA2664">
        <w:rPr>
          <w:rFonts w:asciiTheme="minorHAnsi" w:hAnsiTheme="minorHAnsi"/>
          <w:bCs/>
          <w:color w:val="000000" w:themeColor="text1"/>
          <w:sz w:val="24"/>
          <w:szCs w:val="24"/>
        </w:rPr>
        <w:t xml:space="preserve"> that it is syntactically impossible for any formulation of either Reason or experience to operate as a principle which signifies moral meaning externally to the play of mutual dependence between Reason and experience.</w:t>
      </w:r>
    </w:p>
    <w:p w:rsidR="00EE2CB4" w:rsidRPr="00BA2664" w:rsidRDefault="00EE2CB4" w:rsidP="00EE2CB4">
      <w:pPr>
        <w:spacing w:after="0" w:line="360" w:lineRule="auto"/>
        <w:ind w:left="964" w:right="1361"/>
        <w:jc w:val="both"/>
        <w:rPr>
          <w:rFonts w:asciiTheme="minorHAnsi" w:hAnsiTheme="minorHAnsi"/>
          <w:bCs/>
          <w:color w:val="000000" w:themeColor="text1"/>
          <w:sz w:val="24"/>
          <w:szCs w:val="24"/>
        </w:rPr>
      </w:pPr>
    </w:p>
    <w:p w:rsidR="00EE2CB4" w:rsidRPr="00BA2664" w:rsidRDefault="00EE2CB4" w:rsidP="00EE2CB4">
      <w:pPr>
        <w:spacing w:after="0" w:line="360" w:lineRule="auto"/>
        <w:ind w:left="964" w:right="1361"/>
        <w:jc w:val="both"/>
        <w:rPr>
          <w:rFonts w:asciiTheme="minorHAnsi" w:hAnsiTheme="minorHAnsi"/>
          <w:i/>
          <w:color w:val="000000" w:themeColor="text1"/>
          <w:sz w:val="24"/>
          <w:szCs w:val="24"/>
        </w:rPr>
      </w:pPr>
      <w:r w:rsidRPr="00BA2664">
        <w:rPr>
          <w:rFonts w:asciiTheme="minorHAnsi" w:hAnsiTheme="minorHAnsi"/>
          <w:bCs/>
          <w:color w:val="000000" w:themeColor="text1"/>
          <w:sz w:val="24"/>
          <w:szCs w:val="24"/>
        </w:rPr>
        <w:tab/>
        <w:t xml:space="preserve">Based on the syntactic dependence and consequent endless regress between difference and sameness, and thus between </w:t>
      </w:r>
      <w:r w:rsidRPr="00BA2664">
        <w:rPr>
          <w:rFonts w:asciiTheme="minorHAnsi" w:hAnsiTheme="minorHAnsi"/>
          <w:bCs/>
          <w:i/>
          <w:color w:val="000000" w:themeColor="text1"/>
          <w:sz w:val="24"/>
          <w:szCs w:val="24"/>
        </w:rPr>
        <w:t>a priori</w:t>
      </w:r>
      <w:r w:rsidRPr="00BA2664">
        <w:rPr>
          <w:rFonts w:asciiTheme="minorHAnsi" w:hAnsiTheme="minorHAnsi"/>
          <w:bCs/>
          <w:color w:val="000000" w:themeColor="text1"/>
          <w:sz w:val="24"/>
          <w:szCs w:val="24"/>
        </w:rPr>
        <w:t xml:space="preserve"> and </w:t>
      </w:r>
      <w:r w:rsidRPr="00BA2664">
        <w:rPr>
          <w:rFonts w:asciiTheme="minorHAnsi" w:hAnsiTheme="minorHAnsi"/>
          <w:bCs/>
          <w:i/>
          <w:color w:val="000000" w:themeColor="text1"/>
          <w:sz w:val="24"/>
          <w:szCs w:val="24"/>
        </w:rPr>
        <w:t>a posteriori</w:t>
      </w:r>
      <w:r w:rsidRPr="00BA2664">
        <w:rPr>
          <w:rFonts w:asciiTheme="minorHAnsi" w:hAnsiTheme="minorHAnsi"/>
          <w:bCs/>
          <w:color w:val="000000" w:themeColor="text1"/>
          <w:sz w:val="24"/>
          <w:szCs w:val="24"/>
        </w:rPr>
        <w:t xml:space="preserve"> formulations of truth, it seems syntactically impossible for either Reason or the experience of pleasure to establish a duty in preference to a duty to its opposite. </w:t>
      </w:r>
      <w:r w:rsidRPr="00BA2664">
        <w:rPr>
          <w:rFonts w:asciiTheme="minorHAnsi" w:hAnsiTheme="minorHAnsi"/>
          <w:i/>
          <w:color w:val="000000" w:themeColor="text1"/>
          <w:sz w:val="24"/>
          <w:szCs w:val="24"/>
        </w:rPr>
        <w:t>Di</w:t>
      </w:r>
      <w:r w:rsidRPr="00BA2664">
        <w:rPr>
          <w:rFonts w:asciiTheme="minorHAnsi" w:hAnsiTheme="minorHAnsi"/>
          <w:i/>
          <w:sz w:val="24"/>
          <w:szCs w:val="24"/>
        </w:rPr>
        <w:t>fférance</w:t>
      </w:r>
      <w:r w:rsidRPr="00BA2664">
        <w:rPr>
          <w:rFonts w:asciiTheme="minorHAnsi" w:hAnsiTheme="minorHAnsi"/>
          <w:color w:val="000000" w:themeColor="text1"/>
          <w:sz w:val="24"/>
          <w:szCs w:val="24"/>
        </w:rPr>
        <w:t xml:space="preserve">, then, is not simply a strategy within a set of indefinite possible strategies and modes of analysis; rather,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color w:val="000000" w:themeColor="text1"/>
          <w:sz w:val="24"/>
          <w:szCs w:val="24"/>
        </w:rPr>
        <w:t xml:space="preserve"> is a pre-original strategy: the operation of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hAnsiTheme="minorHAnsi"/>
          <w:i/>
          <w:color w:val="000000" w:themeColor="text1"/>
          <w:sz w:val="24"/>
          <w:szCs w:val="24"/>
        </w:rPr>
        <w:t xml:space="preserve"> </w:t>
      </w:r>
      <w:r w:rsidRPr="00BA2664">
        <w:rPr>
          <w:rFonts w:asciiTheme="minorHAnsi" w:hAnsiTheme="minorHAnsi"/>
          <w:color w:val="000000" w:themeColor="text1"/>
          <w:sz w:val="24"/>
          <w:szCs w:val="24"/>
        </w:rPr>
        <w:t xml:space="preserve">unfolds prior and externally to our system of signifiers (mathematical, logical, linguistic, graphic, symbolic, etc.) </w:t>
      </w:r>
      <w:proofErr w:type="gramStart"/>
      <w:r w:rsidRPr="00BA2664">
        <w:rPr>
          <w:rFonts w:asciiTheme="minorHAnsi" w:hAnsiTheme="minorHAnsi"/>
          <w:color w:val="000000" w:themeColor="text1"/>
          <w:sz w:val="24"/>
          <w:szCs w:val="24"/>
        </w:rPr>
        <w:t>(Derrida 1973: 279).</w:t>
      </w:r>
      <w:proofErr w:type="gramEnd"/>
      <w:r w:rsidRPr="00BA2664">
        <w:rPr>
          <w:rFonts w:asciiTheme="minorHAnsi" w:hAnsiTheme="minorHAnsi"/>
          <w:color w:val="000000" w:themeColor="text1"/>
          <w:sz w:val="24"/>
          <w:szCs w:val="24"/>
        </w:rPr>
        <w:t xml:space="preserve"> This entails that any metaphysical conception of difference is a formulation which we superimpose onto language. It is this joint differing-deferring syntax of </w:t>
      </w:r>
      <w:r w:rsidR="00CD40FD">
        <w:rPr>
          <w:i/>
        </w:rPr>
        <w:t>différance</w:t>
      </w:r>
      <w:r w:rsidRPr="00BA2664">
        <w:rPr>
          <w:rFonts w:asciiTheme="minorHAnsi" w:hAnsiTheme="minorHAnsi"/>
          <w:color w:val="000000" w:themeColor="text1"/>
          <w:sz w:val="24"/>
          <w:szCs w:val="24"/>
        </w:rPr>
        <w:t xml:space="preserve"> which always-already entails the structural incompleteness of any principle of presence: as mutually-dependent upon its opposite, it is structurally impossible for difference to operate as a positive term outside of the play between difference and sameness, which entails that it is structurally impossible for difference to signify without or in prefere</w:t>
      </w:r>
      <w:r>
        <w:rPr>
          <w:rFonts w:asciiTheme="minorHAnsi" w:hAnsiTheme="minorHAnsi"/>
          <w:color w:val="000000" w:themeColor="text1"/>
          <w:sz w:val="24"/>
          <w:szCs w:val="24"/>
        </w:rPr>
        <w:t>nce to the trace of sameness –</w:t>
      </w:r>
      <w:r w:rsidRPr="00BA2664">
        <w:rPr>
          <w:rFonts w:asciiTheme="minorHAnsi" w:hAnsiTheme="minorHAnsi"/>
          <w:color w:val="000000" w:themeColor="text1"/>
          <w:sz w:val="24"/>
          <w:szCs w:val="24"/>
        </w:rPr>
        <w:t xml:space="preserve"> meaning external to the play of mutual-dependence </w:t>
      </w:r>
      <w:r w:rsidRPr="00BA2664">
        <w:rPr>
          <w:rFonts w:asciiTheme="minorHAnsi" w:hAnsiTheme="minorHAnsi"/>
          <w:color w:val="000000" w:themeColor="text1"/>
          <w:sz w:val="24"/>
          <w:szCs w:val="24"/>
        </w:rPr>
        <w:lastRenderedPageBreak/>
        <w:t xml:space="preserve">between differences always-already entails syntactic ‘un-decidability’ (Livingston 2012: 229-234). It is </w:t>
      </w:r>
      <w:r w:rsidRPr="00BA2664">
        <w:rPr>
          <w:rFonts w:asciiTheme="minorHAnsi" w:hAnsiTheme="minorHAnsi"/>
          <w:i/>
          <w:color w:val="000000" w:themeColor="text1"/>
          <w:sz w:val="24"/>
          <w:szCs w:val="24"/>
        </w:rPr>
        <w:t>syntactically impossible for our limited available system of language coherently to establish – ‘decide’ – whether it is true</w:t>
      </w:r>
      <w:r w:rsidRPr="00BA2664">
        <w:rPr>
          <w:rFonts w:asciiTheme="minorHAnsi" w:hAnsiTheme="minorHAnsi"/>
          <w:color w:val="000000" w:themeColor="text1"/>
          <w:sz w:val="24"/>
          <w:szCs w:val="24"/>
        </w:rPr>
        <w:t xml:space="preserve"> that torture is always morally wrong or, instead, whether it is true that torture is morally right under at least a single circumstance</w:t>
      </w:r>
      <w:r w:rsidRPr="00BA2664">
        <w:rPr>
          <w:rFonts w:asciiTheme="minorHAnsi" w:hAnsiTheme="minorHAnsi"/>
          <w:i/>
          <w:color w:val="000000" w:themeColor="text1"/>
          <w:sz w:val="24"/>
          <w:szCs w:val="24"/>
        </w:rPr>
        <w:t xml:space="preserve">. </w:t>
      </w:r>
    </w:p>
    <w:p w:rsidR="00EE2CB4" w:rsidRPr="00BA2664" w:rsidRDefault="00EE2CB4" w:rsidP="00EE2CB4">
      <w:pPr>
        <w:spacing w:after="0" w:line="360" w:lineRule="auto"/>
        <w:ind w:left="964" w:right="1361"/>
        <w:jc w:val="both"/>
        <w:rPr>
          <w:rFonts w:asciiTheme="minorHAnsi" w:hAnsiTheme="minorHAnsi"/>
          <w:i/>
          <w:color w:val="000000" w:themeColor="text1"/>
          <w:sz w:val="24"/>
          <w:szCs w:val="24"/>
        </w:rPr>
      </w:pPr>
    </w:p>
    <w:p w:rsidR="00BD63C0" w:rsidRDefault="00BD63C0" w:rsidP="00BD63C0">
      <w:pPr>
        <w:spacing w:after="0" w:line="360" w:lineRule="auto"/>
        <w:ind w:left="964" w:right="1361" w:firstLine="476"/>
        <w:jc w:val="both"/>
        <w:rPr>
          <w:rFonts w:asciiTheme="minorHAnsi" w:hAnsiTheme="minorHAnsi"/>
          <w:color w:val="000000" w:themeColor="text1"/>
          <w:sz w:val="24"/>
          <w:szCs w:val="24"/>
        </w:rPr>
      </w:pPr>
    </w:p>
    <w:p w:rsidR="00E0601F" w:rsidRPr="00BA2664" w:rsidRDefault="00E0601F" w:rsidP="00BD63C0">
      <w:pPr>
        <w:spacing w:after="0" w:line="360" w:lineRule="auto"/>
        <w:ind w:left="964" w:right="1361" w:firstLine="476"/>
        <w:jc w:val="both"/>
        <w:rPr>
          <w:rFonts w:asciiTheme="minorHAnsi" w:hAnsiTheme="minorHAnsi"/>
          <w:color w:val="000000" w:themeColor="text1"/>
          <w:sz w:val="24"/>
          <w:szCs w:val="24"/>
        </w:rPr>
      </w:pPr>
    </w:p>
    <w:p w:rsidR="00BD63C0" w:rsidRPr="00BD63C0" w:rsidRDefault="00BD63C0" w:rsidP="00E0601F">
      <w:pPr>
        <w:pStyle w:val="ListParagraph"/>
        <w:numPr>
          <w:ilvl w:val="0"/>
          <w:numId w:val="44"/>
        </w:numPr>
        <w:pBdr>
          <w:bottom w:val="single" w:sz="12" w:space="1" w:color="auto"/>
        </w:pBdr>
        <w:spacing w:after="0" w:line="360" w:lineRule="auto"/>
        <w:ind w:left="964" w:right="1361"/>
        <w:jc w:val="both"/>
        <w:rPr>
          <w:rFonts w:asciiTheme="minorHAnsi" w:hAnsiTheme="minorHAnsi"/>
          <w:b/>
          <w:color w:val="000000" w:themeColor="text1"/>
          <w:sz w:val="24"/>
          <w:szCs w:val="24"/>
          <w:lang w:val="en-GB"/>
        </w:rPr>
      </w:pPr>
      <w:r w:rsidRPr="00BD63C0">
        <w:rPr>
          <w:rFonts w:asciiTheme="minorHAnsi" w:hAnsiTheme="minorHAnsi"/>
          <w:b/>
          <w:color w:val="000000" w:themeColor="text1"/>
          <w:sz w:val="24"/>
          <w:szCs w:val="24"/>
        </w:rPr>
        <w:t>Syntactic and Primordial Unjustifiability of Torture</w:t>
      </w:r>
    </w:p>
    <w:p w:rsidR="00BD63C0" w:rsidRPr="00BA2664" w:rsidRDefault="00BD63C0" w:rsidP="00E0601F">
      <w:pPr>
        <w:spacing w:after="0" w:line="360" w:lineRule="auto"/>
        <w:ind w:left="964" w:right="1361" w:firstLine="360"/>
        <w:jc w:val="both"/>
        <w:rPr>
          <w:rFonts w:asciiTheme="minorHAnsi" w:hAnsiTheme="minorHAnsi"/>
          <w:color w:val="000000" w:themeColor="text1"/>
          <w:sz w:val="24"/>
          <w:szCs w:val="24"/>
        </w:rPr>
      </w:pPr>
    </w:p>
    <w:p w:rsidR="00EE2CB4" w:rsidRPr="00BA2664" w:rsidRDefault="00EE2CB4" w:rsidP="00E0601F">
      <w:pPr>
        <w:spacing w:after="0" w:line="360" w:lineRule="auto"/>
        <w:ind w:left="964" w:right="1361" w:firstLine="72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Apart from the syntactic disruption of essence, how might we recognise the proximity of actuality to </w:t>
      </w:r>
      <w:proofErr w:type="spellStart"/>
      <w:r w:rsidRPr="00BA2664">
        <w:rPr>
          <w:rFonts w:asciiTheme="minorHAnsi" w:hAnsiTheme="minorHAnsi"/>
          <w:color w:val="000000" w:themeColor="text1"/>
          <w:sz w:val="24"/>
          <w:szCs w:val="24"/>
        </w:rPr>
        <w:t>thematiz</w:t>
      </w:r>
      <w:r>
        <w:rPr>
          <w:rFonts w:asciiTheme="minorHAnsi" w:hAnsiTheme="minorHAnsi"/>
          <w:color w:val="000000" w:themeColor="text1"/>
          <w:sz w:val="24"/>
          <w:szCs w:val="24"/>
        </w:rPr>
        <w:t>at</w:t>
      </w:r>
      <w:r w:rsidRPr="00BA2664">
        <w:rPr>
          <w:rFonts w:asciiTheme="minorHAnsi" w:hAnsiTheme="minorHAnsi"/>
          <w:color w:val="000000" w:themeColor="text1"/>
          <w:sz w:val="24"/>
          <w:szCs w:val="24"/>
        </w:rPr>
        <w:t>ions</w:t>
      </w:r>
      <w:proofErr w:type="spellEnd"/>
      <w:r w:rsidRPr="00BA2664">
        <w:rPr>
          <w:rFonts w:asciiTheme="minorHAnsi" w:hAnsiTheme="minorHAnsi"/>
          <w:color w:val="000000" w:themeColor="text1"/>
          <w:sz w:val="24"/>
          <w:szCs w:val="24"/>
        </w:rPr>
        <w:t xml:space="preserve"> of </w:t>
      </w:r>
      <w:r>
        <w:rPr>
          <w:rFonts w:asciiTheme="minorHAnsi" w:hAnsiTheme="minorHAnsi"/>
          <w:color w:val="000000" w:themeColor="text1"/>
          <w:sz w:val="24"/>
          <w:szCs w:val="24"/>
        </w:rPr>
        <w:t>actua</w:t>
      </w:r>
      <w:r w:rsidRPr="00BA2664">
        <w:rPr>
          <w:rFonts w:asciiTheme="minorHAnsi" w:hAnsiTheme="minorHAnsi"/>
          <w:color w:val="000000" w:themeColor="text1"/>
          <w:sz w:val="24"/>
          <w:szCs w:val="24"/>
        </w:rPr>
        <w:t>lity, and consequently to actions of torture? The desire for the decidability of a correct moral principle and  the consequent determination of moral status is also the desire to reduce the Other</w:t>
      </w:r>
      <w:r>
        <w:rPr>
          <w:rFonts w:asciiTheme="minorHAnsi" w:hAnsiTheme="minorHAnsi"/>
          <w:color w:val="000000" w:themeColor="text1"/>
          <w:sz w:val="24"/>
          <w:szCs w:val="24"/>
        </w:rPr>
        <w:t xml:space="preserve"> to an event of presence –</w:t>
      </w:r>
      <w:r w:rsidRPr="00BA2664">
        <w:rPr>
          <w:rFonts w:asciiTheme="minorHAnsi" w:hAnsiTheme="minorHAnsi"/>
          <w:color w:val="000000" w:themeColor="text1"/>
          <w:sz w:val="24"/>
          <w:szCs w:val="24"/>
        </w:rPr>
        <w:t xml:space="preserve"> what Derrida terms ‘the same’; this desire, as we saw in Chapter 2, is incoherent with the singular structure of existence. </w:t>
      </w:r>
      <w:r w:rsidRPr="00BA2664">
        <w:rPr>
          <w:rFonts w:asciiTheme="minorHAnsi" w:eastAsia="Microsoft YaHei" w:hAnsiTheme="minorHAnsi"/>
          <w:color w:val="000000" w:themeColor="text1"/>
          <w:sz w:val="24"/>
          <w:szCs w:val="24"/>
        </w:rPr>
        <w:t xml:space="preserve">I propose that, even though moral decision is an intentional act performed by self-awareness through modes of thought, the problem of incoherence does not occur at the level of intentionality. Rather, the problem of incoherence occurs </w:t>
      </w:r>
      <w:r>
        <w:rPr>
          <w:rFonts w:asciiTheme="minorHAnsi" w:eastAsia="Microsoft YaHei" w:hAnsiTheme="minorHAnsi"/>
          <w:color w:val="000000" w:themeColor="text1"/>
          <w:sz w:val="24"/>
          <w:szCs w:val="24"/>
        </w:rPr>
        <w:t xml:space="preserve">when </w:t>
      </w:r>
      <w:r w:rsidRPr="00BA2664">
        <w:rPr>
          <w:rFonts w:asciiTheme="minorHAnsi" w:eastAsia="Microsoft YaHei" w:hAnsiTheme="minorHAnsi"/>
          <w:color w:val="000000" w:themeColor="text1"/>
          <w:sz w:val="24"/>
          <w:szCs w:val="24"/>
        </w:rPr>
        <w:t xml:space="preserve">we presume that our </w:t>
      </w:r>
      <w:proofErr w:type="spellStart"/>
      <w:r w:rsidRPr="00BA2664">
        <w:rPr>
          <w:rFonts w:asciiTheme="minorHAnsi" w:eastAsia="Microsoft YaHei" w:hAnsiTheme="minorHAnsi"/>
          <w:color w:val="000000" w:themeColor="text1"/>
          <w:sz w:val="24"/>
          <w:szCs w:val="24"/>
        </w:rPr>
        <w:t>thematizations</w:t>
      </w:r>
      <w:proofErr w:type="spellEnd"/>
      <w:r w:rsidRPr="00BA2664">
        <w:rPr>
          <w:rFonts w:asciiTheme="minorHAnsi" w:eastAsia="Microsoft YaHei" w:hAnsiTheme="minorHAnsi"/>
          <w:color w:val="000000" w:themeColor="text1"/>
          <w:sz w:val="24"/>
          <w:szCs w:val="24"/>
        </w:rPr>
        <w:t xml:space="preserve"> of the world actually identify the world as it is. </w:t>
      </w:r>
      <w:r w:rsidRPr="00BA2664">
        <w:rPr>
          <w:rFonts w:asciiTheme="minorHAnsi" w:hAnsiTheme="minorHAnsi"/>
          <w:color w:val="000000" w:themeColor="text1"/>
          <w:sz w:val="24"/>
          <w:szCs w:val="24"/>
        </w:rPr>
        <w:t xml:space="preserve">If human value were constituted by being and essence, then so too would be the possibility of any obligation toward one another. </w:t>
      </w:r>
      <w:r w:rsidRPr="00BA2664">
        <w:rPr>
          <w:rFonts w:asciiTheme="minorHAnsi" w:eastAsia="Microsoft YaHei" w:hAnsiTheme="minorHAnsi"/>
          <w:i/>
          <w:color w:val="000000" w:themeColor="text1"/>
          <w:sz w:val="24"/>
          <w:szCs w:val="24"/>
        </w:rPr>
        <w:t xml:space="preserve">When I presume that my appropriations of Anna identify Anna rather than simply representing her, my judgements about the moral nature of torture and any responsibility I have or do not have towards Anna violate her alterity, and are therefore incoherent judgements. Any moral discourse which identifies the </w:t>
      </w:r>
      <w:proofErr w:type="gramStart"/>
      <w:r w:rsidRPr="00BA2664">
        <w:rPr>
          <w:rFonts w:asciiTheme="minorHAnsi" w:eastAsia="Microsoft YaHei" w:hAnsiTheme="minorHAnsi"/>
          <w:i/>
          <w:color w:val="000000" w:themeColor="text1"/>
          <w:sz w:val="24"/>
          <w:szCs w:val="24"/>
        </w:rPr>
        <w:t>Other</w:t>
      </w:r>
      <w:proofErr w:type="gramEnd"/>
      <w:r w:rsidRPr="00BA2664">
        <w:rPr>
          <w:rFonts w:asciiTheme="minorHAnsi" w:eastAsia="Microsoft YaHei" w:hAnsiTheme="minorHAnsi"/>
          <w:i/>
          <w:color w:val="000000" w:themeColor="text1"/>
          <w:sz w:val="24"/>
          <w:szCs w:val="24"/>
        </w:rPr>
        <w:t xml:space="preserve"> with being </w:t>
      </w:r>
      <w:r w:rsidRPr="00BA2664">
        <w:rPr>
          <w:rFonts w:asciiTheme="minorHAnsi" w:hAnsiTheme="minorHAnsi"/>
          <w:color w:val="000000" w:themeColor="text1"/>
          <w:sz w:val="24"/>
          <w:szCs w:val="24"/>
        </w:rPr>
        <w:t xml:space="preserve">fails to acknowledge the alterity of the victim of torture; </w:t>
      </w:r>
      <w:r w:rsidRPr="00BA2664">
        <w:rPr>
          <w:rFonts w:asciiTheme="minorHAnsi" w:hAnsiTheme="minorHAnsi"/>
          <w:color w:val="000000" w:themeColor="text1"/>
          <w:sz w:val="24"/>
          <w:szCs w:val="24"/>
        </w:rPr>
        <w:lastRenderedPageBreak/>
        <w:t xml:space="preserve">instead, we treat the Other as though subsumed by being. In other words, moral discourse most often appropriates the victim as an entity to be evaluated: the victim is identified with a theme of being reducible to logical evaluation in relation to other themes of being. Traditionally, duty or responsibility is formulated as something we ‘have’ (on the basis of either a contingent or necessary obligation); yet such formulations of duty fail to recognise the primary proximity between persons. As singular, the </w:t>
      </w:r>
      <w:proofErr w:type="gramStart"/>
      <w:r w:rsidRPr="00BA2664">
        <w:rPr>
          <w:rFonts w:asciiTheme="minorHAnsi" w:hAnsiTheme="minorHAnsi"/>
          <w:color w:val="000000" w:themeColor="text1"/>
          <w:sz w:val="24"/>
          <w:szCs w:val="24"/>
        </w:rPr>
        <w:t>Other</w:t>
      </w:r>
      <w:proofErr w:type="gramEnd"/>
      <w:r w:rsidRPr="00BA2664">
        <w:rPr>
          <w:rFonts w:asciiTheme="minorHAnsi" w:hAnsiTheme="minorHAnsi"/>
          <w:color w:val="000000" w:themeColor="text1"/>
          <w:sz w:val="24"/>
          <w:szCs w:val="24"/>
        </w:rPr>
        <w:t xml:space="preserve"> in me is also the Other in all other persons – a singular proximity of the self jointly to the self and all others.</w:t>
      </w:r>
    </w:p>
    <w:p w:rsidR="00EE2CB4" w:rsidRPr="00BA2664" w:rsidRDefault="00EE2CB4" w:rsidP="00EE2CB4">
      <w:pPr>
        <w:spacing w:after="0" w:line="360" w:lineRule="auto"/>
        <w:ind w:left="964" w:right="1361" w:firstLine="720"/>
        <w:jc w:val="both"/>
        <w:rPr>
          <w:rFonts w:asciiTheme="minorHAnsi" w:hAnsiTheme="minorHAnsi"/>
          <w:bCs/>
          <w:color w:val="000000" w:themeColor="text1"/>
          <w:sz w:val="24"/>
          <w:szCs w:val="24"/>
        </w:rPr>
      </w:pPr>
      <w:r w:rsidRPr="00BA2664">
        <w:rPr>
          <w:rFonts w:asciiTheme="minorHAnsi" w:eastAsia="Microsoft YaHei" w:hAnsiTheme="minorHAnsi"/>
          <w:color w:val="000000" w:themeColor="text1"/>
          <w:sz w:val="24"/>
          <w:szCs w:val="24"/>
        </w:rPr>
        <w:t>From our axiom of</w:t>
      </w:r>
      <w:r w:rsidRPr="00BA2664">
        <w:rPr>
          <w:rFonts w:asciiTheme="minorHAnsi" w:eastAsia="Microsoft YaHei" w:hAnsiTheme="minorHAnsi"/>
          <w:i/>
          <w:color w:val="000000" w:themeColor="text1"/>
          <w:sz w:val="24"/>
          <w:szCs w:val="24"/>
        </w:rPr>
        <w:t xml:space="preserve">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eastAsia="Microsoft YaHei" w:hAnsiTheme="minorHAnsi"/>
          <w:i/>
          <w:color w:val="000000" w:themeColor="text1"/>
          <w:sz w:val="24"/>
          <w:szCs w:val="24"/>
        </w:rPr>
        <w:t xml:space="preserve">, </w:t>
      </w:r>
      <w:r w:rsidRPr="00BA2664">
        <w:rPr>
          <w:rFonts w:asciiTheme="minorHAnsi" w:eastAsia="Microsoft YaHei" w:hAnsiTheme="minorHAnsi"/>
          <w:color w:val="000000" w:themeColor="text1"/>
          <w:sz w:val="24"/>
          <w:szCs w:val="24"/>
        </w:rPr>
        <w:t xml:space="preserve">we recognise that not only is a coherent signification of presence impossible, but, since existence is the primordial possibility of </w:t>
      </w:r>
      <w:r w:rsidRPr="00BA2664">
        <w:rPr>
          <w:rFonts w:asciiTheme="minorHAnsi" w:hAnsiTheme="minorHAnsi"/>
          <w:i/>
          <w:color w:val="000000" w:themeColor="text1"/>
          <w:sz w:val="24"/>
          <w:szCs w:val="24"/>
        </w:rPr>
        <w:t>d</w:t>
      </w:r>
      <w:r w:rsidRPr="00BA2664">
        <w:rPr>
          <w:rFonts w:asciiTheme="minorHAnsi" w:hAnsiTheme="minorHAnsi"/>
          <w:i/>
          <w:sz w:val="24"/>
          <w:szCs w:val="24"/>
        </w:rPr>
        <w:t>ifférance</w:t>
      </w:r>
      <w:r w:rsidRPr="00BA2664">
        <w:rPr>
          <w:rFonts w:asciiTheme="minorHAnsi" w:eastAsia="Microsoft YaHei" w:hAnsiTheme="minorHAnsi"/>
          <w:color w:val="000000" w:themeColor="text1"/>
          <w:sz w:val="24"/>
          <w:szCs w:val="24"/>
        </w:rPr>
        <w:t>, existence is always-already irreducible (non-identical) to the themes and events of being. By pre-original entailment, our subjectivity</w:t>
      </w:r>
      <w:r w:rsidRPr="00BA2664">
        <w:rPr>
          <w:rFonts w:asciiTheme="minorHAnsi" w:hAnsiTheme="minorHAnsi"/>
          <w:bCs/>
          <w:color w:val="000000" w:themeColor="text1"/>
          <w:sz w:val="24"/>
          <w:szCs w:val="24"/>
        </w:rPr>
        <w:t xml:space="preserve"> is irreducible to any idea </w:t>
      </w:r>
      <w:r>
        <w:rPr>
          <w:rFonts w:asciiTheme="minorHAnsi" w:hAnsiTheme="minorHAnsi"/>
          <w:bCs/>
          <w:color w:val="000000" w:themeColor="text1"/>
          <w:sz w:val="24"/>
          <w:szCs w:val="24"/>
        </w:rPr>
        <w:t>of what this subjectivity is –</w:t>
      </w:r>
      <w:r w:rsidRPr="00BA2664">
        <w:rPr>
          <w:rFonts w:asciiTheme="minorHAnsi" w:hAnsiTheme="minorHAnsi"/>
          <w:bCs/>
          <w:color w:val="000000" w:themeColor="text1"/>
          <w:sz w:val="24"/>
          <w:szCs w:val="24"/>
        </w:rPr>
        <w:t xml:space="preserve"> precisely</w:t>
      </w:r>
      <w:r>
        <w:rPr>
          <w:rFonts w:asciiTheme="minorHAnsi" w:hAnsiTheme="minorHAnsi"/>
          <w:bCs/>
          <w:color w:val="000000" w:themeColor="text1"/>
          <w:sz w:val="24"/>
          <w:szCs w:val="24"/>
        </w:rPr>
        <w:t xml:space="preserve"> </w:t>
      </w:r>
      <w:r w:rsidRPr="00BA2664">
        <w:rPr>
          <w:rFonts w:asciiTheme="minorHAnsi" w:hAnsiTheme="minorHAnsi"/>
          <w:bCs/>
          <w:color w:val="000000" w:themeColor="text1"/>
          <w:sz w:val="24"/>
          <w:szCs w:val="24"/>
        </w:rPr>
        <w:t xml:space="preserve">because subjectivity and </w:t>
      </w:r>
      <w:proofErr w:type="spellStart"/>
      <w:r w:rsidRPr="00BA2664">
        <w:rPr>
          <w:rFonts w:asciiTheme="minorHAnsi" w:hAnsiTheme="minorHAnsi"/>
          <w:bCs/>
          <w:color w:val="000000" w:themeColor="text1"/>
          <w:sz w:val="24"/>
          <w:szCs w:val="24"/>
        </w:rPr>
        <w:t>thematizations</w:t>
      </w:r>
      <w:proofErr w:type="spellEnd"/>
      <w:r w:rsidRPr="00BA2664">
        <w:rPr>
          <w:rFonts w:asciiTheme="minorHAnsi" w:hAnsiTheme="minorHAnsi"/>
          <w:bCs/>
          <w:color w:val="000000" w:themeColor="text1"/>
          <w:sz w:val="24"/>
          <w:szCs w:val="24"/>
        </w:rPr>
        <w:t xml:space="preserve"> of subjectivity are non-identical; this is an order of dependence between being and the </w:t>
      </w:r>
      <w:proofErr w:type="gramStart"/>
      <w:r w:rsidRPr="00BA2664">
        <w:rPr>
          <w:rFonts w:asciiTheme="minorHAnsi" w:hAnsiTheme="minorHAnsi"/>
          <w:bCs/>
          <w:color w:val="000000" w:themeColor="text1"/>
          <w:sz w:val="24"/>
          <w:szCs w:val="24"/>
        </w:rPr>
        <w:t>Other</w:t>
      </w:r>
      <w:proofErr w:type="gramEnd"/>
      <w:r w:rsidRPr="00BA2664">
        <w:rPr>
          <w:rFonts w:asciiTheme="minorHAnsi" w:hAnsiTheme="minorHAnsi"/>
          <w:bCs/>
          <w:color w:val="000000" w:themeColor="text1"/>
          <w:sz w:val="24"/>
          <w:szCs w:val="24"/>
        </w:rPr>
        <w:t xml:space="preserve"> which appears to rupture, or to make </w:t>
      </w:r>
      <w:r w:rsidRPr="00BA2664">
        <w:rPr>
          <w:rFonts w:asciiTheme="minorHAnsi" w:hAnsiTheme="minorHAnsi"/>
          <w:bCs/>
          <w:i/>
          <w:color w:val="000000" w:themeColor="text1"/>
          <w:sz w:val="24"/>
          <w:szCs w:val="24"/>
        </w:rPr>
        <w:t>always-already impossible,</w:t>
      </w:r>
      <w:r w:rsidRPr="00BA2664">
        <w:rPr>
          <w:rFonts w:asciiTheme="minorHAnsi" w:hAnsiTheme="minorHAnsi"/>
          <w:bCs/>
          <w:color w:val="000000" w:themeColor="text1"/>
          <w:sz w:val="24"/>
          <w:szCs w:val="24"/>
        </w:rPr>
        <w:t xml:space="preserve"> the possibility of a coherent identification of a person with being. As we have seen, just as existence is the possibility of self-awareness, so self-awareness unfolds anterior to modes, themes and events of being. Thus, this living ethicality of our subjectivity determines the ethical status of any theme or action in proximity to our subjectivity.</w:t>
      </w:r>
      <w:r w:rsidRPr="00BA2664">
        <w:rPr>
          <w:rFonts w:asciiTheme="minorHAnsi" w:hAnsiTheme="minorHAnsi"/>
          <w:bCs/>
          <w:color w:val="000000" w:themeColor="text1"/>
          <w:sz w:val="24"/>
          <w:szCs w:val="24"/>
          <w:vertAlign w:val="superscript"/>
        </w:rPr>
        <w:footnoteReference w:id="29"/>
      </w:r>
    </w:p>
    <w:p w:rsidR="00EE2CB4" w:rsidRPr="00BA2664" w:rsidRDefault="00EE2CB4" w:rsidP="00EE2CB4">
      <w:pPr>
        <w:spacing w:after="0" w:line="360" w:lineRule="auto"/>
        <w:ind w:left="964" w:right="1361" w:firstLine="720"/>
        <w:jc w:val="both"/>
        <w:rPr>
          <w:rFonts w:asciiTheme="minorHAnsi" w:hAnsiTheme="minorHAnsi"/>
          <w:bCs/>
          <w:color w:val="000000" w:themeColor="text1"/>
          <w:sz w:val="24"/>
          <w:szCs w:val="24"/>
        </w:rPr>
      </w:pPr>
    </w:p>
    <w:p w:rsidR="00EE2CB4" w:rsidRPr="00BA2664" w:rsidRDefault="00EE2CB4" w:rsidP="00EE2CB4">
      <w:pPr>
        <w:numPr>
          <w:ilvl w:val="0"/>
          <w:numId w:val="34"/>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t xml:space="preserve">Since our subjectivity is ‘living ethicality‘ (ethics itself), </w:t>
      </w:r>
    </w:p>
    <w:p w:rsidR="00EE2CB4" w:rsidRPr="00BA2664" w:rsidRDefault="00EE2CB4" w:rsidP="00EE2CB4">
      <w:pPr>
        <w:numPr>
          <w:ilvl w:val="0"/>
          <w:numId w:val="34"/>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t xml:space="preserve">And living ethicality unfolds anterior to and as the primary possibility of being, </w:t>
      </w:r>
    </w:p>
    <w:p w:rsidR="00EE2CB4" w:rsidRPr="00BA2664" w:rsidRDefault="00EE2CB4" w:rsidP="00EE2CB4">
      <w:pPr>
        <w:numPr>
          <w:ilvl w:val="0"/>
          <w:numId w:val="34"/>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lastRenderedPageBreak/>
        <w:t xml:space="preserve">Then any identification of our subjectivity with ‘being a means’ to the torturer’s ends violates not only Anna’s alterity as the primary possibility of being, but also Anna’s alterity as ethics itself; </w:t>
      </w:r>
    </w:p>
    <w:p w:rsidR="00EE2CB4" w:rsidRPr="00BA2664" w:rsidRDefault="00EE2CB4" w:rsidP="00EE2CB4">
      <w:pPr>
        <w:numPr>
          <w:ilvl w:val="0"/>
          <w:numId w:val="34"/>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t>And whatever violates ethicality itself is always-already ethically unjustifiable,</w:t>
      </w:r>
    </w:p>
    <w:p w:rsidR="00EE2CB4" w:rsidRPr="00BA2664" w:rsidRDefault="00EE2CB4" w:rsidP="00EE2CB4">
      <w:pPr>
        <w:numPr>
          <w:ilvl w:val="0"/>
          <w:numId w:val="34"/>
        </w:numPr>
        <w:spacing w:after="0" w:line="360" w:lineRule="auto"/>
        <w:ind w:left="1324" w:right="1361"/>
        <w:contextualSpacing/>
        <w:jc w:val="both"/>
        <w:rPr>
          <w:rFonts w:asciiTheme="minorHAnsi" w:hAnsiTheme="minorHAnsi"/>
          <w:bCs/>
          <w:color w:val="000000" w:themeColor="text1"/>
          <w:sz w:val="24"/>
          <w:szCs w:val="24"/>
        </w:rPr>
      </w:pPr>
      <w:r w:rsidRPr="00BA2664">
        <w:rPr>
          <w:rFonts w:asciiTheme="minorHAnsi" w:hAnsiTheme="minorHAnsi"/>
          <w:bCs/>
          <w:color w:val="000000" w:themeColor="text1"/>
          <w:sz w:val="24"/>
          <w:szCs w:val="24"/>
        </w:rPr>
        <w:t>Such that torture is always-already (primordially) ethically unjustifiable.</w:t>
      </w:r>
    </w:p>
    <w:p w:rsidR="00EE2CB4" w:rsidRPr="00BA2664" w:rsidRDefault="00EE2CB4" w:rsidP="00EE2CB4">
      <w:pPr>
        <w:spacing w:after="0" w:line="360" w:lineRule="auto"/>
        <w:ind w:left="964" w:right="1361" w:firstLine="720"/>
        <w:jc w:val="both"/>
        <w:rPr>
          <w:rFonts w:asciiTheme="minorHAnsi" w:hAnsiTheme="minorHAnsi"/>
          <w:bCs/>
          <w:color w:val="000000" w:themeColor="text1"/>
          <w:sz w:val="24"/>
          <w:szCs w:val="24"/>
        </w:rPr>
      </w:pPr>
    </w:p>
    <w:p w:rsidR="00EE2CB4" w:rsidRPr="00BA2664" w:rsidRDefault="00EE2CB4" w:rsidP="00EE2CB4">
      <w:pPr>
        <w:spacing w:after="0" w:line="360" w:lineRule="auto"/>
        <w:ind w:left="964" w:right="1361" w:firstLine="720"/>
        <w:jc w:val="both"/>
        <w:rPr>
          <w:rFonts w:asciiTheme="minorHAnsi" w:hAnsiTheme="minorHAnsi"/>
          <w:color w:val="000000" w:themeColor="text1"/>
          <w:sz w:val="24"/>
          <w:szCs w:val="24"/>
        </w:rPr>
      </w:pPr>
      <w:r w:rsidRPr="00BA2664">
        <w:rPr>
          <w:rFonts w:asciiTheme="minorHAnsi" w:hAnsiTheme="minorHAnsi"/>
          <w:bCs/>
          <w:color w:val="000000" w:themeColor="text1"/>
          <w:sz w:val="24"/>
          <w:szCs w:val="24"/>
        </w:rPr>
        <w:t xml:space="preserve">Since living ethicality is singular across all persons, it follows that, in torturing someone, the perpetrator does not violate only the alterity of his victim; since the perpetrator’s subjectivity is an alterity which he shares with all persons including his victim, the perpetrator also and ironically violates his own alterity (the </w:t>
      </w:r>
      <w:proofErr w:type="gramStart"/>
      <w:r w:rsidRPr="00BA2664">
        <w:rPr>
          <w:rFonts w:asciiTheme="minorHAnsi" w:hAnsiTheme="minorHAnsi"/>
          <w:bCs/>
          <w:color w:val="000000" w:themeColor="text1"/>
          <w:sz w:val="24"/>
          <w:szCs w:val="24"/>
        </w:rPr>
        <w:t>Other</w:t>
      </w:r>
      <w:proofErr w:type="gramEnd"/>
      <w:r w:rsidRPr="00BA2664">
        <w:rPr>
          <w:rFonts w:asciiTheme="minorHAnsi" w:hAnsiTheme="minorHAnsi"/>
          <w:bCs/>
          <w:color w:val="000000" w:themeColor="text1"/>
          <w:sz w:val="24"/>
          <w:szCs w:val="24"/>
        </w:rPr>
        <w:t xml:space="preserve"> in himself).  </w:t>
      </w:r>
      <w:r w:rsidRPr="00BA2664">
        <w:rPr>
          <w:rFonts w:asciiTheme="minorHAnsi" w:hAnsiTheme="minorHAnsi"/>
          <w:color w:val="000000" w:themeColor="text1"/>
          <w:sz w:val="24"/>
          <w:szCs w:val="24"/>
        </w:rPr>
        <w:t>Here we recognise how the structure of existence a</w:t>
      </w:r>
      <w:r>
        <w:rPr>
          <w:rFonts w:asciiTheme="minorHAnsi" w:hAnsiTheme="minorHAnsi"/>
          <w:color w:val="000000" w:themeColor="text1"/>
          <w:sz w:val="24"/>
          <w:szCs w:val="24"/>
        </w:rPr>
        <w:t>lways-already ‘deconstructs’ –</w:t>
      </w:r>
      <w:r w:rsidRPr="00BA2664">
        <w:rPr>
          <w:rFonts w:asciiTheme="minorHAnsi" w:hAnsiTheme="minorHAnsi"/>
          <w:color w:val="000000" w:themeColor="text1"/>
          <w:sz w:val="24"/>
          <w:szCs w:val="24"/>
        </w:rPr>
        <w:t xml:space="preserve"> </w:t>
      </w:r>
      <w:proofErr w:type="gramStart"/>
      <w:r w:rsidRPr="00BA2664">
        <w:rPr>
          <w:rFonts w:asciiTheme="minorHAnsi" w:hAnsiTheme="minorHAnsi"/>
          <w:color w:val="000000" w:themeColor="text1"/>
          <w:sz w:val="24"/>
          <w:szCs w:val="24"/>
        </w:rPr>
        <w:t>constitutes</w:t>
      </w:r>
      <w:r>
        <w:rPr>
          <w:rFonts w:asciiTheme="minorHAnsi" w:hAnsiTheme="minorHAnsi"/>
          <w:color w:val="000000" w:themeColor="text1"/>
          <w:sz w:val="24"/>
          <w:szCs w:val="24"/>
        </w:rPr>
        <w:t xml:space="preserve">  as</w:t>
      </w:r>
      <w:proofErr w:type="gramEnd"/>
      <w:r>
        <w:rPr>
          <w:rFonts w:asciiTheme="minorHAnsi" w:hAnsiTheme="minorHAnsi"/>
          <w:color w:val="000000" w:themeColor="text1"/>
          <w:sz w:val="24"/>
          <w:szCs w:val="24"/>
        </w:rPr>
        <w:t xml:space="preserve"> impossible –</w:t>
      </w:r>
      <w:r w:rsidRPr="00BA2664">
        <w:rPr>
          <w:rFonts w:asciiTheme="minorHAnsi" w:hAnsiTheme="minorHAnsi"/>
          <w:color w:val="000000" w:themeColor="text1"/>
          <w:sz w:val="24"/>
          <w:szCs w:val="24"/>
        </w:rPr>
        <w:t xml:space="preserve"> any possible desire to reduce existence to language.</w:t>
      </w:r>
    </w:p>
    <w:p w:rsidR="00EE2CB4" w:rsidRPr="00BA2664" w:rsidRDefault="00EE2CB4" w:rsidP="00EE2CB4">
      <w:pPr>
        <w:spacing w:after="0" w:line="360" w:lineRule="auto"/>
        <w:ind w:left="964" w:right="1361" w:firstLine="720"/>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firstLine="720"/>
        <w:jc w:val="both"/>
        <w:rPr>
          <w:rFonts w:asciiTheme="minorHAnsi" w:hAnsiTheme="minorHAnsi"/>
          <w:color w:val="000000" w:themeColor="text1"/>
          <w:sz w:val="24"/>
          <w:szCs w:val="24"/>
        </w:rPr>
      </w:pPr>
    </w:p>
    <w:p w:rsidR="00EE2CB4" w:rsidRPr="00BA2664" w:rsidRDefault="00EE2CB4" w:rsidP="00EE2CB4">
      <w:pPr>
        <w:spacing w:after="0" w:line="360" w:lineRule="auto"/>
        <w:ind w:left="244" w:right="1361" w:firstLine="720"/>
        <w:jc w:val="both"/>
        <w:rPr>
          <w:rFonts w:asciiTheme="minorHAnsi" w:hAnsiTheme="minorHAnsi"/>
          <w:color w:val="000000" w:themeColor="text1"/>
          <w:sz w:val="24"/>
          <w:szCs w:val="24"/>
        </w:rPr>
      </w:pPr>
      <w:r w:rsidRPr="00BA2664">
        <w:rPr>
          <w:rFonts w:asciiTheme="minorHAnsi" w:hAnsiTheme="minorHAnsi"/>
          <w:b/>
          <w:color w:val="000000" w:themeColor="text1"/>
          <w:sz w:val="24"/>
          <w:szCs w:val="24"/>
        </w:rPr>
        <w:t>Living E</w:t>
      </w:r>
      <w:r>
        <w:rPr>
          <w:rFonts w:asciiTheme="minorHAnsi" w:hAnsiTheme="minorHAnsi"/>
          <w:b/>
          <w:color w:val="000000" w:themeColor="text1"/>
          <w:sz w:val="24"/>
          <w:szCs w:val="24"/>
        </w:rPr>
        <w:t>thicality and Duty to the Other</w:t>
      </w:r>
    </w:p>
    <w:p w:rsidR="00EE2CB4" w:rsidRPr="00BA2664" w:rsidRDefault="00EE2CB4" w:rsidP="00EE2CB4">
      <w:pPr>
        <w:spacing w:after="0" w:line="360" w:lineRule="auto"/>
        <w:ind w:left="964" w:right="1361" w:firstLine="72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What about duty and responsibility? In my formulation of the moral debate, I proposed that the deontologist’s absolute prohibition of torture might lead to a contradiction in certain cases. Kant would probably have argued that we are treating the terrorists merely as a means to an end – namely, saving the children. If our duty is in fact to Reason, then such a violation of freedom for the sake of saving the children could not be undertaken without a collapse to contradiction. At the same time, however, if torturing the terrorists is absolutely prohibited on the basis of principles of Reason, but torturing the terrorists is the only way potentially to save the lives of the intended victims, then by allowing the torture and even murder of these victims, we indirectly p</w:t>
      </w:r>
      <w:r>
        <w:rPr>
          <w:rFonts w:asciiTheme="minorHAnsi" w:hAnsiTheme="minorHAnsi"/>
          <w:color w:val="000000" w:themeColor="text1"/>
          <w:sz w:val="24"/>
          <w:szCs w:val="24"/>
        </w:rPr>
        <w:t xml:space="preserve">ermit the violation </w:t>
      </w:r>
      <w:r>
        <w:rPr>
          <w:rFonts w:asciiTheme="minorHAnsi" w:hAnsiTheme="minorHAnsi"/>
          <w:color w:val="000000" w:themeColor="text1"/>
          <w:sz w:val="24"/>
          <w:szCs w:val="24"/>
        </w:rPr>
        <w:lastRenderedPageBreak/>
        <w:t>of Reason –</w:t>
      </w:r>
      <w:r w:rsidRPr="00BA2664">
        <w:rPr>
          <w:rFonts w:asciiTheme="minorHAnsi" w:hAnsiTheme="minorHAnsi"/>
          <w:color w:val="000000" w:themeColor="text1"/>
          <w:sz w:val="24"/>
          <w:szCs w:val="24"/>
        </w:rPr>
        <w:t xml:space="preserve"> the very violation which is absolutely prohibited. W</w:t>
      </w:r>
      <w:r w:rsidRPr="00BA2664">
        <w:rPr>
          <w:rFonts w:asciiTheme="minorHAnsi" w:hAnsiTheme="minorHAnsi"/>
          <w:i/>
          <w:color w:val="000000" w:themeColor="text1"/>
          <w:sz w:val="24"/>
          <w:szCs w:val="24"/>
        </w:rPr>
        <w:t>e have in fact, like the terro</w:t>
      </w:r>
      <w:r>
        <w:rPr>
          <w:rFonts w:asciiTheme="minorHAnsi" w:hAnsiTheme="minorHAnsi"/>
          <w:i/>
          <w:color w:val="000000" w:themeColor="text1"/>
          <w:sz w:val="24"/>
          <w:szCs w:val="24"/>
        </w:rPr>
        <w:t>rist, been inconsistent with –</w:t>
      </w:r>
      <w:r w:rsidRPr="00BA2664">
        <w:rPr>
          <w:rFonts w:asciiTheme="minorHAnsi" w:hAnsiTheme="minorHAnsi"/>
          <w:i/>
          <w:color w:val="000000" w:themeColor="text1"/>
          <w:sz w:val="24"/>
          <w:szCs w:val="24"/>
        </w:rPr>
        <w:t xml:space="preserve"> violated</w:t>
      </w:r>
      <w:r>
        <w:rPr>
          <w:rFonts w:asciiTheme="minorHAnsi" w:hAnsiTheme="minorHAnsi"/>
          <w:i/>
          <w:color w:val="000000" w:themeColor="text1"/>
          <w:sz w:val="24"/>
          <w:szCs w:val="24"/>
        </w:rPr>
        <w:t xml:space="preserve"> –</w:t>
      </w:r>
      <w:r w:rsidRPr="00BA2664">
        <w:rPr>
          <w:rFonts w:asciiTheme="minorHAnsi" w:hAnsiTheme="minorHAnsi"/>
          <w:i/>
          <w:color w:val="000000" w:themeColor="text1"/>
          <w:sz w:val="24"/>
          <w:szCs w:val="24"/>
        </w:rPr>
        <w:t xml:space="preserve"> </w:t>
      </w:r>
      <w:proofErr w:type="gramStart"/>
      <w:r w:rsidRPr="00BA2664">
        <w:rPr>
          <w:rFonts w:asciiTheme="minorHAnsi" w:hAnsiTheme="minorHAnsi"/>
          <w:i/>
          <w:color w:val="000000" w:themeColor="text1"/>
          <w:sz w:val="24"/>
          <w:szCs w:val="24"/>
        </w:rPr>
        <w:t>the</w:t>
      </w:r>
      <w:r>
        <w:rPr>
          <w:rFonts w:asciiTheme="minorHAnsi" w:hAnsiTheme="minorHAnsi"/>
          <w:i/>
          <w:color w:val="000000" w:themeColor="text1"/>
          <w:sz w:val="24"/>
          <w:szCs w:val="24"/>
        </w:rPr>
        <w:t xml:space="preserve"> </w:t>
      </w:r>
      <w:r w:rsidRPr="00BA2664">
        <w:rPr>
          <w:rFonts w:asciiTheme="minorHAnsi" w:hAnsiTheme="minorHAnsi"/>
          <w:i/>
          <w:color w:val="000000" w:themeColor="text1"/>
          <w:sz w:val="24"/>
          <w:szCs w:val="24"/>
        </w:rPr>
        <w:t xml:space="preserve"> law</w:t>
      </w:r>
      <w:proofErr w:type="gramEnd"/>
      <w:r w:rsidRPr="00BA2664">
        <w:rPr>
          <w:rFonts w:asciiTheme="minorHAnsi" w:hAnsiTheme="minorHAnsi"/>
          <w:i/>
          <w:color w:val="000000" w:themeColor="text1"/>
          <w:sz w:val="24"/>
          <w:szCs w:val="24"/>
        </w:rPr>
        <w:t xml:space="preserve"> of Reason by permitting the children to be killed when we could possibly have prevented it</w:t>
      </w:r>
      <w:r w:rsidRPr="00BA2664">
        <w:rPr>
          <w:rFonts w:asciiTheme="minorHAnsi" w:hAnsiTheme="minorHAnsi"/>
          <w:color w:val="000000" w:themeColor="text1"/>
          <w:sz w:val="24"/>
          <w:szCs w:val="24"/>
        </w:rPr>
        <w:t xml:space="preserve">. The logic of exclusion appears to situate reason within an impasse: a structural </w:t>
      </w:r>
      <w:proofErr w:type="spellStart"/>
      <w:r w:rsidRPr="00BA2664">
        <w:rPr>
          <w:rFonts w:asciiTheme="minorHAnsi" w:hAnsiTheme="minorHAnsi"/>
          <w:color w:val="000000" w:themeColor="text1"/>
          <w:sz w:val="24"/>
          <w:szCs w:val="24"/>
        </w:rPr>
        <w:t>undecidability</w:t>
      </w:r>
      <w:proofErr w:type="spellEnd"/>
      <w:r w:rsidRPr="00BA2664">
        <w:rPr>
          <w:rFonts w:asciiTheme="minorHAnsi" w:hAnsiTheme="minorHAnsi"/>
          <w:color w:val="000000" w:themeColor="text1"/>
          <w:sz w:val="24"/>
          <w:szCs w:val="24"/>
        </w:rPr>
        <w:t>.</w:t>
      </w:r>
    </w:p>
    <w:p w:rsidR="00EE2CB4" w:rsidRPr="00BA2664" w:rsidRDefault="00EE2CB4" w:rsidP="00EE2CB4">
      <w:pPr>
        <w:spacing w:after="0" w:line="360" w:lineRule="auto"/>
        <w:ind w:left="964" w:right="1361" w:firstLine="720"/>
        <w:jc w:val="both"/>
        <w:rPr>
          <w:rFonts w:asciiTheme="minorHAnsi" w:hAnsiTheme="minorHAnsi"/>
          <w:i/>
          <w:color w:val="000000" w:themeColor="text1"/>
          <w:sz w:val="24"/>
          <w:szCs w:val="24"/>
        </w:rPr>
      </w:pPr>
      <w:proofErr w:type="spellStart"/>
      <w:proofErr w:type="gram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(2005) endeavours to circumvent such an impasse.</w:t>
      </w:r>
      <w:proofErr w:type="gramEnd"/>
      <w:r w:rsidRPr="00BA2664">
        <w:rPr>
          <w:rFonts w:asciiTheme="minorHAnsi" w:hAnsiTheme="minorHAnsi"/>
          <w:color w:val="000000" w:themeColor="text1"/>
          <w:sz w:val="24"/>
          <w:szCs w:val="24"/>
        </w:rPr>
        <w:t xml:space="preserve"> He proposes that torture is morally justifiable, and moreover that it is a subject’s moral duty to torture a terrorist</w:t>
      </w:r>
      <w:r w:rsidRPr="00BA2664">
        <w:rPr>
          <w:rFonts w:asciiTheme="minorHAnsi" w:hAnsiTheme="minorHAnsi"/>
          <w:i/>
          <w:color w:val="000000" w:themeColor="text1"/>
          <w:sz w:val="24"/>
          <w:szCs w:val="24"/>
        </w:rPr>
        <w:t xml:space="preserve">, if and only if the act of torture is for the sake of prohibiting the inversion of the agency of the intended victims </w:t>
      </w:r>
      <w:r w:rsidRPr="00BA2664">
        <w:rPr>
          <w:rFonts w:asciiTheme="minorHAnsi" w:hAnsiTheme="minorHAnsi"/>
          <w:color w:val="000000" w:themeColor="text1"/>
          <w:sz w:val="24"/>
          <w:szCs w:val="24"/>
        </w:rPr>
        <w:t>(</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2005: 31). For this reason, </w:t>
      </w:r>
      <w:proofErr w:type="spellStart"/>
      <w:r w:rsidRPr="00BA2664">
        <w:rPr>
          <w:rFonts w:asciiTheme="minorHAnsi" w:hAnsiTheme="minorHAnsi"/>
          <w:color w:val="000000" w:themeColor="text1"/>
          <w:sz w:val="24"/>
          <w:szCs w:val="24"/>
        </w:rPr>
        <w:t>McMahn</w:t>
      </w:r>
      <w:proofErr w:type="spellEnd"/>
      <w:r w:rsidRPr="00BA2664">
        <w:rPr>
          <w:rFonts w:asciiTheme="minorHAnsi" w:hAnsiTheme="minorHAnsi"/>
          <w:color w:val="000000" w:themeColor="text1"/>
          <w:sz w:val="24"/>
          <w:szCs w:val="24"/>
        </w:rPr>
        <w:t xml:space="preserve"> argues that </w:t>
      </w:r>
      <w:r w:rsidRPr="00BA2664">
        <w:rPr>
          <w:rFonts w:asciiTheme="minorHAnsi" w:hAnsiTheme="minorHAnsi"/>
          <w:i/>
          <w:color w:val="000000" w:themeColor="text1"/>
          <w:sz w:val="24"/>
          <w:szCs w:val="24"/>
        </w:rPr>
        <w:t>t</w:t>
      </w:r>
      <w:r w:rsidRPr="00BA2664">
        <w:rPr>
          <w:rFonts w:asciiTheme="minorHAnsi" w:hAnsiTheme="minorHAnsi"/>
          <w:color w:val="000000" w:themeColor="text1"/>
          <w:sz w:val="24"/>
          <w:szCs w:val="24"/>
        </w:rPr>
        <w:t>he ‘terrorist is morally responsible for creating the situation in which torturing him is the only way to save the innocent’ (</w:t>
      </w:r>
      <w:proofErr w:type="spellStart"/>
      <w:r w:rsidRPr="00BA2664">
        <w:rPr>
          <w:rFonts w:asciiTheme="minorHAnsi" w:hAnsiTheme="minorHAnsi"/>
          <w:sz w:val="24"/>
          <w:szCs w:val="24"/>
        </w:rPr>
        <w:t>Mayerfeld</w:t>
      </w:r>
      <w:proofErr w:type="spellEnd"/>
      <w:r w:rsidRPr="00BA2664">
        <w:rPr>
          <w:rFonts w:asciiTheme="minorHAnsi" w:hAnsiTheme="minorHAnsi"/>
          <w:sz w:val="24"/>
          <w:szCs w:val="24"/>
        </w:rPr>
        <w:t xml:space="preserve"> 2008: 119)</w:t>
      </w:r>
      <w:r w:rsidRPr="00BA2664">
        <w:rPr>
          <w:rFonts w:asciiTheme="minorHAnsi" w:hAnsiTheme="minorHAnsi"/>
          <w:color w:val="000000" w:themeColor="text1"/>
          <w:sz w:val="24"/>
          <w:szCs w:val="24"/>
        </w:rPr>
        <w:t>. Consequently, torture is morally justifiable only if it is committed in consonance with, and for the sake of, preserving the moral law (</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2005: 30)</w:t>
      </w:r>
      <w:r>
        <w:rPr>
          <w:rFonts w:asciiTheme="minorHAnsi" w:hAnsiTheme="minorHAnsi"/>
          <w:color w:val="000000" w:themeColor="text1"/>
          <w:sz w:val="24"/>
          <w:szCs w:val="24"/>
        </w:rPr>
        <w:t>.</w:t>
      </w:r>
      <w:r w:rsidRPr="00BA2664">
        <w:rPr>
          <w:rFonts w:asciiTheme="minorHAnsi" w:hAnsiTheme="minorHAnsi"/>
          <w:color w:val="000000" w:themeColor="text1"/>
          <w:sz w:val="24"/>
          <w:szCs w:val="24"/>
          <w:vertAlign w:val="superscript"/>
        </w:rPr>
        <w:footnoteReference w:id="30"/>
      </w:r>
      <w:r w:rsidRPr="00BA2664">
        <w:rPr>
          <w:rFonts w:asciiTheme="minorHAnsi" w:hAnsiTheme="minorHAnsi"/>
          <w:color w:val="000000" w:themeColor="text1"/>
          <w:sz w:val="24"/>
          <w:szCs w:val="24"/>
        </w:rPr>
        <w:t xml:space="preserve"> Although I agree with both </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and </w:t>
      </w:r>
      <w:proofErr w:type="spellStart"/>
      <w:r w:rsidRPr="00BA2664">
        <w:rPr>
          <w:rFonts w:asciiTheme="minorHAnsi" w:hAnsiTheme="minorHAnsi"/>
          <w:color w:val="000000" w:themeColor="text1"/>
          <w:sz w:val="24"/>
          <w:szCs w:val="24"/>
        </w:rPr>
        <w:t>McMahn</w:t>
      </w:r>
      <w:proofErr w:type="spellEnd"/>
      <w:r w:rsidRPr="00BA2664">
        <w:rPr>
          <w:rFonts w:asciiTheme="minorHAnsi" w:hAnsiTheme="minorHAnsi"/>
          <w:color w:val="000000" w:themeColor="text1"/>
          <w:sz w:val="24"/>
          <w:szCs w:val="24"/>
        </w:rPr>
        <w:t xml:space="preserve">, it seems that if we violate the freedom of the terrorists in order to preserve the freedom of the children, we appear effectively to </w:t>
      </w:r>
      <w:r w:rsidRPr="00BA2664">
        <w:rPr>
          <w:rFonts w:asciiTheme="minorHAnsi" w:hAnsiTheme="minorHAnsi"/>
          <w:i/>
          <w:color w:val="000000" w:themeColor="text1"/>
          <w:sz w:val="24"/>
          <w:szCs w:val="24"/>
        </w:rPr>
        <w:t>desire to preserve the principle of freedom by violating the principle of freedom;</w:t>
      </w:r>
      <w:r w:rsidRPr="00BA2664">
        <w:rPr>
          <w:rFonts w:asciiTheme="minorHAnsi" w:hAnsiTheme="minorHAnsi"/>
          <w:color w:val="000000" w:themeColor="text1"/>
          <w:sz w:val="24"/>
          <w:szCs w:val="24"/>
        </w:rPr>
        <w:t xml:space="preserve"> as a contradiction, this necessarily could not operate as a rational justification for torture. If my reasoning is correct, then both </w:t>
      </w:r>
      <w:proofErr w:type="spellStart"/>
      <w:r w:rsidRPr="00BA2664">
        <w:rPr>
          <w:rFonts w:asciiTheme="minorHAnsi" w:hAnsiTheme="minorHAnsi"/>
          <w:color w:val="000000" w:themeColor="text1"/>
          <w:sz w:val="24"/>
          <w:szCs w:val="24"/>
        </w:rPr>
        <w:t>Sussman</w:t>
      </w:r>
      <w:proofErr w:type="spellEnd"/>
      <w:r w:rsidRPr="00BA2664">
        <w:rPr>
          <w:rFonts w:asciiTheme="minorHAnsi" w:hAnsiTheme="minorHAnsi"/>
          <w:color w:val="000000" w:themeColor="text1"/>
          <w:sz w:val="24"/>
          <w:szCs w:val="24"/>
        </w:rPr>
        <w:t xml:space="preserve"> and </w:t>
      </w:r>
      <w:proofErr w:type="spellStart"/>
      <w:r w:rsidRPr="00BA2664">
        <w:rPr>
          <w:rFonts w:asciiTheme="minorHAnsi" w:hAnsiTheme="minorHAnsi"/>
          <w:color w:val="000000" w:themeColor="text1"/>
          <w:sz w:val="24"/>
          <w:szCs w:val="24"/>
        </w:rPr>
        <w:t>McMahn</w:t>
      </w:r>
      <w:proofErr w:type="spellEnd"/>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appear to either overlook this contradiction or, perhaps, tolerate</w:t>
      </w:r>
      <w:r w:rsidRPr="00BA2664">
        <w:rPr>
          <w:rFonts w:asciiTheme="minorHAnsi" w:hAnsiTheme="minorHAnsi"/>
          <w:sz w:val="24"/>
          <w:szCs w:val="24"/>
        </w:rPr>
        <w:t xml:space="preserve"> it in the interest of saving the prospective victims</w:t>
      </w:r>
      <w:r w:rsidRPr="00BA2664">
        <w:rPr>
          <w:rFonts w:asciiTheme="minorHAnsi" w:hAnsiTheme="minorHAnsi"/>
          <w:color w:val="000000" w:themeColor="text1"/>
          <w:sz w:val="24"/>
          <w:szCs w:val="24"/>
        </w:rPr>
        <w:t xml:space="preserve"> this contradiction for the sake of saving the prospective victims. Once again, we seem to be faced with the structural limitations of binary thinking: insofar as truth-value is conceived as presence, and the manifestation of presence is syntactically impossible, then irrespective of the </w:t>
      </w:r>
      <w:r w:rsidRPr="00BA2664">
        <w:rPr>
          <w:rFonts w:asciiTheme="minorHAnsi" w:hAnsiTheme="minorHAnsi"/>
          <w:color w:val="000000" w:themeColor="text1"/>
          <w:sz w:val="24"/>
          <w:szCs w:val="24"/>
        </w:rPr>
        <w:lastRenderedPageBreak/>
        <w:t xml:space="preserve">reason(s) for our argument it is </w:t>
      </w:r>
      <w:r w:rsidRPr="00BA2664">
        <w:rPr>
          <w:rFonts w:asciiTheme="minorHAnsi" w:hAnsiTheme="minorHAnsi"/>
          <w:i/>
          <w:color w:val="000000" w:themeColor="text1"/>
          <w:sz w:val="24"/>
          <w:szCs w:val="24"/>
        </w:rPr>
        <w:t>syntactically impossible for us to ‘decide’ (signify) whether:</w:t>
      </w:r>
    </w:p>
    <w:p w:rsidR="00EE2CB4" w:rsidRPr="00BA2664" w:rsidRDefault="00EE2CB4" w:rsidP="00EE2CB4">
      <w:pPr>
        <w:spacing w:after="0" w:line="360" w:lineRule="auto"/>
        <w:ind w:left="964" w:right="1361" w:firstLine="720"/>
        <w:jc w:val="both"/>
        <w:rPr>
          <w:rFonts w:asciiTheme="minorHAnsi" w:hAnsiTheme="minorHAnsi"/>
          <w:i/>
          <w:color w:val="000000" w:themeColor="text1"/>
          <w:sz w:val="24"/>
          <w:szCs w:val="24"/>
        </w:rPr>
      </w:pPr>
    </w:p>
    <w:p w:rsidR="00EE2CB4" w:rsidRPr="00BA2664" w:rsidRDefault="00EE2CB4" w:rsidP="00EE2CB4">
      <w:pPr>
        <w:numPr>
          <w:ilvl w:val="0"/>
          <w:numId w:val="35"/>
        </w:numPr>
        <w:spacing w:after="0" w:line="360" w:lineRule="auto"/>
        <w:ind w:left="1324" w:right="1361"/>
        <w:contextualSpacing/>
        <w:jc w:val="both"/>
        <w:rPr>
          <w:rFonts w:asciiTheme="minorHAnsi" w:hAnsiTheme="minorHAnsi"/>
          <w:i/>
          <w:color w:val="000000" w:themeColor="text1"/>
          <w:sz w:val="24"/>
          <w:szCs w:val="24"/>
        </w:rPr>
      </w:pPr>
      <w:r w:rsidRPr="00BA2664">
        <w:rPr>
          <w:rFonts w:asciiTheme="minorHAnsi" w:hAnsiTheme="minorHAnsi"/>
          <w:color w:val="000000" w:themeColor="text1"/>
          <w:sz w:val="24"/>
          <w:szCs w:val="24"/>
        </w:rPr>
        <w:t xml:space="preserve">our duty is to the moral law and therefore, by entailment, </w:t>
      </w:r>
      <w:r w:rsidRPr="00BA2664">
        <w:rPr>
          <w:rFonts w:asciiTheme="minorHAnsi" w:hAnsiTheme="minorHAnsi"/>
          <w:i/>
          <w:color w:val="000000" w:themeColor="text1"/>
          <w:sz w:val="24"/>
          <w:szCs w:val="24"/>
        </w:rPr>
        <w:t>it is necessarily true</w:t>
      </w:r>
      <w:r w:rsidRPr="00BA2664">
        <w:rPr>
          <w:rFonts w:asciiTheme="minorHAnsi" w:hAnsiTheme="minorHAnsi"/>
          <w:color w:val="000000" w:themeColor="text1"/>
          <w:sz w:val="24"/>
          <w:szCs w:val="24"/>
        </w:rPr>
        <w:t xml:space="preserve"> that to torture the terrorist(s) is impermissible; or, </w:t>
      </w:r>
      <w:r w:rsidRPr="00BA2664">
        <w:rPr>
          <w:rFonts w:asciiTheme="minorHAnsi" w:hAnsiTheme="minorHAnsi"/>
          <w:i/>
          <w:color w:val="000000" w:themeColor="text1"/>
          <w:sz w:val="24"/>
          <w:szCs w:val="24"/>
        </w:rPr>
        <w:t>instead, and from a Utilitarian perspective:</w:t>
      </w:r>
    </w:p>
    <w:p w:rsidR="00EE2CB4" w:rsidRPr="00BA2664" w:rsidRDefault="00EE2CB4" w:rsidP="00EE2CB4">
      <w:pPr>
        <w:numPr>
          <w:ilvl w:val="0"/>
          <w:numId w:val="35"/>
        </w:numPr>
        <w:spacing w:after="0" w:line="360" w:lineRule="auto"/>
        <w:ind w:left="1324" w:right="1361"/>
        <w:contextualSpacing/>
        <w:jc w:val="both"/>
        <w:rPr>
          <w:rFonts w:asciiTheme="minorHAnsi" w:eastAsia="Microsoft YaHei" w:hAnsiTheme="minorHAnsi"/>
          <w:color w:val="000000" w:themeColor="text1"/>
          <w:sz w:val="24"/>
          <w:szCs w:val="24"/>
        </w:rPr>
      </w:pPr>
      <w:proofErr w:type="gramStart"/>
      <w:r w:rsidRPr="00BA2664">
        <w:rPr>
          <w:rFonts w:asciiTheme="minorHAnsi" w:hAnsiTheme="minorHAnsi"/>
          <w:color w:val="000000" w:themeColor="text1"/>
          <w:sz w:val="24"/>
          <w:szCs w:val="24"/>
        </w:rPr>
        <w:t>our</w:t>
      </w:r>
      <w:proofErr w:type="gramEnd"/>
      <w:r w:rsidRPr="00BA2664">
        <w:rPr>
          <w:rFonts w:asciiTheme="minorHAnsi" w:hAnsiTheme="minorHAnsi"/>
          <w:color w:val="000000" w:themeColor="text1"/>
          <w:sz w:val="24"/>
          <w:szCs w:val="24"/>
        </w:rPr>
        <w:t xml:space="preserve"> duty is to a particular formulation of experience and therefore, insofar as this conception of utility as pleasure determines that it is morally right under particular circumstances to torture the terrorists, then it is true that we are permitted to torture the terrorists(s).</w:t>
      </w:r>
    </w:p>
    <w:p w:rsidR="00EE2CB4" w:rsidRPr="00BA2664" w:rsidRDefault="00EE2CB4" w:rsidP="00EE2CB4">
      <w:pPr>
        <w:spacing w:after="0" w:line="360" w:lineRule="auto"/>
        <w:ind w:left="964" w:right="1361"/>
        <w:jc w:val="both"/>
        <w:rPr>
          <w:rFonts w:asciiTheme="minorHAnsi" w:eastAsia="Microsoft YaHei" w:hAnsiTheme="minorHAnsi"/>
          <w:color w:val="000000" w:themeColor="text1"/>
          <w:sz w:val="24"/>
          <w:szCs w:val="24"/>
          <w:lang w:val="en-GB"/>
        </w:rPr>
      </w:pPr>
    </w:p>
    <w:p w:rsidR="00EE2CB4" w:rsidRPr="00BA2664" w:rsidRDefault="00EE2CB4" w:rsidP="00EE2CB4">
      <w:pPr>
        <w:spacing w:after="0" w:line="360" w:lineRule="auto"/>
        <w:ind w:left="964" w:right="1361" w:firstLine="720"/>
        <w:jc w:val="both"/>
        <w:rPr>
          <w:rFonts w:asciiTheme="minorHAnsi" w:eastAsia="Microsoft YaHei" w:hAnsiTheme="minorHAnsi"/>
          <w:color w:val="000000" w:themeColor="text1"/>
          <w:sz w:val="24"/>
          <w:szCs w:val="24"/>
        </w:rPr>
      </w:pPr>
      <w:r w:rsidRPr="00BA2664">
        <w:rPr>
          <w:rFonts w:asciiTheme="minorHAnsi" w:hAnsiTheme="minorHAnsi"/>
          <w:color w:val="000000" w:themeColor="text1"/>
          <w:sz w:val="24"/>
          <w:szCs w:val="24"/>
        </w:rPr>
        <w:t xml:space="preserve">Kleinberg-Levin remarks that, according to </w:t>
      </w:r>
      <w:r w:rsidRPr="00BA2664">
        <w:rPr>
          <w:rFonts w:asciiTheme="minorHAnsi" w:eastAsiaTheme="minorHAnsi" w:hAnsiTheme="minorHAnsi" w:cs="Palatino-OSFRoman"/>
          <w:color w:val="000000" w:themeColor="text1"/>
          <w:sz w:val="24"/>
          <w:szCs w:val="24"/>
        </w:rPr>
        <w:t>Nietzsche, the ‘root of Reason [</w:t>
      </w:r>
      <w:proofErr w:type="spellStart"/>
      <w:r w:rsidRPr="00BA2664">
        <w:rPr>
          <w:rFonts w:asciiTheme="minorHAnsi" w:eastAsiaTheme="minorHAnsi" w:hAnsiTheme="minorHAnsi" w:cs="Palatino-OSFItalic"/>
          <w:i/>
          <w:iCs/>
          <w:color w:val="000000" w:themeColor="text1"/>
          <w:sz w:val="24"/>
          <w:szCs w:val="24"/>
        </w:rPr>
        <w:t>Vernunft</w:t>
      </w:r>
      <w:proofErr w:type="spellEnd"/>
      <w:r w:rsidRPr="00BA2664">
        <w:rPr>
          <w:rFonts w:asciiTheme="minorHAnsi" w:eastAsiaTheme="minorHAnsi" w:hAnsiTheme="minorHAnsi" w:cs="Palatino-OSFRoman"/>
          <w:color w:val="000000" w:themeColor="text1"/>
          <w:sz w:val="24"/>
          <w:szCs w:val="24"/>
        </w:rPr>
        <w:t xml:space="preserve">] is listening’ (Kleinberg-Levin 2008: 26); but to what does Reason listen, and should </w:t>
      </w:r>
      <w:r w:rsidRPr="00BA2664">
        <w:rPr>
          <w:rFonts w:asciiTheme="minorHAnsi" w:hAnsiTheme="minorHAnsi"/>
          <w:sz w:val="24"/>
          <w:szCs w:val="24"/>
        </w:rPr>
        <w:t>the question be framed in terms of a</w:t>
      </w:r>
      <w:r w:rsidRPr="00BA2664">
        <w:rPr>
          <w:rFonts w:asciiTheme="minorHAnsi" w:hAnsiTheme="minorHAnsi"/>
          <w:color w:val="000000" w:themeColor="text1"/>
          <w:sz w:val="24"/>
          <w:szCs w:val="24"/>
        </w:rPr>
        <w:t xml:space="preserve"> ‘what’? R</w:t>
      </w:r>
      <w:r w:rsidRPr="00BA2664">
        <w:rPr>
          <w:rFonts w:asciiTheme="minorHAnsi" w:eastAsiaTheme="minorHAnsi" w:hAnsiTheme="minorHAnsi" w:cs="Palatino-OSFRoman"/>
          <w:color w:val="000000" w:themeColor="text1"/>
          <w:sz w:val="24"/>
          <w:szCs w:val="24"/>
        </w:rPr>
        <w:t>eason operates according to deductive principles, and these principles presume the possibility of presence in which a variable is true either contingently or a-priori; hence we might argue that Reason listens or adheres to being. Reason, then, listens or adheres to particular modes of language</w:t>
      </w:r>
      <w:r w:rsidRPr="00BA2664">
        <w:rPr>
          <w:rFonts w:asciiTheme="minorHAnsi" w:hAnsiTheme="minorHAnsi"/>
          <w:sz w:val="24"/>
          <w:szCs w:val="24"/>
        </w:rPr>
        <w:t>, which thematise being</w:t>
      </w:r>
      <w:r w:rsidRPr="00BA2664">
        <w:rPr>
          <w:rFonts w:asciiTheme="minorHAnsi" w:eastAsiaTheme="minorHAnsi" w:hAnsiTheme="minorHAnsi" w:cs="Palatino-OSFRoman"/>
          <w:color w:val="000000" w:themeColor="text1"/>
          <w:sz w:val="24"/>
          <w:szCs w:val="24"/>
        </w:rPr>
        <w:t xml:space="preserve">. Likewise, utilitarianism also listens to language, but in this case, the language of experience. </w:t>
      </w:r>
      <w:r w:rsidRPr="00BA2664">
        <w:rPr>
          <w:rFonts w:asciiTheme="minorHAnsi" w:hAnsiTheme="minorHAnsi"/>
          <w:color w:val="000000" w:themeColor="text1"/>
          <w:sz w:val="24"/>
          <w:szCs w:val="24"/>
        </w:rPr>
        <w:t>If Reason and experience should listen to a ‘what’</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(namely, being), then arguably both paradigms beg the question of the coherence of language in mapping onto reality – a possibility which Derrida shows to be pre-originally impossible. I</w:t>
      </w:r>
      <w:r w:rsidRPr="00BA2664">
        <w:rPr>
          <w:rFonts w:asciiTheme="minorHAnsi" w:eastAsia="Microsoft YaHei" w:hAnsiTheme="minorHAnsi"/>
          <w:color w:val="000000" w:themeColor="text1"/>
          <w:sz w:val="24"/>
          <w:szCs w:val="24"/>
        </w:rPr>
        <w:t xml:space="preserve">n both the deontological and the Utilitarian accounts, my duty is never toward the </w:t>
      </w:r>
      <w:proofErr w:type="gramStart"/>
      <w:r w:rsidRPr="00BA2664">
        <w:rPr>
          <w:rFonts w:asciiTheme="minorHAnsi" w:eastAsia="Microsoft YaHei" w:hAnsiTheme="minorHAnsi"/>
          <w:color w:val="000000" w:themeColor="text1"/>
          <w:sz w:val="24"/>
          <w:szCs w:val="24"/>
        </w:rPr>
        <w:t>Other</w:t>
      </w:r>
      <w:proofErr w:type="gramEnd"/>
      <w:r w:rsidRPr="00BA2664">
        <w:rPr>
          <w:rFonts w:asciiTheme="minorHAnsi" w:eastAsia="Microsoft YaHei" w:hAnsiTheme="minorHAnsi"/>
          <w:color w:val="000000" w:themeColor="text1"/>
          <w:sz w:val="24"/>
          <w:szCs w:val="24"/>
        </w:rPr>
        <w:t xml:space="preserve">, but rather toward a semantic object of presence. On the basis of my account, I propose that:  </w:t>
      </w:r>
    </w:p>
    <w:p w:rsidR="00EE2CB4" w:rsidRPr="00BA2664" w:rsidRDefault="00EE2CB4" w:rsidP="00EE2CB4">
      <w:pPr>
        <w:spacing w:after="0" w:line="360" w:lineRule="auto"/>
        <w:ind w:left="964" w:right="1361" w:firstLine="720"/>
        <w:jc w:val="both"/>
        <w:rPr>
          <w:rFonts w:asciiTheme="minorHAnsi" w:eastAsia="Microsoft YaHei" w:hAnsiTheme="minorHAnsi"/>
          <w:color w:val="000000" w:themeColor="text1"/>
          <w:sz w:val="24"/>
          <w:szCs w:val="24"/>
        </w:rPr>
      </w:pPr>
    </w:p>
    <w:p w:rsidR="00EE2CB4" w:rsidRPr="00BA2664" w:rsidRDefault="00EE2CB4" w:rsidP="00EE2CB4">
      <w:pPr>
        <w:numPr>
          <w:ilvl w:val="0"/>
          <w:numId w:val="36"/>
        </w:numPr>
        <w:spacing w:after="0" w:line="360" w:lineRule="auto"/>
        <w:ind w:left="1324" w:right="1361"/>
        <w:contextualSpacing/>
        <w:jc w:val="both"/>
        <w:rPr>
          <w:rFonts w:asciiTheme="minorHAnsi" w:hAnsiTheme="minorHAnsi"/>
          <w:color w:val="000000" w:themeColor="text1"/>
          <w:sz w:val="24"/>
          <w:szCs w:val="24"/>
        </w:rPr>
      </w:pPr>
      <w:r w:rsidRPr="00BA2664">
        <w:rPr>
          <w:rFonts w:asciiTheme="minorHAnsi" w:eastAsia="Microsoft YaHei" w:hAnsiTheme="minorHAnsi"/>
          <w:color w:val="000000" w:themeColor="text1"/>
          <w:sz w:val="24"/>
          <w:szCs w:val="24"/>
        </w:rPr>
        <w:t xml:space="preserve">Since </w:t>
      </w:r>
      <w:r w:rsidRPr="00BA2664">
        <w:rPr>
          <w:rFonts w:asciiTheme="minorHAnsi" w:hAnsiTheme="minorHAnsi"/>
          <w:color w:val="000000" w:themeColor="text1"/>
          <w:sz w:val="24"/>
          <w:szCs w:val="24"/>
        </w:rPr>
        <w:t>the alterity of immediate awareness constitutes an absolute and singular relation of otherness between persons,</w:t>
      </w:r>
    </w:p>
    <w:p w:rsidR="00EE2CB4" w:rsidRPr="00BA2664" w:rsidRDefault="00EE2CB4" w:rsidP="00EE2CB4">
      <w:pPr>
        <w:numPr>
          <w:ilvl w:val="0"/>
          <w:numId w:val="36"/>
        </w:numPr>
        <w:spacing w:after="0" w:line="360" w:lineRule="auto"/>
        <w:ind w:left="1324" w:right="1361"/>
        <w:contextualSpacing/>
        <w:jc w:val="both"/>
        <w:rPr>
          <w:rFonts w:asciiTheme="minorHAnsi" w:hAnsiTheme="minorHAnsi"/>
          <w:i/>
          <w:color w:val="000000" w:themeColor="text1"/>
          <w:sz w:val="24"/>
          <w:szCs w:val="24"/>
        </w:rPr>
      </w:pPr>
      <w:r w:rsidRPr="00BA2664">
        <w:rPr>
          <w:rFonts w:asciiTheme="minorHAnsi" w:eastAsia="Microsoft YaHei" w:hAnsiTheme="minorHAnsi"/>
          <w:color w:val="000000" w:themeColor="text1"/>
          <w:sz w:val="24"/>
          <w:szCs w:val="24"/>
        </w:rPr>
        <w:lastRenderedPageBreak/>
        <w:t>W</w:t>
      </w:r>
      <w:r w:rsidRPr="00BA2664">
        <w:rPr>
          <w:rFonts w:asciiTheme="minorHAnsi" w:hAnsiTheme="minorHAnsi"/>
          <w:color w:val="000000" w:themeColor="text1"/>
          <w:sz w:val="24"/>
          <w:szCs w:val="24"/>
        </w:rPr>
        <w:t>hich, as a primary and singular relation anterior to any possible conception of subjectivity constitutes this proximity as an</w:t>
      </w:r>
      <w:r w:rsidRPr="00BA2664">
        <w:rPr>
          <w:rFonts w:asciiTheme="minorHAnsi" w:hAnsiTheme="minorHAnsi"/>
          <w:i/>
          <w:color w:val="000000" w:themeColor="text1"/>
          <w:sz w:val="24"/>
          <w:szCs w:val="24"/>
        </w:rPr>
        <w:t xml:space="preserve"> absolute obligation and as ethics itself (a ‘living ethicality’), </w:t>
      </w:r>
    </w:p>
    <w:p w:rsidR="00EE2CB4" w:rsidRPr="00BA2664" w:rsidRDefault="00EE2CB4" w:rsidP="00EE2CB4">
      <w:pPr>
        <w:numPr>
          <w:ilvl w:val="0"/>
          <w:numId w:val="36"/>
        </w:numPr>
        <w:spacing w:after="0" w:line="360" w:lineRule="auto"/>
        <w:ind w:left="1324" w:right="1361"/>
        <w:contextualSpacing/>
        <w:jc w:val="both"/>
        <w:rPr>
          <w:rFonts w:asciiTheme="minorHAnsi" w:hAnsiTheme="minorHAnsi"/>
          <w:i/>
          <w:color w:val="000000" w:themeColor="text1"/>
          <w:sz w:val="24"/>
          <w:szCs w:val="24"/>
        </w:rPr>
      </w:pPr>
      <w:r w:rsidRPr="00BA2664">
        <w:rPr>
          <w:rFonts w:asciiTheme="minorHAnsi" w:eastAsia="Microsoft YaHei" w:hAnsiTheme="minorHAnsi"/>
          <w:color w:val="000000" w:themeColor="text1"/>
          <w:sz w:val="24"/>
          <w:szCs w:val="24"/>
        </w:rPr>
        <w:t>A</w:t>
      </w:r>
      <w:r w:rsidRPr="00BA2664">
        <w:rPr>
          <w:rFonts w:asciiTheme="minorHAnsi" w:hAnsiTheme="minorHAnsi"/>
          <w:i/>
          <w:color w:val="000000" w:themeColor="text1"/>
          <w:sz w:val="24"/>
          <w:szCs w:val="24"/>
        </w:rPr>
        <w:t xml:space="preserve">nd precisely as a ‘living’ and inter-subjective ethicality, we ‘are’ this ethicality and thus this duty of the Other to the Other, which </w:t>
      </w:r>
      <w:r w:rsidRPr="00BA2664">
        <w:rPr>
          <w:rFonts w:asciiTheme="minorHAnsi" w:hAnsiTheme="minorHAnsi"/>
          <w:color w:val="000000" w:themeColor="text1"/>
          <w:sz w:val="24"/>
          <w:szCs w:val="24"/>
        </w:rPr>
        <w:t>always-already unfolds anterior to any possible conception and decision of duty</w:t>
      </w:r>
      <w:r w:rsidRPr="00BA2664">
        <w:rPr>
          <w:rFonts w:asciiTheme="minorHAnsi" w:hAnsiTheme="minorHAnsi"/>
          <w:i/>
          <w:color w:val="000000" w:themeColor="text1"/>
          <w:sz w:val="24"/>
          <w:szCs w:val="24"/>
        </w:rPr>
        <w:t xml:space="preserve"> as presence and as something we ‘have’ rather than ‘are’,</w:t>
      </w:r>
    </w:p>
    <w:p w:rsidR="00EE2CB4" w:rsidRPr="00BA2664" w:rsidRDefault="00EE2CB4" w:rsidP="00EE2CB4">
      <w:pPr>
        <w:numPr>
          <w:ilvl w:val="0"/>
          <w:numId w:val="36"/>
        </w:numPr>
        <w:spacing w:after="0" w:line="360" w:lineRule="auto"/>
        <w:ind w:left="1324" w:right="1361"/>
        <w:contextualSpacing/>
        <w:jc w:val="both"/>
        <w:rPr>
          <w:rFonts w:asciiTheme="minorHAnsi" w:hAnsiTheme="minorHAnsi"/>
          <w:strike/>
          <w:color w:val="000000" w:themeColor="text1"/>
          <w:sz w:val="24"/>
          <w:szCs w:val="24"/>
        </w:rPr>
      </w:pPr>
      <w:r w:rsidRPr="00BA2664">
        <w:rPr>
          <w:rFonts w:asciiTheme="minorHAnsi" w:hAnsiTheme="minorHAnsi"/>
          <w:color w:val="000000" w:themeColor="text1"/>
          <w:sz w:val="24"/>
          <w:szCs w:val="24"/>
        </w:rPr>
        <w:t xml:space="preserve">Paradoxically, then, even though I communicate this living ethicality </w:t>
      </w:r>
      <w:r w:rsidRPr="00BA2664">
        <w:rPr>
          <w:rFonts w:asciiTheme="minorHAnsi" w:hAnsiTheme="minorHAnsi"/>
          <w:i/>
          <w:color w:val="000000" w:themeColor="text1"/>
          <w:sz w:val="24"/>
          <w:szCs w:val="24"/>
        </w:rPr>
        <w:t>through a structure of presence</w:t>
      </w:r>
      <w:r w:rsidRPr="00BA2664">
        <w:rPr>
          <w:rFonts w:asciiTheme="minorHAnsi" w:hAnsiTheme="minorHAnsi"/>
          <w:color w:val="000000" w:themeColor="text1"/>
          <w:sz w:val="24"/>
          <w:szCs w:val="24"/>
        </w:rPr>
        <w:t>, it remains simultaneously irreducible to the structure of my mode of communication</w:t>
      </w:r>
      <w:r w:rsidRPr="00BA2664">
        <w:rPr>
          <w:rStyle w:val="FootnoteReference"/>
          <w:rFonts w:asciiTheme="minorHAnsi" w:hAnsiTheme="minorHAnsi"/>
          <w:color w:val="000000" w:themeColor="text1"/>
          <w:sz w:val="24"/>
          <w:szCs w:val="24"/>
        </w:rPr>
        <w:footnoteReference w:id="31"/>
      </w:r>
      <w:r w:rsidRPr="00BA2664">
        <w:rPr>
          <w:rFonts w:asciiTheme="minorHAnsi" w:hAnsiTheme="minorHAnsi"/>
          <w:color w:val="000000" w:themeColor="text1"/>
          <w:sz w:val="24"/>
          <w:szCs w:val="24"/>
        </w:rPr>
        <w:t>.</w:t>
      </w:r>
    </w:p>
    <w:p w:rsidR="00EE2CB4" w:rsidRPr="00BA2664" w:rsidRDefault="00EE2CB4" w:rsidP="00EE2CB4">
      <w:pPr>
        <w:spacing w:after="0" w:line="360" w:lineRule="auto"/>
        <w:ind w:left="964" w:right="1361"/>
        <w:jc w:val="both"/>
        <w:rPr>
          <w:rFonts w:asciiTheme="minorHAnsi" w:hAnsiTheme="minorHAnsi"/>
          <w:color w:val="000000" w:themeColor="text1"/>
          <w:sz w:val="24"/>
          <w:szCs w:val="24"/>
        </w:rPr>
      </w:pPr>
    </w:p>
    <w:p w:rsidR="00EE2CB4" w:rsidRPr="00BA2664" w:rsidRDefault="00EE2CB4" w:rsidP="00EE2CB4">
      <w:pPr>
        <w:spacing w:after="0" w:line="360" w:lineRule="auto"/>
        <w:ind w:left="964" w:right="1361"/>
        <w:jc w:val="both"/>
        <w:rPr>
          <w:rFonts w:asciiTheme="minorHAnsi" w:eastAsiaTheme="minorHAnsi" w:hAnsiTheme="minorHAnsi" w:cs="Palatino-OSFRoman"/>
          <w:color w:val="000000" w:themeColor="text1"/>
          <w:sz w:val="24"/>
          <w:szCs w:val="24"/>
        </w:rPr>
      </w:pPr>
      <w:r w:rsidRPr="00BA2664">
        <w:rPr>
          <w:rFonts w:asciiTheme="minorHAnsi" w:hAnsiTheme="minorHAnsi"/>
          <w:color w:val="000000" w:themeColor="text1"/>
          <w:sz w:val="24"/>
          <w:szCs w:val="24"/>
        </w:rPr>
        <w:tab/>
        <w:t xml:space="preserve">Self-awareness speaks first: both before and concomitant with any event of thought, you experience yourself as being persistent in the immediacy of your awareness. Since each person’s self-awareness is otherwise than being, then all persons share this first voice which not only constitutes the primordial language of our singular proximity to each Other, while such irreducibility to being constitutes our absolute duty to the </w:t>
      </w:r>
      <w:proofErr w:type="gramStart"/>
      <w:r w:rsidRPr="00BA2664">
        <w:rPr>
          <w:rFonts w:asciiTheme="minorHAnsi" w:hAnsiTheme="minorHAnsi"/>
          <w:color w:val="000000" w:themeColor="text1"/>
          <w:sz w:val="24"/>
          <w:szCs w:val="24"/>
        </w:rPr>
        <w:t>Other</w:t>
      </w:r>
      <w:proofErr w:type="gramEnd"/>
      <w:r w:rsidRPr="00BA2664">
        <w:rPr>
          <w:rFonts w:asciiTheme="minorHAnsi" w:hAnsiTheme="minorHAnsi"/>
          <w:color w:val="000000" w:themeColor="text1"/>
          <w:sz w:val="24"/>
          <w:szCs w:val="24"/>
        </w:rPr>
        <w:t xml:space="preserve">. </w:t>
      </w:r>
      <w:r w:rsidRPr="00BA2664">
        <w:rPr>
          <w:rFonts w:asciiTheme="minorHAnsi" w:eastAsiaTheme="minorHAnsi" w:hAnsiTheme="minorHAnsi" w:cs="Palatino-OSFRoman"/>
          <w:color w:val="000000" w:themeColor="text1"/>
          <w:sz w:val="24"/>
          <w:szCs w:val="24"/>
        </w:rPr>
        <w:t xml:space="preserve">As such, the pre-original Saying of awareness </w:t>
      </w:r>
    </w:p>
    <w:p w:rsidR="00EE2CB4" w:rsidRPr="00BA2664" w:rsidRDefault="00EE2CB4" w:rsidP="00EE2CB4">
      <w:pPr>
        <w:spacing w:after="0" w:line="360" w:lineRule="auto"/>
        <w:ind w:left="964" w:right="1361"/>
        <w:jc w:val="both"/>
        <w:rPr>
          <w:rFonts w:asciiTheme="minorHAnsi" w:eastAsiaTheme="minorHAnsi" w:hAnsiTheme="minorHAnsi" w:cs="Palatino-OSFRoman"/>
          <w:color w:val="000000" w:themeColor="text1"/>
          <w:sz w:val="24"/>
          <w:szCs w:val="24"/>
        </w:rPr>
      </w:pPr>
    </w:p>
    <w:p w:rsidR="00EE2CB4" w:rsidRPr="00BA2664" w:rsidRDefault="00EE2CB4" w:rsidP="00EE2CB4">
      <w:pPr>
        <w:spacing w:after="0" w:line="360" w:lineRule="auto"/>
        <w:ind w:left="1871" w:right="1757"/>
        <w:jc w:val="both"/>
        <w:rPr>
          <w:rFonts w:asciiTheme="minorHAnsi" w:eastAsiaTheme="minorHAnsi" w:hAnsiTheme="minorHAnsi" w:cs="Palatino-OSFRoman"/>
          <w:color w:val="000000" w:themeColor="text1"/>
          <w:sz w:val="24"/>
          <w:szCs w:val="24"/>
        </w:rPr>
      </w:pPr>
      <w:proofErr w:type="gramStart"/>
      <w:r w:rsidRPr="00BA2664">
        <w:rPr>
          <w:rFonts w:asciiTheme="minorHAnsi" w:eastAsiaTheme="minorHAnsi" w:hAnsiTheme="minorHAnsi" w:cs="Palatino-OSFRoman"/>
          <w:color w:val="000000" w:themeColor="text1"/>
          <w:sz w:val="24"/>
          <w:szCs w:val="24"/>
        </w:rPr>
        <w:t>disrupts</w:t>
      </w:r>
      <w:proofErr w:type="gramEnd"/>
      <w:r w:rsidRPr="00BA2664">
        <w:rPr>
          <w:rFonts w:asciiTheme="minorHAnsi" w:eastAsiaTheme="minorHAnsi" w:hAnsiTheme="minorHAnsi" w:cs="Palatino-OSFRoman"/>
          <w:color w:val="000000" w:themeColor="text1"/>
          <w:sz w:val="24"/>
          <w:szCs w:val="24"/>
        </w:rPr>
        <w:t xml:space="preserve"> and disturbs egoism long before the voice of Reason calls it into question for the sake of an ethical relation grounded in responsibility (</w:t>
      </w:r>
      <w:r w:rsidRPr="00BA2664">
        <w:rPr>
          <w:rFonts w:asciiTheme="minorHAnsi" w:hAnsiTheme="minorHAnsi"/>
          <w:sz w:val="24"/>
          <w:szCs w:val="24"/>
        </w:rPr>
        <w:t>Kleinberg-Levin  2008: 183)</w:t>
      </w:r>
      <w:r w:rsidRPr="00BA2664">
        <w:rPr>
          <w:rFonts w:asciiTheme="minorHAnsi" w:eastAsiaTheme="minorHAnsi" w:hAnsiTheme="minorHAnsi" w:cs="Palatino-OSFRoman"/>
          <w:color w:val="000000" w:themeColor="text1"/>
          <w:sz w:val="24"/>
          <w:szCs w:val="24"/>
        </w:rPr>
        <w:t xml:space="preserve"> </w:t>
      </w:r>
    </w:p>
    <w:p w:rsidR="00EE2CB4" w:rsidRPr="00BA2664" w:rsidRDefault="00EE2CB4" w:rsidP="00EE2CB4">
      <w:pPr>
        <w:spacing w:after="0" w:line="360" w:lineRule="auto"/>
        <w:ind w:left="964" w:right="1361"/>
        <w:jc w:val="both"/>
        <w:rPr>
          <w:rFonts w:asciiTheme="minorHAnsi" w:eastAsiaTheme="minorHAnsi" w:hAnsiTheme="minorHAnsi" w:cs="Palatino-OSFRoman"/>
          <w:color w:val="000000" w:themeColor="text1"/>
          <w:sz w:val="24"/>
          <w:szCs w:val="24"/>
        </w:rPr>
      </w:pPr>
    </w:p>
    <w:p w:rsidR="00EE2CB4" w:rsidRDefault="00EE2CB4" w:rsidP="00EE2CB4">
      <w:pPr>
        <w:spacing w:after="0" w:line="360" w:lineRule="auto"/>
        <w:ind w:left="964" w:right="1361"/>
        <w:jc w:val="both"/>
        <w:rPr>
          <w:rFonts w:asciiTheme="minorHAnsi" w:eastAsiaTheme="minorHAnsi" w:hAnsiTheme="minorHAnsi"/>
          <w:color w:val="000000" w:themeColor="text1"/>
          <w:sz w:val="24"/>
          <w:szCs w:val="24"/>
        </w:rPr>
      </w:pPr>
      <w:r w:rsidRPr="00BA2664">
        <w:rPr>
          <w:rFonts w:asciiTheme="minorHAnsi" w:hAnsiTheme="minorHAnsi"/>
          <w:color w:val="000000" w:themeColor="text1"/>
          <w:sz w:val="24"/>
          <w:szCs w:val="24"/>
        </w:rPr>
        <w:t xml:space="preserve">Both Reason and experience listen – that is, adhere to particular principles of language; but self-awareness speaks from itself to the </w:t>
      </w:r>
      <w:proofErr w:type="gramStart"/>
      <w:r w:rsidRPr="00BA2664">
        <w:rPr>
          <w:rFonts w:asciiTheme="minorHAnsi" w:hAnsiTheme="minorHAnsi"/>
          <w:color w:val="000000" w:themeColor="text1"/>
          <w:sz w:val="24"/>
          <w:szCs w:val="24"/>
        </w:rPr>
        <w:t>Other</w:t>
      </w:r>
      <w:proofErr w:type="gramEnd"/>
      <w:r w:rsidRPr="00BA2664">
        <w:rPr>
          <w:rFonts w:asciiTheme="minorHAnsi" w:hAnsiTheme="minorHAnsi"/>
          <w:color w:val="000000" w:themeColor="text1"/>
          <w:sz w:val="24"/>
          <w:szCs w:val="24"/>
        </w:rPr>
        <w:t xml:space="preserve"> both within itself and outside of itself. This continuous </w:t>
      </w:r>
      <w:r w:rsidRPr="00BA2664">
        <w:rPr>
          <w:rFonts w:asciiTheme="minorHAnsi" w:hAnsiTheme="minorHAnsi"/>
          <w:color w:val="000000" w:themeColor="text1"/>
          <w:sz w:val="24"/>
          <w:szCs w:val="24"/>
        </w:rPr>
        <w:lastRenderedPageBreak/>
        <w:t>immediacy of awareness is a voice prior to and concomitant with the voices of our cognitive modes and experiences. As prior to and the possibility of secondary language, self-awareness speaks without the use of signifiers and commands me without ceasing: ’</w:t>
      </w:r>
      <w:proofErr w:type="gramStart"/>
      <w:r w:rsidRPr="00BA2664">
        <w:rPr>
          <w:rFonts w:asciiTheme="minorHAnsi" w:eastAsiaTheme="minorHAnsi" w:hAnsiTheme="minorHAnsi"/>
          <w:color w:val="000000" w:themeColor="text1"/>
          <w:sz w:val="24"/>
          <w:szCs w:val="24"/>
        </w:rPr>
        <w:t>The</w:t>
      </w:r>
      <w:proofErr w:type="gramEnd"/>
      <w:r w:rsidRPr="00BA2664">
        <w:rPr>
          <w:rFonts w:asciiTheme="minorHAnsi" w:eastAsiaTheme="minorHAnsi" w:hAnsiTheme="minorHAnsi"/>
          <w:color w:val="000000" w:themeColor="text1"/>
          <w:sz w:val="24"/>
          <w:szCs w:val="24"/>
        </w:rPr>
        <w:t xml:space="preserve"> alterity of the other is the extreme point of ‘Thou shalt not commit homicide’ (</w:t>
      </w:r>
      <w:proofErr w:type="spellStart"/>
      <w:r w:rsidRPr="00BA2664">
        <w:rPr>
          <w:rFonts w:asciiTheme="minorHAnsi" w:eastAsiaTheme="minorHAnsi" w:hAnsiTheme="minorHAnsi"/>
          <w:color w:val="000000" w:themeColor="text1"/>
          <w:sz w:val="24"/>
          <w:szCs w:val="24"/>
        </w:rPr>
        <w:t>Levinas</w:t>
      </w:r>
      <w:proofErr w:type="spellEnd"/>
      <w:r w:rsidRPr="00BA2664">
        <w:rPr>
          <w:rFonts w:asciiTheme="minorHAnsi" w:eastAsiaTheme="minorHAnsi" w:hAnsiTheme="minorHAnsi"/>
          <w:color w:val="000000" w:themeColor="text1"/>
          <w:sz w:val="24"/>
          <w:szCs w:val="24"/>
        </w:rPr>
        <w:t xml:space="preserve"> 1999: 30). It is this otherwise than being that I am to whom I am simultaneously obligated; my freedom jointly delivers me from being while preventing me from reducing any </w:t>
      </w:r>
      <w:proofErr w:type="gramStart"/>
      <w:r w:rsidRPr="00BA2664">
        <w:rPr>
          <w:rFonts w:asciiTheme="minorHAnsi" w:eastAsiaTheme="minorHAnsi" w:hAnsiTheme="minorHAnsi"/>
          <w:color w:val="000000" w:themeColor="text1"/>
          <w:sz w:val="24"/>
          <w:szCs w:val="24"/>
        </w:rPr>
        <w:t>Other</w:t>
      </w:r>
      <w:proofErr w:type="gramEnd"/>
      <w:r w:rsidRPr="00BA2664">
        <w:rPr>
          <w:rFonts w:asciiTheme="minorHAnsi" w:eastAsiaTheme="minorHAnsi" w:hAnsiTheme="minorHAnsi"/>
          <w:color w:val="000000" w:themeColor="text1"/>
          <w:sz w:val="24"/>
          <w:szCs w:val="24"/>
        </w:rPr>
        <w:t xml:space="preserve"> to being. My freedom, and that which ‘I am’, is the pre-original voice of my responsibility to the </w:t>
      </w:r>
      <w:proofErr w:type="gramStart"/>
      <w:r w:rsidRPr="00BA2664">
        <w:rPr>
          <w:rFonts w:asciiTheme="minorHAnsi" w:eastAsiaTheme="minorHAnsi" w:hAnsiTheme="minorHAnsi"/>
          <w:color w:val="000000" w:themeColor="text1"/>
          <w:sz w:val="24"/>
          <w:szCs w:val="24"/>
        </w:rPr>
        <w:t>Other</w:t>
      </w:r>
      <w:proofErr w:type="gramEnd"/>
      <w:r w:rsidRPr="00BA2664">
        <w:rPr>
          <w:rFonts w:asciiTheme="minorHAnsi" w:eastAsiaTheme="minorHAnsi" w:hAnsiTheme="minorHAnsi"/>
          <w:color w:val="000000" w:themeColor="text1"/>
          <w:sz w:val="24"/>
          <w:szCs w:val="24"/>
        </w:rPr>
        <w:t xml:space="preserve"> both within and outside of me.</w:t>
      </w:r>
    </w:p>
    <w:p w:rsidR="00EE2CB4" w:rsidRDefault="00EE2CB4" w:rsidP="00EE2CB4">
      <w:pPr>
        <w:spacing w:after="0" w:line="360" w:lineRule="auto"/>
        <w:ind w:left="964" w:right="1361"/>
        <w:jc w:val="both"/>
        <w:rPr>
          <w:rFonts w:asciiTheme="minorHAnsi" w:eastAsiaTheme="minorHAnsi" w:hAnsiTheme="minorHAnsi"/>
          <w:color w:val="000000" w:themeColor="text1"/>
          <w:sz w:val="24"/>
          <w:szCs w:val="24"/>
        </w:rPr>
      </w:pPr>
    </w:p>
    <w:p w:rsidR="00EE2CB4" w:rsidRDefault="00EE2CB4" w:rsidP="00EE2CB4">
      <w:pPr>
        <w:rPr>
          <w:rFonts w:asciiTheme="minorHAnsi" w:eastAsiaTheme="minorHAnsi" w:hAnsiTheme="minorHAnsi"/>
          <w:color w:val="000000" w:themeColor="text1"/>
          <w:sz w:val="24"/>
          <w:szCs w:val="24"/>
        </w:rPr>
      </w:pPr>
      <w:r>
        <w:rPr>
          <w:rFonts w:asciiTheme="minorHAnsi" w:eastAsiaTheme="minorHAnsi" w:hAnsiTheme="minorHAnsi"/>
          <w:color w:val="000000" w:themeColor="text1"/>
          <w:sz w:val="24"/>
          <w:szCs w:val="24"/>
        </w:rPr>
        <w:br w:type="page"/>
      </w:r>
    </w:p>
    <w:p w:rsidR="005B06BA" w:rsidRDefault="00F274A3" w:rsidP="005B06BA">
      <w:pPr>
        <w:spacing w:line="240" w:lineRule="auto"/>
        <w:ind w:left="1417" w:right="1757"/>
        <w:jc w:val="center"/>
        <w:rPr>
          <w:rFonts w:asciiTheme="minorHAnsi" w:hAnsiTheme="minorHAnsi"/>
          <w:b/>
          <w:color w:val="000000" w:themeColor="text1"/>
          <w:sz w:val="24"/>
          <w:szCs w:val="24"/>
        </w:rPr>
      </w:pPr>
      <w:r>
        <w:rPr>
          <w:rFonts w:asciiTheme="minorHAnsi" w:hAnsiTheme="minorHAnsi"/>
          <w:b/>
          <w:color w:val="000000" w:themeColor="text1"/>
          <w:sz w:val="24"/>
          <w:szCs w:val="24"/>
        </w:rPr>
        <w:lastRenderedPageBreak/>
        <w:t xml:space="preserve">       </w:t>
      </w:r>
      <w:r w:rsidR="00EE2CB4" w:rsidRPr="00BA2664">
        <w:rPr>
          <w:rFonts w:asciiTheme="minorHAnsi" w:hAnsiTheme="minorHAnsi"/>
          <w:b/>
          <w:color w:val="000000" w:themeColor="text1"/>
          <w:sz w:val="24"/>
          <w:szCs w:val="24"/>
        </w:rPr>
        <w:t>CHAPTER 4</w:t>
      </w:r>
    </w:p>
    <w:p w:rsidR="005B06BA" w:rsidRDefault="00F274A3" w:rsidP="00EE2CB4">
      <w:pPr>
        <w:spacing w:line="360" w:lineRule="auto"/>
        <w:ind w:left="964" w:right="1361" w:firstLine="697"/>
        <w:jc w:val="both"/>
        <w:rPr>
          <w:rFonts w:asciiTheme="minorHAnsi" w:hAnsiTheme="minorHAnsi"/>
          <w:b/>
          <w:color w:val="000000" w:themeColor="text1"/>
          <w:sz w:val="24"/>
          <w:szCs w:val="24"/>
        </w:rPr>
      </w:pPr>
      <w:r>
        <w:rPr>
          <w:rFonts w:asciiTheme="minorHAnsi" w:hAnsiTheme="minorHAnsi"/>
          <w:b/>
          <w:color w:val="000000" w:themeColor="text1"/>
          <w:sz w:val="24"/>
          <w:szCs w:val="24"/>
        </w:rPr>
        <w:t xml:space="preserve">         </w:t>
      </w:r>
      <w:r w:rsidR="005B06BA">
        <w:rPr>
          <w:rFonts w:asciiTheme="minorHAnsi" w:hAnsiTheme="minorHAnsi"/>
          <w:b/>
          <w:color w:val="000000" w:themeColor="text1"/>
          <w:sz w:val="24"/>
          <w:szCs w:val="24"/>
        </w:rPr>
        <w:t>THE CONTEXTUAL PERMISSIBILITY OF TORTURE</w:t>
      </w:r>
    </w:p>
    <w:p w:rsidR="005B06BA" w:rsidRDefault="005B06BA" w:rsidP="00EE2CB4">
      <w:pPr>
        <w:spacing w:line="360" w:lineRule="auto"/>
        <w:ind w:left="964" w:right="1361" w:firstLine="697"/>
        <w:jc w:val="both"/>
        <w:rPr>
          <w:rFonts w:asciiTheme="minorHAnsi" w:hAnsiTheme="minorHAnsi"/>
          <w:b/>
          <w:color w:val="000000" w:themeColor="text1"/>
          <w:sz w:val="24"/>
          <w:szCs w:val="24"/>
        </w:rPr>
      </w:pPr>
    </w:p>
    <w:p w:rsidR="005B06BA" w:rsidRDefault="005B06BA" w:rsidP="00EE2CB4">
      <w:pPr>
        <w:spacing w:line="360" w:lineRule="auto"/>
        <w:ind w:left="964" w:right="1361" w:firstLine="697"/>
        <w:jc w:val="both"/>
        <w:rPr>
          <w:rFonts w:asciiTheme="minorHAnsi" w:hAnsiTheme="minorHAnsi"/>
          <w:b/>
          <w:color w:val="000000" w:themeColor="text1"/>
          <w:sz w:val="24"/>
          <w:szCs w:val="24"/>
        </w:rPr>
      </w:pPr>
    </w:p>
    <w:p w:rsidR="00EE2CB4" w:rsidRPr="00BA2664" w:rsidRDefault="00EE2CB4" w:rsidP="00EE2CB4">
      <w:pPr>
        <w:spacing w:line="360" w:lineRule="auto"/>
        <w:ind w:left="964" w:right="1361" w:firstLine="697"/>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Even if torture is primordially unjustifiable, we are still faced with the problem that there are cases in which torture is necessary to prevent a perpetrator from harming, torturing or murdering his intended victim(s). Deontic theses on morality, particularly Deontology and Utilitarianism, formulate the permissibility and prohibition of an action in logical relation to duty: namely, to a moral principle P. To this effect, insofar as any action, K, is morally wrong, it is also morally impermissible for us to do K. In this case, lest P contradict itself, it is (either contingently or necessarily) prohibited in terms of P to permit K. In other words, if torture is morally wrong, we should not commit torture. For our deontologist:</w:t>
      </w:r>
    </w:p>
    <w:p w:rsidR="00EE2CB4" w:rsidRPr="00BA2664" w:rsidRDefault="00EE2CB4" w:rsidP="00EE2CB4">
      <w:pPr>
        <w:spacing w:line="360" w:lineRule="auto"/>
        <w:ind w:left="964" w:right="1361" w:firstLine="697"/>
        <w:jc w:val="both"/>
        <w:rPr>
          <w:rFonts w:asciiTheme="minorHAnsi" w:hAnsiTheme="minorHAnsi"/>
          <w:color w:val="000000" w:themeColor="text1"/>
          <w:sz w:val="24"/>
          <w:szCs w:val="24"/>
        </w:rPr>
      </w:pPr>
    </w:p>
    <w:p w:rsidR="00EE2CB4" w:rsidRPr="00BA2664" w:rsidRDefault="00EE2CB4" w:rsidP="00EE2CB4">
      <w:pPr>
        <w:pStyle w:val="ListParagraph"/>
        <w:numPr>
          <w:ilvl w:val="0"/>
          <w:numId w:val="25"/>
        </w:numPr>
        <w:spacing w:line="360" w:lineRule="auto"/>
        <w:ind w:left="1352"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All actions that are necessarily prohibited are also necessarily impermissible.</w:t>
      </w:r>
    </w:p>
    <w:p w:rsidR="00EE2CB4" w:rsidRPr="00BA2664" w:rsidRDefault="00EE2CB4" w:rsidP="00EE2CB4">
      <w:pPr>
        <w:pStyle w:val="ListParagraph"/>
        <w:numPr>
          <w:ilvl w:val="0"/>
          <w:numId w:val="25"/>
        </w:numPr>
        <w:spacing w:line="360" w:lineRule="auto"/>
        <w:ind w:left="1352"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All instances of torture are necessarily prohibited.</w:t>
      </w:r>
    </w:p>
    <w:p w:rsidR="00EE2CB4" w:rsidRDefault="00EE2CB4" w:rsidP="00EE2CB4">
      <w:pPr>
        <w:pStyle w:val="ListParagraph"/>
        <w:numPr>
          <w:ilvl w:val="0"/>
          <w:numId w:val="25"/>
        </w:numPr>
        <w:spacing w:line="360" w:lineRule="auto"/>
        <w:ind w:left="1352" w:right="1361"/>
        <w:jc w:val="both"/>
        <w:rPr>
          <w:rFonts w:asciiTheme="minorHAnsi" w:hAnsiTheme="minorHAnsi"/>
          <w:color w:val="000000" w:themeColor="text1"/>
          <w:sz w:val="24"/>
          <w:szCs w:val="24"/>
        </w:rPr>
      </w:pPr>
      <w:r w:rsidRPr="0007162F">
        <w:rPr>
          <w:rFonts w:asciiTheme="minorHAnsi" w:hAnsiTheme="minorHAnsi"/>
          <w:color w:val="000000" w:themeColor="text1"/>
          <w:sz w:val="24"/>
          <w:szCs w:val="24"/>
        </w:rPr>
        <w:t xml:space="preserve">Therefore, all instances of torture are also necessarily impermissible. </w:t>
      </w:r>
    </w:p>
    <w:p w:rsidR="00021C64" w:rsidRDefault="00021C64" w:rsidP="00183163">
      <w:pPr>
        <w:pStyle w:val="ListParagraph"/>
        <w:spacing w:line="360" w:lineRule="auto"/>
        <w:ind w:left="1352" w:right="1361"/>
        <w:jc w:val="both"/>
        <w:rPr>
          <w:rFonts w:asciiTheme="minorHAnsi" w:hAnsiTheme="minorHAnsi"/>
          <w:color w:val="000000" w:themeColor="text1"/>
          <w:sz w:val="24"/>
          <w:szCs w:val="24"/>
        </w:rPr>
      </w:pPr>
    </w:p>
    <w:p w:rsidR="00EE2CB4" w:rsidRPr="0007162F" w:rsidRDefault="00EE2CB4" w:rsidP="00EE2CB4">
      <w:pPr>
        <w:pStyle w:val="ListParagraph"/>
        <w:spacing w:line="360" w:lineRule="auto"/>
        <w:ind w:left="964" w:right="1361"/>
        <w:jc w:val="both"/>
        <w:rPr>
          <w:rFonts w:asciiTheme="minorHAnsi" w:hAnsiTheme="minorHAnsi"/>
          <w:color w:val="000000" w:themeColor="text1"/>
          <w:sz w:val="24"/>
          <w:szCs w:val="24"/>
        </w:rPr>
      </w:pPr>
    </w:p>
    <w:p w:rsidR="00EE2CB4" w:rsidRPr="00BA2664" w:rsidRDefault="00EE2CB4" w:rsidP="00EE2CB4">
      <w:pPr>
        <w:spacing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Of course, from a utilitarian position, torture could also be morally right given the appropriate circumstances; this is a fundamental point of logical and ethical contention between deontology and utilitarianism. In the case of utility, if the utility of suffering outweighs pleasure, then:</w:t>
      </w:r>
    </w:p>
    <w:p w:rsidR="00EE2CB4" w:rsidRPr="00BA2664" w:rsidRDefault="00EE2CB4" w:rsidP="00EE2CB4">
      <w:pPr>
        <w:spacing w:line="360" w:lineRule="auto"/>
        <w:ind w:left="964" w:right="1361"/>
        <w:jc w:val="both"/>
        <w:rPr>
          <w:rFonts w:asciiTheme="minorHAnsi" w:hAnsiTheme="minorHAnsi"/>
          <w:color w:val="000000" w:themeColor="text1"/>
          <w:sz w:val="24"/>
          <w:szCs w:val="24"/>
        </w:rPr>
      </w:pPr>
    </w:p>
    <w:p w:rsidR="00EE2CB4" w:rsidRPr="00BA2664" w:rsidRDefault="00EE2CB4" w:rsidP="00EE2CB4">
      <w:pPr>
        <w:pStyle w:val="ListParagraph"/>
        <w:numPr>
          <w:ilvl w:val="0"/>
          <w:numId w:val="24"/>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All actions where the utility of suffering outweighs pleasure are morally prohibited;</w:t>
      </w:r>
    </w:p>
    <w:p w:rsidR="00EE2CB4" w:rsidRPr="00BA2664" w:rsidRDefault="00EE2CB4" w:rsidP="00EE2CB4">
      <w:pPr>
        <w:pStyle w:val="ListParagraph"/>
        <w:numPr>
          <w:ilvl w:val="0"/>
          <w:numId w:val="24"/>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In all instances where an action is morally prohibited, it follows logically that the action, x, is also morally impermissible, and effectively impermissible.</w:t>
      </w:r>
    </w:p>
    <w:p w:rsidR="00EE2CB4" w:rsidRPr="00BA2664" w:rsidRDefault="00EE2CB4" w:rsidP="00EE2CB4">
      <w:pPr>
        <w:pStyle w:val="ListParagraph"/>
        <w:numPr>
          <w:ilvl w:val="0"/>
          <w:numId w:val="24"/>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In some instances of torture, the suffering caused by torture outweighs the amount of pleasure;</w:t>
      </w:r>
    </w:p>
    <w:p w:rsidR="00EE2CB4" w:rsidRPr="00BA2664" w:rsidRDefault="00EE2CB4" w:rsidP="00EE2CB4">
      <w:pPr>
        <w:pStyle w:val="ListParagraph"/>
        <w:numPr>
          <w:ilvl w:val="0"/>
          <w:numId w:val="24"/>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Therefore, in some instances of torture, S, torture is morally prohibited, which entails that in such instances torture is morally impermissible.</w:t>
      </w:r>
    </w:p>
    <w:p w:rsidR="00EE2CB4" w:rsidRPr="00BA2664" w:rsidRDefault="00EE2CB4" w:rsidP="00EE2CB4">
      <w:pPr>
        <w:spacing w:line="360" w:lineRule="auto"/>
        <w:ind w:left="964" w:right="1361" w:firstLine="337"/>
        <w:jc w:val="both"/>
        <w:rPr>
          <w:rFonts w:asciiTheme="minorHAnsi" w:hAnsiTheme="minorHAnsi"/>
          <w:color w:val="000000" w:themeColor="text1"/>
          <w:sz w:val="24"/>
          <w:szCs w:val="24"/>
        </w:rPr>
      </w:pPr>
    </w:p>
    <w:p w:rsidR="00EE2CB4" w:rsidRDefault="00EE2CB4" w:rsidP="00EE2CB4">
      <w:pPr>
        <w:spacing w:line="360" w:lineRule="auto"/>
        <w:ind w:left="964" w:right="1361" w:firstLine="337"/>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In cases where torture of a perpetrator is the only way in which we might potentially save the intended victims, one of the following choices seems to be available: </w:t>
      </w:r>
    </w:p>
    <w:p w:rsidR="00EE2CB4" w:rsidRPr="00BA2664" w:rsidRDefault="00EE2CB4" w:rsidP="00EE2CB4">
      <w:pPr>
        <w:spacing w:line="360" w:lineRule="auto"/>
        <w:ind w:left="964" w:right="1361" w:firstLine="337"/>
        <w:jc w:val="both"/>
        <w:rPr>
          <w:rFonts w:asciiTheme="minorHAnsi" w:hAnsiTheme="minorHAnsi"/>
          <w:color w:val="000000" w:themeColor="text1"/>
          <w:sz w:val="24"/>
          <w:szCs w:val="24"/>
        </w:rPr>
      </w:pPr>
    </w:p>
    <w:p w:rsidR="00EE2CB4" w:rsidRPr="00BA2664" w:rsidRDefault="00EE2CB4" w:rsidP="00EE2CB4">
      <w:pPr>
        <w:pStyle w:val="ListParagraph"/>
        <w:numPr>
          <w:ilvl w:val="0"/>
          <w:numId w:val="40"/>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We could choose to violate moral principle, P, and torture the perpetrator in the hope of saving the children from being tortured and even murde</w:t>
      </w:r>
      <w:r>
        <w:rPr>
          <w:rFonts w:asciiTheme="minorHAnsi" w:hAnsiTheme="minorHAnsi"/>
          <w:color w:val="000000" w:themeColor="text1"/>
          <w:sz w:val="24"/>
          <w:szCs w:val="24"/>
        </w:rPr>
        <w:t xml:space="preserve">red; or </w:t>
      </w:r>
      <w:r w:rsidRPr="00BA2664">
        <w:rPr>
          <w:rFonts w:asciiTheme="minorHAnsi" w:hAnsiTheme="minorHAnsi"/>
          <w:color w:val="000000" w:themeColor="text1"/>
          <w:sz w:val="24"/>
          <w:szCs w:val="24"/>
        </w:rPr>
        <w:t>conversely:</w:t>
      </w:r>
    </w:p>
    <w:p w:rsidR="00EE2CB4" w:rsidRPr="0007162F" w:rsidRDefault="00EE2CB4" w:rsidP="00EE2CB4">
      <w:pPr>
        <w:pStyle w:val="ListParagraph"/>
        <w:numPr>
          <w:ilvl w:val="0"/>
          <w:numId w:val="40"/>
        </w:numPr>
        <w:spacing w:line="360" w:lineRule="auto"/>
        <w:ind w:left="1324" w:right="1361"/>
        <w:jc w:val="both"/>
        <w:rPr>
          <w:rFonts w:asciiTheme="minorHAnsi" w:hAnsiTheme="minorHAnsi"/>
          <w:color w:val="000000" w:themeColor="text1"/>
          <w:sz w:val="24"/>
          <w:szCs w:val="24"/>
        </w:rPr>
      </w:pPr>
      <w:r w:rsidRPr="0007162F">
        <w:rPr>
          <w:rFonts w:asciiTheme="minorHAnsi" w:hAnsiTheme="minorHAnsi"/>
          <w:color w:val="000000" w:themeColor="text1"/>
          <w:sz w:val="24"/>
          <w:szCs w:val="24"/>
        </w:rPr>
        <w:t>We could act consistently with P and thus not torture the perpetrator, thereby violating moral principle P by indirectly permitting the perpetrator to torture and even murder his intended victims.</w:t>
      </w:r>
    </w:p>
    <w:p w:rsidR="00EE2CB4" w:rsidRPr="00BA2664" w:rsidRDefault="00EE2CB4" w:rsidP="00EE2CB4">
      <w:pPr>
        <w:spacing w:line="360" w:lineRule="auto"/>
        <w:ind w:left="964" w:right="1361"/>
        <w:jc w:val="both"/>
        <w:rPr>
          <w:rFonts w:asciiTheme="minorHAnsi" w:hAnsiTheme="minorHAnsi"/>
          <w:color w:val="000000" w:themeColor="text1"/>
          <w:sz w:val="24"/>
          <w:szCs w:val="24"/>
        </w:rPr>
      </w:pPr>
    </w:p>
    <w:p w:rsidR="00EE2CB4" w:rsidRPr="00BA2664" w:rsidRDefault="00EE2CB4" w:rsidP="00EE2CB4">
      <w:pPr>
        <w:spacing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If my analysis is correct, then in (b), our duty seems to entail a contradiction: our duty to moral principle P demands that we indirectly permit the violation of P in order to preserve P; and, in order to preserve P, we are forced  indirectly to permit the violation </w:t>
      </w:r>
      <w:r w:rsidRPr="00BA2664">
        <w:rPr>
          <w:rFonts w:asciiTheme="minorHAnsi" w:hAnsiTheme="minorHAnsi"/>
          <w:color w:val="000000" w:themeColor="text1"/>
          <w:sz w:val="24"/>
          <w:szCs w:val="24"/>
        </w:rPr>
        <w:lastRenderedPageBreak/>
        <w:t>of P. Arguably, imperative formulations of moral duty fail to account for not only the particular circumstances within which cases of torture unfold, but also overlook how these contexts affect whether  moral demands can be consistently met or not.</w:t>
      </w:r>
    </w:p>
    <w:p w:rsidR="00EE2CB4" w:rsidRPr="00BA2664" w:rsidRDefault="00EE2CB4" w:rsidP="00EE2CB4">
      <w:pPr>
        <w:spacing w:line="240" w:lineRule="auto"/>
        <w:ind w:left="964" w:right="1361"/>
        <w:jc w:val="both"/>
        <w:rPr>
          <w:rFonts w:asciiTheme="minorHAnsi" w:hAnsiTheme="minorHAnsi"/>
          <w:b/>
          <w:color w:val="000000" w:themeColor="text1"/>
          <w:sz w:val="24"/>
          <w:szCs w:val="24"/>
        </w:rPr>
      </w:pPr>
    </w:p>
    <w:p w:rsidR="00EE2CB4" w:rsidRPr="00BA2664" w:rsidRDefault="00EE2CB4" w:rsidP="00EE2CB4">
      <w:pPr>
        <w:spacing w:line="240" w:lineRule="auto"/>
        <w:ind w:left="964" w:right="1361"/>
        <w:jc w:val="both"/>
        <w:rPr>
          <w:rFonts w:asciiTheme="minorHAnsi" w:hAnsiTheme="minorHAnsi"/>
          <w:color w:val="000000" w:themeColor="text1"/>
          <w:sz w:val="24"/>
          <w:szCs w:val="24"/>
        </w:rPr>
      </w:pPr>
      <w:r w:rsidRPr="00BA2664">
        <w:rPr>
          <w:rFonts w:asciiTheme="minorHAnsi" w:hAnsiTheme="minorHAnsi"/>
          <w:b/>
          <w:color w:val="000000" w:themeColor="text1"/>
          <w:sz w:val="24"/>
          <w:szCs w:val="24"/>
        </w:rPr>
        <w:t>Ethicality and the Pragmatic Permissib</w:t>
      </w:r>
      <w:r>
        <w:rPr>
          <w:rFonts w:asciiTheme="minorHAnsi" w:hAnsiTheme="minorHAnsi"/>
          <w:b/>
          <w:color w:val="000000" w:themeColor="text1"/>
          <w:sz w:val="24"/>
          <w:szCs w:val="24"/>
        </w:rPr>
        <w:t>ility of Torture: a correlation</w:t>
      </w:r>
      <w:r w:rsidRPr="00BA2664">
        <w:rPr>
          <w:rFonts w:asciiTheme="minorHAnsi" w:hAnsiTheme="minorHAnsi"/>
          <w:b/>
          <w:color w:val="000000" w:themeColor="text1"/>
          <w:sz w:val="24"/>
          <w:szCs w:val="24"/>
        </w:rPr>
        <w:t xml:space="preserve"> </w:t>
      </w:r>
    </w:p>
    <w:p w:rsidR="00EE2CB4" w:rsidRPr="00BA2664" w:rsidRDefault="00EE2CB4" w:rsidP="00EE2CB4">
      <w:pPr>
        <w:spacing w:line="360" w:lineRule="auto"/>
        <w:ind w:left="964" w:right="1361" w:firstLine="720"/>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In agreement with </w:t>
      </w:r>
      <w:proofErr w:type="spellStart"/>
      <w:r w:rsidRPr="00BA2664">
        <w:rPr>
          <w:rFonts w:asciiTheme="minorHAnsi" w:hAnsiTheme="minorHAnsi"/>
          <w:color w:val="000000" w:themeColor="text1"/>
          <w:sz w:val="24"/>
          <w:szCs w:val="24"/>
        </w:rPr>
        <w:t>Levinas</w:t>
      </w:r>
      <w:proofErr w:type="spellEnd"/>
      <w:r w:rsidRPr="00BA2664">
        <w:rPr>
          <w:rFonts w:asciiTheme="minorHAnsi" w:hAnsiTheme="minorHAnsi"/>
          <w:color w:val="000000" w:themeColor="text1"/>
          <w:sz w:val="24"/>
          <w:szCs w:val="24"/>
        </w:rPr>
        <w:t>, I hold that the possibility of any enquiry starts with the question of the inf</w:t>
      </w:r>
      <w:r>
        <w:rPr>
          <w:rFonts w:asciiTheme="minorHAnsi" w:hAnsiTheme="minorHAnsi"/>
          <w:color w:val="000000" w:themeColor="text1"/>
          <w:sz w:val="24"/>
          <w:szCs w:val="24"/>
        </w:rPr>
        <w:t>inite rather than with being –</w:t>
      </w:r>
      <w:r w:rsidRPr="00BA2664">
        <w:rPr>
          <w:rFonts w:asciiTheme="minorHAnsi" w:hAnsiTheme="minorHAnsi"/>
          <w:color w:val="000000" w:themeColor="text1"/>
          <w:sz w:val="24"/>
          <w:szCs w:val="24"/>
        </w:rPr>
        <w:t xml:space="preserve"> </w:t>
      </w:r>
      <w:proofErr w:type="gramStart"/>
      <w:r w:rsidRPr="00BA2664">
        <w:rPr>
          <w:rFonts w:asciiTheme="minorHAnsi" w:hAnsiTheme="minorHAnsi"/>
          <w:color w:val="000000" w:themeColor="text1"/>
          <w:sz w:val="24"/>
          <w:szCs w:val="24"/>
        </w:rPr>
        <w:t>with</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 ethics</w:t>
      </w:r>
      <w:proofErr w:type="gramEnd"/>
      <w:r w:rsidRPr="00BA2664">
        <w:rPr>
          <w:rFonts w:asciiTheme="minorHAnsi" w:hAnsiTheme="minorHAnsi"/>
          <w:color w:val="000000" w:themeColor="text1"/>
          <w:sz w:val="24"/>
          <w:szCs w:val="24"/>
        </w:rPr>
        <w:t xml:space="preserve"> as ‘first philosophy’ (</w:t>
      </w:r>
      <w:proofErr w:type="spellStart"/>
      <w:r w:rsidRPr="00BA2664">
        <w:rPr>
          <w:rFonts w:asciiTheme="minorHAnsi" w:hAnsiTheme="minorHAnsi"/>
          <w:color w:val="000000" w:themeColor="text1"/>
          <w:sz w:val="24"/>
          <w:szCs w:val="24"/>
        </w:rPr>
        <w:t>Levinas</w:t>
      </w:r>
      <w:proofErr w:type="spellEnd"/>
      <w:r w:rsidRPr="00BA2664">
        <w:rPr>
          <w:rFonts w:asciiTheme="minorHAnsi" w:hAnsiTheme="minorHAnsi"/>
          <w:color w:val="000000" w:themeColor="text1"/>
          <w:sz w:val="24"/>
          <w:szCs w:val="24"/>
        </w:rPr>
        <w:t xml:space="preserve"> 1989: 76-79). How might we address the permissibility of an unjust action without violating ethicality itself? Arguably, ethical status and permissibility are structurally non-identical. Ethical status is stable and pre-original to the language and events of experience, whereas circumstances are relative to fluctuating events of our environment which make it problematic to argue that morality entails imperative forms of action. By contrast with deontic positions, duty to our living ethicality does not entail the necessary impermissibility of an ethically unjustifiable action. Consider the following. Since living ethicality unfolds pre-originally to being, it makes possible thoughts and sensations about our environment. This suggests that living ethicality unfolds in correlation with, but does not determine, our environment. In the case of torture, living ethicality always-already determines its ethical status. However, since living ethicality unfolds concomitantly with our environment, it is correlated with the particular circumstances within which the need for torture may unfold, and therefore does not determine those circumstances.</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This seems to pre-empt living ethicality from directly determining the circumstantial permissibility or impermissibility of an action. </w:t>
      </w:r>
    </w:p>
    <w:p w:rsidR="00EE2CB4" w:rsidRPr="00BA2664" w:rsidRDefault="00EE2CB4" w:rsidP="00EE2CB4">
      <w:pPr>
        <w:spacing w:line="360" w:lineRule="auto"/>
        <w:ind w:left="964" w:right="1361" w:firstLine="720"/>
        <w:jc w:val="both"/>
        <w:rPr>
          <w:rFonts w:asciiTheme="minorHAnsi" w:hAnsiTheme="minorHAnsi"/>
          <w:i/>
          <w:color w:val="000000" w:themeColor="text1"/>
          <w:sz w:val="24"/>
          <w:szCs w:val="24"/>
        </w:rPr>
      </w:pPr>
      <w:r>
        <w:rPr>
          <w:rFonts w:asciiTheme="minorHAnsi" w:hAnsiTheme="minorHAnsi"/>
          <w:color w:val="000000" w:themeColor="text1"/>
          <w:sz w:val="24"/>
          <w:szCs w:val="24"/>
        </w:rPr>
        <w:t xml:space="preserve">Insofar </w:t>
      </w:r>
      <w:r w:rsidRPr="00BA2664">
        <w:rPr>
          <w:rFonts w:asciiTheme="minorHAnsi" w:hAnsiTheme="minorHAnsi"/>
          <w:color w:val="000000" w:themeColor="text1"/>
          <w:sz w:val="24"/>
          <w:szCs w:val="24"/>
        </w:rPr>
        <w:t xml:space="preserve">as acts of torture have an ethical status, but occur within a pragmatic context, in which the circumstances always differ </w:t>
      </w:r>
      <w:r w:rsidRPr="00BA2664">
        <w:rPr>
          <w:rFonts w:asciiTheme="minorHAnsi" w:hAnsiTheme="minorHAnsi"/>
          <w:color w:val="000000" w:themeColor="text1"/>
          <w:sz w:val="24"/>
          <w:szCs w:val="24"/>
        </w:rPr>
        <w:lastRenderedPageBreak/>
        <w:t xml:space="preserve">to either a greater or lesser extent, we must ask </w:t>
      </w:r>
      <w:r w:rsidRPr="00BA2664">
        <w:rPr>
          <w:rFonts w:asciiTheme="minorHAnsi" w:hAnsiTheme="minorHAnsi"/>
          <w:i/>
          <w:color w:val="000000" w:themeColor="text1"/>
          <w:sz w:val="24"/>
          <w:szCs w:val="24"/>
        </w:rPr>
        <w:t>whether it i</w:t>
      </w:r>
      <w:r w:rsidRPr="00BA2664">
        <w:rPr>
          <w:rFonts w:asciiTheme="minorHAnsi" w:hAnsiTheme="minorHAnsi" w:cs="BrowalliaUPC"/>
          <w:i/>
          <w:color w:val="000000" w:themeColor="text1"/>
          <w:sz w:val="24"/>
          <w:szCs w:val="24"/>
        </w:rPr>
        <w:t xml:space="preserve">s possible coherently to reconcile our duty to the </w:t>
      </w:r>
      <w:proofErr w:type="gramStart"/>
      <w:r w:rsidRPr="00BA2664">
        <w:rPr>
          <w:rFonts w:asciiTheme="minorHAnsi" w:hAnsiTheme="minorHAnsi" w:cs="BrowalliaUPC"/>
          <w:i/>
          <w:color w:val="000000" w:themeColor="text1"/>
          <w:sz w:val="24"/>
          <w:szCs w:val="24"/>
        </w:rPr>
        <w:t>Other</w:t>
      </w:r>
      <w:proofErr w:type="gramEnd"/>
      <w:r w:rsidRPr="00BA2664">
        <w:rPr>
          <w:rFonts w:asciiTheme="minorHAnsi" w:hAnsiTheme="minorHAnsi" w:cs="BrowalliaUPC"/>
          <w:i/>
          <w:color w:val="000000" w:themeColor="text1"/>
          <w:sz w:val="24"/>
          <w:szCs w:val="24"/>
        </w:rPr>
        <w:t xml:space="preserve"> with the pragmatic permissibility of an unjust action. As such, by ‘</w:t>
      </w:r>
      <w:r w:rsidRPr="00BA2664">
        <w:rPr>
          <w:rFonts w:asciiTheme="minorHAnsi" w:hAnsiTheme="minorHAnsi"/>
          <w:sz w:val="24"/>
          <w:szCs w:val="24"/>
        </w:rPr>
        <w:t xml:space="preserve">pragmatic’, I mean a practical, every-day and experiential context’. </w:t>
      </w:r>
      <w:r w:rsidRPr="00BA2664">
        <w:rPr>
          <w:rFonts w:asciiTheme="minorHAnsi" w:hAnsiTheme="minorHAnsi"/>
          <w:color w:val="000000" w:themeColor="text1"/>
          <w:sz w:val="24"/>
          <w:szCs w:val="24"/>
        </w:rPr>
        <w:t xml:space="preserve">Within this framework, I propose that </w:t>
      </w:r>
      <w:r w:rsidRPr="00BA2664">
        <w:rPr>
          <w:rFonts w:asciiTheme="minorHAnsi" w:hAnsiTheme="minorHAnsi"/>
          <w:i/>
          <w:color w:val="000000" w:themeColor="text1"/>
          <w:sz w:val="24"/>
          <w:szCs w:val="24"/>
        </w:rPr>
        <w:t>l</w:t>
      </w:r>
      <w:r w:rsidRPr="00BA2664">
        <w:rPr>
          <w:rFonts w:asciiTheme="minorHAnsi" w:hAnsiTheme="minorHAnsi" w:cs="BrowalliaUPC"/>
          <w:i/>
          <w:color w:val="000000" w:themeColor="text1"/>
          <w:sz w:val="24"/>
          <w:szCs w:val="24"/>
        </w:rPr>
        <w:t>iving ethicality determines the pre-original ethical status of both an action and its intention; whereas what makes an action permissible is both the ethical status of the intention and the circumstances within which a situation unfolds. The joint necessary</w:t>
      </w:r>
      <w:r w:rsidRPr="00BA2664">
        <w:rPr>
          <w:rFonts w:asciiTheme="minorHAnsi" w:hAnsiTheme="minorHAnsi"/>
          <w:color w:val="000000" w:themeColor="text1"/>
          <w:sz w:val="24"/>
          <w:szCs w:val="24"/>
        </w:rPr>
        <w:t xml:space="preserve"> and potentially sufficient condition is formulated as follows</w:t>
      </w:r>
      <w:r w:rsidRPr="00BA2664">
        <w:rPr>
          <w:rFonts w:asciiTheme="minorHAnsi" w:hAnsiTheme="minorHAnsi"/>
          <w:i/>
          <w:color w:val="000000" w:themeColor="text1"/>
          <w:sz w:val="24"/>
          <w:szCs w:val="24"/>
        </w:rPr>
        <w:t>:</w:t>
      </w:r>
    </w:p>
    <w:p w:rsidR="00EE2CB4" w:rsidRPr="00BA2664" w:rsidRDefault="00EE2CB4" w:rsidP="00EE2CB4">
      <w:pPr>
        <w:spacing w:line="360" w:lineRule="auto"/>
        <w:ind w:left="964" w:right="1361" w:firstLine="720"/>
        <w:jc w:val="both"/>
        <w:rPr>
          <w:rFonts w:asciiTheme="minorHAnsi" w:hAnsiTheme="minorHAnsi"/>
          <w:i/>
          <w:color w:val="000000" w:themeColor="text1"/>
          <w:sz w:val="24"/>
          <w:szCs w:val="24"/>
        </w:rPr>
      </w:pPr>
    </w:p>
    <w:p w:rsidR="00EE2CB4" w:rsidRPr="00BA2664" w:rsidRDefault="00EE2CB4" w:rsidP="00EE2CB4">
      <w:pPr>
        <w:spacing w:line="360" w:lineRule="auto"/>
        <w:ind w:left="2098" w:right="2268"/>
        <w:jc w:val="both"/>
        <w:rPr>
          <w:rFonts w:asciiTheme="minorHAnsi" w:hAnsiTheme="minorHAnsi"/>
          <w:i/>
          <w:color w:val="000000" w:themeColor="text1"/>
          <w:sz w:val="24"/>
          <w:szCs w:val="24"/>
        </w:rPr>
      </w:pPr>
      <w:r w:rsidRPr="00BA2664">
        <w:rPr>
          <w:rFonts w:asciiTheme="minorHAnsi" w:hAnsiTheme="minorHAnsi"/>
          <w:color w:val="000000" w:themeColor="text1"/>
          <w:sz w:val="24"/>
          <w:szCs w:val="24"/>
        </w:rPr>
        <w:t xml:space="preserve">Torture of a perpetrator appears to be pragmatically permissible </w:t>
      </w:r>
      <w:r w:rsidRPr="00BA2664">
        <w:rPr>
          <w:rFonts w:asciiTheme="minorHAnsi" w:hAnsiTheme="minorHAnsi"/>
          <w:i/>
          <w:color w:val="000000" w:themeColor="text1"/>
          <w:sz w:val="24"/>
          <w:szCs w:val="24"/>
        </w:rPr>
        <w:t>if and only if (1) a less extreme solution will (almost certainly)</w:t>
      </w:r>
      <w:r>
        <w:rPr>
          <w:rFonts w:asciiTheme="minorHAnsi" w:hAnsiTheme="minorHAnsi"/>
          <w:i/>
          <w:color w:val="000000" w:themeColor="text1"/>
          <w:sz w:val="24"/>
          <w:szCs w:val="24"/>
        </w:rPr>
        <w:t xml:space="preserve"> </w:t>
      </w:r>
      <w:r w:rsidRPr="00BA2664">
        <w:rPr>
          <w:rFonts w:asciiTheme="minorHAnsi" w:hAnsiTheme="minorHAnsi"/>
          <w:i/>
          <w:color w:val="000000" w:themeColor="text1"/>
          <w:sz w:val="24"/>
          <w:szCs w:val="24"/>
        </w:rPr>
        <w:t>not suffice and (2) the intention is to prevent the violation of the freedom</w:t>
      </w:r>
      <w:r>
        <w:rPr>
          <w:rFonts w:asciiTheme="minorHAnsi" w:hAnsiTheme="minorHAnsi"/>
          <w:i/>
          <w:color w:val="000000" w:themeColor="text1"/>
          <w:sz w:val="24"/>
          <w:szCs w:val="24"/>
        </w:rPr>
        <w:t xml:space="preserve"> </w:t>
      </w:r>
      <w:r w:rsidRPr="00021C64">
        <w:rPr>
          <w:rFonts w:asciiTheme="minorHAnsi" w:hAnsiTheme="minorHAnsi"/>
          <w:i/>
          <w:color w:val="000000" w:themeColor="text1"/>
          <w:sz w:val="24"/>
          <w:szCs w:val="24"/>
        </w:rPr>
        <w:t>qua</w:t>
      </w:r>
      <w:r w:rsidRPr="00BA2664">
        <w:rPr>
          <w:rFonts w:asciiTheme="minorHAnsi" w:hAnsiTheme="minorHAnsi"/>
          <w:i/>
          <w:color w:val="000000" w:themeColor="text1"/>
          <w:sz w:val="24"/>
          <w:szCs w:val="24"/>
        </w:rPr>
        <w:t xml:space="preserve"> living ethicality of a perpetrator’s intended victims. </w:t>
      </w:r>
    </w:p>
    <w:p w:rsidR="00EE2CB4" w:rsidRPr="00BA2664" w:rsidRDefault="00EE2CB4" w:rsidP="00EE2CB4">
      <w:pPr>
        <w:spacing w:line="360" w:lineRule="auto"/>
        <w:ind w:left="964" w:right="1361"/>
        <w:jc w:val="both"/>
        <w:rPr>
          <w:rFonts w:asciiTheme="minorHAnsi" w:hAnsiTheme="minorHAnsi"/>
          <w:color w:val="000000" w:themeColor="text1"/>
          <w:sz w:val="24"/>
          <w:szCs w:val="24"/>
        </w:rPr>
      </w:pPr>
    </w:p>
    <w:p w:rsidR="00EE2CB4" w:rsidRPr="00BA2664" w:rsidRDefault="00EE2CB4" w:rsidP="00EE2CB4">
      <w:pPr>
        <w:spacing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Unlike the fluctuation of circumstances, the ethical status of torture remains constant. As such, it is always-already ethically prohibited or impermissible for us to try to justify torture ethically. However, that does not mean that we are always-already prohibited from pragmatically permitting the torture of a potential perpetrator, notwithstanding that we then permit the violation of his/her living ethicality of the perpetr</w:t>
      </w:r>
      <w:r>
        <w:rPr>
          <w:rFonts w:asciiTheme="minorHAnsi" w:hAnsiTheme="minorHAnsi"/>
          <w:color w:val="000000" w:themeColor="text1"/>
          <w:sz w:val="24"/>
          <w:szCs w:val="24"/>
        </w:rPr>
        <w:t>ator. My argument is as follows:</w:t>
      </w:r>
    </w:p>
    <w:p w:rsidR="00EE2CB4" w:rsidRPr="00BA2664" w:rsidRDefault="00EE2CB4" w:rsidP="00EE2CB4">
      <w:pPr>
        <w:spacing w:line="360" w:lineRule="auto"/>
        <w:ind w:left="964" w:right="1361"/>
        <w:jc w:val="both"/>
        <w:rPr>
          <w:rFonts w:asciiTheme="minorHAnsi" w:hAnsiTheme="minorHAnsi"/>
          <w:color w:val="000000" w:themeColor="text1"/>
          <w:sz w:val="24"/>
          <w:szCs w:val="24"/>
        </w:rPr>
      </w:pPr>
    </w:p>
    <w:p w:rsidR="00EE2CB4" w:rsidRPr="00BA2664" w:rsidRDefault="00EE2CB4" w:rsidP="00EE2CB4">
      <w:pPr>
        <w:pStyle w:val="ListParagraph"/>
        <w:numPr>
          <w:ilvl w:val="0"/>
          <w:numId w:val="23"/>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Since the living ethicality in each victim is also the living ethicality in me;</w:t>
      </w:r>
    </w:p>
    <w:p w:rsidR="00EE2CB4" w:rsidRPr="00BA2664" w:rsidRDefault="00EE2CB4" w:rsidP="00EE2CB4">
      <w:pPr>
        <w:pStyle w:val="ListParagraph"/>
        <w:numPr>
          <w:ilvl w:val="0"/>
          <w:numId w:val="23"/>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lastRenderedPageBreak/>
        <w:t>And insofar as a perpetrator violates both the living ethicality of his victim(s) and his own in his desire to harm or murder his victim(s), and this desire is primordially unjustifiable,</w:t>
      </w:r>
      <w:r w:rsidRPr="00BA2664">
        <w:rPr>
          <w:rStyle w:val="FootnoteReference"/>
          <w:rFonts w:asciiTheme="minorHAnsi" w:hAnsiTheme="minorHAnsi"/>
          <w:color w:val="000000" w:themeColor="text1"/>
          <w:sz w:val="24"/>
          <w:szCs w:val="24"/>
        </w:rPr>
        <w:footnoteReference w:id="32"/>
      </w:r>
      <w:r w:rsidRPr="00BA2664">
        <w:rPr>
          <w:rFonts w:asciiTheme="minorHAnsi" w:hAnsiTheme="minorHAnsi"/>
          <w:color w:val="000000" w:themeColor="text1"/>
          <w:sz w:val="24"/>
          <w:szCs w:val="24"/>
        </w:rPr>
        <w:t xml:space="preserve"> </w:t>
      </w:r>
    </w:p>
    <w:p w:rsidR="00EE2CB4" w:rsidRPr="00BA2664" w:rsidRDefault="00EE2CB4" w:rsidP="00EE2CB4">
      <w:pPr>
        <w:pStyle w:val="ListParagraph"/>
        <w:numPr>
          <w:ilvl w:val="0"/>
          <w:numId w:val="23"/>
        </w:numPr>
        <w:spacing w:line="360" w:lineRule="auto"/>
        <w:ind w:left="132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Then, since the perpetrator commits a primordially unjust action or harbours a primordially unjust desire, he violates his own alterity and risks being tortured </w:t>
      </w:r>
      <w:proofErr w:type="gramStart"/>
      <w:r w:rsidRPr="00BA2664">
        <w:rPr>
          <w:rFonts w:asciiTheme="minorHAnsi" w:hAnsiTheme="minorHAnsi"/>
          <w:color w:val="000000" w:themeColor="text1"/>
          <w:sz w:val="24"/>
          <w:szCs w:val="24"/>
        </w:rPr>
        <w:t>himself</w:t>
      </w:r>
      <w:proofErr w:type="gramEnd"/>
      <w:r w:rsidRPr="00BA2664">
        <w:rPr>
          <w:rFonts w:asciiTheme="minorHAnsi" w:hAnsiTheme="minorHAnsi"/>
          <w:color w:val="000000" w:themeColor="text1"/>
          <w:sz w:val="24"/>
          <w:szCs w:val="24"/>
        </w:rPr>
        <w:t>.</w:t>
      </w:r>
    </w:p>
    <w:p w:rsidR="00EE2CB4" w:rsidRPr="00BA2664" w:rsidRDefault="00EE2CB4" w:rsidP="00EE2CB4">
      <w:pPr>
        <w:spacing w:line="360" w:lineRule="auto"/>
        <w:ind w:left="964" w:right="1361"/>
        <w:jc w:val="both"/>
        <w:rPr>
          <w:rFonts w:asciiTheme="minorHAnsi" w:hAnsiTheme="minorHAnsi"/>
          <w:color w:val="000000" w:themeColor="text1"/>
          <w:sz w:val="24"/>
          <w:szCs w:val="24"/>
        </w:rPr>
      </w:pPr>
    </w:p>
    <w:p w:rsidR="00EE2CB4" w:rsidRPr="00BA2664" w:rsidRDefault="00EE2CB4" w:rsidP="00EE2CB4">
      <w:pPr>
        <w:spacing w:line="360" w:lineRule="auto"/>
        <w:ind w:left="964" w:right="1361" w:firstLine="476"/>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The violation of even the perpetrator’s alterity is ethically unjustifiable, but given the circumstances, becomes permissible. In this way, we may account for both constant ethical value and the contingent need for torture under certain circumstances </w:t>
      </w:r>
      <w:r w:rsidRPr="00BA2664">
        <w:rPr>
          <w:rFonts w:asciiTheme="minorHAnsi" w:hAnsiTheme="minorHAnsi"/>
          <w:i/>
          <w:color w:val="000000" w:themeColor="text1"/>
          <w:sz w:val="24"/>
          <w:szCs w:val="24"/>
        </w:rPr>
        <w:t>without having to try to justify torture ethically</w:t>
      </w:r>
      <w:r w:rsidRPr="00BA2664">
        <w:rPr>
          <w:rFonts w:asciiTheme="minorHAnsi" w:hAnsiTheme="minorHAnsi"/>
          <w:color w:val="000000" w:themeColor="text1"/>
          <w:sz w:val="24"/>
          <w:szCs w:val="24"/>
        </w:rPr>
        <w:t>. This brings us to the question of justice. Let us define justice as follows:</w:t>
      </w:r>
    </w:p>
    <w:p w:rsidR="00EE2CB4" w:rsidRPr="00BA2664" w:rsidRDefault="00EE2CB4" w:rsidP="00EE2CB4">
      <w:pPr>
        <w:spacing w:line="360" w:lineRule="auto"/>
        <w:ind w:left="964" w:right="1361" w:firstLine="476"/>
        <w:jc w:val="both"/>
        <w:rPr>
          <w:rFonts w:asciiTheme="minorHAnsi" w:hAnsiTheme="minorHAnsi"/>
          <w:color w:val="000000" w:themeColor="text1"/>
          <w:sz w:val="24"/>
          <w:szCs w:val="24"/>
        </w:rPr>
      </w:pPr>
    </w:p>
    <w:p w:rsidR="00EE2CB4" w:rsidRPr="00BA2664" w:rsidRDefault="00EE2CB4" w:rsidP="00EE2CB4">
      <w:pPr>
        <w:spacing w:line="360" w:lineRule="auto"/>
        <w:ind w:left="1871" w:right="1757"/>
        <w:jc w:val="both"/>
        <w:rPr>
          <w:rFonts w:asciiTheme="minorHAnsi" w:hAnsiTheme="minorHAnsi" w:cs="BrowalliaUPC"/>
          <w:i/>
          <w:color w:val="000000" w:themeColor="text1"/>
          <w:sz w:val="24"/>
          <w:szCs w:val="24"/>
        </w:rPr>
      </w:pPr>
      <w:r w:rsidRPr="00BA2664">
        <w:rPr>
          <w:rFonts w:asciiTheme="minorHAnsi" w:hAnsiTheme="minorHAnsi"/>
          <w:color w:val="000000" w:themeColor="text1"/>
          <w:sz w:val="24"/>
          <w:szCs w:val="24"/>
        </w:rPr>
        <w:t>Justice is</w:t>
      </w:r>
      <w:r w:rsidRPr="00BA2664">
        <w:rPr>
          <w:rFonts w:asciiTheme="minorHAnsi" w:hAnsiTheme="minorHAnsi" w:cs="BrowalliaUPC"/>
          <w:i/>
          <w:color w:val="000000" w:themeColor="text1"/>
          <w:sz w:val="24"/>
          <w:szCs w:val="24"/>
        </w:rPr>
        <w:t xml:space="preserve"> the preservation of the value of each person anterior to language, and by entailment, the prevention of any intentional violation of this anterior value.</w:t>
      </w:r>
      <w:r>
        <w:rPr>
          <w:rFonts w:asciiTheme="minorHAnsi" w:hAnsiTheme="minorHAnsi" w:cs="BrowalliaUPC"/>
          <w:i/>
          <w:color w:val="000000" w:themeColor="text1"/>
          <w:sz w:val="24"/>
          <w:szCs w:val="24"/>
        </w:rPr>
        <w:t xml:space="preserve"> </w:t>
      </w:r>
      <w:r w:rsidRPr="00BA2664">
        <w:rPr>
          <w:rFonts w:asciiTheme="minorHAnsi" w:hAnsiTheme="minorHAnsi" w:cs="BrowalliaUPC"/>
          <w:i/>
          <w:color w:val="000000" w:themeColor="text1"/>
          <w:sz w:val="24"/>
          <w:szCs w:val="24"/>
        </w:rPr>
        <w:t xml:space="preserve">Wherever the anterior value of any innocent person is intentionally violated, the anterior value of the victim necessitates accountability from, and where necessary, punishment of, the perpetrator. </w:t>
      </w:r>
    </w:p>
    <w:p w:rsidR="00EE2CB4" w:rsidRPr="00BA2664" w:rsidRDefault="00EE2CB4" w:rsidP="00EE2CB4">
      <w:pPr>
        <w:spacing w:line="360" w:lineRule="auto"/>
        <w:ind w:left="964" w:right="1361"/>
        <w:jc w:val="both"/>
        <w:rPr>
          <w:rFonts w:asciiTheme="minorHAnsi" w:hAnsiTheme="minorHAnsi"/>
          <w:color w:val="000000" w:themeColor="text1"/>
          <w:sz w:val="24"/>
          <w:szCs w:val="24"/>
        </w:rPr>
      </w:pPr>
    </w:p>
    <w:p w:rsidR="00EE2CB4" w:rsidRPr="00BA2664" w:rsidRDefault="00EE2CB4" w:rsidP="00EE2CB4">
      <w:pPr>
        <w:spacing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As such, according to our account, both our responsibility and justice are constituted by the same singular and, paradoxically, shared living ethicality in all persons. In this case, while remaining ethically </w:t>
      </w:r>
      <w:proofErr w:type="gramStart"/>
      <w:r w:rsidRPr="00BA2664">
        <w:rPr>
          <w:rFonts w:asciiTheme="minorHAnsi" w:hAnsiTheme="minorHAnsi"/>
          <w:color w:val="000000" w:themeColor="text1"/>
          <w:sz w:val="24"/>
          <w:szCs w:val="24"/>
        </w:rPr>
        <w:t>unjustifiable,</w:t>
      </w:r>
      <w:proofErr w:type="gramEnd"/>
      <w:r w:rsidRPr="00BA2664">
        <w:rPr>
          <w:rFonts w:asciiTheme="minorHAnsi" w:hAnsiTheme="minorHAnsi"/>
          <w:color w:val="000000" w:themeColor="text1"/>
          <w:sz w:val="24"/>
          <w:szCs w:val="24"/>
        </w:rPr>
        <w:t xml:space="preserve"> the act of </w:t>
      </w:r>
      <w:r w:rsidRPr="00BA2664">
        <w:rPr>
          <w:rFonts w:asciiTheme="minorHAnsi" w:hAnsiTheme="minorHAnsi"/>
          <w:i/>
          <w:color w:val="000000" w:themeColor="text1"/>
          <w:sz w:val="24"/>
          <w:szCs w:val="24"/>
        </w:rPr>
        <w:t>torture becomes contextually acceptable in order paradoxically to preserve the freedom,</w:t>
      </w:r>
      <w:r>
        <w:rPr>
          <w:rFonts w:asciiTheme="minorHAnsi" w:hAnsiTheme="minorHAnsi"/>
          <w:i/>
          <w:color w:val="000000" w:themeColor="text1"/>
          <w:sz w:val="24"/>
          <w:szCs w:val="24"/>
        </w:rPr>
        <w:t xml:space="preserve"> </w:t>
      </w:r>
      <w:r w:rsidRPr="00BA2664">
        <w:rPr>
          <w:rFonts w:asciiTheme="minorHAnsi" w:hAnsiTheme="minorHAnsi"/>
          <w:i/>
          <w:color w:val="000000" w:themeColor="text1"/>
          <w:sz w:val="24"/>
          <w:szCs w:val="24"/>
        </w:rPr>
        <w:t xml:space="preserve">by which </w:t>
      </w:r>
      <w:r w:rsidRPr="00BA2664">
        <w:rPr>
          <w:rFonts w:asciiTheme="minorHAnsi" w:hAnsiTheme="minorHAnsi"/>
          <w:i/>
          <w:color w:val="000000" w:themeColor="text1"/>
          <w:sz w:val="24"/>
          <w:szCs w:val="24"/>
        </w:rPr>
        <w:lastRenderedPageBreak/>
        <w:t>I mean the living ethicality</w:t>
      </w:r>
      <w:r w:rsidRPr="00BA2664">
        <w:rPr>
          <w:rFonts w:asciiTheme="minorHAnsi" w:hAnsiTheme="minorHAnsi"/>
          <w:color w:val="000000" w:themeColor="text1"/>
          <w:sz w:val="24"/>
          <w:szCs w:val="24"/>
        </w:rPr>
        <w:t xml:space="preserve">, </w:t>
      </w:r>
      <w:r w:rsidRPr="00BA2664">
        <w:rPr>
          <w:rFonts w:asciiTheme="minorHAnsi" w:hAnsiTheme="minorHAnsi"/>
          <w:i/>
          <w:color w:val="000000" w:themeColor="text1"/>
          <w:sz w:val="24"/>
          <w:szCs w:val="24"/>
        </w:rPr>
        <w:t>of human life.</w:t>
      </w:r>
      <w:r>
        <w:rPr>
          <w:rFonts w:asciiTheme="minorHAnsi" w:hAnsiTheme="minorHAnsi"/>
          <w:i/>
          <w:color w:val="000000" w:themeColor="text1"/>
          <w:sz w:val="24"/>
          <w:szCs w:val="24"/>
        </w:rPr>
        <w:t xml:space="preserve"> </w:t>
      </w:r>
      <w:r w:rsidRPr="00BA2664">
        <w:rPr>
          <w:rFonts w:asciiTheme="minorHAnsi" w:hAnsiTheme="minorHAnsi"/>
          <w:color w:val="000000" w:themeColor="text1"/>
          <w:sz w:val="24"/>
          <w:szCs w:val="24"/>
        </w:rPr>
        <w:t xml:space="preserve">Paradoxically, while the preservation of the living ethicality of each child is primordially just, the instrumental act of torturing the terrorists in order to save the children is </w:t>
      </w:r>
      <w:r w:rsidRPr="00BA2664">
        <w:rPr>
          <w:rFonts w:asciiTheme="minorHAnsi" w:hAnsiTheme="minorHAnsi"/>
          <w:i/>
          <w:color w:val="000000" w:themeColor="text1"/>
          <w:sz w:val="24"/>
          <w:szCs w:val="24"/>
        </w:rPr>
        <w:t>pragmatically acceptable, and at best ethically tolerable, while remaining primordially and therefore ethically unjust</w:t>
      </w:r>
      <w:r w:rsidR="00F15714">
        <w:rPr>
          <w:rFonts w:asciiTheme="minorHAnsi" w:hAnsiTheme="minorHAnsi"/>
          <w:i/>
          <w:color w:val="000000" w:themeColor="text1"/>
          <w:sz w:val="24"/>
          <w:szCs w:val="24"/>
        </w:rPr>
        <w:t>.</w:t>
      </w:r>
      <w:r w:rsidRPr="00BA2664">
        <w:rPr>
          <w:rStyle w:val="FootnoteReference"/>
          <w:rFonts w:asciiTheme="minorHAnsi" w:hAnsiTheme="minorHAnsi"/>
          <w:i/>
          <w:color w:val="000000" w:themeColor="text1"/>
          <w:sz w:val="24"/>
          <w:szCs w:val="24"/>
        </w:rPr>
        <w:footnoteReference w:id="33"/>
      </w:r>
    </w:p>
    <w:p w:rsidR="00EE2CB4" w:rsidRPr="00BA2664" w:rsidRDefault="00EE2CB4" w:rsidP="00EE2CB4">
      <w:pPr>
        <w:spacing w:after="0" w:line="240" w:lineRule="auto"/>
        <w:ind w:left="964" w:right="1361"/>
        <w:jc w:val="both"/>
        <w:rPr>
          <w:rFonts w:asciiTheme="minorHAnsi" w:hAnsiTheme="minorHAnsi"/>
          <w:color w:val="000000" w:themeColor="text1"/>
          <w:sz w:val="24"/>
          <w:szCs w:val="24"/>
        </w:rPr>
      </w:pPr>
    </w:p>
    <w:p w:rsidR="00EE2CB4" w:rsidRPr="00BA2664" w:rsidRDefault="00EE2CB4" w:rsidP="00EE2CB4">
      <w:pPr>
        <w:spacing w:after="0" w:line="240" w:lineRule="auto"/>
        <w:ind w:left="964" w:right="1361"/>
        <w:jc w:val="both"/>
        <w:rPr>
          <w:rFonts w:asciiTheme="minorHAnsi" w:hAnsiTheme="minorHAnsi"/>
          <w:i/>
          <w:color w:val="000000" w:themeColor="text1"/>
          <w:sz w:val="24"/>
          <w:szCs w:val="24"/>
        </w:rPr>
      </w:pPr>
    </w:p>
    <w:p w:rsidR="00EE2CB4" w:rsidRPr="00BA2664" w:rsidRDefault="00EE2CB4" w:rsidP="00EE2CB4">
      <w:pPr>
        <w:spacing w:after="0" w:line="240" w:lineRule="auto"/>
        <w:ind w:left="964" w:right="1361"/>
        <w:jc w:val="both"/>
        <w:rPr>
          <w:rFonts w:asciiTheme="minorHAnsi" w:hAnsiTheme="minorHAnsi"/>
          <w:color w:val="000000" w:themeColor="text1"/>
          <w:sz w:val="24"/>
          <w:szCs w:val="24"/>
          <w:u w:val="single"/>
        </w:rPr>
      </w:pPr>
    </w:p>
    <w:p w:rsidR="00EE2CB4" w:rsidRPr="00BA2664" w:rsidRDefault="00EE2CB4" w:rsidP="00EE2CB4">
      <w:pPr>
        <w:ind w:left="964" w:right="1361"/>
        <w:rPr>
          <w:rFonts w:asciiTheme="minorHAnsi" w:hAnsiTheme="minorHAnsi"/>
          <w:b/>
          <w:color w:val="000000" w:themeColor="text1"/>
          <w:sz w:val="24"/>
          <w:szCs w:val="24"/>
        </w:rPr>
      </w:pPr>
    </w:p>
    <w:p w:rsidR="00EE2CB4" w:rsidRPr="00BA2664" w:rsidRDefault="00EE2CB4" w:rsidP="00EE2CB4">
      <w:pPr>
        <w:rPr>
          <w:rFonts w:asciiTheme="minorHAnsi" w:hAnsiTheme="minorHAnsi"/>
          <w:color w:val="000000" w:themeColor="text1"/>
          <w:sz w:val="24"/>
          <w:szCs w:val="24"/>
        </w:rPr>
      </w:pPr>
      <w:r w:rsidRPr="00BA2664">
        <w:rPr>
          <w:rFonts w:asciiTheme="minorHAnsi" w:hAnsiTheme="minorHAnsi"/>
          <w:color w:val="000000" w:themeColor="text1"/>
          <w:sz w:val="24"/>
          <w:szCs w:val="24"/>
        </w:rPr>
        <w:br w:type="page"/>
      </w:r>
    </w:p>
    <w:p w:rsidR="00EE2CB4" w:rsidRDefault="00EE2CB4" w:rsidP="00EE2CB4">
      <w:pPr>
        <w:spacing w:line="360" w:lineRule="auto"/>
        <w:ind w:right="1758"/>
        <w:jc w:val="center"/>
        <w:rPr>
          <w:rFonts w:asciiTheme="minorHAnsi" w:eastAsia="Microsoft YaHei" w:hAnsiTheme="minorHAnsi"/>
          <w:b/>
          <w:color w:val="000000" w:themeColor="text1"/>
          <w:sz w:val="24"/>
          <w:szCs w:val="24"/>
        </w:rPr>
      </w:pPr>
      <w:r>
        <w:rPr>
          <w:rFonts w:asciiTheme="minorHAnsi" w:eastAsia="Microsoft YaHei" w:hAnsiTheme="minorHAnsi"/>
          <w:b/>
          <w:color w:val="000000" w:themeColor="text1"/>
          <w:sz w:val="24"/>
          <w:szCs w:val="24"/>
        </w:rPr>
        <w:lastRenderedPageBreak/>
        <w:t xml:space="preserve">                   </w:t>
      </w:r>
      <w:r w:rsidRPr="00B92352">
        <w:rPr>
          <w:rFonts w:asciiTheme="minorHAnsi" w:eastAsia="Microsoft YaHei" w:hAnsiTheme="minorHAnsi"/>
          <w:b/>
          <w:color w:val="000000" w:themeColor="text1"/>
          <w:sz w:val="24"/>
          <w:szCs w:val="24"/>
        </w:rPr>
        <w:t>CONCLUSION</w:t>
      </w:r>
    </w:p>
    <w:p w:rsidR="00EE2CB4" w:rsidRPr="00B92352" w:rsidRDefault="00EE2CB4" w:rsidP="00EE2CB4">
      <w:pPr>
        <w:spacing w:line="360" w:lineRule="auto"/>
        <w:ind w:right="1758"/>
        <w:jc w:val="center"/>
        <w:rPr>
          <w:rFonts w:asciiTheme="minorHAnsi" w:eastAsia="Microsoft YaHei" w:hAnsiTheme="minorHAnsi"/>
          <w:b/>
          <w:color w:val="000000" w:themeColor="text1"/>
          <w:sz w:val="24"/>
          <w:szCs w:val="24"/>
        </w:rPr>
      </w:pPr>
    </w:p>
    <w:p w:rsidR="00EE2CB4" w:rsidRPr="00BA2664" w:rsidRDefault="00EE2CB4" w:rsidP="00EE2CB4">
      <w:pPr>
        <w:spacing w:line="360" w:lineRule="auto"/>
        <w:ind w:left="964" w:right="1361" w:firstLine="337"/>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In this study, I have argued that our subjectivity is living ethicality – ethics itself – and therefore ‘first philosophy’. The voice of our shared living ethicality speaks prior to being and thus always-already determines the ethical status of both any intention and any act of torture. As the single constant prior to and across all thought and sensation, the continuous immediacy of self-awareness is, in the words of </w:t>
      </w:r>
      <w:proofErr w:type="spellStart"/>
      <w:r w:rsidRPr="00BA2664">
        <w:rPr>
          <w:rFonts w:asciiTheme="minorHAnsi" w:hAnsiTheme="minorHAnsi"/>
          <w:color w:val="000000" w:themeColor="text1"/>
          <w:sz w:val="24"/>
          <w:szCs w:val="24"/>
        </w:rPr>
        <w:t>Levinas</w:t>
      </w:r>
      <w:proofErr w:type="spellEnd"/>
      <w:r w:rsidRPr="00BA2664">
        <w:rPr>
          <w:rFonts w:asciiTheme="minorHAnsi" w:hAnsiTheme="minorHAnsi"/>
          <w:color w:val="000000" w:themeColor="text1"/>
          <w:sz w:val="24"/>
          <w:szCs w:val="24"/>
        </w:rPr>
        <w:t>, otherwise than being. Insofar as our subjectivity is always-already aware, our subjectivity is a living alterity.</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As the </w:t>
      </w:r>
      <w:proofErr w:type="gramStart"/>
      <w:r w:rsidRPr="00BA2664">
        <w:rPr>
          <w:rFonts w:asciiTheme="minorHAnsi" w:hAnsiTheme="minorHAnsi"/>
          <w:color w:val="000000" w:themeColor="text1"/>
          <w:sz w:val="24"/>
          <w:szCs w:val="24"/>
        </w:rPr>
        <w:t>Other</w:t>
      </w:r>
      <w:proofErr w:type="gramEnd"/>
      <w:r w:rsidRPr="00BA2664">
        <w:rPr>
          <w:rFonts w:asciiTheme="minorHAnsi" w:hAnsiTheme="minorHAnsi"/>
          <w:color w:val="000000" w:themeColor="text1"/>
          <w:sz w:val="24"/>
          <w:szCs w:val="24"/>
        </w:rPr>
        <w:t xml:space="preserve"> both within and outside of me, self-awareness constitutes a pre-original proximity between persons; as singular, this is a pure ethical relation </w:t>
      </w:r>
      <w:r w:rsidRPr="00EF0B57">
        <w:rPr>
          <w:rFonts w:asciiTheme="minorHAnsi" w:hAnsiTheme="minorHAnsi"/>
          <w:i/>
          <w:color w:val="000000" w:themeColor="text1"/>
          <w:sz w:val="24"/>
          <w:szCs w:val="24"/>
        </w:rPr>
        <w:t>qua</w:t>
      </w:r>
      <w:r w:rsidRPr="00BA2664">
        <w:rPr>
          <w:rFonts w:asciiTheme="minorHAnsi" w:hAnsiTheme="minorHAnsi"/>
          <w:color w:val="000000" w:themeColor="text1"/>
          <w:sz w:val="24"/>
          <w:szCs w:val="24"/>
        </w:rPr>
        <w:t xml:space="preserve"> responsibility which ‘we are’ (rather than an ethical responsibility which we have through being). </w:t>
      </w:r>
    </w:p>
    <w:p w:rsidR="00EE2CB4" w:rsidRDefault="00EE2CB4" w:rsidP="00EE2CB4">
      <w:pPr>
        <w:spacing w:line="360" w:lineRule="auto"/>
        <w:ind w:left="964" w:right="1361" w:firstLine="337"/>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In accordance with my understanding of the otherwise than being, I have therefore suggested that: </w:t>
      </w:r>
    </w:p>
    <w:p w:rsidR="00E912D5" w:rsidRPr="00BA2664" w:rsidRDefault="00E912D5" w:rsidP="00EE2CB4">
      <w:pPr>
        <w:spacing w:line="360" w:lineRule="auto"/>
        <w:ind w:left="964" w:right="1361" w:firstLine="337"/>
        <w:jc w:val="both"/>
        <w:rPr>
          <w:rFonts w:asciiTheme="minorHAnsi" w:hAnsiTheme="minorHAnsi"/>
          <w:color w:val="000000" w:themeColor="text1"/>
          <w:sz w:val="24"/>
          <w:szCs w:val="24"/>
        </w:rPr>
      </w:pPr>
    </w:p>
    <w:p w:rsidR="00EE2CB4" w:rsidRPr="00BA2664" w:rsidRDefault="00EE2CB4" w:rsidP="00EE2CB4">
      <w:pPr>
        <w:pStyle w:val="ListParagraph"/>
        <w:numPr>
          <w:ilvl w:val="0"/>
          <w:numId w:val="27"/>
        </w:numPr>
        <w:spacing w:line="360" w:lineRule="auto"/>
        <w:ind w:right="1758"/>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 xml:space="preserve">All desires or actions which violate living </w:t>
      </w:r>
      <w:proofErr w:type="gramStart"/>
      <w:r w:rsidRPr="00BA2664">
        <w:rPr>
          <w:rFonts w:asciiTheme="minorHAnsi" w:hAnsiTheme="minorHAnsi"/>
          <w:color w:val="000000" w:themeColor="text1"/>
          <w:sz w:val="24"/>
          <w:szCs w:val="24"/>
        </w:rPr>
        <w:t>ethicality,</w:t>
      </w:r>
      <w:proofErr w:type="gramEnd"/>
      <w:r w:rsidRPr="00BA2664">
        <w:rPr>
          <w:rFonts w:asciiTheme="minorHAnsi" w:hAnsiTheme="minorHAnsi"/>
          <w:color w:val="000000" w:themeColor="text1"/>
          <w:sz w:val="24"/>
          <w:szCs w:val="24"/>
        </w:rPr>
        <w:t xml:space="preserve"> are ethically unjustifiable by primordial necessity.</w:t>
      </w:r>
    </w:p>
    <w:p w:rsidR="00EE2CB4" w:rsidRPr="00BA2664" w:rsidRDefault="00EE2CB4" w:rsidP="00EE2CB4">
      <w:pPr>
        <w:pStyle w:val="ListParagraph"/>
        <w:numPr>
          <w:ilvl w:val="0"/>
          <w:numId w:val="27"/>
        </w:numPr>
        <w:spacing w:line="360" w:lineRule="auto"/>
        <w:ind w:right="1758"/>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Any and all desires to</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torture</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and/or acts of torture violate the living ethicality of the victim.</w:t>
      </w:r>
    </w:p>
    <w:p w:rsidR="00EE2CB4" w:rsidRDefault="00EE2CB4" w:rsidP="00EE2CB4">
      <w:pPr>
        <w:pStyle w:val="ListParagraph"/>
        <w:numPr>
          <w:ilvl w:val="0"/>
          <w:numId w:val="27"/>
        </w:numPr>
        <w:spacing w:line="360" w:lineRule="auto"/>
        <w:ind w:right="1758"/>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In consequence, any and all desires to torture or acts of torture are ethically unjustifiable by primordial necessity.</w:t>
      </w:r>
    </w:p>
    <w:p w:rsidR="00E912D5" w:rsidRDefault="00E912D5" w:rsidP="00E912D5">
      <w:pPr>
        <w:pStyle w:val="ListParagraph"/>
        <w:spacing w:line="360" w:lineRule="auto"/>
        <w:ind w:left="2137" w:right="1758"/>
        <w:jc w:val="both"/>
        <w:rPr>
          <w:rFonts w:asciiTheme="minorHAnsi" w:hAnsiTheme="minorHAnsi"/>
          <w:color w:val="000000" w:themeColor="text1"/>
          <w:sz w:val="24"/>
          <w:szCs w:val="24"/>
        </w:rPr>
      </w:pPr>
    </w:p>
    <w:p w:rsidR="00E912D5" w:rsidRPr="00BA2664" w:rsidRDefault="00E912D5" w:rsidP="00E912D5">
      <w:pPr>
        <w:pStyle w:val="ListParagraph"/>
        <w:spacing w:line="360" w:lineRule="auto"/>
        <w:ind w:left="2137" w:right="1758"/>
        <w:jc w:val="both"/>
        <w:rPr>
          <w:rFonts w:asciiTheme="minorHAnsi" w:hAnsiTheme="minorHAnsi"/>
          <w:color w:val="000000" w:themeColor="text1"/>
          <w:sz w:val="24"/>
          <w:szCs w:val="24"/>
        </w:rPr>
      </w:pPr>
    </w:p>
    <w:p w:rsidR="00EE2CB4" w:rsidRPr="00BA2664" w:rsidRDefault="00EE2CB4" w:rsidP="00EE2CB4">
      <w:pPr>
        <w:spacing w:line="360" w:lineRule="auto"/>
        <w:ind w:left="964" w:right="1361"/>
        <w:jc w:val="both"/>
        <w:rPr>
          <w:rFonts w:asciiTheme="minorHAnsi" w:hAnsiTheme="minorHAnsi"/>
          <w:color w:val="000000" w:themeColor="text1"/>
          <w:sz w:val="24"/>
          <w:szCs w:val="24"/>
        </w:rPr>
      </w:pPr>
      <w:r w:rsidRPr="00BA2664">
        <w:rPr>
          <w:rFonts w:asciiTheme="minorHAnsi" w:hAnsiTheme="minorHAnsi"/>
          <w:color w:val="000000" w:themeColor="text1"/>
          <w:sz w:val="24"/>
          <w:szCs w:val="24"/>
        </w:rPr>
        <w:t>Nonetheless, since there are cases in which torture is required to prevent greater harm, it does not seem coherently possible for us necessarily</w:t>
      </w:r>
      <w:r>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to prohibit the act of torture. Unlike ethicality itself, the </w:t>
      </w:r>
      <w:r w:rsidRPr="00BA2664">
        <w:rPr>
          <w:rFonts w:asciiTheme="minorHAnsi" w:hAnsiTheme="minorHAnsi"/>
          <w:color w:val="000000" w:themeColor="text1"/>
          <w:sz w:val="24"/>
          <w:szCs w:val="24"/>
        </w:rPr>
        <w:lastRenderedPageBreak/>
        <w:t>circumstances within which a problematic event occurs are always in flux. I propose that</w:t>
      </w:r>
      <w:r w:rsidRPr="00BA2664">
        <w:rPr>
          <w:rFonts w:asciiTheme="minorHAnsi" w:hAnsiTheme="minorHAnsi"/>
          <w:b/>
          <w:sz w:val="24"/>
          <w:szCs w:val="24"/>
        </w:rPr>
        <w:t xml:space="preserve">, </w:t>
      </w:r>
      <w:r w:rsidRPr="004C5EC2">
        <w:rPr>
          <w:rFonts w:asciiTheme="minorHAnsi" w:hAnsiTheme="minorHAnsi"/>
          <w:sz w:val="24"/>
          <w:szCs w:val="24"/>
        </w:rPr>
        <w:t>if ethics are to remain coherent, they must account both for the status of an action and the practical context in which that action does or may occur…</w:t>
      </w:r>
      <w:r w:rsidRPr="004C5EC2">
        <w:rPr>
          <w:rFonts w:asciiTheme="minorHAnsi" w:hAnsiTheme="minorHAnsi"/>
          <w:color w:val="000000" w:themeColor="text1"/>
          <w:sz w:val="24"/>
          <w:szCs w:val="24"/>
        </w:rPr>
        <w:t xml:space="preserve"> </w:t>
      </w:r>
      <w:r w:rsidRPr="00BA2664">
        <w:rPr>
          <w:rFonts w:asciiTheme="minorHAnsi" w:hAnsiTheme="minorHAnsi"/>
          <w:color w:val="000000" w:themeColor="text1"/>
          <w:sz w:val="24"/>
          <w:szCs w:val="24"/>
        </w:rPr>
        <w:t xml:space="preserve">In cases where torturing the perpetrator is necessary in order potentially to prevent harm to or even the murder of his intended victims, I submit that torture can be pragmatically permissible </w:t>
      </w:r>
      <w:r w:rsidRPr="00BA2664">
        <w:rPr>
          <w:rFonts w:asciiTheme="minorHAnsi" w:hAnsiTheme="minorHAnsi"/>
          <w:i/>
          <w:color w:val="000000" w:themeColor="text1"/>
          <w:sz w:val="24"/>
          <w:szCs w:val="24"/>
        </w:rPr>
        <w:t xml:space="preserve">while remaining always-already ethically unjustifiable without </w:t>
      </w:r>
      <w:r w:rsidRPr="00BA2664">
        <w:rPr>
          <w:rFonts w:asciiTheme="minorHAnsi" w:hAnsiTheme="minorHAnsi"/>
          <w:color w:val="000000" w:themeColor="text1"/>
          <w:sz w:val="24"/>
          <w:szCs w:val="24"/>
        </w:rPr>
        <w:t>contradicting ethics itself – the responsibility ‘which we are’. Since we are ethics itself but experience the world within and through a practical and changing context, I propose that justice is a correlation between primordial ethicality and pragmatic permissibility which hopefully accounts for both the stable and pre-original ethical status of any act of torture and the particular context within which the need for torture may occur.</w:t>
      </w:r>
    </w:p>
    <w:p w:rsidR="00EE2CB4" w:rsidRPr="00BA2664" w:rsidRDefault="00EE2CB4" w:rsidP="00EE2CB4">
      <w:pPr>
        <w:spacing w:line="360" w:lineRule="auto"/>
        <w:ind w:left="1417" w:right="1757"/>
        <w:jc w:val="both"/>
        <w:rPr>
          <w:rFonts w:asciiTheme="minorHAnsi" w:hAnsiTheme="minorHAnsi"/>
          <w:sz w:val="24"/>
          <w:szCs w:val="24"/>
        </w:rPr>
      </w:pPr>
    </w:p>
    <w:p w:rsidR="00EE2CB4" w:rsidRDefault="00EE2CB4" w:rsidP="00EE2CB4">
      <w:pPr>
        <w:pStyle w:val="NoSpacing"/>
        <w:jc w:val="center"/>
        <w:rPr>
          <w:rFonts w:asciiTheme="minorHAnsi" w:hAnsiTheme="minorHAnsi"/>
          <w:b/>
          <w:color w:val="000000" w:themeColor="text1"/>
          <w:sz w:val="24"/>
          <w:szCs w:val="24"/>
        </w:rPr>
      </w:pPr>
      <w:r w:rsidRPr="00BA2664">
        <w:rPr>
          <w:rFonts w:asciiTheme="minorHAnsi" w:eastAsia="Microsoft YaHei" w:hAnsiTheme="minorHAnsi"/>
          <w:color w:val="000000" w:themeColor="text1"/>
          <w:sz w:val="24"/>
          <w:szCs w:val="24"/>
        </w:rPr>
        <w:br w:type="page"/>
      </w:r>
      <w:r w:rsidRPr="00A45CA7">
        <w:rPr>
          <w:rFonts w:asciiTheme="minorHAnsi" w:hAnsiTheme="minorHAnsi"/>
          <w:b/>
          <w:color w:val="000000" w:themeColor="text1"/>
          <w:sz w:val="24"/>
          <w:szCs w:val="24"/>
        </w:rPr>
        <w:lastRenderedPageBreak/>
        <w:t>WORKS CITED</w:t>
      </w:r>
    </w:p>
    <w:p w:rsidR="00EE2CB4" w:rsidRDefault="00EE2CB4" w:rsidP="00EE2CB4">
      <w:pPr>
        <w:pStyle w:val="NoSpacing"/>
        <w:jc w:val="right"/>
        <w:rPr>
          <w:rFonts w:asciiTheme="minorHAnsi" w:hAnsiTheme="minorHAnsi"/>
          <w:b/>
          <w:color w:val="000000" w:themeColor="text1"/>
          <w:sz w:val="24"/>
          <w:szCs w:val="24"/>
        </w:rPr>
      </w:pPr>
    </w:p>
    <w:p w:rsidR="00EE2CB4" w:rsidRDefault="00EE2CB4" w:rsidP="00EE2CB4">
      <w:pPr>
        <w:pStyle w:val="NoSpacing"/>
        <w:jc w:val="right"/>
        <w:rPr>
          <w:rFonts w:asciiTheme="minorHAnsi" w:hAnsiTheme="minorHAnsi"/>
          <w:b/>
          <w:color w:val="000000" w:themeColor="text1"/>
          <w:sz w:val="24"/>
          <w:szCs w:val="24"/>
        </w:rPr>
      </w:pPr>
    </w:p>
    <w:p w:rsidR="00EE2CB4" w:rsidRPr="00A45CA7" w:rsidRDefault="00EE2CB4" w:rsidP="00EE2CB4">
      <w:pPr>
        <w:pStyle w:val="NoSpacing"/>
        <w:jc w:val="right"/>
        <w:rPr>
          <w:rFonts w:asciiTheme="minorHAnsi" w:hAnsiTheme="minorHAnsi"/>
          <w:b/>
          <w:color w:val="000000" w:themeColor="text1"/>
          <w:sz w:val="24"/>
          <w:szCs w:val="24"/>
        </w:rPr>
      </w:pPr>
    </w:p>
    <w:p w:rsidR="00EE2CB4" w:rsidRDefault="00EE2CB4" w:rsidP="00EE2CB4">
      <w:pPr>
        <w:pStyle w:val="NoSpacing"/>
        <w:rPr>
          <w:rFonts w:asciiTheme="minorHAnsi" w:hAnsiTheme="minorHAnsi"/>
          <w:color w:val="000000" w:themeColor="text1"/>
          <w:sz w:val="24"/>
          <w:szCs w:val="24"/>
        </w:rPr>
      </w:pPr>
    </w:p>
    <w:p w:rsidR="00EE2CB4" w:rsidRDefault="00EE2CB4" w:rsidP="00746DFB">
      <w:pPr>
        <w:pStyle w:val="NoSpacing"/>
        <w:jc w:val="both"/>
        <w:rPr>
          <w:rFonts w:asciiTheme="minorHAnsi" w:eastAsiaTheme="minorHAnsi" w:hAnsiTheme="minorHAnsi"/>
          <w:color w:val="000000" w:themeColor="text1"/>
          <w:sz w:val="24"/>
          <w:szCs w:val="24"/>
        </w:rPr>
      </w:pPr>
      <w:r w:rsidRPr="00080B5F">
        <w:rPr>
          <w:rFonts w:asciiTheme="minorHAnsi" w:eastAsiaTheme="minorHAnsi" w:hAnsiTheme="minorHAnsi"/>
          <w:color w:val="000000" w:themeColor="text1"/>
          <w:sz w:val="24"/>
          <w:szCs w:val="24"/>
        </w:rPr>
        <w:t>Chalmers, D. J. (1996).</w:t>
      </w:r>
      <w:r w:rsidRPr="00080B5F">
        <w:rPr>
          <w:rFonts w:asciiTheme="minorHAnsi" w:eastAsiaTheme="minorHAnsi" w:hAnsiTheme="minorHAnsi"/>
          <w:i/>
          <w:iCs/>
          <w:color w:val="000000" w:themeColor="text1"/>
          <w:sz w:val="24"/>
          <w:szCs w:val="24"/>
        </w:rPr>
        <w:t>The conscious mind: In search of a fundamental theory</w:t>
      </w:r>
      <w:r w:rsidRPr="00080B5F">
        <w:rPr>
          <w:rFonts w:asciiTheme="minorHAnsi" w:eastAsiaTheme="minorHAnsi" w:hAnsiTheme="minorHAnsi"/>
          <w:color w:val="000000" w:themeColor="text1"/>
          <w:sz w:val="24"/>
          <w:szCs w:val="24"/>
        </w:rPr>
        <w:t>. New York, NY: Oxford University Press.</w:t>
      </w:r>
    </w:p>
    <w:p w:rsidR="00EE2CB4" w:rsidRPr="00080B5F" w:rsidRDefault="00EE2CB4" w:rsidP="00746DFB">
      <w:pPr>
        <w:pStyle w:val="NoSpacing"/>
        <w:jc w:val="both"/>
        <w:rPr>
          <w:rFonts w:asciiTheme="minorHAnsi" w:eastAsia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roofErr w:type="gramStart"/>
      <w:r w:rsidRPr="00080B5F">
        <w:rPr>
          <w:rFonts w:asciiTheme="minorHAnsi" w:hAnsiTheme="minorHAnsi"/>
          <w:color w:val="000000" w:themeColor="text1"/>
          <w:sz w:val="24"/>
          <w:szCs w:val="24"/>
        </w:rPr>
        <w:t>Chanter, T. (1999).</w:t>
      </w:r>
      <w:proofErr w:type="gramEnd"/>
      <w:r w:rsidR="00746DFB">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 xml:space="preserve">‘The Betrayal of Philosophy: in Emmanuel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Otherwise than Being’</w:t>
      </w:r>
      <w:r w:rsidRPr="00080B5F">
        <w:rPr>
          <w:rFonts w:asciiTheme="minorHAnsi" w:hAnsiTheme="minorHAnsi"/>
          <w:color w:val="000000" w:themeColor="text1"/>
          <w:sz w:val="24"/>
          <w:szCs w:val="24"/>
        </w:rPr>
        <w:t xml:space="preserve"> in </w:t>
      </w:r>
      <w:proofErr w:type="spellStart"/>
      <w:r w:rsidRPr="00080B5F">
        <w:rPr>
          <w:rFonts w:asciiTheme="minorHAnsi" w:hAnsiTheme="minorHAnsi"/>
          <w:color w:val="000000" w:themeColor="text1"/>
          <w:sz w:val="24"/>
          <w:szCs w:val="24"/>
        </w:rPr>
        <w:t>Memphsis</w:t>
      </w:r>
      <w:proofErr w:type="spellEnd"/>
      <w:r w:rsidRPr="00080B5F">
        <w:rPr>
          <w:rFonts w:asciiTheme="minorHAnsi" w:hAnsiTheme="minorHAnsi"/>
          <w:color w:val="000000" w:themeColor="text1"/>
          <w:sz w:val="24"/>
          <w:szCs w:val="24"/>
        </w:rPr>
        <w:t xml:space="preserve">, Tennessee: University of </w:t>
      </w:r>
      <w:proofErr w:type="spellStart"/>
      <w:r w:rsidRPr="00080B5F">
        <w:rPr>
          <w:rFonts w:asciiTheme="minorHAnsi" w:hAnsiTheme="minorHAnsi"/>
          <w:color w:val="000000" w:themeColor="text1"/>
          <w:sz w:val="24"/>
          <w:szCs w:val="24"/>
        </w:rPr>
        <w:t>Memphsis</w:t>
      </w:r>
      <w:proofErr w:type="spellEnd"/>
      <w:r w:rsidRPr="00080B5F">
        <w:rPr>
          <w:rFonts w:asciiTheme="minorHAnsi" w:hAnsiTheme="minorHAnsi"/>
          <w:color w:val="000000" w:themeColor="text1"/>
          <w:sz w:val="24"/>
          <w:szCs w:val="24"/>
        </w:rPr>
        <w:t>.</w:t>
      </w:r>
      <w:proofErr w:type="gramEnd"/>
    </w:p>
    <w:p w:rsidR="00EE2CB4" w:rsidRPr="00080B5F"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Critchley, S. (1992).</w:t>
      </w:r>
      <w:r w:rsidRPr="00080B5F">
        <w:rPr>
          <w:rFonts w:asciiTheme="minorHAnsi" w:hAnsiTheme="minorHAnsi"/>
          <w:i/>
          <w:color w:val="000000" w:themeColor="text1"/>
          <w:sz w:val="24"/>
          <w:szCs w:val="24"/>
        </w:rPr>
        <w:t xml:space="preserve">The Ethics of Deconstruction: Derrida and </w:t>
      </w:r>
      <w:proofErr w:type="spellStart"/>
      <w:r w:rsidRPr="00080B5F">
        <w:rPr>
          <w:rFonts w:asciiTheme="minorHAnsi" w:hAnsiTheme="minorHAnsi"/>
          <w:i/>
          <w:color w:val="000000" w:themeColor="text1"/>
          <w:sz w:val="24"/>
          <w:szCs w:val="24"/>
        </w:rPr>
        <w:t>Levinas</w:t>
      </w:r>
      <w:proofErr w:type="spellEnd"/>
      <w:r w:rsidRPr="00080B5F">
        <w:rPr>
          <w:rFonts w:asciiTheme="minorHAnsi" w:hAnsiTheme="minorHAnsi"/>
          <w:color w:val="000000" w:themeColor="text1"/>
          <w:sz w:val="24"/>
          <w:szCs w:val="24"/>
        </w:rPr>
        <w:t>. London: Blackwell Publishing. (pp. 3-21; 33-62.)</w:t>
      </w:r>
    </w:p>
    <w:p w:rsidR="00EE2CB4" w:rsidRDefault="00EE2CB4" w:rsidP="00746DFB">
      <w:pPr>
        <w:pStyle w:val="NoSpacing"/>
        <w:jc w:val="both"/>
        <w:rPr>
          <w:rFonts w:asciiTheme="minorHAnsi" w:hAnsiTheme="minorHAnsi"/>
          <w:color w:val="000000" w:themeColor="text1"/>
          <w:sz w:val="24"/>
          <w:szCs w:val="24"/>
          <w:u w:val="single"/>
        </w:rPr>
      </w:pPr>
    </w:p>
    <w:p w:rsidR="00EE2CB4" w:rsidRPr="00080B5F" w:rsidRDefault="00EE2CB4" w:rsidP="00746DFB">
      <w:pPr>
        <w:pStyle w:val="NoSpacing"/>
        <w:jc w:val="both"/>
        <w:rPr>
          <w:rFonts w:asciiTheme="minorHAnsi" w:hAnsiTheme="minorHAnsi"/>
          <w:color w:val="000000" w:themeColor="text1"/>
          <w:sz w:val="24"/>
          <w:szCs w:val="24"/>
          <w:u w:val="single"/>
        </w:rPr>
      </w:pPr>
    </w:p>
    <w:p w:rsidR="00EE2CB4" w:rsidRPr="00080B5F" w:rsidRDefault="00EE2CB4" w:rsidP="00746DFB">
      <w:pPr>
        <w:pStyle w:val="NoSpacing"/>
        <w:jc w:val="both"/>
        <w:rPr>
          <w:rFonts w:asciiTheme="minorHAnsi" w:hAnsiTheme="minorHAnsi"/>
          <w:color w:val="000000" w:themeColor="text1"/>
          <w:sz w:val="24"/>
          <w:szCs w:val="24"/>
        </w:rPr>
      </w:pPr>
      <w:proofErr w:type="gramStart"/>
      <w:r w:rsidRPr="00080B5F">
        <w:rPr>
          <w:rFonts w:asciiTheme="minorHAnsi" w:hAnsiTheme="minorHAnsi"/>
          <w:color w:val="000000" w:themeColor="text1"/>
          <w:sz w:val="24"/>
          <w:szCs w:val="24"/>
        </w:rPr>
        <w:t>Davis, M. (2005).</w:t>
      </w:r>
      <w:proofErr w:type="gramEnd"/>
      <w:r w:rsidRPr="00080B5F">
        <w:rPr>
          <w:rFonts w:asciiTheme="minorHAnsi" w:hAnsiTheme="minorHAnsi"/>
          <w:color w:val="000000" w:themeColor="text1"/>
          <w:sz w:val="24"/>
          <w:szCs w:val="24"/>
        </w:rPr>
        <w:t xml:space="preserve"> ‘The Moral Justifiability of Torture and other Cruel, Inhuman, or Degrading Treatment’ in </w:t>
      </w:r>
      <w:r w:rsidRPr="00080B5F">
        <w:rPr>
          <w:rFonts w:asciiTheme="minorHAnsi" w:hAnsiTheme="minorHAnsi"/>
          <w:i/>
          <w:iCs/>
          <w:color w:val="000000" w:themeColor="text1"/>
          <w:sz w:val="24"/>
          <w:szCs w:val="24"/>
        </w:rPr>
        <w:t xml:space="preserve">International Journal of Applied Philosophy Vol. </w:t>
      </w:r>
      <w:r w:rsidRPr="00080B5F">
        <w:rPr>
          <w:rFonts w:asciiTheme="minorHAnsi" w:hAnsiTheme="minorHAnsi"/>
          <w:i/>
          <w:color w:val="000000" w:themeColor="text1"/>
          <w:sz w:val="24"/>
          <w:szCs w:val="24"/>
        </w:rPr>
        <w:t>19:2. (pp. 161-178.)</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roofErr w:type="gramStart"/>
      <w:r w:rsidRPr="00080B5F">
        <w:rPr>
          <w:rFonts w:asciiTheme="minorHAnsi" w:hAnsiTheme="minorHAnsi"/>
          <w:color w:val="000000" w:themeColor="text1"/>
          <w:sz w:val="24"/>
          <w:szCs w:val="24"/>
        </w:rPr>
        <w:t xml:space="preserve">Derrida, J. trans. Allison, D. B and </w:t>
      </w:r>
      <w:proofErr w:type="spellStart"/>
      <w:r w:rsidRPr="00080B5F">
        <w:rPr>
          <w:rFonts w:asciiTheme="minorHAnsi" w:hAnsiTheme="minorHAnsi"/>
          <w:color w:val="000000" w:themeColor="text1"/>
          <w:sz w:val="24"/>
          <w:szCs w:val="24"/>
        </w:rPr>
        <w:t>Garver</w:t>
      </w:r>
      <w:proofErr w:type="spellEnd"/>
      <w:r w:rsidRPr="00080B5F">
        <w:rPr>
          <w:rFonts w:asciiTheme="minorHAnsi" w:hAnsiTheme="minorHAnsi"/>
          <w:color w:val="000000" w:themeColor="text1"/>
          <w:sz w:val="24"/>
          <w:szCs w:val="24"/>
        </w:rPr>
        <w:t>, N (1973).</w:t>
      </w:r>
      <w:proofErr w:type="gramEnd"/>
      <w:r>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w:t>
      </w:r>
      <w:r w:rsidR="00CD40FD" w:rsidRPr="00CD40FD">
        <w:rPr>
          <w:rFonts w:asciiTheme="minorHAnsi" w:hAnsiTheme="minorHAnsi"/>
          <w:i/>
          <w:color w:val="000000" w:themeColor="text1"/>
          <w:sz w:val="24"/>
          <w:szCs w:val="24"/>
        </w:rPr>
        <w:t>D</w:t>
      </w:r>
      <w:r w:rsidR="00CD40FD">
        <w:rPr>
          <w:i/>
        </w:rPr>
        <w:t>ifférance</w:t>
      </w:r>
      <w:r w:rsidRPr="00080B5F">
        <w:rPr>
          <w:rFonts w:asciiTheme="minorHAnsi" w:hAnsiTheme="minorHAnsi"/>
          <w:color w:val="000000" w:themeColor="text1"/>
          <w:sz w:val="24"/>
          <w:szCs w:val="24"/>
        </w:rPr>
        <w:t xml:space="preserve">’ from </w:t>
      </w:r>
      <w:r w:rsidRPr="00080B5F">
        <w:rPr>
          <w:rFonts w:asciiTheme="minorHAnsi" w:hAnsiTheme="minorHAnsi"/>
          <w:i/>
          <w:color w:val="000000" w:themeColor="text1"/>
          <w:sz w:val="24"/>
          <w:szCs w:val="24"/>
        </w:rPr>
        <w:t>Speech and Phenomena and Other Essays on Husserl’s Theory of Signs</w:t>
      </w:r>
      <w:r w:rsidRPr="00080B5F">
        <w:rPr>
          <w:rFonts w:asciiTheme="minorHAnsi" w:hAnsiTheme="minorHAnsi"/>
          <w:color w:val="000000" w:themeColor="text1"/>
          <w:sz w:val="24"/>
          <w:szCs w:val="24"/>
        </w:rPr>
        <w:t>.</w:t>
      </w:r>
      <w:proofErr w:type="gramEnd"/>
      <w:r w:rsidRPr="00080B5F">
        <w:rPr>
          <w:rFonts w:asciiTheme="minorHAnsi" w:hAnsiTheme="minorHAnsi"/>
          <w:color w:val="000000" w:themeColor="text1"/>
          <w:sz w:val="24"/>
          <w:szCs w:val="24"/>
        </w:rPr>
        <w:t xml:space="preserve"> New York: </w:t>
      </w:r>
      <w:proofErr w:type="spellStart"/>
      <w:r w:rsidRPr="00080B5F">
        <w:rPr>
          <w:rFonts w:asciiTheme="minorHAnsi" w:hAnsiTheme="minorHAnsi"/>
          <w:color w:val="000000" w:themeColor="text1"/>
          <w:sz w:val="24"/>
          <w:szCs w:val="24"/>
        </w:rPr>
        <w:t>Nort</w:t>
      </w:r>
      <w:r>
        <w:rPr>
          <w:rFonts w:asciiTheme="minorHAnsi" w:hAnsiTheme="minorHAnsi"/>
          <w:color w:val="000000" w:themeColor="text1"/>
          <w:sz w:val="24"/>
          <w:szCs w:val="24"/>
        </w:rPr>
        <w:t>hwestern</w:t>
      </w:r>
      <w:proofErr w:type="spellEnd"/>
      <w:r>
        <w:rPr>
          <w:rFonts w:asciiTheme="minorHAnsi" w:hAnsiTheme="minorHAnsi"/>
          <w:color w:val="000000" w:themeColor="text1"/>
          <w:sz w:val="24"/>
          <w:szCs w:val="24"/>
        </w:rPr>
        <w:t xml:space="preserve"> University Press. </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Derrida, J.</w:t>
      </w:r>
      <w:r>
        <w:rPr>
          <w:rFonts w:asciiTheme="minorHAnsi" w:hAnsiTheme="minorHAnsi"/>
          <w:color w:val="000000" w:themeColor="text1"/>
          <w:sz w:val="24"/>
          <w:szCs w:val="24"/>
        </w:rPr>
        <w:t>, trans. Johnson, B.</w:t>
      </w:r>
      <w:r w:rsidRPr="00080B5F">
        <w:rPr>
          <w:rFonts w:asciiTheme="minorHAnsi" w:hAnsiTheme="minorHAnsi"/>
          <w:color w:val="000000" w:themeColor="text1"/>
          <w:sz w:val="24"/>
          <w:szCs w:val="24"/>
        </w:rPr>
        <w:t xml:space="preserve"> (1970). </w:t>
      </w:r>
      <w:proofErr w:type="gramStart"/>
      <w:r w:rsidRPr="00080B5F">
        <w:rPr>
          <w:rFonts w:asciiTheme="minorHAnsi" w:hAnsiTheme="minorHAnsi"/>
          <w:i/>
          <w:color w:val="000000" w:themeColor="text1"/>
          <w:sz w:val="24"/>
          <w:szCs w:val="24"/>
        </w:rPr>
        <w:t>Dissemination</w:t>
      </w:r>
      <w:r w:rsidRPr="00080B5F">
        <w:rPr>
          <w:rFonts w:asciiTheme="minorHAnsi" w:hAnsiTheme="minorHAnsi"/>
          <w:color w:val="000000" w:themeColor="text1"/>
          <w:sz w:val="24"/>
          <w:szCs w:val="24"/>
        </w:rPr>
        <w:t>.</w:t>
      </w:r>
      <w:proofErr w:type="gramEnd"/>
      <w:r>
        <w:rPr>
          <w:rFonts w:asciiTheme="minorHAnsi" w:hAnsiTheme="minorHAnsi"/>
          <w:color w:val="000000" w:themeColor="text1"/>
          <w:sz w:val="24"/>
          <w:szCs w:val="24"/>
        </w:rPr>
        <w:t xml:space="preserve"> London: </w:t>
      </w:r>
      <w:proofErr w:type="spellStart"/>
      <w:r>
        <w:rPr>
          <w:rFonts w:asciiTheme="minorHAnsi" w:hAnsiTheme="minorHAnsi"/>
          <w:color w:val="000000" w:themeColor="text1"/>
          <w:sz w:val="24"/>
          <w:szCs w:val="24"/>
        </w:rPr>
        <w:t>Athlone</w:t>
      </w:r>
      <w:proofErr w:type="spellEnd"/>
      <w:r>
        <w:rPr>
          <w:rFonts w:asciiTheme="minorHAnsi" w:hAnsiTheme="minorHAnsi"/>
          <w:color w:val="000000" w:themeColor="text1"/>
          <w:sz w:val="24"/>
          <w:szCs w:val="24"/>
        </w:rPr>
        <w:t xml:space="preserve"> Press.</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roofErr w:type="gramStart"/>
      <w:r w:rsidRPr="00080B5F">
        <w:rPr>
          <w:rFonts w:asciiTheme="minorHAnsi" w:hAnsiTheme="minorHAnsi"/>
          <w:color w:val="000000" w:themeColor="text1"/>
          <w:sz w:val="24"/>
          <w:szCs w:val="24"/>
        </w:rPr>
        <w:t xml:space="preserve">Derrida, J. trans. Allison, D and </w:t>
      </w:r>
      <w:proofErr w:type="spellStart"/>
      <w:r w:rsidRPr="00080B5F">
        <w:rPr>
          <w:rFonts w:asciiTheme="minorHAnsi" w:hAnsiTheme="minorHAnsi"/>
          <w:color w:val="000000" w:themeColor="text1"/>
          <w:sz w:val="24"/>
          <w:szCs w:val="24"/>
        </w:rPr>
        <w:t>Garver</w:t>
      </w:r>
      <w:proofErr w:type="spellEnd"/>
      <w:r w:rsidRPr="00080B5F">
        <w:rPr>
          <w:rFonts w:asciiTheme="minorHAnsi" w:hAnsiTheme="minorHAnsi"/>
          <w:color w:val="000000" w:themeColor="text1"/>
          <w:sz w:val="24"/>
          <w:szCs w:val="24"/>
        </w:rPr>
        <w:t>, B (1973).</w:t>
      </w:r>
      <w:proofErr w:type="gramEnd"/>
      <w:r w:rsidRPr="00080B5F">
        <w:rPr>
          <w:rFonts w:asciiTheme="minorHAnsi" w:hAnsiTheme="minorHAnsi"/>
          <w:color w:val="000000" w:themeColor="text1"/>
          <w:sz w:val="24"/>
          <w:szCs w:val="24"/>
        </w:rPr>
        <w:t xml:space="preserve"> ‘Form and Meaning’ from </w:t>
      </w:r>
      <w:r w:rsidRPr="00080B5F">
        <w:rPr>
          <w:rFonts w:asciiTheme="minorHAnsi" w:hAnsiTheme="minorHAnsi"/>
          <w:i/>
          <w:color w:val="000000" w:themeColor="text1"/>
          <w:sz w:val="24"/>
          <w:szCs w:val="24"/>
        </w:rPr>
        <w:t>Speech and Phenomena and Other Essays on Husserl’s Theory of Signs</w:t>
      </w:r>
      <w:r w:rsidRPr="00080B5F">
        <w:rPr>
          <w:rFonts w:asciiTheme="minorHAnsi" w:hAnsiTheme="minorHAnsi"/>
          <w:color w:val="000000" w:themeColor="text1"/>
          <w:sz w:val="24"/>
          <w:szCs w:val="24"/>
        </w:rPr>
        <w:t xml:space="preserve">. New York: </w:t>
      </w:r>
      <w:proofErr w:type="spellStart"/>
      <w:r w:rsidRPr="00080B5F">
        <w:rPr>
          <w:rFonts w:asciiTheme="minorHAnsi" w:hAnsiTheme="minorHAnsi"/>
          <w:color w:val="000000" w:themeColor="text1"/>
          <w:sz w:val="24"/>
          <w:szCs w:val="24"/>
        </w:rPr>
        <w:t>Northwestern</w:t>
      </w:r>
      <w:proofErr w:type="spellEnd"/>
      <w:r w:rsidRPr="00080B5F">
        <w:rPr>
          <w:rFonts w:asciiTheme="minorHAnsi" w:hAnsiTheme="minorHAnsi"/>
          <w:color w:val="000000" w:themeColor="text1"/>
          <w:sz w:val="24"/>
          <w:szCs w:val="24"/>
        </w:rPr>
        <w:t xml:space="preserve"> University Press. </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r w:rsidRPr="00080B5F">
        <w:rPr>
          <w:rFonts w:asciiTheme="minorHAnsi" w:eastAsia="Microsoft YaHei" w:hAnsiTheme="minorHAnsi"/>
          <w:color w:val="000000" w:themeColor="text1"/>
          <w:sz w:val="24"/>
          <w:szCs w:val="24"/>
        </w:rPr>
        <w:t xml:space="preserve">Derrida, J. </w:t>
      </w:r>
      <w:proofErr w:type="gramStart"/>
      <w:r w:rsidRPr="00080B5F">
        <w:rPr>
          <w:rFonts w:asciiTheme="minorHAnsi" w:eastAsia="Microsoft YaHei" w:hAnsiTheme="minorHAnsi"/>
          <w:color w:val="000000" w:themeColor="text1"/>
          <w:sz w:val="24"/>
          <w:szCs w:val="24"/>
        </w:rPr>
        <w:t>trans</w:t>
      </w:r>
      <w:proofErr w:type="gramEnd"/>
      <w:r w:rsidRPr="00080B5F">
        <w:rPr>
          <w:rFonts w:asciiTheme="minorHAnsi" w:eastAsia="Microsoft YaHei" w:hAnsiTheme="minorHAnsi"/>
          <w:color w:val="000000" w:themeColor="text1"/>
          <w:sz w:val="24"/>
          <w:szCs w:val="24"/>
        </w:rPr>
        <w:t xml:space="preserve">. </w:t>
      </w:r>
      <w:proofErr w:type="gramStart"/>
      <w:r w:rsidRPr="00080B5F">
        <w:rPr>
          <w:rFonts w:asciiTheme="minorHAnsi" w:eastAsia="Microsoft YaHei" w:hAnsiTheme="minorHAnsi"/>
          <w:color w:val="000000" w:themeColor="text1"/>
          <w:sz w:val="24"/>
          <w:szCs w:val="24"/>
        </w:rPr>
        <w:t>A, Bass.</w:t>
      </w:r>
      <w:proofErr w:type="gramEnd"/>
      <w:r>
        <w:rPr>
          <w:rFonts w:asciiTheme="minorHAnsi" w:eastAsia="Microsoft YaHei" w:hAnsiTheme="minorHAnsi"/>
          <w:color w:val="000000" w:themeColor="text1"/>
          <w:sz w:val="24"/>
          <w:szCs w:val="24"/>
        </w:rPr>
        <w:t xml:space="preserve"> </w:t>
      </w:r>
      <w:proofErr w:type="gramStart"/>
      <w:r w:rsidRPr="00080B5F">
        <w:rPr>
          <w:rFonts w:asciiTheme="minorHAnsi" w:eastAsia="Microsoft YaHei" w:hAnsiTheme="minorHAnsi"/>
          <w:color w:val="000000" w:themeColor="text1"/>
          <w:sz w:val="24"/>
          <w:szCs w:val="24"/>
        </w:rPr>
        <w:t xml:space="preserve">(1978). ‘Force and Signification’ from </w:t>
      </w:r>
      <w:r w:rsidRPr="00080B5F">
        <w:rPr>
          <w:rFonts w:asciiTheme="minorHAnsi" w:eastAsia="Microsoft YaHei" w:hAnsiTheme="minorHAnsi"/>
          <w:i/>
          <w:color w:val="000000" w:themeColor="text1"/>
          <w:sz w:val="24"/>
          <w:szCs w:val="24"/>
        </w:rPr>
        <w:t>Writing and Difference</w:t>
      </w:r>
      <w:r w:rsidRPr="00080B5F">
        <w:rPr>
          <w:rFonts w:asciiTheme="minorHAnsi" w:eastAsia="Microsoft YaHei" w:hAnsiTheme="minorHAnsi"/>
          <w:color w:val="000000" w:themeColor="text1"/>
          <w:sz w:val="24"/>
          <w:szCs w:val="24"/>
        </w:rPr>
        <w:t>.</w:t>
      </w:r>
      <w:proofErr w:type="gramEnd"/>
      <w:r w:rsidRPr="00080B5F">
        <w:rPr>
          <w:rFonts w:asciiTheme="minorHAnsi" w:eastAsia="Microsoft YaHei" w:hAnsiTheme="minorHAnsi"/>
          <w:color w:val="000000" w:themeColor="text1"/>
          <w:sz w:val="24"/>
          <w:szCs w:val="24"/>
        </w:rPr>
        <w:t xml:space="preserve"> Great Britain: </w:t>
      </w:r>
      <w:r w:rsidRPr="00080B5F">
        <w:rPr>
          <w:rFonts w:asciiTheme="minorHAnsi" w:hAnsiTheme="minorHAnsi"/>
          <w:color w:val="000000" w:themeColor="text1"/>
          <w:sz w:val="24"/>
          <w:szCs w:val="24"/>
        </w:rPr>
        <w:t>Routledge &amp; Kegan Paul Ltd.</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iCs/>
          <w:color w:val="000000" w:themeColor="text1"/>
          <w:sz w:val="24"/>
          <w:szCs w:val="24"/>
        </w:rPr>
      </w:pPr>
      <w:r w:rsidRPr="00080B5F">
        <w:rPr>
          <w:rFonts w:asciiTheme="minorHAnsi" w:hAnsiTheme="minorHAnsi"/>
          <w:color w:val="000000" w:themeColor="text1"/>
          <w:sz w:val="24"/>
          <w:szCs w:val="24"/>
        </w:rPr>
        <w:t xml:space="preserve">Derrida, J., trans. </w:t>
      </w:r>
      <w:proofErr w:type="spellStart"/>
      <w:r w:rsidRPr="00080B5F">
        <w:rPr>
          <w:rFonts w:asciiTheme="minorHAnsi" w:hAnsiTheme="minorHAnsi"/>
          <w:color w:val="000000" w:themeColor="text1"/>
          <w:sz w:val="24"/>
          <w:szCs w:val="24"/>
        </w:rPr>
        <w:t>Spivak</w:t>
      </w:r>
      <w:proofErr w:type="spellEnd"/>
      <w:r w:rsidRPr="00080B5F">
        <w:rPr>
          <w:rFonts w:asciiTheme="minorHAnsi" w:hAnsiTheme="minorHAnsi"/>
          <w:color w:val="000000" w:themeColor="text1"/>
          <w:sz w:val="24"/>
          <w:szCs w:val="24"/>
        </w:rPr>
        <w:t>, G. C. (1997).</w:t>
      </w:r>
      <w:r>
        <w:rPr>
          <w:rFonts w:asciiTheme="minorHAnsi" w:hAnsiTheme="minorHAnsi"/>
          <w:color w:val="000000" w:themeColor="text1"/>
          <w:sz w:val="24"/>
          <w:szCs w:val="24"/>
        </w:rPr>
        <w:t xml:space="preserve"> </w:t>
      </w:r>
      <w:r w:rsidRPr="00080B5F">
        <w:rPr>
          <w:rFonts w:asciiTheme="minorHAnsi" w:hAnsiTheme="minorHAnsi"/>
          <w:i/>
          <w:color w:val="000000" w:themeColor="text1"/>
          <w:sz w:val="24"/>
          <w:szCs w:val="24"/>
        </w:rPr>
        <w:t xml:space="preserve">Of </w:t>
      </w:r>
      <w:proofErr w:type="spellStart"/>
      <w:r w:rsidRPr="00080B5F">
        <w:rPr>
          <w:rFonts w:asciiTheme="minorHAnsi" w:hAnsiTheme="minorHAnsi"/>
          <w:i/>
          <w:color w:val="000000" w:themeColor="text1"/>
          <w:sz w:val="24"/>
          <w:szCs w:val="24"/>
        </w:rPr>
        <w:t>Grammatology</w:t>
      </w:r>
      <w:r w:rsidRPr="00080B5F">
        <w:rPr>
          <w:rFonts w:asciiTheme="minorHAnsi" w:hAnsiTheme="minorHAnsi"/>
          <w:color w:val="000000" w:themeColor="text1"/>
          <w:sz w:val="24"/>
          <w:szCs w:val="24"/>
        </w:rPr>
        <w:t>.</w:t>
      </w:r>
      <w:r w:rsidRPr="00080B5F">
        <w:rPr>
          <w:rFonts w:asciiTheme="minorHAnsi" w:hAnsiTheme="minorHAnsi"/>
          <w:iCs/>
          <w:color w:val="000000" w:themeColor="text1"/>
          <w:sz w:val="24"/>
          <w:szCs w:val="24"/>
        </w:rPr>
        <w:t>Baltimore</w:t>
      </w:r>
      <w:proofErr w:type="spellEnd"/>
      <w:r w:rsidRPr="00080B5F">
        <w:rPr>
          <w:rFonts w:asciiTheme="minorHAnsi" w:hAnsiTheme="minorHAnsi"/>
          <w:iCs/>
          <w:color w:val="000000" w:themeColor="text1"/>
          <w:sz w:val="24"/>
          <w:szCs w:val="24"/>
        </w:rPr>
        <w:t>: John Hopkins University Press</w:t>
      </w:r>
      <w:r w:rsidR="00746DFB">
        <w:rPr>
          <w:rFonts w:asciiTheme="minorHAnsi" w:hAnsiTheme="minorHAnsi"/>
          <w:iCs/>
          <w:color w:val="000000" w:themeColor="text1"/>
          <w:sz w:val="24"/>
          <w:szCs w:val="24"/>
        </w:rPr>
        <w:t>.</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gramStart"/>
      <w:r w:rsidRPr="00080B5F">
        <w:rPr>
          <w:rFonts w:asciiTheme="minorHAnsi" w:hAnsiTheme="minorHAnsi"/>
          <w:color w:val="000000" w:themeColor="text1"/>
          <w:sz w:val="24"/>
          <w:szCs w:val="24"/>
        </w:rPr>
        <w:t>Derr</w:t>
      </w:r>
      <w:r>
        <w:rPr>
          <w:rFonts w:asciiTheme="minorHAnsi" w:hAnsiTheme="minorHAnsi"/>
          <w:color w:val="000000" w:themeColor="text1"/>
          <w:sz w:val="24"/>
          <w:szCs w:val="24"/>
        </w:rPr>
        <w:t>ida, J. trans. Bass, A. (1967).</w:t>
      </w:r>
      <w:proofErr w:type="gramEnd"/>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Violence and Metaphysics: An Essay on the Thought of Emmanuel </w:t>
      </w:r>
      <w:proofErr w:type="spellStart"/>
      <w:r w:rsidRPr="00080B5F">
        <w:rPr>
          <w:rFonts w:asciiTheme="minorHAnsi" w:hAnsiTheme="minorHAnsi"/>
          <w:color w:val="000000" w:themeColor="text1"/>
          <w:sz w:val="24"/>
          <w:szCs w:val="24"/>
        </w:rPr>
        <w:t>Levinas</w:t>
      </w:r>
      <w:proofErr w:type="spellEnd"/>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from </w:t>
      </w:r>
      <w:r w:rsidRPr="00080B5F">
        <w:rPr>
          <w:rFonts w:asciiTheme="minorHAnsi" w:hAnsiTheme="minorHAnsi"/>
          <w:i/>
          <w:color w:val="000000" w:themeColor="text1"/>
          <w:sz w:val="24"/>
          <w:szCs w:val="24"/>
        </w:rPr>
        <w:t>Writing and Difference</w:t>
      </w:r>
      <w:r w:rsidRPr="00080B5F">
        <w:rPr>
          <w:rFonts w:asciiTheme="minorHAnsi" w:hAnsiTheme="minorHAnsi"/>
          <w:color w:val="000000" w:themeColor="text1"/>
          <w:sz w:val="24"/>
          <w:szCs w:val="24"/>
        </w:rPr>
        <w:t xml:space="preserve">. Paris: Editions du </w:t>
      </w:r>
      <w:proofErr w:type="spellStart"/>
      <w:r w:rsidRPr="00080B5F">
        <w:rPr>
          <w:rFonts w:asciiTheme="minorHAnsi" w:hAnsiTheme="minorHAnsi"/>
          <w:color w:val="000000" w:themeColor="text1"/>
          <w:sz w:val="24"/>
          <w:szCs w:val="24"/>
        </w:rPr>
        <w:t>Seuil</w:t>
      </w:r>
      <w:proofErr w:type="spellEnd"/>
      <w:r w:rsidRPr="00080B5F">
        <w:rPr>
          <w:rFonts w:asciiTheme="minorHAnsi" w:hAnsiTheme="minorHAnsi"/>
          <w:color w:val="000000" w:themeColor="text1"/>
          <w:sz w:val="24"/>
          <w:szCs w:val="24"/>
        </w:rPr>
        <w:t>.</w:t>
      </w:r>
      <w:r w:rsidR="00746DFB">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(pp. 97—192.)</w:t>
      </w:r>
      <w:proofErr w:type="gramEnd"/>
    </w:p>
    <w:p w:rsidR="00EE2CB4" w:rsidRDefault="00EE2CB4" w:rsidP="00746DFB">
      <w:pPr>
        <w:pStyle w:val="NoSpacing"/>
        <w:jc w:val="both"/>
        <w:rPr>
          <w:rFonts w:asciiTheme="minorHAnsi" w:eastAsiaTheme="minorHAnsi" w:hAnsiTheme="minorHAnsi"/>
          <w:color w:val="000000" w:themeColor="text1"/>
          <w:sz w:val="24"/>
          <w:szCs w:val="24"/>
        </w:rPr>
      </w:pPr>
    </w:p>
    <w:p w:rsidR="00EE2CB4" w:rsidRDefault="00EE2CB4" w:rsidP="00746DFB">
      <w:pPr>
        <w:pStyle w:val="NoSpacing"/>
        <w:jc w:val="both"/>
        <w:rPr>
          <w:rFonts w:asciiTheme="minorHAnsi" w:eastAsiaTheme="minorHAnsi" w:hAnsiTheme="minorHAnsi"/>
          <w:color w:val="000000" w:themeColor="text1"/>
          <w:sz w:val="24"/>
          <w:szCs w:val="24"/>
        </w:rPr>
      </w:pPr>
    </w:p>
    <w:p w:rsidR="00EE2CB4" w:rsidRDefault="00EE2CB4" w:rsidP="00746DFB">
      <w:pPr>
        <w:pStyle w:val="NoSpacing"/>
        <w:jc w:val="both"/>
        <w:rPr>
          <w:rFonts w:asciiTheme="minorHAnsi" w:eastAsiaTheme="minorHAnsi" w:hAnsiTheme="minorHAnsi"/>
          <w:color w:val="000000" w:themeColor="text1"/>
          <w:sz w:val="24"/>
          <w:szCs w:val="24"/>
        </w:rPr>
      </w:pPr>
      <w:r w:rsidRPr="00080B5F">
        <w:rPr>
          <w:rFonts w:asciiTheme="minorHAnsi" w:eastAsiaTheme="minorHAnsi" w:hAnsiTheme="minorHAnsi"/>
          <w:color w:val="000000" w:themeColor="text1"/>
          <w:sz w:val="24"/>
          <w:szCs w:val="24"/>
        </w:rPr>
        <w:t xml:space="preserve">Descartes, R. (1984). </w:t>
      </w:r>
      <w:proofErr w:type="gramStart"/>
      <w:r w:rsidRPr="00080B5F">
        <w:rPr>
          <w:rFonts w:asciiTheme="minorHAnsi" w:eastAsiaTheme="minorHAnsi" w:hAnsiTheme="minorHAnsi"/>
          <w:color w:val="000000" w:themeColor="text1"/>
          <w:sz w:val="24"/>
          <w:szCs w:val="24"/>
        </w:rPr>
        <w:t xml:space="preserve">‘Second Meditation’ from </w:t>
      </w:r>
      <w:r w:rsidRPr="005A33C7">
        <w:rPr>
          <w:rFonts w:asciiTheme="minorHAnsi" w:eastAsiaTheme="minorHAnsi" w:hAnsiTheme="minorHAnsi"/>
          <w:i/>
          <w:color w:val="000000" w:themeColor="text1"/>
          <w:sz w:val="24"/>
          <w:szCs w:val="24"/>
        </w:rPr>
        <w:t>Philosophical Writings of Descartes Vol II</w:t>
      </w:r>
      <w:r w:rsidRPr="00080B5F">
        <w:rPr>
          <w:rFonts w:asciiTheme="minorHAnsi" w:eastAsiaTheme="minorHAnsi" w:hAnsiTheme="minorHAnsi"/>
          <w:color w:val="000000" w:themeColor="text1"/>
          <w:sz w:val="24"/>
          <w:szCs w:val="24"/>
        </w:rPr>
        <w:t>.</w:t>
      </w:r>
      <w:proofErr w:type="gramEnd"/>
      <w:r w:rsidRPr="00080B5F">
        <w:rPr>
          <w:rFonts w:asciiTheme="minorHAnsi" w:eastAsiaTheme="minorHAnsi" w:hAnsiTheme="minorHAnsi"/>
          <w:color w:val="000000" w:themeColor="text1"/>
          <w:sz w:val="24"/>
          <w:szCs w:val="24"/>
        </w:rPr>
        <w:t xml:space="preserve"> London: Cambridge University Press</w:t>
      </w:r>
      <w:r w:rsidR="00746DFB">
        <w:rPr>
          <w:rFonts w:asciiTheme="minorHAnsi" w:eastAsiaTheme="minorHAnsi" w:hAnsiTheme="minorHAnsi"/>
          <w:color w:val="000000" w:themeColor="text1"/>
          <w:sz w:val="24"/>
          <w:szCs w:val="24"/>
        </w:rPr>
        <w:t>.</w:t>
      </w:r>
    </w:p>
    <w:p w:rsidR="00EE2CB4" w:rsidRDefault="00EE2CB4" w:rsidP="00746DFB">
      <w:pPr>
        <w:pStyle w:val="NoSpacing"/>
        <w:jc w:val="both"/>
        <w:rPr>
          <w:rFonts w:asciiTheme="minorHAnsi" w:eastAsiaTheme="minorHAnsi" w:hAnsiTheme="minorHAnsi"/>
          <w:color w:val="000000" w:themeColor="text1"/>
          <w:sz w:val="24"/>
          <w:szCs w:val="24"/>
        </w:rPr>
      </w:pPr>
    </w:p>
    <w:p w:rsidR="00EE2CB4" w:rsidRDefault="00EE2CB4" w:rsidP="00746DFB">
      <w:pPr>
        <w:pStyle w:val="NoSpacing"/>
        <w:jc w:val="both"/>
        <w:rPr>
          <w:rFonts w:asciiTheme="minorHAnsi" w:eastAsia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spellStart"/>
      <w:proofErr w:type="gramStart"/>
      <w:r w:rsidRPr="00080B5F">
        <w:rPr>
          <w:rFonts w:asciiTheme="minorHAnsi" w:hAnsiTheme="minorHAnsi"/>
          <w:color w:val="000000" w:themeColor="text1"/>
          <w:sz w:val="24"/>
          <w:szCs w:val="24"/>
        </w:rPr>
        <w:t>Helminiak</w:t>
      </w:r>
      <w:proofErr w:type="spellEnd"/>
      <w:r w:rsidRPr="00080B5F">
        <w:rPr>
          <w:rFonts w:asciiTheme="minorHAnsi" w:hAnsiTheme="minorHAnsi"/>
          <w:color w:val="000000" w:themeColor="text1"/>
          <w:sz w:val="24"/>
          <w:szCs w:val="24"/>
        </w:rPr>
        <w:t>, D. A. (2014).</w:t>
      </w:r>
      <w:proofErr w:type="gramEnd"/>
      <w:r w:rsidRPr="00080B5F">
        <w:rPr>
          <w:rFonts w:asciiTheme="minorHAnsi" w:hAnsiTheme="minorHAnsi"/>
          <w:color w:val="000000" w:themeColor="text1"/>
          <w:sz w:val="24"/>
          <w:szCs w:val="24"/>
        </w:rPr>
        <w:t xml:space="preserve"> ‘More than Awareness: </w:t>
      </w:r>
      <w:r w:rsidRPr="00080B5F">
        <w:rPr>
          <w:rFonts w:asciiTheme="minorHAnsi" w:eastAsiaTheme="minorHAnsi" w:hAnsiTheme="minorHAnsi"/>
          <w:color w:val="000000" w:themeColor="text1"/>
          <w:sz w:val="24"/>
          <w:szCs w:val="24"/>
        </w:rPr>
        <w:t xml:space="preserve">Bernard </w:t>
      </w:r>
      <w:proofErr w:type="spellStart"/>
      <w:r w:rsidRPr="00080B5F">
        <w:rPr>
          <w:rFonts w:asciiTheme="minorHAnsi" w:eastAsiaTheme="minorHAnsi" w:hAnsiTheme="minorHAnsi"/>
          <w:color w:val="000000" w:themeColor="text1"/>
          <w:sz w:val="24"/>
          <w:szCs w:val="24"/>
        </w:rPr>
        <w:t>Lonergan’s</w:t>
      </w:r>
      <w:proofErr w:type="spellEnd"/>
      <w:r w:rsidRPr="00080B5F">
        <w:rPr>
          <w:rFonts w:asciiTheme="minorHAnsi" w:eastAsiaTheme="minorHAnsi" w:hAnsiTheme="minorHAnsi"/>
          <w:color w:val="000000" w:themeColor="text1"/>
          <w:sz w:val="24"/>
          <w:szCs w:val="24"/>
        </w:rPr>
        <w:t xml:space="preserve"> Multi-Faceted Account</w:t>
      </w:r>
      <w:r w:rsidR="00746DFB">
        <w:rPr>
          <w:rFonts w:asciiTheme="minorHAnsi" w:eastAsiaTheme="minorHAnsi" w:hAnsiTheme="minorHAnsi"/>
          <w:color w:val="000000" w:themeColor="text1"/>
          <w:sz w:val="24"/>
          <w:szCs w:val="24"/>
        </w:rPr>
        <w:t xml:space="preserve"> </w:t>
      </w:r>
      <w:r w:rsidRPr="00080B5F">
        <w:rPr>
          <w:rFonts w:asciiTheme="minorHAnsi" w:eastAsiaTheme="minorHAnsi" w:hAnsiTheme="minorHAnsi"/>
          <w:color w:val="000000" w:themeColor="text1"/>
          <w:sz w:val="24"/>
          <w:szCs w:val="24"/>
        </w:rPr>
        <w:t xml:space="preserve">of Consciousness’ in </w:t>
      </w:r>
      <w:r w:rsidRPr="005A33C7">
        <w:rPr>
          <w:rFonts w:asciiTheme="minorHAnsi" w:eastAsiaTheme="minorHAnsi" w:hAnsiTheme="minorHAnsi"/>
          <w:i/>
          <w:color w:val="000000" w:themeColor="text1"/>
          <w:sz w:val="24"/>
          <w:szCs w:val="24"/>
        </w:rPr>
        <w:t xml:space="preserve">Journal of Theoretical and Philosophical </w:t>
      </w:r>
      <w:proofErr w:type="gramStart"/>
      <w:r w:rsidRPr="005A33C7">
        <w:rPr>
          <w:rFonts w:asciiTheme="minorHAnsi" w:eastAsiaTheme="minorHAnsi" w:hAnsiTheme="minorHAnsi"/>
          <w:i/>
          <w:color w:val="000000" w:themeColor="text1"/>
          <w:sz w:val="24"/>
          <w:szCs w:val="24"/>
        </w:rPr>
        <w:t>Psychology ,</w:t>
      </w:r>
      <w:proofErr w:type="gramEnd"/>
      <w:r w:rsidRPr="005A33C7">
        <w:rPr>
          <w:rFonts w:asciiTheme="minorHAnsi" w:eastAsiaTheme="minorHAnsi" w:hAnsiTheme="minorHAnsi"/>
          <w:i/>
          <w:color w:val="000000" w:themeColor="text1"/>
          <w:sz w:val="24"/>
          <w:szCs w:val="24"/>
        </w:rPr>
        <w:t xml:space="preserve"> American Psychological Association. Vol. 34: 2</w:t>
      </w:r>
      <w:r w:rsidRPr="00080B5F">
        <w:rPr>
          <w:rFonts w:asciiTheme="minorHAnsi" w:eastAsiaTheme="minorHAnsi" w:hAnsiTheme="minorHAnsi"/>
          <w:color w:val="000000" w:themeColor="text1"/>
          <w:sz w:val="24"/>
          <w:szCs w:val="24"/>
        </w:rPr>
        <w:t>, (pp. 116–132.)</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roofErr w:type="spellStart"/>
      <w:proofErr w:type="gramStart"/>
      <w:r>
        <w:rPr>
          <w:rFonts w:asciiTheme="minorHAnsi" w:hAnsiTheme="minorHAnsi"/>
          <w:color w:val="000000" w:themeColor="text1"/>
          <w:sz w:val="24"/>
          <w:szCs w:val="24"/>
        </w:rPr>
        <w:t>Kagan</w:t>
      </w:r>
      <w:proofErr w:type="spellEnd"/>
      <w:r>
        <w:rPr>
          <w:rFonts w:asciiTheme="minorHAnsi" w:hAnsiTheme="minorHAnsi"/>
          <w:color w:val="000000" w:themeColor="text1"/>
          <w:sz w:val="24"/>
          <w:szCs w:val="24"/>
        </w:rPr>
        <w:t>, S. (2002).</w:t>
      </w:r>
      <w:proofErr w:type="gramEnd"/>
      <w:r>
        <w:rPr>
          <w:rFonts w:asciiTheme="minorHAnsi" w:hAnsiTheme="minorHAnsi"/>
          <w:color w:val="000000" w:themeColor="text1"/>
          <w:sz w:val="24"/>
          <w:szCs w:val="24"/>
        </w:rPr>
        <w:t xml:space="preserve"> ‘Kantianism for Consequentialists’ from </w:t>
      </w:r>
      <w:r w:rsidRPr="0076554C">
        <w:rPr>
          <w:rFonts w:asciiTheme="minorHAnsi" w:hAnsiTheme="minorHAnsi"/>
          <w:i/>
          <w:color w:val="000000" w:themeColor="text1"/>
          <w:sz w:val="24"/>
          <w:szCs w:val="24"/>
        </w:rPr>
        <w:t>Groundwork for the Metaphysics of Morals</w:t>
      </w:r>
      <w:r>
        <w:rPr>
          <w:rFonts w:asciiTheme="minorHAnsi" w:hAnsiTheme="minorHAnsi"/>
          <w:color w:val="000000" w:themeColor="text1"/>
          <w:sz w:val="24"/>
          <w:szCs w:val="24"/>
        </w:rPr>
        <w:t xml:space="preserve">, Kant I. London: </w:t>
      </w:r>
      <w:r>
        <w:t>Yale University Press</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Kant, I. </w:t>
      </w:r>
      <w:r w:rsidRPr="00895241">
        <w:rPr>
          <w:rFonts w:asciiTheme="minorHAnsi" w:hAnsiTheme="minorHAnsi"/>
          <w:i/>
          <w:color w:val="000000" w:themeColor="text1"/>
          <w:sz w:val="24"/>
          <w:szCs w:val="24"/>
        </w:rPr>
        <w:t>Critique of Pure Reason</w:t>
      </w:r>
      <w:r>
        <w:rPr>
          <w:rFonts w:asciiTheme="minorHAnsi" w:hAnsiTheme="minorHAnsi"/>
          <w:color w:val="000000" w:themeColor="text1"/>
          <w:sz w:val="24"/>
          <w:szCs w:val="24"/>
        </w:rPr>
        <w:t xml:space="preserve">. Cambridge, United Kingdom: Cambridge University Press. </w:t>
      </w: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Kant, I. (1799). </w:t>
      </w:r>
      <w:proofErr w:type="gramStart"/>
      <w:r w:rsidRPr="00080B5F">
        <w:rPr>
          <w:rFonts w:asciiTheme="minorHAnsi" w:hAnsiTheme="minorHAnsi"/>
          <w:color w:val="000000" w:themeColor="text1"/>
          <w:sz w:val="24"/>
          <w:szCs w:val="24"/>
        </w:rPr>
        <w:t xml:space="preserve">‘On A Supposed Right to Lie because of Philanthropic Concerns’ in </w:t>
      </w:r>
      <w:proofErr w:type="spellStart"/>
      <w:r w:rsidRPr="00080B5F">
        <w:rPr>
          <w:rFonts w:asciiTheme="minorHAnsi" w:hAnsiTheme="minorHAnsi"/>
          <w:i/>
          <w:color w:val="000000" w:themeColor="text1"/>
          <w:sz w:val="24"/>
          <w:szCs w:val="24"/>
        </w:rPr>
        <w:t>Biester</w:t>
      </w:r>
      <w:proofErr w:type="spellEnd"/>
      <w:r w:rsidRPr="00080B5F">
        <w:rPr>
          <w:rFonts w:asciiTheme="minorHAnsi" w:hAnsiTheme="minorHAnsi"/>
          <w:color w:val="000000" w:themeColor="text1"/>
          <w:sz w:val="24"/>
          <w:szCs w:val="24"/>
        </w:rPr>
        <w:t>.</w:t>
      </w:r>
      <w:proofErr w:type="gramEnd"/>
      <w:r w:rsidRPr="00080B5F">
        <w:rPr>
          <w:rFonts w:asciiTheme="minorHAnsi" w:hAnsiTheme="minorHAnsi"/>
          <w:color w:val="000000" w:themeColor="text1"/>
          <w:sz w:val="24"/>
          <w:szCs w:val="24"/>
        </w:rPr>
        <w:t xml:space="preserve"> Berlin: Berlin Press. (pp. 122-125.)</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eastAsiaTheme="minorHAnsi" w:hAnsiTheme="minorHAnsi" w:cs="Times-Roman"/>
          <w:color w:val="000000" w:themeColor="text1"/>
          <w:sz w:val="24"/>
          <w:szCs w:val="24"/>
        </w:rPr>
      </w:pPr>
      <w:proofErr w:type="spellStart"/>
      <w:r>
        <w:rPr>
          <w:rFonts w:asciiTheme="minorHAnsi" w:hAnsiTheme="minorHAnsi"/>
          <w:color w:val="000000" w:themeColor="text1"/>
          <w:sz w:val="24"/>
          <w:szCs w:val="24"/>
        </w:rPr>
        <w:t>Konopka</w:t>
      </w:r>
      <w:proofErr w:type="spellEnd"/>
      <w:r>
        <w:rPr>
          <w:rFonts w:asciiTheme="minorHAnsi" w:hAnsiTheme="minorHAnsi"/>
          <w:color w:val="000000" w:themeColor="text1"/>
          <w:sz w:val="24"/>
          <w:szCs w:val="24"/>
        </w:rPr>
        <w:t>, A. (2009). ‘The “Inversions”</w:t>
      </w:r>
      <w:r w:rsidRPr="00080B5F">
        <w:rPr>
          <w:rFonts w:asciiTheme="minorHAnsi" w:hAnsiTheme="minorHAnsi"/>
          <w:color w:val="000000" w:themeColor="text1"/>
          <w:sz w:val="24"/>
          <w:szCs w:val="24"/>
        </w:rPr>
        <w:t xml:space="preserve"> of Intentionality in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and the Later Heidegger’ in </w:t>
      </w:r>
      <w:proofErr w:type="spellStart"/>
      <w:r w:rsidRPr="00080B5F">
        <w:rPr>
          <w:rFonts w:asciiTheme="minorHAnsi" w:eastAsiaTheme="minorHAnsi" w:hAnsiTheme="minorHAnsi" w:cs="Times-Italic"/>
          <w:i/>
          <w:iCs/>
          <w:color w:val="000000" w:themeColor="text1"/>
          <w:sz w:val="24"/>
          <w:szCs w:val="24"/>
        </w:rPr>
        <w:t>Phaen</w:t>
      </w:r>
      <w:proofErr w:type="spellEnd"/>
      <w:r w:rsidR="00746DFB">
        <w:rPr>
          <w:rFonts w:asciiTheme="minorHAnsi" w:eastAsiaTheme="minorHAnsi" w:hAnsiTheme="minorHAnsi" w:cs="Times-Italic"/>
          <w:i/>
          <w:iCs/>
          <w:color w:val="000000" w:themeColor="text1"/>
          <w:sz w:val="24"/>
          <w:szCs w:val="24"/>
        </w:rPr>
        <w:t xml:space="preserve"> </w:t>
      </w:r>
      <w:r w:rsidRPr="00080B5F">
        <w:rPr>
          <w:rFonts w:asciiTheme="minorHAnsi" w:eastAsiaTheme="minorHAnsi" w:hAnsiTheme="minorHAnsi" w:cs="Times-Italic"/>
          <w:i/>
          <w:iCs/>
          <w:color w:val="000000" w:themeColor="text1"/>
          <w:sz w:val="24"/>
          <w:szCs w:val="24"/>
        </w:rPr>
        <w:t>Ex vol.</w:t>
      </w:r>
      <w:r w:rsidRPr="00080B5F">
        <w:rPr>
          <w:rFonts w:asciiTheme="minorHAnsi" w:eastAsiaTheme="minorHAnsi" w:hAnsiTheme="minorHAnsi" w:cs="Times-Roman"/>
          <w:color w:val="000000" w:themeColor="text1"/>
          <w:sz w:val="24"/>
          <w:szCs w:val="24"/>
        </w:rPr>
        <w:t>4:1 (pp. 146-162.)</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autoSpaceDE w:val="0"/>
        <w:autoSpaceDN w:val="0"/>
        <w:adjustRightInd w:val="0"/>
        <w:spacing w:after="0" w:line="240" w:lineRule="auto"/>
        <w:jc w:val="both"/>
        <w:rPr>
          <w:rFonts w:asciiTheme="minorHAnsi" w:eastAsiaTheme="minorHAnsi" w:hAnsiTheme="minorHAnsi" w:cs="Palatino-OSFRoman"/>
          <w:sz w:val="24"/>
          <w:szCs w:val="24"/>
        </w:rPr>
      </w:pPr>
      <w:proofErr w:type="gramStart"/>
      <w:r w:rsidRPr="00080B5F">
        <w:rPr>
          <w:rFonts w:asciiTheme="minorHAnsi" w:eastAsiaTheme="minorHAnsi" w:hAnsiTheme="minorHAnsi" w:cs="Palatino-OSFRoman"/>
          <w:sz w:val="24"/>
          <w:szCs w:val="24"/>
        </w:rPr>
        <w:t>Kleinberg-Levin, D. M. (2008).</w:t>
      </w:r>
      <w:proofErr w:type="gramEnd"/>
      <w:r>
        <w:rPr>
          <w:rFonts w:asciiTheme="minorHAnsi" w:eastAsiaTheme="minorHAnsi" w:hAnsiTheme="minorHAnsi" w:cs="Palatino-OSFRoman"/>
          <w:sz w:val="24"/>
          <w:szCs w:val="24"/>
        </w:rPr>
        <w:t xml:space="preserve"> </w:t>
      </w:r>
      <w:r w:rsidRPr="00080B5F">
        <w:rPr>
          <w:rFonts w:asciiTheme="minorHAnsi" w:eastAsiaTheme="minorHAnsi" w:hAnsiTheme="minorHAnsi" w:cs="Palatino-BoldOsF"/>
          <w:bCs/>
          <w:i/>
          <w:sz w:val="24"/>
          <w:szCs w:val="24"/>
        </w:rPr>
        <w:t xml:space="preserve">Before the Voice of Reason: </w:t>
      </w:r>
      <w:r w:rsidRPr="00080B5F">
        <w:rPr>
          <w:rFonts w:asciiTheme="minorHAnsi" w:eastAsiaTheme="minorHAnsi" w:hAnsiTheme="minorHAnsi" w:cs="Palatino-OSFItalic"/>
          <w:i/>
          <w:iCs/>
          <w:sz w:val="24"/>
          <w:szCs w:val="24"/>
        </w:rPr>
        <w:t xml:space="preserve">Echoes of Responsibility in </w:t>
      </w:r>
      <w:proofErr w:type="spellStart"/>
      <w:r w:rsidRPr="00080B5F">
        <w:rPr>
          <w:rFonts w:asciiTheme="minorHAnsi" w:eastAsiaTheme="minorHAnsi" w:hAnsiTheme="minorHAnsi" w:cs="Palatino-OSFItalic"/>
          <w:i/>
          <w:iCs/>
          <w:sz w:val="24"/>
          <w:szCs w:val="24"/>
        </w:rPr>
        <w:t>Merleau-Ponty’s</w:t>
      </w:r>
      <w:proofErr w:type="spellEnd"/>
      <w:r>
        <w:rPr>
          <w:rFonts w:asciiTheme="minorHAnsi" w:eastAsiaTheme="minorHAnsi" w:hAnsiTheme="minorHAnsi" w:cs="Palatino-OSFItalic"/>
          <w:i/>
          <w:iCs/>
          <w:sz w:val="24"/>
          <w:szCs w:val="24"/>
        </w:rPr>
        <w:t xml:space="preserve"> </w:t>
      </w:r>
      <w:r w:rsidRPr="00080B5F">
        <w:rPr>
          <w:rFonts w:asciiTheme="minorHAnsi" w:eastAsiaTheme="minorHAnsi" w:hAnsiTheme="minorHAnsi" w:cs="Palatino-OSFRoman"/>
          <w:i/>
          <w:sz w:val="24"/>
          <w:szCs w:val="24"/>
        </w:rPr>
        <w:t>Ecology</w:t>
      </w:r>
      <w:r>
        <w:rPr>
          <w:rFonts w:asciiTheme="minorHAnsi" w:eastAsiaTheme="minorHAnsi" w:hAnsiTheme="minorHAnsi" w:cs="Palatino-OSFRoman"/>
          <w:i/>
          <w:sz w:val="24"/>
          <w:szCs w:val="24"/>
        </w:rPr>
        <w:t xml:space="preserve"> </w:t>
      </w:r>
      <w:r w:rsidRPr="00080B5F">
        <w:rPr>
          <w:rFonts w:asciiTheme="minorHAnsi" w:eastAsiaTheme="minorHAnsi" w:hAnsiTheme="minorHAnsi" w:cs="Palatino-OSFItalic"/>
          <w:i/>
          <w:iCs/>
          <w:sz w:val="24"/>
          <w:szCs w:val="24"/>
        </w:rPr>
        <w:t>and</w:t>
      </w:r>
      <w:r>
        <w:rPr>
          <w:rFonts w:asciiTheme="minorHAnsi" w:eastAsiaTheme="minorHAnsi" w:hAnsiTheme="minorHAnsi" w:cs="Palatino-OSFItalic"/>
          <w:i/>
          <w:iCs/>
          <w:sz w:val="24"/>
          <w:szCs w:val="24"/>
        </w:rPr>
        <w:t xml:space="preserve"> </w:t>
      </w:r>
      <w:proofErr w:type="spellStart"/>
      <w:r>
        <w:rPr>
          <w:rFonts w:asciiTheme="minorHAnsi" w:eastAsiaTheme="minorHAnsi" w:hAnsiTheme="minorHAnsi" w:cs="Palatino-OSFItalic"/>
          <w:i/>
          <w:iCs/>
          <w:sz w:val="24"/>
          <w:szCs w:val="24"/>
        </w:rPr>
        <w:t>Levinas</w:t>
      </w:r>
      <w:proofErr w:type="spellEnd"/>
      <w:r>
        <w:rPr>
          <w:rFonts w:asciiTheme="minorHAnsi" w:eastAsiaTheme="minorHAnsi" w:hAnsiTheme="minorHAnsi" w:cs="Palatino-OSFItalic"/>
          <w:i/>
          <w:iCs/>
          <w:sz w:val="24"/>
          <w:szCs w:val="24"/>
        </w:rPr>
        <w:t xml:space="preserve">’ </w:t>
      </w:r>
      <w:r w:rsidRPr="00080B5F">
        <w:rPr>
          <w:rFonts w:asciiTheme="minorHAnsi" w:eastAsiaTheme="minorHAnsi" w:hAnsiTheme="minorHAnsi" w:cs="Palatino-OSFRoman"/>
          <w:i/>
          <w:sz w:val="24"/>
          <w:szCs w:val="24"/>
        </w:rPr>
        <w:t xml:space="preserve">Ethics. </w:t>
      </w:r>
      <w:r w:rsidRPr="00080B5F">
        <w:rPr>
          <w:rFonts w:asciiTheme="minorHAnsi" w:eastAsia="Microsoft YaHei" w:hAnsiTheme="minorHAnsi"/>
          <w:color w:val="000000" w:themeColor="text1"/>
          <w:sz w:val="24"/>
          <w:szCs w:val="24"/>
        </w:rPr>
        <w:t xml:space="preserve">New York: </w:t>
      </w:r>
      <w:r w:rsidRPr="00080B5F">
        <w:rPr>
          <w:rFonts w:asciiTheme="minorHAnsi" w:eastAsiaTheme="minorHAnsi" w:hAnsiTheme="minorHAnsi" w:cs="Palatino-OSFRoman"/>
          <w:sz w:val="24"/>
          <w:szCs w:val="24"/>
        </w:rPr>
        <w:t>State University of New York Press</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spellStart"/>
      <w:proofErr w:type="gramStart"/>
      <w:r w:rsidRPr="00080B5F">
        <w:rPr>
          <w:rFonts w:asciiTheme="minorHAnsi" w:hAnsiTheme="minorHAnsi"/>
          <w:color w:val="000000" w:themeColor="text1"/>
          <w:sz w:val="24"/>
          <w:szCs w:val="24"/>
        </w:rPr>
        <w:t>Korsgaard</w:t>
      </w:r>
      <w:proofErr w:type="spellEnd"/>
      <w:r w:rsidRPr="00080B5F">
        <w:rPr>
          <w:rFonts w:asciiTheme="minorHAnsi" w:hAnsiTheme="minorHAnsi"/>
          <w:color w:val="000000" w:themeColor="text1"/>
          <w:sz w:val="24"/>
          <w:szCs w:val="24"/>
        </w:rPr>
        <w:t>, C M. (1986).</w:t>
      </w:r>
      <w:proofErr w:type="gramEnd"/>
      <w:r w:rsidR="00746DFB">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 xml:space="preserve">‘The right to lie: Kant on dealing with evil’, in </w:t>
      </w:r>
      <w:r w:rsidRPr="00080B5F">
        <w:rPr>
          <w:rFonts w:asciiTheme="minorHAnsi" w:hAnsiTheme="minorHAnsi"/>
          <w:i/>
          <w:color w:val="000000" w:themeColor="text1"/>
          <w:sz w:val="24"/>
          <w:szCs w:val="24"/>
        </w:rPr>
        <w:t>Philosophy and Public Affairs Vol. 15: 4</w:t>
      </w:r>
      <w:r w:rsidRPr="00080B5F">
        <w:rPr>
          <w:rFonts w:asciiTheme="minorHAnsi" w:hAnsiTheme="minorHAnsi"/>
          <w:color w:val="000000" w:themeColor="text1"/>
          <w:sz w:val="24"/>
          <w:szCs w:val="24"/>
        </w:rPr>
        <w:t>.</w:t>
      </w:r>
      <w:proofErr w:type="gramEnd"/>
      <w:r w:rsidRPr="00080B5F">
        <w:rPr>
          <w:rFonts w:asciiTheme="minorHAnsi" w:hAnsiTheme="minorHAnsi"/>
          <w:color w:val="000000" w:themeColor="text1"/>
          <w:sz w:val="24"/>
          <w:szCs w:val="24"/>
        </w:rPr>
        <w:t xml:space="preserve"> (pp. 325-329.)</w:t>
      </w: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spellStart"/>
      <w:proofErr w:type="gramStart"/>
      <w:r>
        <w:rPr>
          <w:rFonts w:asciiTheme="minorHAnsi" w:hAnsiTheme="minorHAnsi"/>
          <w:color w:val="000000" w:themeColor="text1"/>
          <w:sz w:val="24"/>
          <w:szCs w:val="24"/>
        </w:rPr>
        <w:t>Levinas</w:t>
      </w:r>
      <w:proofErr w:type="spellEnd"/>
      <w:r>
        <w:rPr>
          <w:rFonts w:asciiTheme="minorHAnsi" w:hAnsiTheme="minorHAnsi"/>
          <w:color w:val="000000" w:themeColor="text1"/>
          <w:sz w:val="24"/>
          <w:szCs w:val="24"/>
        </w:rPr>
        <w:t>, E., t</w:t>
      </w:r>
      <w:r w:rsidRPr="00080B5F">
        <w:rPr>
          <w:rFonts w:asciiTheme="minorHAnsi" w:hAnsiTheme="minorHAnsi"/>
          <w:color w:val="000000" w:themeColor="text1"/>
          <w:sz w:val="24"/>
          <w:szCs w:val="24"/>
        </w:rPr>
        <w:t>rans. Smith, M. B.</w:t>
      </w:r>
      <w:r w:rsidR="00746DFB">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(1999).</w:t>
      </w:r>
      <w:proofErr w:type="gramEnd"/>
      <w:r w:rsidR="00746DFB">
        <w:rPr>
          <w:rFonts w:asciiTheme="minorHAnsi" w:hAnsiTheme="minorHAnsi"/>
          <w:color w:val="000000" w:themeColor="text1"/>
          <w:sz w:val="24"/>
          <w:szCs w:val="24"/>
        </w:rPr>
        <w:t xml:space="preserve"> </w:t>
      </w:r>
      <w:proofErr w:type="gramStart"/>
      <w:r w:rsidRPr="00080B5F">
        <w:rPr>
          <w:rFonts w:asciiTheme="minorHAnsi" w:hAnsiTheme="minorHAnsi"/>
          <w:i/>
          <w:color w:val="000000" w:themeColor="text1"/>
          <w:sz w:val="24"/>
          <w:szCs w:val="24"/>
        </w:rPr>
        <w:t>Alterity and Transcendence</w:t>
      </w:r>
      <w:r w:rsidRPr="00080B5F">
        <w:rPr>
          <w:rFonts w:asciiTheme="minorHAnsi" w:hAnsiTheme="minorHAnsi"/>
          <w:color w:val="000000" w:themeColor="text1"/>
          <w:sz w:val="24"/>
          <w:szCs w:val="24"/>
        </w:rPr>
        <w:t>.</w:t>
      </w:r>
      <w:proofErr w:type="gramEnd"/>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London: </w:t>
      </w:r>
      <w:proofErr w:type="spellStart"/>
      <w:r w:rsidRPr="00080B5F">
        <w:rPr>
          <w:rFonts w:asciiTheme="minorHAnsi" w:hAnsiTheme="minorHAnsi"/>
          <w:color w:val="000000" w:themeColor="text1"/>
          <w:sz w:val="24"/>
          <w:szCs w:val="24"/>
        </w:rPr>
        <w:t>Athlone</w:t>
      </w:r>
      <w:proofErr w:type="spellEnd"/>
      <w:r w:rsidRPr="00080B5F">
        <w:rPr>
          <w:rFonts w:asciiTheme="minorHAnsi" w:hAnsiTheme="minorHAnsi"/>
          <w:color w:val="000000" w:themeColor="text1"/>
          <w:sz w:val="24"/>
          <w:szCs w:val="24"/>
        </w:rPr>
        <w:t xml:space="preserve"> Press. </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E.</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ed. Hand (1989</w:t>
      </w:r>
      <w:r>
        <w:rPr>
          <w:rFonts w:asciiTheme="minorHAnsi" w:hAnsiTheme="minorHAnsi"/>
          <w:color w:val="000000" w:themeColor="text1"/>
          <w:sz w:val="24"/>
          <w:szCs w:val="24"/>
        </w:rPr>
        <w:t>d</w:t>
      </w:r>
      <w:r w:rsidRPr="00080B5F">
        <w:rPr>
          <w:rFonts w:asciiTheme="minorHAnsi" w:hAnsiTheme="minorHAnsi"/>
          <w:color w:val="000000" w:themeColor="text1"/>
          <w:sz w:val="24"/>
          <w:szCs w:val="24"/>
        </w:rPr>
        <w:t>).</w:t>
      </w:r>
      <w:r w:rsidR="00746DFB">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 xml:space="preserve">‘Ethics as First Philosophy’ from </w:t>
      </w:r>
      <w:proofErr w:type="spellStart"/>
      <w:r w:rsidRPr="00080B5F">
        <w:rPr>
          <w:rFonts w:asciiTheme="minorHAnsi" w:hAnsiTheme="minorHAnsi"/>
          <w:i/>
          <w:color w:val="000000" w:themeColor="text1"/>
          <w:sz w:val="24"/>
          <w:szCs w:val="24"/>
        </w:rPr>
        <w:t>TheLevinas</w:t>
      </w:r>
      <w:proofErr w:type="spellEnd"/>
      <w:r w:rsidRPr="00080B5F">
        <w:rPr>
          <w:rFonts w:asciiTheme="minorHAnsi" w:hAnsiTheme="minorHAnsi"/>
          <w:i/>
          <w:color w:val="000000" w:themeColor="text1"/>
          <w:sz w:val="24"/>
          <w:szCs w:val="24"/>
        </w:rPr>
        <w:t xml:space="preserve"> Reader</w:t>
      </w:r>
      <w:r w:rsidRPr="00080B5F">
        <w:rPr>
          <w:rFonts w:asciiTheme="minorHAnsi" w:hAnsiTheme="minorHAnsi"/>
          <w:color w:val="000000" w:themeColor="text1"/>
          <w:sz w:val="24"/>
          <w:szCs w:val="24"/>
        </w:rPr>
        <w:t>.</w:t>
      </w:r>
      <w:proofErr w:type="gramEnd"/>
      <w:r w:rsidRPr="00080B5F">
        <w:rPr>
          <w:rFonts w:asciiTheme="minorHAnsi" w:hAnsiTheme="minorHAnsi"/>
          <w:color w:val="000000" w:themeColor="text1"/>
          <w:sz w:val="24"/>
          <w:szCs w:val="24"/>
        </w:rPr>
        <w:t xml:space="preserve"> Great Britain: Camelot Press.</w:t>
      </w: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spellStart"/>
      <w:proofErr w:type="gram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E., trans. </w:t>
      </w:r>
      <w:proofErr w:type="spellStart"/>
      <w:r w:rsidRPr="00080B5F">
        <w:rPr>
          <w:rFonts w:asciiTheme="minorHAnsi" w:hAnsiTheme="minorHAnsi"/>
          <w:color w:val="000000" w:themeColor="text1"/>
          <w:sz w:val="24"/>
          <w:szCs w:val="24"/>
        </w:rPr>
        <w:t>Lingis</w:t>
      </w:r>
      <w:proofErr w:type="spellEnd"/>
      <w:r w:rsidRPr="00080B5F">
        <w:rPr>
          <w:rFonts w:asciiTheme="minorHAnsi" w:hAnsiTheme="minorHAnsi"/>
          <w:color w:val="000000" w:themeColor="text1"/>
          <w:sz w:val="24"/>
          <w:szCs w:val="24"/>
        </w:rPr>
        <w:t>, A. (1998).</w:t>
      </w:r>
      <w:proofErr w:type="gramEnd"/>
      <w:r w:rsidR="00746DFB">
        <w:rPr>
          <w:rFonts w:asciiTheme="minorHAnsi" w:hAnsiTheme="minorHAnsi"/>
          <w:color w:val="000000" w:themeColor="text1"/>
          <w:sz w:val="24"/>
          <w:szCs w:val="24"/>
        </w:rPr>
        <w:t xml:space="preserve"> </w:t>
      </w:r>
      <w:proofErr w:type="gramStart"/>
      <w:r w:rsidRPr="00080B5F">
        <w:rPr>
          <w:rFonts w:asciiTheme="minorHAnsi" w:hAnsiTheme="minorHAnsi"/>
          <w:i/>
          <w:color w:val="000000" w:themeColor="text1"/>
          <w:sz w:val="24"/>
          <w:szCs w:val="24"/>
        </w:rPr>
        <w:t>Otherwise than Being or Beyond Essence</w:t>
      </w:r>
      <w:r w:rsidRPr="00080B5F">
        <w:rPr>
          <w:rFonts w:asciiTheme="minorHAnsi" w:hAnsiTheme="minorHAnsi"/>
          <w:color w:val="000000" w:themeColor="text1"/>
          <w:sz w:val="24"/>
          <w:szCs w:val="24"/>
        </w:rPr>
        <w:t>.</w:t>
      </w:r>
      <w:proofErr w:type="gramEnd"/>
      <w:r w:rsidRPr="00080B5F">
        <w:rPr>
          <w:rFonts w:asciiTheme="minorHAnsi" w:hAnsiTheme="minorHAnsi"/>
          <w:color w:val="000000" w:themeColor="text1"/>
          <w:sz w:val="24"/>
          <w:szCs w:val="24"/>
        </w:rPr>
        <w:t xml:space="preserve"> United States: Duquesne University Press.</w:t>
      </w: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E.</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ed. Hand (1989</w:t>
      </w:r>
      <w:r>
        <w:rPr>
          <w:rFonts w:asciiTheme="minorHAnsi" w:hAnsiTheme="minorHAnsi"/>
          <w:color w:val="000000" w:themeColor="text1"/>
          <w:sz w:val="24"/>
          <w:szCs w:val="24"/>
        </w:rPr>
        <w:t>a</w:t>
      </w:r>
      <w:r w:rsidRPr="00080B5F">
        <w:rPr>
          <w:rFonts w:asciiTheme="minorHAnsi" w:hAnsiTheme="minorHAnsi"/>
          <w:color w:val="000000" w:themeColor="text1"/>
          <w:sz w:val="24"/>
          <w:szCs w:val="24"/>
        </w:rPr>
        <w:t>).</w:t>
      </w:r>
      <w:r w:rsidR="00746DFB">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 xml:space="preserve">‘The phenomenological theory of being’ from </w:t>
      </w:r>
      <w:r w:rsidRPr="00080B5F">
        <w:rPr>
          <w:rFonts w:asciiTheme="minorHAnsi" w:hAnsiTheme="minorHAnsi"/>
          <w:i/>
          <w:color w:val="000000" w:themeColor="text1"/>
          <w:sz w:val="24"/>
          <w:szCs w:val="24"/>
        </w:rPr>
        <w:t xml:space="preserve">The </w:t>
      </w:r>
      <w:proofErr w:type="spellStart"/>
      <w:r w:rsidRPr="00080B5F">
        <w:rPr>
          <w:rFonts w:asciiTheme="minorHAnsi" w:hAnsiTheme="minorHAnsi"/>
          <w:i/>
          <w:color w:val="000000" w:themeColor="text1"/>
          <w:sz w:val="24"/>
          <w:szCs w:val="24"/>
        </w:rPr>
        <w:t>Levinas</w:t>
      </w:r>
      <w:proofErr w:type="spellEnd"/>
      <w:r w:rsidRPr="00080B5F">
        <w:rPr>
          <w:rFonts w:asciiTheme="minorHAnsi" w:hAnsiTheme="minorHAnsi"/>
          <w:i/>
          <w:color w:val="000000" w:themeColor="text1"/>
          <w:sz w:val="24"/>
          <w:szCs w:val="24"/>
        </w:rPr>
        <w:t xml:space="preserve"> Reader</w:t>
      </w:r>
      <w:r w:rsidRPr="00080B5F">
        <w:rPr>
          <w:rFonts w:asciiTheme="minorHAnsi" w:hAnsiTheme="minorHAnsi"/>
          <w:color w:val="000000" w:themeColor="text1"/>
          <w:sz w:val="24"/>
          <w:szCs w:val="24"/>
        </w:rPr>
        <w:t>.</w:t>
      </w:r>
      <w:proofErr w:type="gramEnd"/>
      <w:r w:rsidRPr="00080B5F">
        <w:rPr>
          <w:rFonts w:asciiTheme="minorHAnsi" w:hAnsiTheme="minorHAnsi"/>
          <w:color w:val="000000" w:themeColor="text1"/>
          <w:sz w:val="24"/>
          <w:szCs w:val="24"/>
        </w:rPr>
        <w:t xml:space="preserve"> Great Britain: Camelot Press.</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autoSpaceDE w:val="0"/>
        <w:autoSpaceDN w:val="0"/>
        <w:adjustRightInd w:val="0"/>
        <w:spacing w:after="0" w:line="240" w:lineRule="auto"/>
        <w:jc w:val="both"/>
        <w:rPr>
          <w:rFonts w:asciiTheme="minorHAnsi" w:hAnsiTheme="minorHAnsi"/>
          <w:color w:val="000000" w:themeColor="text1"/>
          <w:sz w:val="24"/>
          <w:szCs w:val="24"/>
        </w:rPr>
      </w:pPr>
      <w:proofErr w:type="spellStart"/>
      <w:r w:rsidRPr="00080B5F">
        <w:rPr>
          <w:rFonts w:asciiTheme="minorHAnsi" w:eastAsiaTheme="minorHAnsi" w:hAnsiTheme="minorHAnsi" w:cs="Palatino-OSFRoman"/>
          <w:sz w:val="24"/>
          <w:szCs w:val="24"/>
        </w:rPr>
        <w:t>Levinas</w:t>
      </w:r>
      <w:proofErr w:type="spellEnd"/>
      <w:r w:rsidRPr="00080B5F">
        <w:rPr>
          <w:rFonts w:asciiTheme="minorHAnsi" w:eastAsiaTheme="minorHAnsi" w:hAnsiTheme="minorHAnsi" w:cs="Palatino-OSFRoman"/>
          <w:sz w:val="24"/>
          <w:szCs w:val="24"/>
        </w:rPr>
        <w:t>, E.</w:t>
      </w:r>
      <w:r>
        <w:rPr>
          <w:rFonts w:asciiTheme="minorHAnsi" w:eastAsiaTheme="minorHAnsi" w:hAnsiTheme="minorHAnsi" w:cs="Palatino-OSFRoman"/>
          <w:sz w:val="24"/>
          <w:szCs w:val="24"/>
        </w:rPr>
        <w:t>,</w:t>
      </w:r>
      <w:r w:rsidRPr="00080B5F">
        <w:rPr>
          <w:rFonts w:asciiTheme="minorHAnsi" w:eastAsiaTheme="minorHAnsi" w:hAnsiTheme="minorHAnsi" w:cs="Palatino-OSFRoman"/>
          <w:sz w:val="24"/>
          <w:szCs w:val="24"/>
        </w:rPr>
        <w:t xml:space="preserve"> edit. Hand, S. </w:t>
      </w:r>
      <w:r>
        <w:rPr>
          <w:rFonts w:asciiTheme="minorHAnsi" w:eastAsiaTheme="minorHAnsi" w:hAnsiTheme="minorHAnsi" w:cs="Palatino-OSFRoman"/>
          <w:sz w:val="24"/>
          <w:szCs w:val="24"/>
        </w:rPr>
        <w:t xml:space="preserve">(1989b). </w:t>
      </w:r>
      <w:r w:rsidRPr="00080B5F">
        <w:rPr>
          <w:rFonts w:asciiTheme="minorHAnsi" w:eastAsiaTheme="minorHAnsi" w:hAnsiTheme="minorHAnsi" w:cs="Palatino-OSFRoman"/>
          <w:sz w:val="24"/>
          <w:szCs w:val="24"/>
        </w:rPr>
        <w:t xml:space="preserve">‘There Is: Existence Without Existents’ from The </w:t>
      </w:r>
      <w:proofErr w:type="spellStart"/>
      <w:r w:rsidRPr="00080B5F">
        <w:rPr>
          <w:rFonts w:asciiTheme="minorHAnsi" w:eastAsiaTheme="minorHAnsi" w:hAnsiTheme="minorHAnsi" w:cs="Palatino-OSFRoman"/>
          <w:sz w:val="24"/>
          <w:szCs w:val="24"/>
        </w:rPr>
        <w:t>Levinas</w:t>
      </w:r>
      <w:proofErr w:type="spellEnd"/>
      <w:r w:rsidRPr="00080B5F">
        <w:rPr>
          <w:rFonts w:asciiTheme="minorHAnsi" w:eastAsiaTheme="minorHAnsi" w:hAnsiTheme="minorHAnsi" w:cs="Palatino-OSFRoman"/>
          <w:sz w:val="24"/>
          <w:szCs w:val="24"/>
        </w:rPr>
        <w:t xml:space="preserve"> Reader.</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E.</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ed. Hand (1989</w:t>
      </w:r>
      <w:r>
        <w:rPr>
          <w:rFonts w:asciiTheme="minorHAnsi" w:hAnsiTheme="minorHAnsi"/>
          <w:color w:val="000000" w:themeColor="text1"/>
          <w:sz w:val="24"/>
          <w:szCs w:val="24"/>
        </w:rPr>
        <w:t>c</w:t>
      </w:r>
      <w:r w:rsidRPr="00080B5F">
        <w:rPr>
          <w:rFonts w:asciiTheme="minorHAnsi" w:hAnsiTheme="minorHAnsi"/>
          <w:color w:val="000000" w:themeColor="text1"/>
          <w:sz w:val="24"/>
          <w:szCs w:val="24"/>
        </w:rPr>
        <w:t>).</w:t>
      </w:r>
      <w:r w:rsidR="00746DFB">
        <w:rPr>
          <w:rFonts w:asciiTheme="minorHAnsi" w:hAnsiTheme="minorHAnsi"/>
          <w:color w:val="000000" w:themeColor="text1"/>
          <w:sz w:val="24"/>
          <w:szCs w:val="24"/>
        </w:rPr>
        <w:t xml:space="preserve"> </w:t>
      </w:r>
      <w:proofErr w:type="gramStart"/>
      <w:r w:rsidRPr="00080B5F">
        <w:rPr>
          <w:rFonts w:asciiTheme="minorHAnsi" w:hAnsiTheme="minorHAnsi"/>
          <w:color w:val="000000" w:themeColor="text1"/>
          <w:sz w:val="24"/>
          <w:szCs w:val="24"/>
        </w:rPr>
        <w:t xml:space="preserve">‘Time and the Other’ from </w:t>
      </w:r>
      <w:proofErr w:type="spellStart"/>
      <w:r w:rsidRPr="00080B5F">
        <w:rPr>
          <w:rFonts w:asciiTheme="minorHAnsi" w:hAnsiTheme="minorHAnsi"/>
          <w:i/>
          <w:color w:val="000000" w:themeColor="text1"/>
          <w:sz w:val="24"/>
          <w:szCs w:val="24"/>
        </w:rPr>
        <w:t>TheLevinas</w:t>
      </w:r>
      <w:proofErr w:type="spellEnd"/>
      <w:r w:rsidRPr="00080B5F">
        <w:rPr>
          <w:rFonts w:asciiTheme="minorHAnsi" w:hAnsiTheme="minorHAnsi"/>
          <w:i/>
          <w:color w:val="000000" w:themeColor="text1"/>
          <w:sz w:val="24"/>
          <w:szCs w:val="24"/>
        </w:rPr>
        <w:t xml:space="preserve"> Reader</w:t>
      </w:r>
      <w:r w:rsidRPr="00080B5F">
        <w:rPr>
          <w:rFonts w:asciiTheme="minorHAnsi" w:hAnsiTheme="minorHAnsi"/>
          <w:color w:val="000000" w:themeColor="text1"/>
          <w:sz w:val="24"/>
          <w:szCs w:val="24"/>
        </w:rPr>
        <w:t>.</w:t>
      </w:r>
      <w:proofErr w:type="gramEnd"/>
      <w:r w:rsidRPr="00080B5F">
        <w:rPr>
          <w:rFonts w:asciiTheme="minorHAnsi" w:hAnsiTheme="minorHAnsi"/>
          <w:color w:val="000000" w:themeColor="text1"/>
          <w:sz w:val="24"/>
          <w:szCs w:val="24"/>
        </w:rPr>
        <w:t xml:space="preserve"> Great Britain: Camelot Press.</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eastAsia="Microsoft YaHei" w:hAnsiTheme="minorHAnsi"/>
          <w:color w:val="000000" w:themeColor="text1"/>
          <w:sz w:val="24"/>
          <w:szCs w:val="24"/>
        </w:rPr>
      </w:pP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xml:space="preserve">, E., trans. </w:t>
      </w:r>
      <w:proofErr w:type="spellStart"/>
      <w:r w:rsidRPr="00080B5F">
        <w:rPr>
          <w:rFonts w:asciiTheme="minorHAnsi" w:hAnsiTheme="minorHAnsi"/>
          <w:color w:val="000000" w:themeColor="text1"/>
          <w:sz w:val="24"/>
          <w:szCs w:val="24"/>
        </w:rPr>
        <w:t>Lingis</w:t>
      </w:r>
      <w:proofErr w:type="spellEnd"/>
      <w:r w:rsidRPr="00080B5F">
        <w:rPr>
          <w:rFonts w:asciiTheme="minorHAnsi" w:hAnsiTheme="minorHAnsi"/>
          <w:color w:val="000000" w:themeColor="text1"/>
          <w:sz w:val="24"/>
          <w:szCs w:val="24"/>
        </w:rPr>
        <w:t>, A. (1979).</w:t>
      </w:r>
      <w:r w:rsidRPr="00080B5F">
        <w:rPr>
          <w:rFonts w:asciiTheme="minorHAnsi" w:hAnsiTheme="minorHAnsi"/>
          <w:i/>
          <w:color w:val="000000" w:themeColor="text1"/>
          <w:sz w:val="24"/>
          <w:szCs w:val="24"/>
        </w:rPr>
        <w:t xml:space="preserve">Totality and Infinity: an Essay on Exteriority. </w:t>
      </w:r>
      <w:r w:rsidRPr="00080B5F">
        <w:rPr>
          <w:rFonts w:asciiTheme="minorHAnsi" w:hAnsiTheme="minorHAnsi" w:cs="TimesNewRomanPSMT"/>
          <w:color w:val="000000" w:themeColor="text1"/>
          <w:sz w:val="24"/>
          <w:szCs w:val="24"/>
          <w:lang w:eastAsia="en-ZA"/>
        </w:rPr>
        <w:t xml:space="preserve">The Hague, </w:t>
      </w:r>
      <w:r w:rsidRPr="00080B5F">
        <w:rPr>
          <w:rFonts w:asciiTheme="minorHAnsi" w:hAnsiTheme="minorHAnsi"/>
          <w:color w:val="000000" w:themeColor="text1"/>
          <w:sz w:val="24"/>
          <w:szCs w:val="24"/>
        </w:rPr>
        <w:t>Pittsburgh: Duquesne University Press.</w:t>
      </w: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eastAsiaTheme="minorHAnsi" w:hAnsiTheme="minorHAnsi"/>
          <w:color w:val="000000" w:themeColor="text1"/>
          <w:sz w:val="24"/>
          <w:szCs w:val="24"/>
        </w:rPr>
      </w:pPr>
      <w:r w:rsidRPr="00080B5F">
        <w:rPr>
          <w:rFonts w:asciiTheme="minorHAnsi" w:hAnsiTheme="minorHAnsi"/>
          <w:color w:val="000000" w:themeColor="text1"/>
          <w:sz w:val="24"/>
          <w:szCs w:val="24"/>
        </w:rPr>
        <w:t xml:space="preserve">Livingston, P. (2010). ‘Derrida and Formal Logic: Formalising the Undecidable’ in </w:t>
      </w:r>
      <w:r w:rsidRPr="00080B5F">
        <w:rPr>
          <w:rFonts w:asciiTheme="minorHAnsi" w:hAnsiTheme="minorHAnsi"/>
          <w:i/>
          <w:color w:val="000000" w:themeColor="text1"/>
          <w:sz w:val="24"/>
          <w:szCs w:val="24"/>
        </w:rPr>
        <w:t xml:space="preserve">Derrida Today </w:t>
      </w:r>
      <w:r w:rsidRPr="00080B5F">
        <w:rPr>
          <w:rFonts w:asciiTheme="minorHAnsi" w:hAnsiTheme="minorHAnsi"/>
          <w:color w:val="000000" w:themeColor="text1"/>
          <w:sz w:val="24"/>
          <w:szCs w:val="24"/>
        </w:rPr>
        <w:t>3.2. (pp. 221-237.)</w:t>
      </w:r>
    </w:p>
    <w:p w:rsidR="00EE2CB4" w:rsidRDefault="00EE2CB4" w:rsidP="00746DFB">
      <w:pPr>
        <w:pStyle w:val="NoSpacing"/>
        <w:jc w:val="both"/>
        <w:rPr>
          <w:rFonts w:asciiTheme="minorHAnsi" w:eastAsiaTheme="minorHAnsi" w:hAnsiTheme="minorHAnsi"/>
          <w:color w:val="000000" w:themeColor="text1"/>
          <w:sz w:val="24"/>
          <w:szCs w:val="24"/>
        </w:rPr>
      </w:pPr>
    </w:p>
    <w:p w:rsidR="00EE2CB4" w:rsidRDefault="00EE2CB4" w:rsidP="00746DFB">
      <w:pPr>
        <w:pStyle w:val="NoSpacing"/>
        <w:jc w:val="both"/>
        <w:rPr>
          <w:rFonts w:asciiTheme="minorHAnsi" w:eastAsiaTheme="minorHAnsi" w:hAnsiTheme="minorHAnsi"/>
          <w:color w:val="000000" w:themeColor="text1"/>
          <w:sz w:val="24"/>
          <w:szCs w:val="24"/>
        </w:rPr>
      </w:pPr>
    </w:p>
    <w:p w:rsidR="00EE2CB4" w:rsidRPr="00080B5F" w:rsidRDefault="00EE2CB4" w:rsidP="00746DFB">
      <w:pPr>
        <w:pStyle w:val="NoSpacing"/>
        <w:jc w:val="both"/>
        <w:rPr>
          <w:rFonts w:asciiTheme="minorHAnsi" w:eastAsiaTheme="minorHAnsi" w:hAnsiTheme="minorHAnsi"/>
          <w:color w:val="000000" w:themeColor="text1"/>
          <w:sz w:val="24"/>
          <w:szCs w:val="24"/>
        </w:rPr>
      </w:pPr>
      <w:proofErr w:type="spellStart"/>
      <w:r w:rsidRPr="00080B5F">
        <w:rPr>
          <w:rFonts w:asciiTheme="minorHAnsi" w:eastAsiaTheme="minorHAnsi" w:hAnsiTheme="minorHAnsi"/>
          <w:color w:val="000000" w:themeColor="text1"/>
          <w:sz w:val="24"/>
          <w:szCs w:val="24"/>
        </w:rPr>
        <w:t>Lonergan</w:t>
      </w:r>
      <w:proofErr w:type="spellEnd"/>
      <w:r w:rsidRPr="00080B5F">
        <w:rPr>
          <w:rFonts w:asciiTheme="minorHAnsi" w:eastAsiaTheme="minorHAnsi" w:hAnsiTheme="minorHAnsi"/>
          <w:color w:val="000000" w:themeColor="text1"/>
          <w:sz w:val="24"/>
          <w:szCs w:val="24"/>
        </w:rPr>
        <w:t xml:space="preserve">, B. J. F. (1992). </w:t>
      </w:r>
      <w:r w:rsidRPr="00080B5F">
        <w:rPr>
          <w:rFonts w:asciiTheme="minorHAnsi" w:eastAsiaTheme="minorHAnsi" w:hAnsiTheme="minorHAnsi"/>
          <w:i/>
          <w:iCs/>
          <w:color w:val="000000" w:themeColor="text1"/>
          <w:sz w:val="24"/>
          <w:szCs w:val="24"/>
        </w:rPr>
        <w:t>Insight: A study of human</w:t>
      </w:r>
      <w:r w:rsidR="00746DFB">
        <w:rPr>
          <w:rFonts w:asciiTheme="minorHAnsi" w:eastAsiaTheme="minorHAnsi" w:hAnsiTheme="minorHAnsi"/>
          <w:i/>
          <w:iCs/>
          <w:color w:val="000000" w:themeColor="text1"/>
          <w:sz w:val="24"/>
          <w:szCs w:val="24"/>
        </w:rPr>
        <w:t xml:space="preserve"> </w:t>
      </w:r>
      <w:r w:rsidRPr="00080B5F">
        <w:rPr>
          <w:rFonts w:asciiTheme="minorHAnsi" w:eastAsiaTheme="minorHAnsi" w:hAnsiTheme="minorHAnsi"/>
          <w:i/>
          <w:iCs/>
          <w:color w:val="000000" w:themeColor="text1"/>
          <w:sz w:val="24"/>
          <w:szCs w:val="24"/>
        </w:rPr>
        <w:t xml:space="preserve">understanding. </w:t>
      </w:r>
      <w:proofErr w:type="gramStart"/>
      <w:r w:rsidRPr="00080B5F">
        <w:rPr>
          <w:rFonts w:asciiTheme="minorHAnsi" w:eastAsiaTheme="minorHAnsi" w:hAnsiTheme="minorHAnsi"/>
          <w:i/>
          <w:iCs/>
          <w:color w:val="000000" w:themeColor="text1"/>
          <w:sz w:val="24"/>
          <w:szCs w:val="24"/>
        </w:rPr>
        <w:t xml:space="preserve">Collected works of Bernard </w:t>
      </w:r>
      <w:proofErr w:type="spellStart"/>
      <w:r w:rsidRPr="00080B5F">
        <w:rPr>
          <w:rFonts w:asciiTheme="minorHAnsi" w:eastAsiaTheme="minorHAnsi" w:hAnsiTheme="minorHAnsi"/>
          <w:i/>
          <w:iCs/>
          <w:color w:val="000000" w:themeColor="text1"/>
          <w:sz w:val="24"/>
          <w:szCs w:val="24"/>
        </w:rPr>
        <w:t>Lonergan</w:t>
      </w:r>
      <w:proofErr w:type="spellEnd"/>
      <w:r w:rsidR="00746DFB">
        <w:rPr>
          <w:rFonts w:asciiTheme="minorHAnsi" w:eastAsiaTheme="minorHAnsi" w:hAnsiTheme="minorHAnsi"/>
          <w:i/>
          <w:iCs/>
          <w:color w:val="000000" w:themeColor="text1"/>
          <w:sz w:val="24"/>
          <w:szCs w:val="24"/>
        </w:rPr>
        <w:t xml:space="preserve"> </w:t>
      </w:r>
      <w:r w:rsidRPr="00080B5F">
        <w:rPr>
          <w:rFonts w:asciiTheme="minorHAnsi" w:eastAsiaTheme="minorHAnsi" w:hAnsiTheme="minorHAnsi"/>
          <w:color w:val="000000" w:themeColor="text1"/>
          <w:sz w:val="24"/>
          <w:szCs w:val="24"/>
        </w:rPr>
        <w:t>(Vol. 3).</w:t>
      </w:r>
      <w:proofErr w:type="gramEnd"/>
      <w:r w:rsidRPr="00080B5F">
        <w:rPr>
          <w:rFonts w:asciiTheme="minorHAnsi" w:eastAsiaTheme="minorHAnsi" w:hAnsiTheme="minorHAnsi"/>
          <w:color w:val="000000" w:themeColor="text1"/>
          <w:sz w:val="24"/>
          <w:szCs w:val="24"/>
        </w:rPr>
        <w:t xml:space="preserve"> Toronto, Canada: Toronto University</w:t>
      </w:r>
      <w:r w:rsidR="00746DFB">
        <w:rPr>
          <w:rFonts w:asciiTheme="minorHAnsi" w:eastAsiaTheme="minorHAnsi" w:hAnsiTheme="minorHAnsi"/>
          <w:color w:val="000000" w:themeColor="text1"/>
          <w:sz w:val="24"/>
          <w:szCs w:val="24"/>
        </w:rPr>
        <w:t xml:space="preserve"> </w:t>
      </w:r>
      <w:r w:rsidRPr="00080B5F">
        <w:rPr>
          <w:rFonts w:asciiTheme="minorHAnsi" w:eastAsiaTheme="minorHAnsi" w:hAnsiTheme="minorHAnsi"/>
          <w:color w:val="000000" w:themeColor="text1"/>
          <w:sz w:val="24"/>
          <w:szCs w:val="24"/>
        </w:rPr>
        <w:t>Press. (Original work published 1957)</w:t>
      </w:r>
    </w:p>
    <w:p w:rsidR="00EE2CB4" w:rsidRDefault="00EE2CB4" w:rsidP="00746DFB">
      <w:pPr>
        <w:pStyle w:val="NoSpacing"/>
        <w:jc w:val="both"/>
        <w:rPr>
          <w:rFonts w:asciiTheme="minorHAnsi" w:eastAsiaTheme="minorHAnsi" w:hAnsiTheme="minorHAnsi"/>
          <w:color w:val="000000" w:themeColor="text1"/>
          <w:sz w:val="24"/>
          <w:szCs w:val="24"/>
        </w:rPr>
      </w:pPr>
    </w:p>
    <w:p w:rsidR="00EE2CB4" w:rsidRPr="00080B5F" w:rsidRDefault="00EE2CB4" w:rsidP="00746DFB">
      <w:pPr>
        <w:pStyle w:val="NoSpacing"/>
        <w:jc w:val="both"/>
        <w:rPr>
          <w:rFonts w:asciiTheme="minorHAnsi" w:eastAsiaTheme="minorHAnsi" w:hAnsiTheme="minorHAnsi"/>
          <w:color w:val="000000" w:themeColor="text1"/>
          <w:sz w:val="24"/>
          <w:szCs w:val="24"/>
        </w:rPr>
      </w:pPr>
    </w:p>
    <w:p w:rsidR="00EE2CB4" w:rsidRPr="00080B5F" w:rsidRDefault="00EE2CB4" w:rsidP="00746DFB">
      <w:pPr>
        <w:pStyle w:val="NoSpacing"/>
        <w:jc w:val="both"/>
        <w:rPr>
          <w:rFonts w:asciiTheme="minorHAnsi" w:eastAsiaTheme="minorHAnsi" w:hAnsiTheme="minorHAnsi"/>
          <w:color w:val="000000" w:themeColor="text1"/>
          <w:sz w:val="24"/>
          <w:szCs w:val="24"/>
        </w:rPr>
      </w:pPr>
      <w:proofErr w:type="spellStart"/>
      <w:r w:rsidRPr="00080B5F">
        <w:rPr>
          <w:rFonts w:asciiTheme="minorHAnsi" w:hAnsiTheme="minorHAnsi"/>
          <w:color w:val="000000" w:themeColor="text1"/>
          <w:sz w:val="24"/>
          <w:szCs w:val="24"/>
        </w:rPr>
        <w:t>Lonergan</w:t>
      </w:r>
      <w:proofErr w:type="spellEnd"/>
      <w:r>
        <w:rPr>
          <w:rFonts w:asciiTheme="minorHAnsi" w:hAnsiTheme="minorHAnsi"/>
          <w:color w:val="000000" w:themeColor="text1"/>
          <w:sz w:val="24"/>
          <w:szCs w:val="24"/>
        </w:rPr>
        <w:t xml:space="preserve">, B. J. F. </w:t>
      </w:r>
      <w:r w:rsidRPr="00080B5F">
        <w:rPr>
          <w:rFonts w:asciiTheme="minorHAnsi" w:hAnsiTheme="minorHAnsi"/>
          <w:color w:val="000000" w:themeColor="text1"/>
          <w:sz w:val="24"/>
          <w:szCs w:val="24"/>
        </w:rPr>
        <w:t>(1971)</w:t>
      </w:r>
      <w:r>
        <w:rPr>
          <w:rFonts w:asciiTheme="minorHAnsi" w:hAnsiTheme="minorHAnsi"/>
          <w:color w:val="000000" w:themeColor="text1"/>
          <w:sz w:val="24"/>
          <w:szCs w:val="24"/>
        </w:rPr>
        <w:t>.</w:t>
      </w:r>
      <w:r w:rsidRPr="00080B5F">
        <w:rPr>
          <w:rFonts w:asciiTheme="minorHAnsi" w:hAnsiTheme="minorHAnsi"/>
          <w:color w:val="000000" w:themeColor="text1"/>
          <w:sz w:val="24"/>
          <w:szCs w:val="24"/>
        </w:rPr>
        <w:t xml:space="preserve"> </w:t>
      </w:r>
      <w:r w:rsidR="00746DFB">
        <w:rPr>
          <w:rFonts w:asciiTheme="minorHAnsi" w:hAnsiTheme="minorHAnsi"/>
          <w:color w:val="000000" w:themeColor="text1"/>
          <w:sz w:val="24"/>
          <w:szCs w:val="24"/>
        </w:rPr>
        <w:t xml:space="preserve"> </w:t>
      </w:r>
      <w:proofErr w:type="gramStart"/>
      <w:r w:rsidRPr="00A934E2">
        <w:rPr>
          <w:rFonts w:asciiTheme="minorHAnsi" w:hAnsiTheme="minorHAnsi"/>
          <w:i/>
          <w:color w:val="000000" w:themeColor="text1"/>
          <w:sz w:val="24"/>
          <w:szCs w:val="24"/>
        </w:rPr>
        <w:t>Method in Theology</w:t>
      </w:r>
      <w:r>
        <w:rPr>
          <w:rFonts w:asciiTheme="minorHAnsi" w:hAnsiTheme="minorHAnsi"/>
          <w:color w:val="000000" w:themeColor="text1"/>
          <w:sz w:val="24"/>
          <w:szCs w:val="24"/>
        </w:rPr>
        <w:t>.</w:t>
      </w:r>
      <w:proofErr w:type="gramEnd"/>
      <w:r>
        <w:rPr>
          <w:rFonts w:asciiTheme="minorHAnsi" w:hAnsiTheme="minorHAnsi"/>
          <w:color w:val="000000" w:themeColor="text1"/>
          <w:sz w:val="24"/>
          <w:szCs w:val="24"/>
        </w:rPr>
        <w:t xml:space="preserve"> Canada: University of Toronto Press. </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spellStart"/>
      <w:r w:rsidRPr="00080B5F">
        <w:rPr>
          <w:rFonts w:asciiTheme="minorHAnsi" w:hAnsiTheme="minorHAnsi"/>
          <w:color w:val="000000" w:themeColor="text1"/>
          <w:sz w:val="24"/>
          <w:szCs w:val="24"/>
        </w:rPr>
        <w:t>Mayerfeld</w:t>
      </w:r>
      <w:proofErr w:type="spellEnd"/>
      <w:r w:rsidRPr="00080B5F">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J. (2008). ‘In </w:t>
      </w:r>
      <w:proofErr w:type="spellStart"/>
      <w:r w:rsidRPr="00080B5F">
        <w:rPr>
          <w:rFonts w:asciiTheme="minorHAnsi" w:hAnsiTheme="minorHAnsi"/>
          <w:color w:val="000000" w:themeColor="text1"/>
          <w:sz w:val="24"/>
          <w:szCs w:val="24"/>
        </w:rPr>
        <w:t>Defense</w:t>
      </w:r>
      <w:proofErr w:type="spellEnd"/>
      <w:r w:rsidRPr="00080B5F">
        <w:rPr>
          <w:rFonts w:asciiTheme="minorHAnsi" w:hAnsiTheme="minorHAnsi"/>
          <w:color w:val="000000" w:themeColor="text1"/>
          <w:sz w:val="24"/>
          <w:szCs w:val="24"/>
        </w:rPr>
        <w:t xml:space="preserve"> of the Absolute Prohibition of Torture’, in </w:t>
      </w:r>
      <w:r w:rsidRPr="00080B5F">
        <w:rPr>
          <w:rFonts w:asciiTheme="minorHAnsi" w:hAnsiTheme="minorHAnsi"/>
          <w:i/>
          <w:color w:val="000000" w:themeColor="text1"/>
          <w:sz w:val="24"/>
          <w:szCs w:val="24"/>
        </w:rPr>
        <w:t>Public Affairs Quarterly</w:t>
      </w:r>
      <w:r w:rsidRPr="00080B5F">
        <w:rPr>
          <w:rFonts w:asciiTheme="minorHAnsi" w:hAnsiTheme="minorHAnsi"/>
          <w:color w:val="000000" w:themeColor="text1"/>
          <w:sz w:val="24"/>
          <w:szCs w:val="24"/>
        </w:rPr>
        <w:t xml:space="preserve"> Vol. 22: 2. (109-128.)</w:t>
      </w:r>
    </w:p>
    <w:p w:rsidR="00EE2CB4" w:rsidRPr="00080B5F" w:rsidRDefault="00EE2CB4" w:rsidP="00746DFB">
      <w:pPr>
        <w:pStyle w:val="NoSpacing"/>
        <w:tabs>
          <w:tab w:val="left" w:pos="4020"/>
        </w:tabs>
        <w:jc w:val="both"/>
        <w:rPr>
          <w:rFonts w:asciiTheme="minorHAnsi" w:hAnsiTheme="minorHAnsi"/>
          <w:color w:val="000000" w:themeColor="text1"/>
          <w:sz w:val="24"/>
          <w:szCs w:val="24"/>
          <w:u w:val="single"/>
        </w:rPr>
      </w:pPr>
      <w:r>
        <w:rPr>
          <w:rFonts w:asciiTheme="minorHAnsi" w:hAnsiTheme="minorHAnsi"/>
          <w:color w:val="000000" w:themeColor="text1"/>
          <w:sz w:val="24"/>
          <w:szCs w:val="24"/>
        </w:rPr>
        <w:tab/>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Steinhoff, U. (2010). </w:t>
      </w:r>
      <w:proofErr w:type="gramStart"/>
      <w:r w:rsidRPr="00080B5F">
        <w:rPr>
          <w:rFonts w:asciiTheme="minorHAnsi" w:hAnsiTheme="minorHAnsi"/>
          <w:color w:val="000000" w:themeColor="text1"/>
          <w:sz w:val="24"/>
          <w:szCs w:val="24"/>
        </w:rPr>
        <w:t>‘Defusing the Social Ticking-Bomb Argument: the Right to Self-Defensive Torture’, in Global Dialogue Vol. 12: 1.</w:t>
      </w:r>
      <w:proofErr w:type="gramEnd"/>
      <w:r w:rsidRPr="00080B5F">
        <w:rPr>
          <w:rFonts w:asciiTheme="minorHAnsi" w:hAnsiTheme="minorHAnsi"/>
          <w:color w:val="000000" w:themeColor="text1"/>
          <w:sz w:val="24"/>
          <w:szCs w:val="24"/>
        </w:rPr>
        <w:t xml:space="preserve"> (pp. 1-10.)</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iCs/>
          <w:color w:val="000000" w:themeColor="text1"/>
          <w:sz w:val="24"/>
          <w:szCs w:val="24"/>
        </w:rPr>
      </w:pPr>
    </w:p>
    <w:p w:rsidR="00EE2CB4" w:rsidRPr="00080B5F" w:rsidRDefault="00EE2CB4" w:rsidP="00746DFB">
      <w:pPr>
        <w:pStyle w:val="NoSpacing"/>
        <w:jc w:val="both"/>
        <w:rPr>
          <w:rFonts w:asciiTheme="minorHAnsi" w:hAnsiTheme="minorHAnsi"/>
          <w:iCs/>
          <w:color w:val="000000" w:themeColor="text1"/>
          <w:sz w:val="24"/>
          <w:szCs w:val="24"/>
        </w:rPr>
      </w:pPr>
      <w:r w:rsidRPr="00080B5F">
        <w:rPr>
          <w:rFonts w:asciiTheme="minorHAnsi" w:hAnsiTheme="minorHAnsi"/>
          <w:iCs/>
          <w:color w:val="000000" w:themeColor="text1"/>
          <w:sz w:val="24"/>
          <w:szCs w:val="24"/>
        </w:rPr>
        <w:t xml:space="preserve">Saussure, F., trans. Baskin, W. </w:t>
      </w:r>
      <w:r w:rsidRPr="00080B5F">
        <w:rPr>
          <w:rFonts w:asciiTheme="minorHAnsi" w:hAnsiTheme="minorHAnsi"/>
          <w:color w:val="000000" w:themeColor="text1"/>
          <w:sz w:val="24"/>
          <w:szCs w:val="24"/>
        </w:rPr>
        <w:t>(1959).</w:t>
      </w:r>
      <w:r w:rsidRPr="00080B5F">
        <w:rPr>
          <w:rFonts w:asciiTheme="minorHAnsi" w:hAnsiTheme="minorHAnsi"/>
          <w:i/>
          <w:color w:val="000000" w:themeColor="text1"/>
          <w:sz w:val="24"/>
          <w:szCs w:val="24"/>
        </w:rPr>
        <w:t>A Course in General Linguistics.</w:t>
      </w:r>
      <w:r w:rsidR="00746DFB">
        <w:rPr>
          <w:rFonts w:asciiTheme="minorHAnsi" w:hAnsiTheme="minorHAnsi"/>
          <w:i/>
          <w:color w:val="000000" w:themeColor="text1"/>
          <w:sz w:val="24"/>
          <w:szCs w:val="24"/>
        </w:rPr>
        <w:t xml:space="preserve"> </w:t>
      </w:r>
      <w:r w:rsidRPr="00080B5F">
        <w:rPr>
          <w:rFonts w:asciiTheme="minorHAnsi" w:hAnsiTheme="minorHAnsi"/>
          <w:color w:val="000000" w:themeColor="text1"/>
          <w:sz w:val="24"/>
          <w:szCs w:val="24"/>
        </w:rPr>
        <w:t>New York: The Philosophical Library Inc.</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roofErr w:type="spellStart"/>
      <w:r w:rsidRPr="00080B5F">
        <w:rPr>
          <w:rFonts w:asciiTheme="minorHAnsi" w:hAnsiTheme="minorHAnsi"/>
          <w:color w:val="000000" w:themeColor="text1"/>
          <w:sz w:val="24"/>
          <w:szCs w:val="24"/>
        </w:rPr>
        <w:t>Sussman</w:t>
      </w:r>
      <w:proofErr w:type="spellEnd"/>
      <w:r w:rsidRPr="00080B5F">
        <w:rPr>
          <w:rFonts w:asciiTheme="minorHAnsi" w:hAnsiTheme="minorHAnsi"/>
          <w:color w:val="000000" w:themeColor="text1"/>
          <w:sz w:val="24"/>
          <w:szCs w:val="24"/>
        </w:rPr>
        <w:t xml:space="preserve">, D. (2005). ‘What’s Wrong with Torture?’ in </w:t>
      </w:r>
      <w:r w:rsidRPr="00080B5F">
        <w:rPr>
          <w:rFonts w:asciiTheme="minorHAnsi" w:hAnsiTheme="minorHAnsi"/>
          <w:i/>
          <w:color w:val="000000" w:themeColor="text1"/>
          <w:sz w:val="24"/>
          <w:szCs w:val="24"/>
        </w:rPr>
        <w:t>Philosophy &amp; Public Affairs Vol. 33:1.</w:t>
      </w:r>
      <w:r w:rsidRPr="00080B5F">
        <w:rPr>
          <w:rFonts w:asciiTheme="minorHAnsi" w:hAnsiTheme="minorHAnsi"/>
          <w:color w:val="000000" w:themeColor="text1"/>
          <w:sz w:val="24"/>
          <w:szCs w:val="24"/>
        </w:rPr>
        <w:t>Wiley Publishing. (pp. 1-33.)</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olor w:val="000000" w:themeColor="text1"/>
          <w:sz w:val="24"/>
          <w:szCs w:val="24"/>
        </w:rPr>
      </w:pPr>
      <w:r w:rsidRPr="00080B5F">
        <w:rPr>
          <w:rFonts w:asciiTheme="minorHAnsi" w:hAnsiTheme="minorHAnsi"/>
          <w:color w:val="000000" w:themeColor="text1"/>
          <w:sz w:val="24"/>
          <w:szCs w:val="24"/>
        </w:rPr>
        <w:t xml:space="preserve">Westmoreland, M. W. (2008). ‘Interruptions: Derrida and Hospitality’ in </w:t>
      </w:r>
      <w:proofErr w:type="spellStart"/>
      <w:r w:rsidRPr="00080B5F">
        <w:rPr>
          <w:rFonts w:asciiTheme="minorHAnsi" w:hAnsiTheme="minorHAnsi"/>
          <w:i/>
          <w:color w:val="000000" w:themeColor="text1"/>
          <w:sz w:val="24"/>
          <w:szCs w:val="24"/>
        </w:rPr>
        <w:t>Kritike</w:t>
      </w:r>
      <w:proofErr w:type="spellEnd"/>
      <w:r w:rsidRPr="00080B5F">
        <w:rPr>
          <w:rFonts w:asciiTheme="minorHAnsi" w:hAnsiTheme="minorHAnsi"/>
          <w:i/>
          <w:color w:val="000000" w:themeColor="text1"/>
          <w:sz w:val="24"/>
          <w:szCs w:val="24"/>
        </w:rPr>
        <w:t>: Online Journal of Philosophy, Vol. 2:1</w:t>
      </w:r>
      <w:r w:rsidRPr="00080B5F">
        <w:rPr>
          <w:rFonts w:asciiTheme="minorHAnsi" w:hAnsiTheme="minorHAnsi"/>
          <w:color w:val="000000" w:themeColor="text1"/>
          <w:sz w:val="24"/>
          <w:szCs w:val="24"/>
        </w:rPr>
        <w:t>. (</w:t>
      </w:r>
      <w:proofErr w:type="gramStart"/>
      <w:r w:rsidRPr="00080B5F">
        <w:rPr>
          <w:rFonts w:asciiTheme="minorHAnsi" w:hAnsiTheme="minorHAnsi"/>
          <w:color w:val="000000" w:themeColor="text1"/>
          <w:sz w:val="24"/>
          <w:szCs w:val="24"/>
        </w:rPr>
        <w:t>pp.1-10</w:t>
      </w:r>
      <w:proofErr w:type="gramEnd"/>
      <w:r w:rsidRPr="00080B5F">
        <w:rPr>
          <w:rFonts w:asciiTheme="minorHAnsi" w:hAnsiTheme="minorHAnsi"/>
          <w:color w:val="000000" w:themeColor="text1"/>
          <w:sz w:val="24"/>
          <w:szCs w:val="24"/>
        </w:rPr>
        <w:t>.)</w:t>
      </w:r>
    </w:p>
    <w:p w:rsidR="00EE2CB4" w:rsidRDefault="00EE2CB4" w:rsidP="00746DFB">
      <w:pPr>
        <w:pStyle w:val="NoSpacing"/>
        <w:jc w:val="both"/>
        <w:rPr>
          <w:rFonts w:asciiTheme="minorHAnsi" w:hAnsiTheme="minorHAnsi"/>
          <w:color w:val="000000" w:themeColor="text1"/>
          <w:sz w:val="24"/>
          <w:szCs w:val="24"/>
        </w:rPr>
      </w:pPr>
    </w:p>
    <w:p w:rsidR="00EE2CB4" w:rsidRDefault="00EE2CB4" w:rsidP="00746DFB">
      <w:pPr>
        <w:pStyle w:val="NoSpacing"/>
        <w:jc w:val="both"/>
        <w:rPr>
          <w:rFonts w:asciiTheme="minorHAnsi" w:hAnsiTheme="minorHAnsi" w:cs="Calibr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r w:rsidRPr="00080B5F">
        <w:rPr>
          <w:rFonts w:asciiTheme="minorHAnsi" w:hAnsiTheme="minorHAnsi" w:cs="Calibri"/>
          <w:color w:val="000000" w:themeColor="text1"/>
          <w:sz w:val="24"/>
          <w:szCs w:val="24"/>
        </w:rPr>
        <w:t xml:space="preserve">Wilde, A. E. (2013). </w:t>
      </w:r>
      <w:proofErr w:type="spellStart"/>
      <w:r w:rsidRPr="00080B5F">
        <w:rPr>
          <w:rFonts w:asciiTheme="minorHAnsi" w:hAnsiTheme="minorHAnsi"/>
          <w:color w:val="000000" w:themeColor="text1"/>
          <w:sz w:val="24"/>
          <w:szCs w:val="24"/>
        </w:rPr>
        <w:t>Levinas</w:t>
      </w:r>
      <w:proofErr w:type="spellEnd"/>
      <w:r w:rsidRPr="00080B5F">
        <w:rPr>
          <w:rFonts w:asciiTheme="minorHAnsi" w:hAnsiTheme="minorHAnsi"/>
          <w:color w:val="000000" w:themeColor="text1"/>
          <w:sz w:val="24"/>
          <w:szCs w:val="24"/>
        </w:rPr>
        <w:t>: Subjectivity, Affectivity and</w:t>
      </w:r>
      <w:r w:rsidR="00746DFB">
        <w:rPr>
          <w:rFonts w:asciiTheme="minorHAnsi" w:hAnsiTheme="minorHAnsi"/>
          <w:color w:val="000000" w:themeColor="text1"/>
          <w:sz w:val="24"/>
          <w:szCs w:val="24"/>
        </w:rPr>
        <w:t xml:space="preserve"> </w:t>
      </w:r>
      <w:r w:rsidRPr="00080B5F">
        <w:rPr>
          <w:rFonts w:asciiTheme="minorHAnsi" w:hAnsiTheme="minorHAnsi"/>
          <w:color w:val="000000" w:themeColor="text1"/>
          <w:sz w:val="24"/>
          <w:szCs w:val="24"/>
        </w:rPr>
        <w:t xml:space="preserve">Desire. </w:t>
      </w:r>
      <w:r>
        <w:rPr>
          <w:rFonts w:asciiTheme="minorHAnsi" w:hAnsiTheme="minorHAnsi"/>
          <w:color w:val="000000" w:themeColor="text1"/>
          <w:sz w:val="24"/>
          <w:szCs w:val="24"/>
        </w:rPr>
        <w:t xml:space="preserve">Newland, United Kingdom: </w:t>
      </w:r>
      <w:r w:rsidRPr="00080B5F">
        <w:rPr>
          <w:rFonts w:asciiTheme="minorHAnsi" w:hAnsiTheme="minorHAnsi"/>
          <w:color w:val="000000" w:themeColor="text1"/>
          <w:sz w:val="24"/>
          <w:szCs w:val="24"/>
        </w:rPr>
        <w:t>University of Hull.</w:t>
      </w:r>
    </w:p>
    <w:p w:rsidR="00EE2CB4" w:rsidRPr="00080B5F" w:rsidRDefault="00EE2CB4" w:rsidP="00746DFB">
      <w:pPr>
        <w:pStyle w:val="NoSpacing"/>
        <w:jc w:val="both"/>
        <w:rPr>
          <w:rFonts w:asciiTheme="minorHAnsi" w:hAnsiTheme="minorHAnsi"/>
          <w:color w:val="000000" w:themeColor="text1"/>
          <w:sz w:val="24"/>
          <w:szCs w:val="24"/>
        </w:rPr>
      </w:pPr>
    </w:p>
    <w:p w:rsidR="00EE2CB4" w:rsidRPr="00080B5F" w:rsidRDefault="00EE2CB4" w:rsidP="00746DFB">
      <w:pPr>
        <w:pStyle w:val="NoSpacing"/>
        <w:jc w:val="both"/>
        <w:rPr>
          <w:rFonts w:asciiTheme="minorHAnsi" w:hAnsiTheme="minorHAnsi"/>
          <w:color w:val="000000" w:themeColor="text1"/>
          <w:sz w:val="24"/>
          <w:szCs w:val="24"/>
        </w:rPr>
      </w:pPr>
    </w:p>
    <w:p w:rsidR="006171F8" w:rsidRPr="006408E9" w:rsidRDefault="006171F8" w:rsidP="00746DFB">
      <w:pPr>
        <w:jc w:val="both"/>
      </w:pPr>
    </w:p>
    <w:sectPr w:rsidR="006171F8" w:rsidRPr="006408E9" w:rsidSect="00C26F86">
      <w:headerReference w:type="default" r:id="rId12"/>
      <w:pgSz w:w="11906" w:h="16838"/>
      <w:pgMar w:top="1440" w:right="1440" w:bottom="1440" w:left="1440" w:header="708" w:footer="708"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14288A" w15:done="0"/>
  <w15:commentEx w15:paraId="7A777D40" w15:done="0"/>
  <w15:commentEx w15:paraId="7664B957" w15:done="0"/>
  <w15:commentEx w15:paraId="01C029F4" w15:done="0"/>
  <w15:commentEx w15:paraId="210CCEC3" w15:done="0"/>
  <w15:commentEx w15:paraId="3E143353" w15:done="0"/>
  <w15:commentEx w15:paraId="28DB9F2E" w15:done="0"/>
  <w15:commentEx w15:paraId="6E693862" w15:done="0"/>
  <w15:commentEx w15:paraId="54C49BA7" w15:done="0"/>
  <w15:commentEx w15:paraId="25D57A49" w15:done="0"/>
  <w15:commentEx w15:paraId="30A432F1" w15:done="0"/>
  <w15:commentEx w15:paraId="42634002" w15:done="0"/>
  <w15:commentEx w15:paraId="143782E5" w15:done="0"/>
  <w15:commentEx w15:paraId="4A50D715" w15:done="0"/>
  <w15:commentEx w15:paraId="295345FD" w15:done="0"/>
  <w15:commentEx w15:paraId="58081E42" w15:done="0"/>
  <w15:commentEx w15:paraId="4169D495" w15:done="0"/>
  <w15:commentEx w15:paraId="00812200" w15:done="0"/>
  <w15:commentEx w15:paraId="6B070C1A" w15:done="0"/>
  <w15:commentEx w15:paraId="6175DD98" w15:done="0"/>
  <w15:commentEx w15:paraId="70125856" w15:done="0"/>
  <w15:commentEx w15:paraId="3BD807DB" w15:done="0"/>
  <w15:commentEx w15:paraId="1F2D04DA" w15:done="0"/>
  <w15:commentEx w15:paraId="2627BDB9" w15:done="0"/>
  <w15:commentEx w15:paraId="74E1C8C4" w15:done="0"/>
  <w15:commentEx w15:paraId="04CED9AF" w15:done="0"/>
  <w15:commentEx w15:paraId="3D94A633" w15:done="0"/>
  <w15:commentEx w15:paraId="39C5FD5A" w15:done="0"/>
  <w15:commentEx w15:paraId="6406E870" w15:done="0"/>
  <w15:commentEx w15:paraId="2390C667" w15:done="0"/>
  <w15:commentEx w15:paraId="723F0103" w15:done="0"/>
  <w15:commentEx w15:paraId="5A641D39" w15:done="0"/>
  <w15:commentEx w15:paraId="26855933" w15:done="0"/>
  <w15:commentEx w15:paraId="6DB6405F" w15:done="0"/>
  <w15:commentEx w15:paraId="32C874E6" w15:done="0"/>
  <w15:commentEx w15:paraId="74C8AA31" w15:done="0"/>
  <w15:commentEx w15:paraId="2BB170F2" w15:done="0"/>
  <w15:commentEx w15:paraId="02A35C91" w15:done="0"/>
  <w15:commentEx w15:paraId="0297F1B7" w15:done="0"/>
  <w15:commentEx w15:paraId="050AF79F" w15:done="0"/>
  <w15:commentEx w15:paraId="0060E8E3" w15:done="0"/>
  <w15:commentEx w15:paraId="34DA439E" w15:done="0"/>
  <w15:commentEx w15:paraId="468E50C1" w15:done="0"/>
  <w15:commentEx w15:paraId="6340FA3C" w15:done="0"/>
  <w15:commentEx w15:paraId="6F8277B8" w15:done="0"/>
  <w15:commentEx w15:paraId="4B1D517B" w15:done="0"/>
  <w15:commentEx w15:paraId="40F772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BF1" w:rsidRDefault="003F7BF1" w:rsidP="00F23324">
      <w:pPr>
        <w:spacing w:after="0" w:line="240" w:lineRule="auto"/>
      </w:pPr>
      <w:r>
        <w:separator/>
      </w:r>
    </w:p>
  </w:endnote>
  <w:endnote w:type="continuationSeparator" w:id="0">
    <w:p w:rsidR="003F7BF1" w:rsidRDefault="003F7BF1" w:rsidP="00F23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TimesNewRomanPS-ItalicMT">
    <w:panose1 w:val="00000000000000000000"/>
    <w:charset w:val="00"/>
    <w:family w:val="auto"/>
    <w:notTrueType/>
    <w:pitch w:val="default"/>
    <w:sig w:usb0="00000003" w:usb1="00000000" w:usb2="00000000" w:usb3="00000000" w:csb0="00000001" w:csb1="00000000"/>
  </w:font>
  <w:font w:name="TimesNewRomanPS-BoldItalicMT">
    <w:panose1 w:val="00000000000000000000"/>
    <w:charset w:val="00"/>
    <w:family w:val="auto"/>
    <w:notTrueType/>
    <w:pitch w:val="default"/>
    <w:sig w:usb0="00000003" w:usb1="00000000" w:usb2="00000000" w:usb3="00000000" w:csb0="00000001" w:csb1="00000000"/>
  </w:font>
  <w:font w:name="Fd402880-Identity-H">
    <w:altName w:val="Arial Unicode MS"/>
    <w:panose1 w:val="00000000000000000000"/>
    <w:charset w:val="86"/>
    <w:family w:val="auto"/>
    <w:notTrueType/>
    <w:pitch w:val="default"/>
    <w:sig w:usb0="00000001" w:usb1="080F0000" w:usb2="00000010" w:usb3="00000000" w:csb0="00060000" w:csb1="00000000"/>
  </w:font>
  <w:font w:name="Fd250239-Identity-H">
    <w:panose1 w:val="00000000000000000000"/>
    <w:charset w:val="00"/>
    <w:family w:val="auto"/>
    <w:notTrueType/>
    <w:pitch w:val="default"/>
    <w:sig w:usb0="00000003" w:usb1="00000000" w:usb2="00000000" w:usb3="00000000" w:csb0="00000001" w:csb1="00000000"/>
  </w:font>
  <w:font w:name="Fd1024176-Identity-H">
    <w:panose1 w:val="00000000000000000000"/>
    <w:charset w:val="00"/>
    <w:family w:val="auto"/>
    <w:notTrueType/>
    <w:pitch w:val="default"/>
    <w:sig w:usb0="00000003" w:usb1="00000000" w:usb2="00000000" w:usb3="00000000" w:csb0="00000001" w:csb1="00000000"/>
  </w:font>
  <w:font w:name="Fd20610-Identity-H">
    <w:panose1 w:val="00000000000000000000"/>
    <w:charset w:val="00"/>
    <w:family w:val="auto"/>
    <w:notTrueType/>
    <w:pitch w:val="default"/>
    <w:sig w:usb0="00000003" w:usb1="00000000" w:usb2="00000000" w:usb3="00000000" w:csb0="00000001" w:csb1="00000000"/>
  </w:font>
  <w:font w:name="Fd540378-Identity-H">
    <w:panose1 w:val="00000000000000000000"/>
    <w:charset w:val="00"/>
    <w:family w:val="auto"/>
    <w:notTrueType/>
    <w:pitch w:val="default"/>
    <w:sig w:usb0="00000003" w:usb1="00000000" w:usb2="00000000" w:usb3="00000000" w:csb0="00000001" w:csb1="00000000"/>
  </w:font>
  <w:font w:name="BrowalliaUPC">
    <w:panose1 w:val="020B0604020202020204"/>
    <w:charset w:val="00"/>
    <w:family w:val="swiss"/>
    <w:pitch w:val="variable"/>
    <w:sig w:usb0="81000003" w:usb1="00000000" w:usb2="00000000" w:usb3="00000000" w:csb0="00010001" w:csb1="00000000"/>
  </w:font>
  <w:font w:name="Palatino-OSFRoman">
    <w:panose1 w:val="00000000000000000000"/>
    <w:charset w:val="00"/>
    <w:family w:val="auto"/>
    <w:notTrueType/>
    <w:pitch w:val="default"/>
    <w:sig w:usb0="00000003" w:usb1="00000000" w:usb2="00000000" w:usb3="00000000" w:csb0="00000001" w:csb1="00000000"/>
  </w:font>
  <w:font w:name="Palatino-OSFItalic">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Palatino-BoldOsF">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BF1" w:rsidRDefault="003F7BF1" w:rsidP="00F23324">
      <w:pPr>
        <w:spacing w:after="0" w:line="240" w:lineRule="auto"/>
      </w:pPr>
      <w:r>
        <w:separator/>
      </w:r>
    </w:p>
  </w:footnote>
  <w:footnote w:type="continuationSeparator" w:id="0">
    <w:p w:rsidR="003F7BF1" w:rsidRDefault="003F7BF1" w:rsidP="00F23324">
      <w:pPr>
        <w:spacing w:after="0" w:line="240" w:lineRule="auto"/>
      </w:pPr>
      <w:r>
        <w:continuationSeparator/>
      </w:r>
    </w:p>
  </w:footnote>
  <w:footnote w:id="1">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It is this possibility of differentiation which allows for the possibility of other modes of thought, such as the association between words and symbols.</w:t>
      </w:r>
    </w:p>
  </w:footnote>
  <w:footnote w:id="2">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For Bernard </w:t>
      </w:r>
      <w:proofErr w:type="spellStart"/>
      <w:r w:rsidRPr="00446D74">
        <w:rPr>
          <w:rFonts w:asciiTheme="minorHAnsi" w:hAnsiTheme="minorHAnsi"/>
          <w:color w:val="000000" w:themeColor="text1"/>
          <w:sz w:val="20"/>
          <w:szCs w:val="20"/>
        </w:rPr>
        <w:t>Lonergan</w:t>
      </w:r>
      <w:proofErr w:type="spellEnd"/>
      <w:r w:rsidRPr="00446D74">
        <w:rPr>
          <w:rFonts w:asciiTheme="minorHAnsi" w:hAnsiTheme="minorHAnsi"/>
          <w:color w:val="000000" w:themeColor="text1"/>
          <w:sz w:val="20"/>
          <w:szCs w:val="20"/>
        </w:rPr>
        <w:t xml:space="preserve">, ‘insight’ refers to indubitable knowledge, but unlike Descartes’ formulation, insight occurs beyond the perceptual event of a ‘clear and distinct idea’. Insight follows from successive coherent judgements and consequently is also linked to the rectification of erroneous judgements. Einstein’s theory of the relativity of gravity is such an example of insight. Einstein’s theory is built upon perception, reasoning, judgement and the correction of erroneous reason and consequent judgement until certainty is reached. For </w:t>
      </w:r>
      <w:proofErr w:type="spellStart"/>
      <w:r w:rsidRPr="00446D74">
        <w:rPr>
          <w:rFonts w:asciiTheme="minorHAnsi" w:hAnsiTheme="minorHAnsi"/>
          <w:color w:val="000000" w:themeColor="text1"/>
          <w:sz w:val="20"/>
          <w:szCs w:val="20"/>
        </w:rPr>
        <w:t>Lonergan</w:t>
      </w:r>
      <w:proofErr w:type="spellEnd"/>
      <w:r w:rsidRPr="00446D74">
        <w:rPr>
          <w:rFonts w:asciiTheme="minorHAnsi" w:hAnsiTheme="minorHAnsi"/>
          <w:color w:val="000000" w:themeColor="text1"/>
          <w:sz w:val="20"/>
          <w:szCs w:val="20"/>
        </w:rPr>
        <w:t>, insight does not necessarily refer to finality, however; for, as with Einstein’s theory of relativity, it is always possible to expand and improve upon a previous insight.</w:t>
      </w:r>
    </w:p>
  </w:footnote>
  <w:footnote w:id="3">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At this point, it becomes clear that the structure and terminology of my engagement with language, and specifically any discussion of torture, adheres strongly to </w:t>
      </w:r>
      <w:proofErr w:type="spellStart"/>
      <w:r w:rsidRPr="00446D74">
        <w:rPr>
          <w:rFonts w:asciiTheme="minorHAnsi" w:hAnsiTheme="minorHAnsi"/>
          <w:color w:val="000000" w:themeColor="text1"/>
          <w:sz w:val="20"/>
          <w:szCs w:val="20"/>
        </w:rPr>
        <w:t>Levinasean</w:t>
      </w:r>
      <w:proofErr w:type="spellEnd"/>
      <w:r w:rsidRPr="00446D74">
        <w:rPr>
          <w:rFonts w:asciiTheme="minorHAnsi" w:hAnsiTheme="minorHAnsi"/>
          <w:color w:val="000000" w:themeColor="text1"/>
          <w:sz w:val="20"/>
          <w:szCs w:val="20"/>
        </w:rPr>
        <w:t xml:space="preserve"> models.</w:t>
      </w:r>
    </w:p>
  </w:footnote>
  <w:footnote w:id="4">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After Saussure’s death, his lecture manuscripts on Linguistics were compiled and published by his students in 1916 under the title, </w:t>
      </w:r>
      <w:r w:rsidRPr="00446D74">
        <w:rPr>
          <w:rFonts w:asciiTheme="minorHAnsi" w:hAnsiTheme="minorHAnsi"/>
          <w:i/>
          <w:color w:val="000000" w:themeColor="text1"/>
          <w:sz w:val="20"/>
          <w:szCs w:val="20"/>
        </w:rPr>
        <w:t>Course in General Linguistics</w:t>
      </w:r>
      <w:r w:rsidRPr="00446D74">
        <w:rPr>
          <w:rFonts w:asciiTheme="minorHAnsi" w:hAnsiTheme="minorHAnsi"/>
          <w:color w:val="000000" w:themeColor="text1"/>
          <w:sz w:val="20"/>
          <w:szCs w:val="20"/>
        </w:rPr>
        <w:t>. I use the 1959 English translation by Wade Baskin.</w:t>
      </w:r>
    </w:p>
  </w:footnote>
  <w:footnote w:id="5">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For Saussure, language, sound, and meaning unfold according to a linear order of dependence. Through this order, language produces a system of ‘signs’. If it is possible for sound to exist (be produced) only when a single syllable or a set of syllables is articulated by the vocal organs (Saussure 1959: 8), then sound has value only insofar as it corresponds with language. Since words are formulated by convention in order to give immediate expression to meaning, it follows that language, and consequently speech, has value because of, or in relation to, meaning. </w:t>
      </w:r>
    </w:p>
  </w:footnote>
  <w:footnote w:id="6">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For Saussure, ‘meaning’ is always conceptual. Since meaning is constituted by difference, this suggests that meaning is not necessarily objective in the sense of being stable; our ideas about what constitutes morality can, and do indeed, vary across persons, cultures, and languages. As we will see, Jacques Derrida takes up this instability, and applies it not only to meaning, but fundamentally to the very possibility of both language and meaning.</w:t>
      </w:r>
    </w:p>
  </w:footnote>
  <w:footnote w:id="7">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This text was originally published in France in 1967 under the title </w:t>
      </w:r>
      <w:r w:rsidRPr="00446D74">
        <w:rPr>
          <w:rFonts w:asciiTheme="minorHAnsi" w:eastAsiaTheme="minorHAnsi" w:hAnsiTheme="minorHAnsi" w:cs="TimesNewRomanPS-ItalicMT"/>
          <w:i/>
          <w:iCs/>
          <w:color w:val="000000" w:themeColor="text1"/>
          <w:sz w:val="20"/>
          <w:szCs w:val="20"/>
        </w:rPr>
        <w:t xml:space="preserve">De la </w:t>
      </w:r>
      <w:proofErr w:type="spellStart"/>
      <w:r w:rsidRPr="00446D74">
        <w:rPr>
          <w:rFonts w:asciiTheme="minorHAnsi" w:eastAsiaTheme="minorHAnsi" w:hAnsiTheme="minorHAnsi" w:cs="TimesNewRomanPS-ItalicMT"/>
          <w:i/>
          <w:iCs/>
          <w:color w:val="000000" w:themeColor="text1"/>
          <w:sz w:val="20"/>
          <w:szCs w:val="20"/>
        </w:rPr>
        <w:t>Grammatologie</w:t>
      </w:r>
      <w:proofErr w:type="spellEnd"/>
      <w:r w:rsidRPr="00446D74">
        <w:rPr>
          <w:rFonts w:asciiTheme="minorHAnsi" w:eastAsiaTheme="minorHAnsi" w:hAnsiTheme="minorHAnsi" w:cs="TimesNewRomanPS-ItalicMT"/>
          <w:i/>
          <w:iCs/>
          <w:color w:val="000000" w:themeColor="text1"/>
          <w:sz w:val="20"/>
          <w:szCs w:val="20"/>
        </w:rPr>
        <w:t xml:space="preserve">. </w:t>
      </w:r>
      <w:r w:rsidRPr="00446D74">
        <w:rPr>
          <w:rFonts w:asciiTheme="minorHAnsi" w:hAnsiTheme="minorHAnsi"/>
          <w:color w:val="000000" w:themeColor="text1"/>
          <w:sz w:val="20"/>
          <w:szCs w:val="20"/>
        </w:rPr>
        <w:t xml:space="preserve">I use the 1997 translation of Derrida’s text by </w:t>
      </w:r>
      <w:proofErr w:type="spellStart"/>
      <w:r w:rsidRPr="00446D74">
        <w:rPr>
          <w:rFonts w:asciiTheme="minorHAnsi" w:eastAsiaTheme="minorHAnsi" w:hAnsiTheme="minorHAnsi" w:cs="TimesNewRomanPS-BoldItalicMT"/>
          <w:bCs/>
          <w:i/>
          <w:iCs/>
          <w:color w:val="000000" w:themeColor="text1"/>
          <w:sz w:val="20"/>
          <w:szCs w:val="20"/>
        </w:rPr>
        <w:t>Gayatri</w:t>
      </w:r>
      <w:proofErr w:type="spellEnd"/>
      <w:r w:rsidRPr="00446D74">
        <w:rPr>
          <w:rFonts w:asciiTheme="minorHAnsi" w:eastAsiaTheme="minorHAnsi" w:hAnsiTheme="minorHAnsi" w:cs="TimesNewRomanPS-BoldItalicMT"/>
          <w:bCs/>
          <w:i/>
          <w:iCs/>
          <w:color w:val="000000" w:themeColor="text1"/>
          <w:sz w:val="20"/>
          <w:szCs w:val="20"/>
        </w:rPr>
        <w:t xml:space="preserve"> </w:t>
      </w:r>
      <w:proofErr w:type="spellStart"/>
      <w:r w:rsidRPr="00446D74">
        <w:rPr>
          <w:rFonts w:asciiTheme="minorHAnsi" w:eastAsiaTheme="minorHAnsi" w:hAnsiTheme="minorHAnsi" w:cs="TimesNewRomanPS-BoldItalicMT"/>
          <w:bCs/>
          <w:i/>
          <w:iCs/>
          <w:color w:val="000000" w:themeColor="text1"/>
          <w:sz w:val="20"/>
          <w:szCs w:val="20"/>
        </w:rPr>
        <w:t>Chakravorty</w:t>
      </w:r>
      <w:proofErr w:type="spellEnd"/>
      <w:r w:rsidRPr="00446D74">
        <w:rPr>
          <w:rFonts w:asciiTheme="minorHAnsi" w:eastAsiaTheme="minorHAnsi" w:hAnsiTheme="minorHAnsi" w:cs="TimesNewRomanPS-BoldItalicMT"/>
          <w:bCs/>
          <w:i/>
          <w:iCs/>
          <w:color w:val="000000" w:themeColor="text1"/>
          <w:sz w:val="20"/>
          <w:szCs w:val="20"/>
        </w:rPr>
        <w:t xml:space="preserve"> </w:t>
      </w:r>
      <w:proofErr w:type="spellStart"/>
      <w:r w:rsidRPr="00446D74">
        <w:rPr>
          <w:rFonts w:asciiTheme="minorHAnsi" w:hAnsiTheme="minorHAnsi"/>
          <w:color w:val="000000" w:themeColor="text1"/>
          <w:sz w:val="20"/>
          <w:szCs w:val="20"/>
        </w:rPr>
        <w:t>Spivak</w:t>
      </w:r>
      <w:proofErr w:type="spellEnd"/>
      <w:r w:rsidRPr="00446D74">
        <w:rPr>
          <w:rFonts w:asciiTheme="minorHAnsi" w:hAnsiTheme="minorHAnsi"/>
          <w:color w:val="000000" w:themeColor="text1"/>
          <w:sz w:val="20"/>
          <w:szCs w:val="20"/>
        </w:rPr>
        <w:t>.</w:t>
      </w:r>
    </w:p>
  </w:footnote>
  <w:footnote w:id="8">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By ‘truth of truth’, Derrida appears to refer to the ‘possibility’ of truth, and thus of binary difference, which in metaphysics is always a guiding principle for him, as noted above.</w:t>
      </w:r>
    </w:p>
  </w:footnote>
  <w:footnote w:id="9">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I refer to the 1973 publication of ‘Differance’ as translated by David B. Allison and Newton </w:t>
      </w:r>
      <w:proofErr w:type="spellStart"/>
      <w:r w:rsidRPr="00446D74">
        <w:rPr>
          <w:rFonts w:asciiTheme="minorHAnsi" w:hAnsiTheme="minorHAnsi"/>
          <w:color w:val="000000" w:themeColor="text1"/>
          <w:sz w:val="20"/>
          <w:szCs w:val="20"/>
        </w:rPr>
        <w:t>Garver</w:t>
      </w:r>
      <w:proofErr w:type="spellEnd"/>
      <w:r w:rsidRPr="00446D74">
        <w:rPr>
          <w:rFonts w:asciiTheme="minorHAnsi" w:hAnsiTheme="minorHAnsi"/>
          <w:color w:val="000000" w:themeColor="text1"/>
          <w:sz w:val="20"/>
          <w:szCs w:val="20"/>
        </w:rPr>
        <w:t>.</w:t>
      </w:r>
    </w:p>
  </w:footnote>
  <w:footnote w:id="10">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Saussure thus argues that the “very possibility of the signifier is ‘constituted </w:t>
      </w:r>
      <w:r w:rsidRPr="00446D74">
        <w:rPr>
          <w:rFonts w:asciiTheme="minorHAnsi" w:eastAsiaTheme="minorHAnsi" w:hAnsiTheme="minorHAnsi"/>
          <w:color w:val="000000" w:themeColor="text1"/>
          <w:sz w:val="20"/>
          <w:szCs w:val="20"/>
        </w:rPr>
        <w:t xml:space="preserve">not by its material substance but by the differences that separate its sound-image from all others” (Saussure1959: </w:t>
      </w:r>
      <w:r w:rsidRPr="00446D74">
        <w:rPr>
          <w:rFonts w:asciiTheme="minorHAnsi" w:hAnsiTheme="minorHAnsi"/>
          <w:color w:val="000000" w:themeColor="text1"/>
          <w:sz w:val="20"/>
          <w:szCs w:val="20"/>
        </w:rPr>
        <w:t xml:space="preserve">119). The </w:t>
      </w:r>
      <w:r w:rsidRPr="00446D74">
        <w:rPr>
          <w:rFonts w:asciiTheme="minorHAnsi" w:eastAsiaTheme="minorHAnsi" w:hAnsiTheme="minorHAnsi"/>
          <w:color w:val="000000" w:themeColor="text1"/>
          <w:sz w:val="20"/>
          <w:szCs w:val="20"/>
        </w:rPr>
        <w:t>very possibility of associating ‘morality’ with another sign, such as ‘rightness’, is dependent upon ‘morality’s’ being differentiated from any and all signs that are not synonymous with ‘morality’.</w:t>
      </w:r>
    </w:p>
  </w:footnote>
  <w:footnote w:id="11">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‘IFF’ operates as an acronym for ‘if and only if’.</w:t>
      </w:r>
    </w:p>
  </w:footnote>
  <w:footnote w:id="12">
    <w:p w:rsidR="00952764" w:rsidRPr="0086562C" w:rsidRDefault="00952764" w:rsidP="00042F1C">
      <w:pPr>
        <w:pStyle w:val="NoSpacing"/>
        <w:jc w:val="both"/>
        <w:rPr>
          <w:sz w:val="20"/>
          <w:szCs w:val="20"/>
        </w:rPr>
      </w:pPr>
      <w:r w:rsidRPr="0086562C">
        <w:rPr>
          <w:rStyle w:val="FootnoteReference"/>
          <w:rFonts w:asciiTheme="minorHAnsi" w:hAnsiTheme="minorHAnsi"/>
          <w:color w:val="000000" w:themeColor="text1"/>
          <w:sz w:val="20"/>
          <w:szCs w:val="20"/>
        </w:rPr>
        <w:footnoteRef/>
      </w:r>
      <w:r w:rsidRPr="0086562C">
        <w:rPr>
          <w:sz w:val="20"/>
          <w:szCs w:val="20"/>
        </w:rPr>
        <w:t xml:space="preserve"> As a preliminary clarification, by ‘the Other’, I mean a person’s subjectivity, and by ‘subjectivity’, I mean ‘self-awareness’, in which self-awareness is the experience of being persistent and immediately aware, which I term ‘the self’ and correlating Other of conscious experience. From the primordial possibility of self-awareness, we derive the possibility of a person’s subjectivity to direct itself as persistent and immediate awareness to the immanent and disparate events of conscious experience.</w:t>
      </w:r>
    </w:p>
  </w:footnote>
  <w:footnote w:id="13">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By ‘alterity’ I mean ‘</w:t>
      </w:r>
      <w:proofErr w:type="gramStart"/>
      <w:r w:rsidRPr="00446D74">
        <w:rPr>
          <w:rFonts w:asciiTheme="minorHAnsi" w:hAnsiTheme="minorHAnsi"/>
          <w:color w:val="000000" w:themeColor="text1"/>
          <w:sz w:val="20"/>
          <w:szCs w:val="20"/>
        </w:rPr>
        <w:t>otherness’</w:t>
      </w:r>
      <w:proofErr w:type="gramEnd"/>
      <w:r w:rsidRPr="00446D74">
        <w:rPr>
          <w:rFonts w:asciiTheme="minorHAnsi" w:hAnsiTheme="minorHAnsi"/>
          <w:color w:val="000000" w:themeColor="text1"/>
          <w:sz w:val="20"/>
          <w:szCs w:val="20"/>
        </w:rPr>
        <w:t>. By ‘living alterity’ I mean to indicate the ‘otherness’ of a person’s subjectivity qua awareness: persistent and immediate awareness, which as enduring, is ‘absolute’ or ‘otherwise than’ consciousness.</w:t>
      </w:r>
    </w:p>
  </w:footnote>
  <w:footnote w:id="14">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w:t>
      </w:r>
      <w:proofErr w:type="spellStart"/>
      <w:r w:rsidRPr="00446D74">
        <w:rPr>
          <w:rFonts w:asciiTheme="minorHAnsi" w:hAnsiTheme="minorHAnsi"/>
          <w:color w:val="000000" w:themeColor="text1"/>
          <w:sz w:val="20"/>
          <w:szCs w:val="20"/>
        </w:rPr>
        <w:t>Levinas</w:t>
      </w:r>
      <w:proofErr w:type="spellEnd"/>
      <w:r w:rsidRPr="00446D74">
        <w:rPr>
          <w:rFonts w:asciiTheme="minorHAnsi" w:hAnsiTheme="minorHAnsi"/>
          <w:color w:val="000000" w:themeColor="text1"/>
          <w:sz w:val="20"/>
          <w:szCs w:val="20"/>
        </w:rPr>
        <w:t xml:space="preserve"> appears to have such reasoning in mind when he says that ‘</w:t>
      </w:r>
      <w:r w:rsidRPr="00446D74">
        <w:rPr>
          <w:rFonts w:asciiTheme="minorHAnsi" w:eastAsiaTheme="minorHAnsi" w:hAnsiTheme="minorHAnsi"/>
          <w:bCs/>
          <w:color w:val="000000" w:themeColor="text1"/>
          <w:sz w:val="20"/>
          <w:szCs w:val="20"/>
        </w:rPr>
        <w:t>The subjective and its Good cannot be understood out of ontology’ (</w:t>
      </w:r>
      <w:proofErr w:type="spellStart"/>
      <w:r w:rsidRPr="00446D74">
        <w:rPr>
          <w:rFonts w:asciiTheme="minorHAnsi" w:eastAsiaTheme="minorHAnsi" w:hAnsiTheme="minorHAnsi"/>
          <w:bCs/>
          <w:color w:val="000000" w:themeColor="text1"/>
          <w:sz w:val="20"/>
          <w:szCs w:val="20"/>
        </w:rPr>
        <w:t>Levinas</w:t>
      </w:r>
      <w:proofErr w:type="spellEnd"/>
      <w:r w:rsidRPr="00446D74">
        <w:rPr>
          <w:rFonts w:asciiTheme="minorHAnsi" w:eastAsiaTheme="minorHAnsi" w:hAnsiTheme="minorHAnsi"/>
          <w:bCs/>
          <w:color w:val="000000" w:themeColor="text1"/>
          <w:sz w:val="20"/>
          <w:szCs w:val="20"/>
        </w:rPr>
        <w:t xml:space="preserve"> 1998: 45).</w:t>
      </w:r>
    </w:p>
  </w:footnote>
  <w:footnote w:id="15">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In </w:t>
      </w:r>
      <w:r w:rsidRPr="00446D74">
        <w:rPr>
          <w:rFonts w:asciiTheme="minorHAnsi" w:hAnsiTheme="minorHAnsi"/>
          <w:i/>
          <w:color w:val="000000" w:themeColor="text1"/>
          <w:sz w:val="20"/>
          <w:szCs w:val="20"/>
        </w:rPr>
        <w:t>Otherwise than Being or Beyond Essence</w:t>
      </w:r>
      <w:r w:rsidRPr="00446D74">
        <w:rPr>
          <w:rFonts w:asciiTheme="minorHAnsi" w:hAnsiTheme="minorHAnsi"/>
          <w:color w:val="000000" w:themeColor="text1"/>
          <w:sz w:val="20"/>
          <w:szCs w:val="20"/>
        </w:rPr>
        <w:t xml:space="preserve">, Emmanuel </w:t>
      </w:r>
      <w:proofErr w:type="spellStart"/>
      <w:r w:rsidRPr="00446D74">
        <w:rPr>
          <w:rFonts w:asciiTheme="minorHAnsi" w:hAnsiTheme="minorHAnsi"/>
          <w:color w:val="000000" w:themeColor="text1"/>
          <w:sz w:val="20"/>
          <w:szCs w:val="20"/>
        </w:rPr>
        <w:t>Levinas</w:t>
      </w:r>
      <w:proofErr w:type="spellEnd"/>
      <w:r w:rsidRPr="00446D74">
        <w:rPr>
          <w:rFonts w:asciiTheme="minorHAnsi" w:hAnsiTheme="minorHAnsi"/>
          <w:color w:val="000000" w:themeColor="text1"/>
          <w:sz w:val="20"/>
          <w:szCs w:val="20"/>
        </w:rPr>
        <w:t xml:space="preserve"> argues that, even if consciousness could unfold without subjectivity [self-awareness], the essence of being would still be finite precisely because </w:t>
      </w:r>
      <w:r w:rsidRPr="00446D74">
        <w:rPr>
          <w:rFonts w:asciiTheme="minorHAnsi" w:hAnsiTheme="minorHAnsi"/>
          <w:i/>
          <w:color w:val="000000" w:themeColor="text1"/>
          <w:sz w:val="20"/>
          <w:szCs w:val="20"/>
        </w:rPr>
        <w:t>essence is constituted by the differential structure of thought rather than an external meaning</w:t>
      </w:r>
      <w:r w:rsidRPr="00446D74">
        <w:rPr>
          <w:rFonts w:asciiTheme="minorHAnsi" w:hAnsiTheme="minorHAnsi"/>
          <w:color w:val="000000" w:themeColor="text1"/>
          <w:sz w:val="20"/>
          <w:szCs w:val="20"/>
        </w:rPr>
        <w:t>. ‘B</w:t>
      </w:r>
      <w:r w:rsidRPr="00446D74">
        <w:rPr>
          <w:rFonts w:asciiTheme="minorHAnsi" w:eastAsiaTheme="minorHAnsi" w:hAnsiTheme="minorHAnsi"/>
          <w:bCs/>
          <w:color w:val="000000" w:themeColor="text1"/>
          <w:sz w:val="20"/>
          <w:szCs w:val="20"/>
        </w:rPr>
        <w:t xml:space="preserve">eing's </w:t>
      </w:r>
      <w:proofErr w:type="spellStart"/>
      <w:r w:rsidRPr="00446D74">
        <w:rPr>
          <w:rFonts w:asciiTheme="minorHAnsi" w:eastAsiaTheme="minorHAnsi" w:hAnsiTheme="minorHAnsi"/>
          <w:bCs/>
          <w:i/>
          <w:iCs/>
          <w:color w:val="000000" w:themeColor="text1"/>
          <w:sz w:val="20"/>
          <w:szCs w:val="20"/>
        </w:rPr>
        <w:t>esse</w:t>
      </w:r>
      <w:proofErr w:type="spellEnd"/>
      <w:r w:rsidRPr="00446D74">
        <w:rPr>
          <w:rFonts w:asciiTheme="minorHAnsi" w:eastAsiaTheme="minorHAnsi" w:hAnsiTheme="minorHAnsi"/>
          <w:bCs/>
          <w:i/>
          <w:iCs/>
          <w:color w:val="000000" w:themeColor="text1"/>
          <w:sz w:val="20"/>
          <w:szCs w:val="20"/>
        </w:rPr>
        <w:t>,</w:t>
      </w:r>
      <w:r w:rsidRPr="00446D74">
        <w:rPr>
          <w:rFonts w:asciiTheme="minorHAnsi" w:eastAsiaTheme="minorHAnsi" w:hAnsiTheme="minorHAnsi"/>
          <w:bCs/>
          <w:color w:val="000000" w:themeColor="text1"/>
          <w:sz w:val="20"/>
          <w:szCs w:val="20"/>
        </w:rPr>
        <w:t xml:space="preserve"> through which an entity is an entity, is a </w:t>
      </w:r>
      <w:r w:rsidRPr="00446D74">
        <w:rPr>
          <w:rFonts w:asciiTheme="minorHAnsi" w:eastAsiaTheme="minorHAnsi" w:hAnsiTheme="minorHAnsi"/>
          <w:bCs/>
          <w:i/>
          <w:color w:val="000000" w:themeColor="text1"/>
          <w:sz w:val="20"/>
          <w:szCs w:val="20"/>
        </w:rPr>
        <w:t>matter of thought</w:t>
      </w:r>
      <w:r w:rsidRPr="00446D74">
        <w:rPr>
          <w:rFonts w:asciiTheme="minorHAnsi" w:eastAsiaTheme="minorHAnsi" w:hAnsiTheme="minorHAnsi"/>
          <w:bCs/>
          <w:color w:val="000000" w:themeColor="text1"/>
          <w:sz w:val="20"/>
          <w:szCs w:val="20"/>
        </w:rPr>
        <w:t xml:space="preserve">, gives something to thought, stands from the first in the open [...[ It has </w:t>
      </w:r>
      <w:r w:rsidRPr="00446D74">
        <w:rPr>
          <w:rFonts w:asciiTheme="minorHAnsi" w:eastAsiaTheme="minorHAnsi" w:hAnsiTheme="minorHAnsi"/>
          <w:bCs/>
          <w:i/>
          <w:color w:val="000000" w:themeColor="text1"/>
          <w:sz w:val="20"/>
          <w:szCs w:val="20"/>
        </w:rPr>
        <w:t>recourse to a receptivity</w:t>
      </w:r>
      <w:r w:rsidRPr="00446D74">
        <w:rPr>
          <w:rFonts w:asciiTheme="minorHAnsi" w:eastAsiaTheme="minorHAnsi" w:hAnsiTheme="minorHAnsi"/>
          <w:bCs/>
          <w:color w:val="000000" w:themeColor="text1"/>
          <w:sz w:val="20"/>
          <w:szCs w:val="20"/>
        </w:rPr>
        <w:t xml:space="preserve"> necessary to its sort of life, if we can put it that way. There is a </w:t>
      </w:r>
      <w:r w:rsidRPr="00446D74">
        <w:rPr>
          <w:rFonts w:asciiTheme="minorHAnsi" w:eastAsiaTheme="minorHAnsi" w:hAnsiTheme="minorHAnsi"/>
          <w:bCs/>
          <w:i/>
          <w:color w:val="000000" w:themeColor="text1"/>
          <w:sz w:val="20"/>
          <w:szCs w:val="20"/>
        </w:rPr>
        <w:t>finitude of essence</w:t>
      </w:r>
      <w:r w:rsidRPr="00446D74">
        <w:rPr>
          <w:rFonts w:asciiTheme="minorHAnsi" w:eastAsiaTheme="minorHAnsi" w:hAnsiTheme="minorHAnsi"/>
          <w:bCs/>
          <w:color w:val="000000" w:themeColor="text1"/>
          <w:sz w:val="20"/>
          <w:szCs w:val="20"/>
        </w:rPr>
        <w:t>’ (</w:t>
      </w:r>
      <w:proofErr w:type="spellStart"/>
      <w:r w:rsidRPr="00446D74">
        <w:rPr>
          <w:rFonts w:asciiTheme="minorHAnsi" w:eastAsiaTheme="minorHAnsi" w:hAnsiTheme="minorHAnsi"/>
          <w:bCs/>
          <w:color w:val="000000" w:themeColor="text1"/>
          <w:sz w:val="20"/>
          <w:szCs w:val="20"/>
        </w:rPr>
        <w:t>Levinas</w:t>
      </w:r>
      <w:proofErr w:type="spellEnd"/>
      <w:r w:rsidRPr="00446D74">
        <w:rPr>
          <w:rFonts w:asciiTheme="minorHAnsi" w:eastAsiaTheme="minorHAnsi" w:hAnsiTheme="minorHAnsi"/>
          <w:bCs/>
          <w:color w:val="000000" w:themeColor="text1"/>
          <w:sz w:val="20"/>
          <w:szCs w:val="20"/>
        </w:rPr>
        <w:t xml:space="preserve"> 1998: 132). (Words in brackets and italics, mine.)</w:t>
      </w:r>
    </w:p>
  </w:footnote>
  <w:footnote w:id="16">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If (1) each person is an ego, (2) and the ego exists in the living present</w:t>
      </w:r>
      <w:r w:rsidRPr="00446D74">
        <w:rPr>
          <w:rStyle w:val="CommentReference"/>
          <w:rFonts w:asciiTheme="minorHAnsi" w:hAnsiTheme="minorHAnsi"/>
          <w:color w:val="000000" w:themeColor="text1"/>
          <w:sz w:val="20"/>
          <w:szCs w:val="20"/>
        </w:rPr>
        <w:t>, a</w:t>
      </w:r>
      <w:r w:rsidRPr="00446D74">
        <w:rPr>
          <w:rFonts w:asciiTheme="minorHAnsi" w:hAnsiTheme="minorHAnsi"/>
          <w:color w:val="000000" w:themeColor="text1"/>
          <w:sz w:val="20"/>
          <w:szCs w:val="20"/>
        </w:rPr>
        <w:t>nd (3) this living present must be absolute in order to be persistent and concrete, then (4) all persons are the same at the level of their alterity. Yet Derrida demonstrates that this sameness is not congruent with the immanent sameness of the language of difference. Rather, this ‘sameness’ between the egos of persons is ‘</w:t>
      </w:r>
      <w:proofErr w:type="gramStart"/>
      <w:r w:rsidRPr="00446D74">
        <w:rPr>
          <w:rFonts w:asciiTheme="minorHAnsi" w:hAnsiTheme="minorHAnsi"/>
          <w:color w:val="000000" w:themeColor="text1"/>
          <w:sz w:val="20"/>
          <w:szCs w:val="20"/>
        </w:rPr>
        <w:t>inverse</w:t>
      </w:r>
      <w:proofErr w:type="gramEnd"/>
      <w:r w:rsidRPr="00446D74">
        <w:rPr>
          <w:rFonts w:asciiTheme="minorHAnsi" w:hAnsiTheme="minorHAnsi"/>
          <w:color w:val="000000" w:themeColor="text1"/>
          <w:sz w:val="20"/>
          <w:szCs w:val="20"/>
        </w:rPr>
        <w:t>’ to the language of thought, and is thus an ‘absolute sameness’ (</w:t>
      </w:r>
      <w:r w:rsidRPr="00446D74">
        <w:rPr>
          <w:rFonts w:asciiTheme="minorHAnsi" w:hAnsiTheme="minorHAnsi"/>
          <w:bCs/>
          <w:color w:val="000000" w:themeColor="text1"/>
          <w:sz w:val="20"/>
          <w:szCs w:val="20"/>
        </w:rPr>
        <w:t>Derrida</w:t>
      </w:r>
      <w:r w:rsidRPr="00446D74">
        <w:rPr>
          <w:rFonts w:asciiTheme="minorHAnsi" w:hAnsiTheme="minorHAnsi"/>
          <w:color w:val="000000" w:themeColor="text1"/>
          <w:sz w:val="20"/>
          <w:szCs w:val="20"/>
        </w:rPr>
        <w:t xml:space="preserve"> 1967: 128).</w:t>
      </w: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p w:rsidR="00952764" w:rsidRPr="00446D74" w:rsidRDefault="00952764" w:rsidP="00EE2CB4">
      <w:pPr>
        <w:pStyle w:val="NoSpacing"/>
        <w:jc w:val="both"/>
        <w:rPr>
          <w:rFonts w:asciiTheme="minorHAnsi" w:hAnsiTheme="minorHAnsi"/>
          <w:color w:val="000000" w:themeColor="text1"/>
          <w:sz w:val="20"/>
          <w:szCs w:val="20"/>
        </w:rPr>
      </w:pPr>
    </w:p>
  </w:footnote>
  <w:footnote w:id="17">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Namely, Rene </w:t>
      </w:r>
      <w:proofErr w:type="spellStart"/>
      <w:r w:rsidRPr="00446D74">
        <w:rPr>
          <w:rFonts w:asciiTheme="minorHAnsi" w:hAnsiTheme="minorHAnsi"/>
          <w:color w:val="000000" w:themeColor="text1"/>
          <w:sz w:val="20"/>
          <w:szCs w:val="20"/>
        </w:rPr>
        <w:t>Descarte’s</w:t>
      </w:r>
      <w:proofErr w:type="spellEnd"/>
      <w:r w:rsidRPr="00446D74">
        <w:rPr>
          <w:rFonts w:asciiTheme="minorHAnsi" w:hAnsiTheme="minorHAnsi"/>
          <w:color w:val="000000" w:themeColor="text1"/>
          <w:sz w:val="20"/>
          <w:szCs w:val="20"/>
        </w:rPr>
        <w:t xml:space="preserve"> cogito ergo sum: ‘I am a thinking thing’ or ‘I think therefore I am’.</w:t>
      </w:r>
    </w:p>
  </w:footnote>
  <w:footnote w:id="18">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w:t>
      </w:r>
      <w:proofErr w:type="spellStart"/>
      <w:r w:rsidRPr="00446D74">
        <w:rPr>
          <w:rFonts w:asciiTheme="minorHAnsi" w:hAnsiTheme="minorHAnsi"/>
          <w:color w:val="000000" w:themeColor="text1"/>
          <w:sz w:val="20"/>
          <w:szCs w:val="20"/>
        </w:rPr>
        <w:t>Helminiak</w:t>
      </w:r>
      <w:proofErr w:type="spellEnd"/>
      <w:r w:rsidRPr="00446D74">
        <w:rPr>
          <w:rFonts w:asciiTheme="minorHAnsi" w:hAnsiTheme="minorHAnsi"/>
          <w:color w:val="000000" w:themeColor="text1"/>
          <w:sz w:val="20"/>
          <w:szCs w:val="20"/>
        </w:rPr>
        <w:t xml:space="preserve">, in his exposition of </w:t>
      </w:r>
      <w:proofErr w:type="spellStart"/>
      <w:r w:rsidRPr="00446D74">
        <w:rPr>
          <w:rFonts w:asciiTheme="minorHAnsi" w:hAnsiTheme="minorHAnsi"/>
          <w:color w:val="000000" w:themeColor="text1"/>
          <w:sz w:val="20"/>
          <w:szCs w:val="20"/>
        </w:rPr>
        <w:t>Lonergan’s</w:t>
      </w:r>
      <w:proofErr w:type="spellEnd"/>
      <w:r w:rsidRPr="00446D74">
        <w:rPr>
          <w:rFonts w:asciiTheme="minorHAnsi" w:hAnsiTheme="minorHAnsi"/>
          <w:color w:val="000000" w:themeColor="text1"/>
          <w:sz w:val="20"/>
          <w:szCs w:val="20"/>
        </w:rPr>
        <w:t xml:space="preserve"> epistemology, asserts a similar distinction (</w:t>
      </w:r>
      <w:proofErr w:type="spellStart"/>
      <w:r w:rsidRPr="00446D74">
        <w:rPr>
          <w:rFonts w:asciiTheme="minorHAnsi" w:hAnsiTheme="minorHAnsi"/>
          <w:color w:val="000000" w:themeColor="text1"/>
          <w:sz w:val="20"/>
          <w:szCs w:val="20"/>
        </w:rPr>
        <w:t>Helminiak</w:t>
      </w:r>
      <w:proofErr w:type="spellEnd"/>
      <w:r w:rsidRPr="00446D74">
        <w:rPr>
          <w:rFonts w:asciiTheme="minorHAnsi" w:hAnsiTheme="minorHAnsi"/>
          <w:color w:val="000000" w:themeColor="text1"/>
          <w:sz w:val="20"/>
          <w:szCs w:val="20"/>
        </w:rPr>
        <w:t xml:space="preserve"> 2014: 118-121), but within a potentially problematic language of presence.</w:t>
      </w:r>
    </w:p>
  </w:footnote>
  <w:footnote w:id="19">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Words in brackets, mine. </w:t>
      </w:r>
    </w:p>
  </w:footnote>
  <w:footnote w:id="20">
    <w:p w:rsidR="00952764" w:rsidRPr="00446D74" w:rsidRDefault="00952764" w:rsidP="00EE2CB4">
      <w:pPr>
        <w:pStyle w:val="NoSpacing"/>
        <w:jc w:val="both"/>
        <w:rPr>
          <w:rFonts w:asciiTheme="minorHAnsi" w:eastAsia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w:t>
      </w:r>
      <w:proofErr w:type="spellStart"/>
      <w:r w:rsidRPr="00446D74">
        <w:rPr>
          <w:rFonts w:asciiTheme="minorHAnsi" w:hAnsiTheme="minorHAnsi"/>
          <w:color w:val="000000" w:themeColor="text1"/>
          <w:sz w:val="20"/>
          <w:szCs w:val="20"/>
        </w:rPr>
        <w:t>Lonergan</w:t>
      </w:r>
      <w:proofErr w:type="spellEnd"/>
      <w:r w:rsidRPr="00446D74">
        <w:rPr>
          <w:rFonts w:asciiTheme="minorHAnsi" w:hAnsiTheme="minorHAnsi"/>
          <w:color w:val="000000" w:themeColor="text1"/>
          <w:sz w:val="20"/>
          <w:szCs w:val="20"/>
        </w:rPr>
        <w:t xml:space="preserve"> explains: ‘</w:t>
      </w:r>
      <w:r w:rsidRPr="00446D74">
        <w:rPr>
          <w:rFonts w:asciiTheme="minorHAnsi" w:eastAsiaTheme="minorHAnsi" w:hAnsiTheme="minorHAnsi"/>
          <w:color w:val="000000" w:themeColor="text1"/>
          <w:sz w:val="20"/>
          <w:szCs w:val="20"/>
        </w:rPr>
        <w:t>I have used the adjective, present, both of the object and of the subject. But I have used it ambiguously, for the presence of the object is quite different from the presence of the subject. The object is present as what is gazed upon, attended to, intended.</w:t>
      </w:r>
    </w:p>
    <w:p w:rsidR="00952764" w:rsidRPr="00446D74" w:rsidRDefault="00952764" w:rsidP="00EE2CB4">
      <w:pPr>
        <w:pStyle w:val="NoSpacing"/>
        <w:jc w:val="both"/>
        <w:rPr>
          <w:rFonts w:asciiTheme="minorHAnsi" w:hAnsiTheme="minorHAnsi"/>
          <w:color w:val="000000" w:themeColor="text1"/>
          <w:sz w:val="20"/>
          <w:szCs w:val="20"/>
        </w:rPr>
      </w:pPr>
      <w:r w:rsidRPr="00446D74">
        <w:rPr>
          <w:rFonts w:asciiTheme="minorHAnsi" w:eastAsiaTheme="minorHAnsi" w:hAnsiTheme="minorHAnsi"/>
          <w:color w:val="000000" w:themeColor="text1"/>
          <w:sz w:val="20"/>
          <w:szCs w:val="20"/>
        </w:rPr>
        <w:t xml:space="preserve">But the presence of the subject resides in the gazing, the attending, </w:t>
      </w:r>
      <w:proofErr w:type="gramStart"/>
      <w:r w:rsidRPr="00446D74">
        <w:rPr>
          <w:rFonts w:asciiTheme="minorHAnsi" w:eastAsiaTheme="minorHAnsi" w:hAnsiTheme="minorHAnsi"/>
          <w:color w:val="000000" w:themeColor="text1"/>
          <w:sz w:val="20"/>
          <w:szCs w:val="20"/>
        </w:rPr>
        <w:t>the</w:t>
      </w:r>
      <w:proofErr w:type="gramEnd"/>
      <w:r w:rsidRPr="00446D74">
        <w:rPr>
          <w:rFonts w:asciiTheme="minorHAnsi" w:eastAsiaTheme="minorHAnsi" w:hAnsiTheme="minorHAnsi"/>
          <w:color w:val="000000" w:themeColor="text1"/>
          <w:sz w:val="20"/>
          <w:szCs w:val="20"/>
        </w:rPr>
        <w:t xml:space="preserve"> intending. For this reason the subject can be conscious, as attending, and yet give his whole attention to the object as attended to’ (</w:t>
      </w:r>
      <w:proofErr w:type="spellStart"/>
      <w:r w:rsidRPr="00446D74">
        <w:rPr>
          <w:rFonts w:asciiTheme="minorHAnsi" w:eastAsiaTheme="minorHAnsi" w:hAnsiTheme="minorHAnsi"/>
          <w:color w:val="000000" w:themeColor="text1"/>
          <w:sz w:val="20"/>
          <w:szCs w:val="20"/>
        </w:rPr>
        <w:t>Lonergan</w:t>
      </w:r>
      <w:proofErr w:type="spellEnd"/>
      <w:r w:rsidRPr="00446D74">
        <w:rPr>
          <w:rFonts w:asciiTheme="minorHAnsi" w:eastAsiaTheme="minorHAnsi" w:hAnsiTheme="minorHAnsi"/>
          <w:color w:val="000000" w:themeColor="text1"/>
          <w:sz w:val="20"/>
          <w:szCs w:val="20"/>
        </w:rPr>
        <w:t xml:space="preserve"> 1971: 8).</w:t>
      </w:r>
    </w:p>
  </w:footnote>
  <w:footnote w:id="21">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In more classic terms, this relation is termed body, soul, and spirit. Even if awareness were hypothetically causally reducible to consciousness, awareness would still have to remain structurally non-identical to both consciousness and cognition in order for consciousness to be possible.</w:t>
      </w:r>
    </w:p>
  </w:footnote>
  <w:footnote w:id="22">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We will discuss morality and ethics in depth in Chapter 3.</w:t>
      </w:r>
    </w:p>
  </w:footnote>
  <w:footnote w:id="23">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w:t>
      </w:r>
      <w:proofErr w:type="gramStart"/>
      <w:r w:rsidRPr="00446D74">
        <w:rPr>
          <w:rFonts w:asciiTheme="minorHAnsi" w:hAnsiTheme="minorHAnsi"/>
          <w:color w:val="000000" w:themeColor="text1"/>
          <w:sz w:val="20"/>
          <w:szCs w:val="20"/>
        </w:rPr>
        <w:t xml:space="preserve">For </w:t>
      </w:r>
      <w:proofErr w:type="spellStart"/>
      <w:r w:rsidRPr="00446D74">
        <w:rPr>
          <w:rFonts w:asciiTheme="minorHAnsi" w:hAnsiTheme="minorHAnsi"/>
          <w:color w:val="000000" w:themeColor="text1"/>
          <w:sz w:val="20"/>
          <w:szCs w:val="20"/>
        </w:rPr>
        <w:t>Levinas</w:t>
      </w:r>
      <w:proofErr w:type="spellEnd"/>
      <w:r w:rsidRPr="00446D74">
        <w:rPr>
          <w:rFonts w:asciiTheme="minorHAnsi" w:hAnsiTheme="minorHAnsi"/>
          <w:color w:val="000000" w:themeColor="text1"/>
          <w:sz w:val="20"/>
          <w:szCs w:val="20"/>
        </w:rPr>
        <w:t>, this ‘</w:t>
      </w:r>
      <w:r w:rsidRPr="00446D74">
        <w:rPr>
          <w:rFonts w:asciiTheme="minorHAnsi" w:eastAsiaTheme="minorHAnsi" w:hAnsiTheme="minorHAnsi"/>
          <w:bCs/>
          <w:color w:val="000000" w:themeColor="text1"/>
          <w:sz w:val="20"/>
          <w:szCs w:val="20"/>
        </w:rPr>
        <w:t>original or pre-original [...] weaves an intrigue of responsibility.</w:t>
      </w:r>
      <w:proofErr w:type="gramEnd"/>
      <w:r w:rsidRPr="00446D74">
        <w:rPr>
          <w:rFonts w:asciiTheme="minorHAnsi" w:eastAsiaTheme="minorHAnsi" w:hAnsiTheme="minorHAnsi"/>
          <w:bCs/>
          <w:color w:val="000000" w:themeColor="text1"/>
          <w:sz w:val="20"/>
          <w:szCs w:val="20"/>
        </w:rPr>
        <w:t xml:space="preserve"> It sets forth an order </w:t>
      </w:r>
      <w:proofErr w:type="gramStart"/>
      <w:r w:rsidRPr="00446D74">
        <w:rPr>
          <w:rFonts w:asciiTheme="minorHAnsi" w:eastAsiaTheme="minorHAnsi" w:hAnsiTheme="minorHAnsi"/>
          <w:bCs/>
          <w:color w:val="000000" w:themeColor="text1"/>
          <w:sz w:val="20"/>
          <w:szCs w:val="20"/>
        </w:rPr>
        <w:t>more grave</w:t>
      </w:r>
      <w:proofErr w:type="gramEnd"/>
      <w:r w:rsidRPr="00446D74">
        <w:rPr>
          <w:rFonts w:asciiTheme="minorHAnsi" w:eastAsiaTheme="minorHAnsi" w:hAnsiTheme="minorHAnsi"/>
          <w:bCs/>
          <w:color w:val="000000" w:themeColor="text1"/>
          <w:sz w:val="20"/>
          <w:szCs w:val="20"/>
        </w:rPr>
        <w:t xml:space="preserve"> than being and antecedent to being’ (</w:t>
      </w:r>
      <w:proofErr w:type="spellStart"/>
      <w:r w:rsidRPr="00446D74">
        <w:rPr>
          <w:rFonts w:asciiTheme="minorHAnsi" w:eastAsiaTheme="minorHAnsi" w:hAnsiTheme="minorHAnsi"/>
          <w:bCs/>
          <w:color w:val="000000" w:themeColor="text1"/>
          <w:sz w:val="20"/>
          <w:szCs w:val="20"/>
        </w:rPr>
        <w:t>Levinas</w:t>
      </w:r>
      <w:proofErr w:type="spellEnd"/>
      <w:r w:rsidRPr="00446D74">
        <w:rPr>
          <w:rFonts w:asciiTheme="minorHAnsi" w:eastAsiaTheme="minorHAnsi" w:hAnsiTheme="minorHAnsi"/>
          <w:bCs/>
          <w:color w:val="000000" w:themeColor="text1"/>
          <w:sz w:val="20"/>
          <w:szCs w:val="20"/>
        </w:rPr>
        <w:t xml:space="preserve"> 1998: 5-6). Arguably because of the differential form and immanent temporality of being, </w:t>
      </w:r>
      <w:proofErr w:type="spellStart"/>
      <w:r w:rsidRPr="00446D74">
        <w:rPr>
          <w:rFonts w:asciiTheme="minorHAnsi" w:eastAsiaTheme="minorHAnsi" w:hAnsiTheme="minorHAnsi"/>
          <w:bCs/>
          <w:color w:val="000000" w:themeColor="text1"/>
          <w:sz w:val="20"/>
          <w:szCs w:val="20"/>
        </w:rPr>
        <w:t>Levinas</w:t>
      </w:r>
      <w:proofErr w:type="spellEnd"/>
      <w:r w:rsidRPr="00446D74">
        <w:rPr>
          <w:rFonts w:asciiTheme="minorHAnsi" w:eastAsiaTheme="minorHAnsi" w:hAnsiTheme="minorHAnsi"/>
          <w:bCs/>
          <w:color w:val="000000" w:themeColor="text1"/>
          <w:sz w:val="20"/>
          <w:szCs w:val="20"/>
        </w:rPr>
        <w:t xml:space="preserve"> argues that ‘[b]y comparison being appears like a game [an endless interplay between opposite signifiers]. Being is play or detente, </w:t>
      </w:r>
      <w:r w:rsidRPr="00446D74">
        <w:rPr>
          <w:rFonts w:asciiTheme="minorHAnsi" w:eastAsiaTheme="minorHAnsi" w:hAnsiTheme="minorHAnsi"/>
          <w:bCs/>
          <w:i/>
          <w:color w:val="000000" w:themeColor="text1"/>
          <w:sz w:val="20"/>
          <w:szCs w:val="20"/>
        </w:rPr>
        <w:t>without responsibility</w:t>
      </w:r>
      <w:r w:rsidRPr="00446D74">
        <w:rPr>
          <w:rFonts w:asciiTheme="minorHAnsi" w:eastAsiaTheme="minorHAnsi" w:hAnsiTheme="minorHAnsi"/>
          <w:bCs/>
          <w:color w:val="000000" w:themeColor="text1"/>
          <w:sz w:val="20"/>
          <w:szCs w:val="20"/>
        </w:rPr>
        <w:t>, where everything possible is permitted [because of the contingent possibility of alternative possible circumstances in modal reasoning, and consequently, the contingent possibility of opposing circumstances [signifiers]’ (</w:t>
      </w:r>
      <w:proofErr w:type="spellStart"/>
      <w:r w:rsidRPr="00446D74">
        <w:rPr>
          <w:rFonts w:asciiTheme="minorHAnsi" w:eastAsiaTheme="minorHAnsi" w:hAnsiTheme="minorHAnsi"/>
          <w:bCs/>
          <w:color w:val="000000" w:themeColor="text1"/>
          <w:sz w:val="20"/>
          <w:szCs w:val="20"/>
        </w:rPr>
        <w:t>Lingiis</w:t>
      </w:r>
      <w:proofErr w:type="spellEnd"/>
      <w:r w:rsidRPr="00446D74">
        <w:rPr>
          <w:rFonts w:asciiTheme="minorHAnsi" w:eastAsiaTheme="minorHAnsi" w:hAnsiTheme="minorHAnsi"/>
          <w:bCs/>
          <w:color w:val="000000" w:themeColor="text1"/>
          <w:sz w:val="20"/>
          <w:szCs w:val="20"/>
        </w:rPr>
        <w:t xml:space="preserve"> 1998: 6). (Emphasis and words in brackets, mine.)</w:t>
      </w:r>
    </w:p>
  </w:footnote>
  <w:footnote w:id="24">
    <w:p w:rsidR="00952764" w:rsidRPr="00446D74" w:rsidRDefault="00952764" w:rsidP="00EE2CB4">
      <w:pPr>
        <w:pStyle w:val="FootnoteText"/>
        <w:jc w:val="both"/>
        <w:rPr>
          <w:rFonts w:asciiTheme="minorHAnsi" w:hAnsiTheme="minorHAnsi"/>
          <w:color w:val="000000" w:themeColor="text1"/>
        </w:rPr>
      </w:pPr>
      <w:r w:rsidRPr="00446D74">
        <w:rPr>
          <w:rStyle w:val="FootnoteReference"/>
          <w:rFonts w:asciiTheme="minorHAnsi" w:hAnsiTheme="minorHAnsi"/>
          <w:color w:val="000000" w:themeColor="text1"/>
        </w:rPr>
        <w:footnoteRef/>
      </w:r>
      <w:r w:rsidRPr="00446D74">
        <w:rPr>
          <w:rFonts w:asciiTheme="minorHAnsi" w:hAnsiTheme="minorHAnsi"/>
          <w:color w:val="000000" w:themeColor="text1"/>
        </w:rPr>
        <w:t xml:space="preserve"> For my discussion on freedom, please see ‘Living Ethicality and Duty to the </w:t>
      </w:r>
      <w:proofErr w:type="gramStart"/>
      <w:r w:rsidRPr="00446D74">
        <w:rPr>
          <w:rFonts w:asciiTheme="minorHAnsi" w:hAnsiTheme="minorHAnsi"/>
          <w:color w:val="000000" w:themeColor="text1"/>
        </w:rPr>
        <w:t>Other</w:t>
      </w:r>
      <w:proofErr w:type="gramEnd"/>
      <w:r w:rsidRPr="00446D74">
        <w:rPr>
          <w:rFonts w:asciiTheme="minorHAnsi" w:hAnsiTheme="minorHAnsi"/>
          <w:color w:val="000000" w:themeColor="text1"/>
        </w:rPr>
        <w:t>’, section C of the present chapter 3.</w:t>
      </w:r>
    </w:p>
  </w:footnote>
  <w:footnote w:id="25">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Please see </w:t>
      </w:r>
      <w:proofErr w:type="spellStart"/>
      <w:r w:rsidRPr="00446D74">
        <w:rPr>
          <w:rFonts w:asciiTheme="minorHAnsi" w:hAnsiTheme="minorHAnsi"/>
          <w:color w:val="000000" w:themeColor="text1"/>
          <w:sz w:val="20"/>
          <w:szCs w:val="20"/>
        </w:rPr>
        <w:t>Sussman</w:t>
      </w:r>
      <w:proofErr w:type="spellEnd"/>
      <w:r w:rsidRPr="00446D74">
        <w:rPr>
          <w:rFonts w:asciiTheme="minorHAnsi" w:hAnsiTheme="minorHAnsi"/>
          <w:color w:val="000000" w:themeColor="text1"/>
          <w:sz w:val="20"/>
          <w:szCs w:val="20"/>
        </w:rPr>
        <w:t xml:space="preserve">, D. (2005) ‘What’s Wrong with Torture?’ in </w:t>
      </w:r>
      <w:r w:rsidRPr="00446D74">
        <w:rPr>
          <w:rFonts w:asciiTheme="minorHAnsi" w:hAnsiTheme="minorHAnsi"/>
          <w:i/>
          <w:color w:val="000000" w:themeColor="text1"/>
          <w:sz w:val="20"/>
          <w:szCs w:val="20"/>
        </w:rPr>
        <w:t>Philosophy &amp; Public Affairs Vol. 33:1.</w:t>
      </w:r>
      <w:r w:rsidR="002873A5">
        <w:rPr>
          <w:rFonts w:asciiTheme="minorHAnsi" w:hAnsiTheme="minorHAnsi"/>
          <w:i/>
          <w:color w:val="000000" w:themeColor="text1"/>
          <w:sz w:val="20"/>
          <w:szCs w:val="20"/>
        </w:rPr>
        <w:t xml:space="preserve"> </w:t>
      </w:r>
      <w:proofErr w:type="gramStart"/>
      <w:r w:rsidRPr="00446D74">
        <w:rPr>
          <w:rFonts w:asciiTheme="minorHAnsi" w:hAnsiTheme="minorHAnsi"/>
          <w:color w:val="000000" w:themeColor="text1"/>
          <w:sz w:val="20"/>
          <w:szCs w:val="20"/>
        </w:rPr>
        <w:t>Wiley Publishing.</w:t>
      </w:r>
      <w:proofErr w:type="gramEnd"/>
    </w:p>
  </w:footnote>
  <w:footnote w:id="26">
    <w:p w:rsidR="00952764" w:rsidRPr="00446D74" w:rsidRDefault="00952764" w:rsidP="00EE2CB4">
      <w:pPr>
        <w:pStyle w:val="NoSpacing"/>
        <w:jc w:val="both"/>
        <w:rPr>
          <w:rFonts w:asciiTheme="minorHAnsi" w:hAnsiTheme="minorHAnsi"/>
          <w:color w:val="000000" w:themeColor="text1"/>
          <w:sz w:val="20"/>
          <w:szCs w:val="20"/>
          <w:lang w:val="en-US"/>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lang w:val="en-US"/>
        </w:rPr>
        <w:t>Cf. the principle of non-contradiction.</w:t>
      </w:r>
    </w:p>
  </w:footnote>
  <w:footnote w:id="27">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To give a conditional formulation: For any action, if the amount of pleasure derived outweighs the possible suffering caused by the same action, thereby producing a positive utility amongst the greatest sum of persons, then the action is morally justifiable.</w:t>
      </w:r>
    </w:p>
  </w:footnote>
  <w:footnote w:id="28">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See White (2008) and Westmoreland (2010) for fundamental analytic objections to Utilitarianism, as well as </w:t>
      </w:r>
      <w:proofErr w:type="spellStart"/>
      <w:r w:rsidRPr="00446D74">
        <w:rPr>
          <w:rFonts w:asciiTheme="minorHAnsi" w:hAnsiTheme="minorHAnsi"/>
          <w:color w:val="000000" w:themeColor="text1"/>
          <w:sz w:val="20"/>
          <w:szCs w:val="20"/>
        </w:rPr>
        <w:t>Sussman</w:t>
      </w:r>
      <w:proofErr w:type="spellEnd"/>
      <w:r w:rsidRPr="00446D74">
        <w:rPr>
          <w:rFonts w:asciiTheme="minorHAnsi" w:hAnsiTheme="minorHAnsi"/>
          <w:color w:val="000000" w:themeColor="text1"/>
          <w:sz w:val="20"/>
          <w:szCs w:val="20"/>
        </w:rPr>
        <w:t xml:space="preserve"> (2005) and </w:t>
      </w:r>
      <w:proofErr w:type="spellStart"/>
      <w:r w:rsidRPr="00446D74">
        <w:rPr>
          <w:rFonts w:asciiTheme="minorHAnsi" w:hAnsiTheme="minorHAnsi"/>
          <w:color w:val="000000" w:themeColor="text1"/>
          <w:sz w:val="20"/>
          <w:szCs w:val="20"/>
        </w:rPr>
        <w:t>Mayerfield</w:t>
      </w:r>
      <w:proofErr w:type="spellEnd"/>
      <w:r w:rsidRPr="00446D74">
        <w:rPr>
          <w:rFonts w:asciiTheme="minorHAnsi" w:hAnsiTheme="minorHAnsi"/>
          <w:color w:val="000000" w:themeColor="text1"/>
          <w:sz w:val="20"/>
          <w:szCs w:val="20"/>
        </w:rPr>
        <w:t xml:space="preserve"> (2008) for detailed objections to the deontological position. Although such objections are pivotal for the debate on torture, they are not directly related to the subject of our analysis, which concerns the syntax of justification, which is conditional and, as I will argue, constituted by difference. </w:t>
      </w:r>
    </w:p>
  </w:footnote>
  <w:footnote w:id="29">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To reiterate, </w:t>
      </w:r>
      <w:r w:rsidRPr="00446D74">
        <w:rPr>
          <w:rFonts w:asciiTheme="minorHAnsi" w:hAnsiTheme="minorHAnsi"/>
          <w:bCs/>
          <w:color w:val="000000" w:themeColor="text1"/>
          <w:sz w:val="20"/>
          <w:szCs w:val="20"/>
        </w:rPr>
        <w:t>in order for faculties of experience to represent the world within formulations of rationality, mathematical precision, and sensory stimulation, it is first necessary for there to exist a persisting immediate awareness ‘who’ can experience these immanent and disparate events of language, and ‘who’ must therefore always-already unfold anterior to these modes and events of language.</w:t>
      </w:r>
    </w:p>
  </w:footnote>
  <w:footnote w:id="30">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s="BrowalliaUPC"/>
          <w:color w:val="000000" w:themeColor="text1"/>
          <w:sz w:val="20"/>
          <w:szCs w:val="20"/>
        </w:rPr>
        <w:t xml:space="preserve"> As such, even though the moral law makes it imperative that we cannot, and thus ought not to, violate the freedom of another sentient being, the terrorist has implicitly violated his own innate right to choose not to be tortured by willing to take away the very freedom of choice that is innate in his victim(s). As such, the police officer does not violate the moral law in torturing the terrorist, for the end of the officer’s action is to prohibit the violation of the human freedom of the terrorist’s intended victims. In other words, torturing a terrorist is not only morally justifiable but our duty, if it is the only way of adhering to the moral law.</w:t>
      </w:r>
    </w:p>
  </w:footnote>
  <w:footnote w:id="31">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My debt here is to </w:t>
      </w:r>
      <w:proofErr w:type="spellStart"/>
      <w:r w:rsidRPr="00446D74">
        <w:rPr>
          <w:rFonts w:asciiTheme="minorHAnsi" w:hAnsiTheme="minorHAnsi"/>
          <w:color w:val="000000" w:themeColor="text1"/>
          <w:sz w:val="20"/>
          <w:szCs w:val="20"/>
        </w:rPr>
        <w:t>Levinas</w:t>
      </w:r>
      <w:proofErr w:type="spellEnd"/>
      <w:r w:rsidRPr="00446D74">
        <w:rPr>
          <w:rFonts w:asciiTheme="minorHAnsi" w:hAnsiTheme="minorHAnsi"/>
          <w:color w:val="000000" w:themeColor="text1"/>
          <w:sz w:val="20"/>
          <w:szCs w:val="20"/>
        </w:rPr>
        <w:t xml:space="preserve">’ demonstration of the irreducibility of the Saying to the Said in </w:t>
      </w:r>
      <w:r w:rsidRPr="00446D74">
        <w:rPr>
          <w:rFonts w:asciiTheme="minorHAnsi" w:hAnsiTheme="minorHAnsi"/>
          <w:i/>
          <w:color w:val="000000" w:themeColor="text1"/>
          <w:sz w:val="20"/>
          <w:szCs w:val="20"/>
        </w:rPr>
        <w:t xml:space="preserve">Otherwise than </w:t>
      </w:r>
      <w:proofErr w:type="gramStart"/>
      <w:r w:rsidRPr="00446D74">
        <w:rPr>
          <w:rFonts w:asciiTheme="minorHAnsi" w:hAnsiTheme="minorHAnsi"/>
          <w:i/>
          <w:color w:val="000000" w:themeColor="text1"/>
          <w:sz w:val="20"/>
          <w:szCs w:val="20"/>
        </w:rPr>
        <w:t>Being</w:t>
      </w:r>
      <w:proofErr w:type="gramEnd"/>
      <w:r w:rsidRPr="00446D74">
        <w:rPr>
          <w:rFonts w:asciiTheme="minorHAnsi" w:hAnsiTheme="minorHAnsi"/>
          <w:i/>
          <w:color w:val="000000" w:themeColor="text1"/>
          <w:sz w:val="20"/>
          <w:szCs w:val="20"/>
        </w:rPr>
        <w:t xml:space="preserve"> or Beyond Essence</w:t>
      </w:r>
      <w:r w:rsidRPr="00446D74">
        <w:rPr>
          <w:rFonts w:asciiTheme="minorHAnsi" w:hAnsiTheme="minorHAnsi"/>
          <w:color w:val="000000" w:themeColor="text1"/>
          <w:sz w:val="20"/>
          <w:szCs w:val="20"/>
        </w:rPr>
        <w:t>. .</w:t>
      </w:r>
    </w:p>
  </w:footnote>
  <w:footnote w:id="32">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 As we argued in chapter 3, a desire or action is primordially unjustifiable’ if it violates one’s own living ethicality and/or that of others.</w:t>
      </w:r>
    </w:p>
  </w:footnote>
  <w:footnote w:id="33">
    <w:p w:rsidR="00952764" w:rsidRPr="00446D74" w:rsidRDefault="00952764" w:rsidP="00EE2CB4">
      <w:pPr>
        <w:pStyle w:val="NoSpacing"/>
        <w:jc w:val="both"/>
        <w:rPr>
          <w:rFonts w:asciiTheme="minorHAnsi" w:hAnsiTheme="minorHAnsi"/>
          <w:color w:val="000000" w:themeColor="text1"/>
          <w:sz w:val="20"/>
          <w:szCs w:val="20"/>
        </w:rPr>
      </w:pPr>
      <w:r w:rsidRPr="00446D74">
        <w:rPr>
          <w:rStyle w:val="FootnoteReference"/>
          <w:rFonts w:asciiTheme="minorHAnsi" w:hAnsiTheme="minorHAnsi"/>
          <w:color w:val="000000" w:themeColor="text1"/>
          <w:sz w:val="20"/>
          <w:szCs w:val="20"/>
        </w:rPr>
        <w:footnoteRef/>
      </w:r>
      <w:r w:rsidRPr="00446D74">
        <w:rPr>
          <w:rFonts w:asciiTheme="minorHAnsi" w:hAnsiTheme="minorHAnsi"/>
          <w:color w:val="000000" w:themeColor="text1"/>
          <w:sz w:val="20"/>
          <w:szCs w:val="20"/>
        </w:rPr>
        <w:t xml:space="preserve">Given the irreducibility of each person’s subjectivity to any desire to reduce this subjectivity to being, such that torture remains ethically unjustifiable </w:t>
      </w:r>
      <w:r w:rsidRPr="00446D74">
        <w:rPr>
          <w:rFonts w:asciiTheme="minorHAnsi" w:hAnsiTheme="minorHAnsi"/>
          <w:i/>
          <w:color w:val="000000" w:themeColor="text1"/>
          <w:sz w:val="20"/>
          <w:szCs w:val="20"/>
        </w:rPr>
        <w:t>both anterior to and through all possible circumstances</w:t>
      </w:r>
      <w:r w:rsidRPr="00446D74">
        <w:rPr>
          <w:rFonts w:asciiTheme="minorHAnsi" w:hAnsiTheme="minorHAnsi"/>
          <w:color w:val="000000" w:themeColor="text1"/>
          <w:sz w:val="20"/>
          <w:szCs w:val="20"/>
        </w:rPr>
        <w:t>, the freedom of the Other may, paradoxically, necessitate the pragmatic acceptability, but never the ethical justifiability, of torturing a perpetrator in order to preserve the freedom of the perpetrator’s intended victim.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30726"/>
      <w:docPartObj>
        <w:docPartGallery w:val="Page Numbers (Top of Page)"/>
        <w:docPartUnique/>
      </w:docPartObj>
    </w:sdtPr>
    <w:sdtEndPr>
      <w:rPr>
        <w:noProof/>
      </w:rPr>
    </w:sdtEndPr>
    <w:sdtContent>
      <w:p w:rsidR="00952764" w:rsidRDefault="00952764">
        <w:pPr>
          <w:pStyle w:val="Header"/>
          <w:jc w:val="center"/>
        </w:pPr>
        <w:r>
          <w:fldChar w:fldCharType="begin"/>
        </w:r>
        <w:r>
          <w:instrText xml:space="preserve"> PAGE   \* MERGEFORMAT </w:instrText>
        </w:r>
        <w:r>
          <w:fldChar w:fldCharType="separate"/>
        </w:r>
        <w:r w:rsidR="00A524DD">
          <w:rPr>
            <w:noProof/>
          </w:rPr>
          <w:t>2</w:t>
        </w:r>
        <w:r>
          <w:rPr>
            <w:noProof/>
          </w:rPr>
          <w:fldChar w:fldCharType="end"/>
        </w:r>
      </w:p>
    </w:sdtContent>
  </w:sdt>
  <w:p w:rsidR="00952764" w:rsidRDefault="009527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528BC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7C03CE"/>
    <w:multiLevelType w:val="hybridMultilevel"/>
    <w:tmpl w:val="47782BDA"/>
    <w:lvl w:ilvl="0" w:tplc="1C09000F">
      <w:start w:val="1"/>
      <w:numFmt w:val="decimal"/>
      <w:lvlText w:val="%1."/>
      <w:lvlJc w:val="left"/>
      <w:pPr>
        <w:ind w:left="2137" w:hanging="360"/>
      </w:pPr>
    </w:lvl>
    <w:lvl w:ilvl="1" w:tplc="1C090019" w:tentative="1">
      <w:start w:val="1"/>
      <w:numFmt w:val="lowerLetter"/>
      <w:lvlText w:val="%2."/>
      <w:lvlJc w:val="left"/>
      <w:pPr>
        <w:ind w:left="2857" w:hanging="360"/>
      </w:pPr>
    </w:lvl>
    <w:lvl w:ilvl="2" w:tplc="1C09001B" w:tentative="1">
      <w:start w:val="1"/>
      <w:numFmt w:val="lowerRoman"/>
      <w:lvlText w:val="%3."/>
      <w:lvlJc w:val="right"/>
      <w:pPr>
        <w:ind w:left="3577" w:hanging="180"/>
      </w:pPr>
    </w:lvl>
    <w:lvl w:ilvl="3" w:tplc="1C09000F" w:tentative="1">
      <w:start w:val="1"/>
      <w:numFmt w:val="decimal"/>
      <w:lvlText w:val="%4."/>
      <w:lvlJc w:val="left"/>
      <w:pPr>
        <w:ind w:left="4297" w:hanging="360"/>
      </w:pPr>
    </w:lvl>
    <w:lvl w:ilvl="4" w:tplc="1C090019" w:tentative="1">
      <w:start w:val="1"/>
      <w:numFmt w:val="lowerLetter"/>
      <w:lvlText w:val="%5."/>
      <w:lvlJc w:val="left"/>
      <w:pPr>
        <w:ind w:left="5017" w:hanging="360"/>
      </w:pPr>
    </w:lvl>
    <w:lvl w:ilvl="5" w:tplc="1C09001B" w:tentative="1">
      <w:start w:val="1"/>
      <w:numFmt w:val="lowerRoman"/>
      <w:lvlText w:val="%6."/>
      <w:lvlJc w:val="right"/>
      <w:pPr>
        <w:ind w:left="5737" w:hanging="180"/>
      </w:pPr>
    </w:lvl>
    <w:lvl w:ilvl="6" w:tplc="1C09000F" w:tentative="1">
      <w:start w:val="1"/>
      <w:numFmt w:val="decimal"/>
      <w:lvlText w:val="%7."/>
      <w:lvlJc w:val="left"/>
      <w:pPr>
        <w:ind w:left="6457" w:hanging="360"/>
      </w:pPr>
    </w:lvl>
    <w:lvl w:ilvl="7" w:tplc="1C090019" w:tentative="1">
      <w:start w:val="1"/>
      <w:numFmt w:val="lowerLetter"/>
      <w:lvlText w:val="%8."/>
      <w:lvlJc w:val="left"/>
      <w:pPr>
        <w:ind w:left="7177" w:hanging="360"/>
      </w:pPr>
    </w:lvl>
    <w:lvl w:ilvl="8" w:tplc="1C09001B" w:tentative="1">
      <w:start w:val="1"/>
      <w:numFmt w:val="lowerRoman"/>
      <w:lvlText w:val="%9."/>
      <w:lvlJc w:val="right"/>
      <w:pPr>
        <w:ind w:left="7897" w:hanging="180"/>
      </w:pPr>
    </w:lvl>
  </w:abstractNum>
  <w:abstractNum w:abstractNumId="2">
    <w:nsid w:val="0723757C"/>
    <w:multiLevelType w:val="hybridMultilevel"/>
    <w:tmpl w:val="38683C84"/>
    <w:lvl w:ilvl="0" w:tplc="6A0CAB88">
      <w:start w:val="1"/>
      <w:numFmt w:val="lowerLetter"/>
      <w:lvlText w:val="(%1)"/>
      <w:lvlJc w:val="left"/>
      <w:pPr>
        <w:ind w:left="2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C458B"/>
    <w:multiLevelType w:val="hybridMultilevel"/>
    <w:tmpl w:val="4DE0FBAA"/>
    <w:lvl w:ilvl="0" w:tplc="980CADF2">
      <w:start w:val="1"/>
      <w:numFmt w:val="lowerLetter"/>
      <w:lvlText w:val="(%1)"/>
      <w:lvlJc w:val="left"/>
      <w:pPr>
        <w:ind w:left="2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A0524"/>
    <w:multiLevelType w:val="hybridMultilevel"/>
    <w:tmpl w:val="F14A3714"/>
    <w:lvl w:ilvl="0" w:tplc="1C09000F">
      <w:start w:val="1"/>
      <w:numFmt w:val="decimal"/>
      <w:lvlText w:val="%1."/>
      <w:lvlJc w:val="left"/>
      <w:pPr>
        <w:ind w:left="1684"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5">
    <w:nsid w:val="0A550D38"/>
    <w:multiLevelType w:val="hybridMultilevel"/>
    <w:tmpl w:val="8BDE4970"/>
    <w:lvl w:ilvl="0" w:tplc="1C09000F">
      <w:start w:val="1"/>
      <w:numFmt w:val="decimal"/>
      <w:lvlText w:val="%1."/>
      <w:lvlJc w:val="left"/>
      <w:pPr>
        <w:ind w:left="1684"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6">
    <w:nsid w:val="0CDE53EB"/>
    <w:multiLevelType w:val="hybridMultilevel"/>
    <w:tmpl w:val="03400100"/>
    <w:lvl w:ilvl="0" w:tplc="1C09000F">
      <w:start w:val="1"/>
      <w:numFmt w:val="decimal"/>
      <w:lvlText w:val="%1."/>
      <w:lvlJc w:val="left"/>
      <w:pPr>
        <w:ind w:left="720" w:hanging="360"/>
      </w:pPr>
    </w:lvl>
    <w:lvl w:ilvl="1" w:tplc="C430F46E">
      <w:start w:val="1"/>
      <w:numFmt w:val="lowerRoman"/>
      <w:lvlText w:val="(%2)"/>
      <w:lvlJc w:val="left"/>
      <w:pPr>
        <w:ind w:left="1800" w:hanging="720"/>
      </w:pPr>
      <w:rPr>
        <w:rFonts w:hint="default"/>
        <w:b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0D842BEE"/>
    <w:multiLevelType w:val="hybridMultilevel"/>
    <w:tmpl w:val="F0CEC81E"/>
    <w:lvl w:ilvl="0" w:tplc="1C09000F">
      <w:start w:val="1"/>
      <w:numFmt w:val="decimal"/>
      <w:lvlText w:val="%1."/>
      <w:lvlJc w:val="left"/>
      <w:pPr>
        <w:ind w:left="2137" w:hanging="360"/>
      </w:pPr>
    </w:lvl>
    <w:lvl w:ilvl="1" w:tplc="1C090019" w:tentative="1">
      <w:start w:val="1"/>
      <w:numFmt w:val="lowerLetter"/>
      <w:lvlText w:val="%2."/>
      <w:lvlJc w:val="left"/>
      <w:pPr>
        <w:ind w:left="2857" w:hanging="360"/>
      </w:pPr>
    </w:lvl>
    <w:lvl w:ilvl="2" w:tplc="1C09001B" w:tentative="1">
      <w:start w:val="1"/>
      <w:numFmt w:val="lowerRoman"/>
      <w:lvlText w:val="%3."/>
      <w:lvlJc w:val="right"/>
      <w:pPr>
        <w:ind w:left="3577" w:hanging="180"/>
      </w:pPr>
    </w:lvl>
    <w:lvl w:ilvl="3" w:tplc="1C09000F" w:tentative="1">
      <w:start w:val="1"/>
      <w:numFmt w:val="decimal"/>
      <w:lvlText w:val="%4."/>
      <w:lvlJc w:val="left"/>
      <w:pPr>
        <w:ind w:left="4297" w:hanging="360"/>
      </w:pPr>
    </w:lvl>
    <w:lvl w:ilvl="4" w:tplc="1C090019" w:tentative="1">
      <w:start w:val="1"/>
      <w:numFmt w:val="lowerLetter"/>
      <w:lvlText w:val="%5."/>
      <w:lvlJc w:val="left"/>
      <w:pPr>
        <w:ind w:left="5017" w:hanging="360"/>
      </w:pPr>
    </w:lvl>
    <w:lvl w:ilvl="5" w:tplc="1C09001B" w:tentative="1">
      <w:start w:val="1"/>
      <w:numFmt w:val="lowerRoman"/>
      <w:lvlText w:val="%6."/>
      <w:lvlJc w:val="right"/>
      <w:pPr>
        <w:ind w:left="5737" w:hanging="180"/>
      </w:pPr>
    </w:lvl>
    <w:lvl w:ilvl="6" w:tplc="1C09000F" w:tentative="1">
      <w:start w:val="1"/>
      <w:numFmt w:val="decimal"/>
      <w:lvlText w:val="%7."/>
      <w:lvlJc w:val="left"/>
      <w:pPr>
        <w:ind w:left="6457" w:hanging="360"/>
      </w:pPr>
    </w:lvl>
    <w:lvl w:ilvl="7" w:tplc="1C090019" w:tentative="1">
      <w:start w:val="1"/>
      <w:numFmt w:val="lowerLetter"/>
      <w:lvlText w:val="%8."/>
      <w:lvlJc w:val="left"/>
      <w:pPr>
        <w:ind w:left="7177" w:hanging="360"/>
      </w:pPr>
    </w:lvl>
    <w:lvl w:ilvl="8" w:tplc="1C09001B" w:tentative="1">
      <w:start w:val="1"/>
      <w:numFmt w:val="lowerRoman"/>
      <w:lvlText w:val="%9."/>
      <w:lvlJc w:val="right"/>
      <w:pPr>
        <w:ind w:left="7897" w:hanging="180"/>
      </w:pPr>
    </w:lvl>
  </w:abstractNum>
  <w:abstractNum w:abstractNumId="8">
    <w:nsid w:val="0F7D744B"/>
    <w:multiLevelType w:val="hybridMultilevel"/>
    <w:tmpl w:val="7BC21DD4"/>
    <w:lvl w:ilvl="0" w:tplc="1C09000F">
      <w:start w:val="1"/>
      <w:numFmt w:val="decimal"/>
      <w:lvlText w:val="%1."/>
      <w:lvlJc w:val="left"/>
      <w:pPr>
        <w:ind w:left="2137" w:hanging="360"/>
      </w:pPr>
    </w:lvl>
    <w:lvl w:ilvl="1" w:tplc="1C090019" w:tentative="1">
      <w:start w:val="1"/>
      <w:numFmt w:val="lowerLetter"/>
      <w:lvlText w:val="%2."/>
      <w:lvlJc w:val="left"/>
      <w:pPr>
        <w:ind w:left="2857" w:hanging="360"/>
      </w:pPr>
    </w:lvl>
    <w:lvl w:ilvl="2" w:tplc="1C09001B" w:tentative="1">
      <w:start w:val="1"/>
      <w:numFmt w:val="lowerRoman"/>
      <w:lvlText w:val="%3."/>
      <w:lvlJc w:val="right"/>
      <w:pPr>
        <w:ind w:left="3577" w:hanging="180"/>
      </w:pPr>
    </w:lvl>
    <w:lvl w:ilvl="3" w:tplc="1C09000F" w:tentative="1">
      <w:start w:val="1"/>
      <w:numFmt w:val="decimal"/>
      <w:lvlText w:val="%4."/>
      <w:lvlJc w:val="left"/>
      <w:pPr>
        <w:ind w:left="4297" w:hanging="360"/>
      </w:pPr>
    </w:lvl>
    <w:lvl w:ilvl="4" w:tplc="1C090019" w:tentative="1">
      <w:start w:val="1"/>
      <w:numFmt w:val="lowerLetter"/>
      <w:lvlText w:val="%5."/>
      <w:lvlJc w:val="left"/>
      <w:pPr>
        <w:ind w:left="5017" w:hanging="360"/>
      </w:pPr>
    </w:lvl>
    <w:lvl w:ilvl="5" w:tplc="1C09001B" w:tentative="1">
      <w:start w:val="1"/>
      <w:numFmt w:val="lowerRoman"/>
      <w:lvlText w:val="%6."/>
      <w:lvlJc w:val="right"/>
      <w:pPr>
        <w:ind w:left="5737" w:hanging="180"/>
      </w:pPr>
    </w:lvl>
    <w:lvl w:ilvl="6" w:tplc="1C09000F" w:tentative="1">
      <w:start w:val="1"/>
      <w:numFmt w:val="decimal"/>
      <w:lvlText w:val="%7."/>
      <w:lvlJc w:val="left"/>
      <w:pPr>
        <w:ind w:left="6457" w:hanging="360"/>
      </w:pPr>
    </w:lvl>
    <w:lvl w:ilvl="7" w:tplc="1C090019" w:tentative="1">
      <w:start w:val="1"/>
      <w:numFmt w:val="lowerLetter"/>
      <w:lvlText w:val="%8."/>
      <w:lvlJc w:val="left"/>
      <w:pPr>
        <w:ind w:left="7177" w:hanging="360"/>
      </w:pPr>
    </w:lvl>
    <w:lvl w:ilvl="8" w:tplc="1C09001B" w:tentative="1">
      <w:start w:val="1"/>
      <w:numFmt w:val="lowerRoman"/>
      <w:lvlText w:val="%9."/>
      <w:lvlJc w:val="right"/>
      <w:pPr>
        <w:ind w:left="7897" w:hanging="180"/>
      </w:pPr>
    </w:lvl>
  </w:abstractNum>
  <w:abstractNum w:abstractNumId="9">
    <w:nsid w:val="0FE15830"/>
    <w:multiLevelType w:val="hybridMultilevel"/>
    <w:tmpl w:val="3B1CF828"/>
    <w:lvl w:ilvl="0" w:tplc="78D01E64">
      <w:start w:val="1"/>
      <w:numFmt w:val="lowerLetter"/>
      <w:lvlText w:val="(%1)"/>
      <w:lvlJc w:val="left"/>
      <w:pPr>
        <w:ind w:left="2138" w:hanging="72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0">
    <w:nsid w:val="11D309FD"/>
    <w:multiLevelType w:val="hybridMultilevel"/>
    <w:tmpl w:val="60CE4F28"/>
    <w:lvl w:ilvl="0" w:tplc="1C09000F">
      <w:start w:val="1"/>
      <w:numFmt w:val="decimal"/>
      <w:lvlText w:val="%1."/>
      <w:lvlJc w:val="left"/>
      <w:pPr>
        <w:ind w:left="2138" w:hanging="720"/>
      </w:pPr>
      <w:rPr>
        <w:rFonts w:hint="default"/>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1">
    <w:nsid w:val="19615345"/>
    <w:multiLevelType w:val="hybridMultilevel"/>
    <w:tmpl w:val="67C8E1BE"/>
    <w:lvl w:ilvl="0" w:tplc="1C09000F">
      <w:start w:val="1"/>
      <w:numFmt w:val="decimal"/>
      <w:lvlText w:val="%1."/>
      <w:lvlJc w:val="left"/>
      <w:pPr>
        <w:ind w:left="2137" w:hanging="360"/>
      </w:pPr>
    </w:lvl>
    <w:lvl w:ilvl="1" w:tplc="1C090019" w:tentative="1">
      <w:start w:val="1"/>
      <w:numFmt w:val="lowerLetter"/>
      <w:lvlText w:val="%2."/>
      <w:lvlJc w:val="left"/>
      <w:pPr>
        <w:ind w:left="2857" w:hanging="360"/>
      </w:pPr>
    </w:lvl>
    <w:lvl w:ilvl="2" w:tplc="1C09001B" w:tentative="1">
      <w:start w:val="1"/>
      <w:numFmt w:val="lowerRoman"/>
      <w:lvlText w:val="%3."/>
      <w:lvlJc w:val="right"/>
      <w:pPr>
        <w:ind w:left="3577" w:hanging="180"/>
      </w:pPr>
    </w:lvl>
    <w:lvl w:ilvl="3" w:tplc="1C09000F" w:tentative="1">
      <w:start w:val="1"/>
      <w:numFmt w:val="decimal"/>
      <w:lvlText w:val="%4."/>
      <w:lvlJc w:val="left"/>
      <w:pPr>
        <w:ind w:left="4297" w:hanging="360"/>
      </w:pPr>
    </w:lvl>
    <w:lvl w:ilvl="4" w:tplc="1C090019" w:tentative="1">
      <w:start w:val="1"/>
      <w:numFmt w:val="lowerLetter"/>
      <w:lvlText w:val="%5."/>
      <w:lvlJc w:val="left"/>
      <w:pPr>
        <w:ind w:left="5017" w:hanging="360"/>
      </w:pPr>
    </w:lvl>
    <w:lvl w:ilvl="5" w:tplc="1C09001B" w:tentative="1">
      <w:start w:val="1"/>
      <w:numFmt w:val="lowerRoman"/>
      <w:lvlText w:val="%6."/>
      <w:lvlJc w:val="right"/>
      <w:pPr>
        <w:ind w:left="5737" w:hanging="180"/>
      </w:pPr>
    </w:lvl>
    <w:lvl w:ilvl="6" w:tplc="1C09000F" w:tentative="1">
      <w:start w:val="1"/>
      <w:numFmt w:val="decimal"/>
      <w:lvlText w:val="%7."/>
      <w:lvlJc w:val="left"/>
      <w:pPr>
        <w:ind w:left="6457" w:hanging="360"/>
      </w:pPr>
    </w:lvl>
    <w:lvl w:ilvl="7" w:tplc="1C090019" w:tentative="1">
      <w:start w:val="1"/>
      <w:numFmt w:val="lowerLetter"/>
      <w:lvlText w:val="%8."/>
      <w:lvlJc w:val="left"/>
      <w:pPr>
        <w:ind w:left="7177" w:hanging="360"/>
      </w:pPr>
    </w:lvl>
    <w:lvl w:ilvl="8" w:tplc="1C09001B" w:tentative="1">
      <w:start w:val="1"/>
      <w:numFmt w:val="lowerRoman"/>
      <w:lvlText w:val="%9."/>
      <w:lvlJc w:val="right"/>
      <w:pPr>
        <w:ind w:left="7897" w:hanging="180"/>
      </w:pPr>
    </w:lvl>
  </w:abstractNum>
  <w:abstractNum w:abstractNumId="12">
    <w:nsid w:val="1F8A2FBD"/>
    <w:multiLevelType w:val="hybridMultilevel"/>
    <w:tmpl w:val="F6965C60"/>
    <w:lvl w:ilvl="0" w:tplc="F6A2669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1FE55838"/>
    <w:multiLevelType w:val="hybridMultilevel"/>
    <w:tmpl w:val="420E7CE2"/>
    <w:lvl w:ilvl="0" w:tplc="1C090017">
      <w:start w:val="1"/>
      <w:numFmt w:val="lowerLetter"/>
      <w:lvlText w:val="%1)"/>
      <w:lvlJc w:val="left"/>
      <w:pPr>
        <w:ind w:left="2137" w:hanging="360"/>
      </w:pPr>
    </w:lvl>
    <w:lvl w:ilvl="1" w:tplc="1C090019" w:tentative="1">
      <w:start w:val="1"/>
      <w:numFmt w:val="lowerLetter"/>
      <w:lvlText w:val="%2."/>
      <w:lvlJc w:val="left"/>
      <w:pPr>
        <w:ind w:left="2857" w:hanging="360"/>
      </w:pPr>
    </w:lvl>
    <w:lvl w:ilvl="2" w:tplc="1C09001B" w:tentative="1">
      <w:start w:val="1"/>
      <w:numFmt w:val="lowerRoman"/>
      <w:lvlText w:val="%3."/>
      <w:lvlJc w:val="right"/>
      <w:pPr>
        <w:ind w:left="3577" w:hanging="180"/>
      </w:pPr>
    </w:lvl>
    <w:lvl w:ilvl="3" w:tplc="1C09000F" w:tentative="1">
      <w:start w:val="1"/>
      <w:numFmt w:val="decimal"/>
      <w:lvlText w:val="%4."/>
      <w:lvlJc w:val="left"/>
      <w:pPr>
        <w:ind w:left="4297" w:hanging="360"/>
      </w:pPr>
    </w:lvl>
    <w:lvl w:ilvl="4" w:tplc="1C090019" w:tentative="1">
      <w:start w:val="1"/>
      <w:numFmt w:val="lowerLetter"/>
      <w:lvlText w:val="%5."/>
      <w:lvlJc w:val="left"/>
      <w:pPr>
        <w:ind w:left="5017" w:hanging="360"/>
      </w:pPr>
    </w:lvl>
    <w:lvl w:ilvl="5" w:tplc="1C09001B" w:tentative="1">
      <w:start w:val="1"/>
      <w:numFmt w:val="lowerRoman"/>
      <w:lvlText w:val="%6."/>
      <w:lvlJc w:val="right"/>
      <w:pPr>
        <w:ind w:left="5737" w:hanging="180"/>
      </w:pPr>
    </w:lvl>
    <w:lvl w:ilvl="6" w:tplc="1C09000F" w:tentative="1">
      <w:start w:val="1"/>
      <w:numFmt w:val="decimal"/>
      <w:lvlText w:val="%7."/>
      <w:lvlJc w:val="left"/>
      <w:pPr>
        <w:ind w:left="6457" w:hanging="360"/>
      </w:pPr>
    </w:lvl>
    <w:lvl w:ilvl="7" w:tplc="1C090019" w:tentative="1">
      <w:start w:val="1"/>
      <w:numFmt w:val="lowerLetter"/>
      <w:lvlText w:val="%8."/>
      <w:lvlJc w:val="left"/>
      <w:pPr>
        <w:ind w:left="7177" w:hanging="360"/>
      </w:pPr>
    </w:lvl>
    <w:lvl w:ilvl="8" w:tplc="1C09001B" w:tentative="1">
      <w:start w:val="1"/>
      <w:numFmt w:val="lowerRoman"/>
      <w:lvlText w:val="%9."/>
      <w:lvlJc w:val="right"/>
      <w:pPr>
        <w:ind w:left="7897" w:hanging="180"/>
      </w:pPr>
    </w:lvl>
  </w:abstractNum>
  <w:abstractNum w:abstractNumId="14">
    <w:nsid w:val="2F2A0AE9"/>
    <w:multiLevelType w:val="hybridMultilevel"/>
    <w:tmpl w:val="775C931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F4A6263"/>
    <w:multiLevelType w:val="hybridMultilevel"/>
    <w:tmpl w:val="60CE4F28"/>
    <w:lvl w:ilvl="0" w:tplc="1C09000F">
      <w:start w:val="1"/>
      <w:numFmt w:val="decimal"/>
      <w:lvlText w:val="%1."/>
      <w:lvlJc w:val="left"/>
      <w:pPr>
        <w:ind w:left="3566" w:hanging="720"/>
      </w:pPr>
      <w:rPr>
        <w:rFonts w:hint="default"/>
      </w:rPr>
    </w:lvl>
    <w:lvl w:ilvl="1" w:tplc="1C090019">
      <w:start w:val="1"/>
      <w:numFmt w:val="decimal"/>
      <w:lvlText w:val="%2."/>
      <w:lvlJc w:val="left"/>
      <w:pPr>
        <w:tabs>
          <w:tab w:val="num" w:pos="2868"/>
        </w:tabs>
        <w:ind w:left="2868" w:hanging="360"/>
      </w:pPr>
    </w:lvl>
    <w:lvl w:ilvl="2" w:tplc="1C09001B">
      <w:start w:val="1"/>
      <w:numFmt w:val="decimal"/>
      <w:lvlText w:val="%3."/>
      <w:lvlJc w:val="left"/>
      <w:pPr>
        <w:tabs>
          <w:tab w:val="num" w:pos="3588"/>
        </w:tabs>
        <w:ind w:left="3588" w:hanging="360"/>
      </w:pPr>
    </w:lvl>
    <w:lvl w:ilvl="3" w:tplc="1C09000F">
      <w:start w:val="1"/>
      <w:numFmt w:val="decimal"/>
      <w:lvlText w:val="%4."/>
      <w:lvlJc w:val="left"/>
      <w:pPr>
        <w:tabs>
          <w:tab w:val="num" w:pos="4308"/>
        </w:tabs>
        <w:ind w:left="4308" w:hanging="360"/>
      </w:pPr>
    </w:lvl>
    <w:lvl w:ilvl="4" w:tplc="1C090019">
      <w:start w:val="1"/>
      <w:numFmt w:val="decimal"/>
      <w:lvlText w:val="%5."/>
      <w:lvlJc w:val="left"/>
      <w:pPr>
        <w:tabs>
          <w:tab w:val="num" w:pos="5028"/>
        </w:tabs>
        <w:ind w:left="5028" w:hanging="360"/>
      </w:pPr>
    </w:lvl>
    <w:lvl w:ilvl="5" w:tplc="1C09001B">
      <w:start w:val="1"/>
      <w:numFmt w:val="decimal"/>
      <w:lvlText w:val="%6."/>
      <w:lvlJc w:val="left"/>
      <w:pPr>
        <w:tabs>
          <w:tab w:val="num" w:pos="5748"/>
        </w:tabs>
        <w:ind w:left="5748" w:hanging="360"/>
      </w:pPr>
    </w:lvl>
    <w:lvl w:ilvl="6" w:tplc="1C09000F">
      <w:start w:val="1"/>
      <w:numFmt w:val="decimal"/>
      <w:lvlText w:val="%7."/>
      <w:lvlJc w:val="left"/>
      <w:pPr>
        <w:tabs>
          <w:tab w:val="num" w:pos="6468"/>
        </w:tabs>
        <w:ind w:left="6468" w:hanging="360"/>
      </w:pPr>
    </w:lvl>
    <w:lvl w:ilvl="7" w:tplc="1C090019">
      <w:start w:val="1"/>
      <w:numFmt w:val="decimal"/>
      <w:lvlText w:val="%8."/>
      <w:lvlJc w:val="left"/>
      <w:pPr>
        <w:tabs>
          <w:tab w:val="num" w:pos="7188"/>
        </w:tabs>
        <w:ind w:left="7188" w:hanging="360"/>
      </w:pPr>
    </w:lvl>
    <w:lvl w:ilvl="8" w:tplc="1C09001B">
      <w:start w:val="1"/>
      <w:numFmt w:val="decimal"/>
      <w:lvlText w:val="%9."/>
      <w:lvlJc w:val="left"/>
      <w:pPr>
        <w:tabs>
          <w:tab w:val="num" w:pos="7908"/>
        </w:tabs>
        <w:ind w:left="7908" w:hanging="360"/>
      </w:pPr>
    </w:lvl>
  </w:abstractNum>
  <w:abstractNum w:abstractNumId="16">
    <w:nsid w:val="3AB1675F"/>
    <w:multiLevelType w:val="hybridMultilevel"/>
    <w:tmpl w:val="DBFA8EBA"/>
    <w:lvl w:ilvl="0" w:tplc="1C09000F">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7">
    <w:nsid w:val="3F501E07"/>
    <w:multiLevelType w:val="hybridMultilevel"/>
    <w:tmpl w:val="34B68DAC"/>
    <w:lvl w:ilvl="0" w:tplc="1C09000F">
      <w:start w:val="1"/>
      <w:numFmt w:val="decimal"/>
      <w:lvlText w:val="%1."/>
      <w:lvlJc w:val="left"/>
      <w:pPr>
        <w:ind w:left="1684" w:hanging="360"/>
      </w:pPr>
    </w:lvl>
    <w:lvl w:ilvl="1" w:tplc="1C090019" w:tentative="1">
      <w:start w:val="1"/>
      <w:numFmt w:val="lowerLetter"/>
      <w:lvlText w:val="%2."/>
      <w:lvlJc w:val="left"/>
      <w:pPr>
        <w:ind w:left="2404" w:hanging="360"/>
      </w:pPr>
    </w:lvl>
    <w:lvl w:ilvl="2" w:tplc="1C09001B" w:tentative="1">
      <w:start w:val="1"/>
      <w:numFmt w:val="lowerRoman"/>
      <w:lvlText w:val="%3."/>
      <w:lvlJc w:val="right"/>
      <w:pPr>
        <w:ind w:left="3124" w:hanging="180"/>
      </w:pPr>
    </w:lvl>
    <w:lvl w:ilvl="3" w:tplc="1C09000F" w:tentative="1">
      <w:start w:val="1"/>
      <w:numFmt w:val="decimal"/>
      <w:lvlText w:val="%4."/>
      <w:lvlJc w:val="left"/>
      <w:pPr>
        <w:ind w:left="3844" w:hanging="360"/>
      </w:pPr>
    </w:lvl>
    <w:lvl w:ilvl="4" w:tplc="1C090019" w:tentative="1">
      <w:start w:val="1"/>
      <w:numFmt w:val="lowerLetter"/>
      <w:lvlText w:val="%5."/>
      <w:lvlJc w:val="left"/>
      <w:pPr>
        <w:ind w:left="4564" w:hanging="360"/>
      </w:pPr>
    </w:lvl>
    <w:lvl w:ilvl="5" w:tplc="1C09001B" w:tentative="1">
      <w:start w:val="1"/>
      <w:numFmt w:val="lowerRoman"/>
      <w:lvlText w:val="%6."/>
      <w:lvlJc w:val="right"/>
      <w:pPr>
        <w:ind w:left="5284" w:hanging="180"/>
      </w:pPr>
    </w:lvl>
    <w:lvl w:ilvl="6" w:tplc="1C09000F" w:tentative="1">
      <w:start w:val="1"/>
      <w:numFmt w:val="decimal"/>
      <w:lvlText w:val="%7."/>
      <w:lvlJc w:val="left"/>
      <w:pPr>
        <w:ind w:left="6004" w:hanging="360"/>
      </w:pPr>
    </w:lvl>
    <w:lvl w:ilvl="7" w:tplc="1C090019" w:tentative="1">
      <w:start w:val="1"/>
      <w:numFmt w:val="lowerLetter"/>
      <w:lvlText w:val="%8."/>
      <w:lvlJc w:val="left"/>
      <w:pPr>
        <w:ind w:left="6724" w:hanging="360"/>
      </w:pPr>
    </w:lvl>
    <w:lvl w:ilvl="8" w:tplc="1C09001B" w:tentative="1">
      <w:start w:val="1"/>
      <w:numFmt w:val="lowerRoman"/>
      <w:lvlText w:val="%9."/>
      <w:lvlJc w:val="right"/>
      <w:pPr>
        <w:ind w:left="7444" w:hanging="180"/>
      </w:pPr>
    </w:lvl>
  </w:abstractNum>
  <w:abstractNum w:abstractNumId="18">
    <w:nsid w:val="3F99017A"/>
    <w:multiLevelType w:val="hybridMultilevel"/>
    <w:tmpl w:val="78EC6AAA"/>
    <w:lvl w:ilvl="0" w:tplc="980CADF2">
      <w:start w:val="1"/>
      <w:numFmt w:val="lowerLetter"/>
      <w:lvlText w:val="(%1)"/>
      <w:lvlJc w:val="left"/>
      <w:pPr>
        <w:ind w:left="2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183063"/>
    <w:multiLevelType w:val="hybridMultilevel"/>
    <w:tmpl w:val="DF8A331E"/>
    <w:lvl w:ilvl="0" w:tplc="1090AFC4">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nsid w:val="48D4368F"/>
    <w:multiLevelType w:val="hybridMultilevel"/>
    <w:tmpl w:val="D42AEB2A"/>
    <w:lvl w:ilvl="0" w:tplc="1C09000F">
      <w:start w:val="1"/>
      <w:numFmt w:val="decimal"/>
      <w:lvlText w:val="%1."/>
      <w:lvlJc w:val="left"/>
      <w:pPr>
        <w:ind w:left="720" w:hanging="360"/>
      </w:pPr>
    </w:lvl>
    <w:lvl w:ilvl="1" w:tplc="C430F46E">
      <w:start w:val="1"/>
      <w:numFmt w:val="lowerRoman"/>
      <w:lvlText w:val="(%2)"/>
      <w:lvlJc w:val="left"/>
      <w:pPr>
        <w:ind w:left="1800" w:hanging="720"/>
      </w:pPr>
      <w:rPr>
        <w:rFonts w:hint="default"/>
        <w:b w:val="0"/>
      </w:rPr>
    </w:lvl>
    <w:lvl w:ilvl="2" w:tplc="1C09000F">
      <w:start w:val="1"/>
      <w:numFmt w:val="decimal"/>
      <w:lvlText w:val="%3."/>
      <w:lvlJc w:val="left"/>
      <w:pPr>
        <w:ind w:left="2160" w:hanging="180"/>
      </w:pPr>
    </w:lvl>
    <w:lvl w:ilvl="3" w:tplc="1C09000F">
      <w:start w:val="1"/>
      <w:numFmt w:val="decimal"/>
      <w:lvlText w:val="%4."/>
      <w:lvlJc w:val="left"/>
      <w:pPr>
        <w:ind w:left="2880" w:hanging="360"/>
      </w:pPr>
    </w:lvl>
    <w:lvl w:ilvl="4" w:tplc="30FCB4C2">
      <w:numFmt w:val="bullet"/>
      <w:lvlText w:val=""/>
      <w:lvlJc w:val="left"/>
      <w:pPr>
        <w:ind w:left="3600" w:hanging="360"/>
      </w:pPr>
      <w:rPr>
        <w:rFonts w:ascii="Wingdings" w:eastAsia="Calibri" w:hAnsi="Wingdings" w:cs="Times New Roman"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AA27413"/>
    <w:multiLevelType w:val="hybridMultilevel"/>
    <w:tmpl w:val="6D827AC8"/>
    <w:lvl w:ilvl="0" w:tplc="2C5C2428">
      <w:start w:val="1"/>
      <w:numFmt w:val="decimal"/>
      <w:lvlText w:val="(%1)"/>
      <w:lvlJc w:val="left"/>
      <w:pPr>
        <w:ind w:left="1883" w:hanging="465"/>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22">
    <w:nsid w:val="4FE6611B"/>
    <w:multiLevelType w:val="hybridMultilevel"/>
    <w:tmpl w:val="ADECCF92"/>
    <w:lvl w:ilvl="0" w:tplc="7FFE962C">
      <w:start w:val="1"/>
      <w:numFmt w:val="lowerLetter"/>
      <w:lvlText w:val="(%1)"/>
      <w:lvlJc w:val="left"/>
      <w:pPr>
        <w:ind w:left="2203" w:hanging="360"/>
      </w:pPr>
      <w:rPr>
        <w:rFonts w:hint="default"/>
      </w:rPr>
    </w:lvl>
    <w:lvl w:ilvl="1" w:tplc="1C090019" w:tentative="1">
      <w:start w:val="1"/>
      <w:numFmt w:val="lowerLetter"/>
      <w:lvlText w:val="%2."/>
      <w:lvlJc w:val="left"/>
      <w:pPr>
        <w:ind w:left="2497" w:hanging="360"/>
      </w:pPr>
    </w:lvl>
    <w:lvl w:ilvl="2" w:tplc="1C09001B" w:tentative="1">
      <w:start w:val="1"/>
      <w:numFmt w:val="lowerRoman"/>
      <w:lvlText w:val="%3."/>
      <w:lvlJc w:val="right"/>
      <w:pPr>
        <w:ind w:left="3217" w:hanging="180"/>
      </w:pPr>
    </w:lvl>
    <w:lvl w:ilvl="3" w:tplc="1C09000F" w:tentative="1">
      <w:start w:val="1"/>
      <w:numFmt w:val="decimal"/>
      <w:lvlText w:val="%4."/>
      <w:lvlJc w:val="left"/>
      <w:pPr>
        <w:ind w:left="3937" w:hanging="360"/>
      </w:pPr>
    </w:lvl>
    <w:lvl w:ilvl="4" w:tplc="1C090019" w:tentative="1">
      <w:start w:val="1"/>
      <w:numFmt w:val="lowerLetter"/>
      <w:lvlText w:val="%5."/>
      <w:lvlJc w:val="left"/>
      <w:pPr>
        <w:ind w:left="4657" w:hanging="360"/>
      </w:pPr>
    </w:lvl>
    <w:lvl w:ilvl="5" w:tplc="1C09001B" w:tentative="1">
      <w:start w:val="1"/>
      <w:numFmt w:val="lowerRoman"/>
      <w:lvlText w:val="%6."/>
      <w:lvlJc w:val="right"/>
      <w:pPr>
        <w:ind w:left="5377" w:hanging="180"/>
      </w:pPr>
    </w:lvl>
    <w:lvl w:ilvl="6" w:tplc="1C09000F" w:tentative="1">
      <w:start w:val="1"/>
      <w:numFmt w:val="decimal"/>
      <w:lvlText w:val="%7."/>
      <w:lvlJc w:val="left"/>
      <w:pPr>
        <w:ind w:left="6097" w:hanging="360"/>
      </w:pPr>
    </w:lvl>
    <w:lvl w:ilvl="7" w:tplc="1C090019" w:tentative="1">
      <w:start w:val="1"/>
      <w:numFmt w:val="lowerLetter"/>
      <w:lvlText w:val="%8."/>
      <w:lvlJc w:val="left"/>
      <w:pPr>
        <w:ind w:left="6817" w:hanging="360"/>
      </w:pPr>
    </w:lvl>
    <w:lvl w:ilvl="8" w:tplc="1C09001B" w:tentative="1">
      <w:start w:val="1"/>
      <w:numFmt w:val="lowerRoman"/>
      <w:lvlText w:val="%9."/>
      <w:lvlJc w:val="right"/>
      <w:pPr>
        <w:ind w:left="7537" w:hanging="180"/>
      </w:pPr>
    </w:lvl>
  </w:abstractNum>
  <w:abstractNum w:abstractNumId="23">
    <w:nsid w:val="56F00336"/>
    <w:multiLevelType w:val="hybridMultilevel"/>
    <w:tmpl w:val="CD827A36"/>
    <w:lvl w:ilvl="0" w:tplc="1C09000F">
      <w:start w:val="1"/>
      <w:numFmt w:val="decimal"/>
      <w:lvlText w:val="%1."/>
      <w:lvlJc w:val="left"/>
      <w:pPr>
        <w:ind w:left="2404"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24">
    <w:nsid w:val="639529F1"/>
    <w:multiLevelType w:val="hybridMultilevel"/>
    <w:tmpl w:val="BDFAB160"/>
    <w:lvl w:ilvl="0" w:tplc="F850C13C">
      <w:start w:val="1"/>
      <w:numFmt w:val="decimal"/>
      <w:lvlText w:val="(%1)"/>
      <w:lvlJc w:val="left"/>
      <w:pPr>
        <w:ind w:left="2712" w:hanging="1272"/>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5">
    <w:nsid w:val="640264BE"/>
    <w:multiLevelType w:val="hybridMultilevel"/>
    <w:tmpl w:val="D88C1676"/>
    <w:lvl w:ilvl="0" w:tplc="980CADF2">
      <w:start w:val="1"/>
      <w:numFmt w:val="lowerLetter"/>
      <w:lvlText w:val="(%1)"/>
      <w:lvlJc w:val="left"/>
      <w:pPr>
        <w:ind w:left="22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1702DE"/>
    <w:multiLevelType w:val="hybridMultilevel"/>
    <w:tmpl w:val="F27C1E2E"/>
    <w:lvl w:ilvl="0" w:tplc="1C090017">
      <w:start w:val="1"/>
      <w:numFmt w:val="lowerLetter"/>
      <w:lvlText w:val="%1)"/>
      <w:lvlJc w:val="left"/>
      <w:pPr>
        <w:ind w:left="1778" w:hanging="360"/>
      </w:pPr>
      <w:rPr>
        <w:rFonts w:hint="default"/>
        <w:i/>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27">
    <w:nsid w:val="67C52FCB"/>
    <w:multiLevelType w:val="hybridMultilevel"/>
    <w:tmpl w:val="7B9A49A0"/>
    <w:lvl w:ilvl="0" w:tplc="1C09000F">
      <w:start w:val="1"/>
      <w:numFmt w:val="decimal"/>
      <w:lvlText w:val="%1."/>
      <w:lvlJc w:val="left"/>
      <w:pPr>
        <w:ind w:left="1684" w:hanging="360"/>
      </w:pPr>
    </w:lvl>
    <w:lvl w:ilvl="1" w:tplc="1C090019" w:tentative="1">
      <w:start w:val="1"/>
      <w:numFmt w:val="lowerLetter"/>
      <w:lvlText w:val="%2."/>
      <w:lvlJc w:val="left"/>
      <w:pPr>
        <w:ind w:left="2404" w:hanging="360"/>
      </w:pPr>
    </w:lvl>
    <w:lvl w:ilvl="2" w:tplc="1C09001B" w:tentative="1">
      <w:start w:val="1"/>
      <w:numFmt w:val="lowerRoman"/>
      <w:lvlText w:val="%3."/>
      <w:lvlJc w:val="right"/>
      <w:pPr>
        <w:ind w:left="3124" w:hanging="180"/>
      </w:pPr>
    </w:lvl>
    <w:lvl w:ilvl="3" w:tplc="1C09000F" w:tentative="1">
      <w:start w:val="1"/>
      <w:numFmt w:val="decimal"/>
      <w:lvlText w:val="%4."/>
      <w:lvlJc w:val="left"/>
      <w:pPr>
        <w:ind w:left="3844" w:hanging="360"/>
      </w:pPr>
    </w:lvl>
    <w:lvl w:ilvl="4" w:tplc="1C090019" w:tentative="1">
      <w:start w:val="1"/>
      <w:numFmt w:val="lowerLetter"/>
      <w:lvlText w:val="%5."/>
      <w:lvlJc w:val="left"/>
      <w:pPr>
        <w:ind w:left="4564" w:hanging="360"/>
      </w:pPr>
    </w:lvl>
    <w:lvl w:ilvl="5" w:tplc="1C09001B" w:tentative="1">
      <w:start w:val="1"/>
      <w:numFmt w:val="lowerRoman"/>
      <w:lvlText w:val="%6."/>
      <w:lvlJc w:val="right"/>
      <w:pPr>
        <w:ind w:left="5284" w:hanging="180"/>
      </w:pPr>
    </w:lvl>
    <w:lvl w:ilvl="6" w:tplc="1C09000F" w:tentative="1">
      <w:start w:val="1"/>
      <w:numFmt w:val="decimal"/>
      <w:lvlText w:val="%7."/>
      <w:lvlJc w:val="left"/>
      <w:pPr>
        <w:ind w:left="6004" w:hanging="360"/>
      </w:pPr>
    </w:lvl>
    <w:lvl w:ilvl="7" w:tplc="1C090019" w:tentative="1">
      <w:start w:val="1"/>
      <w:numFmt w:val="lowerLetter"/>
      <w:lvlText w:val="%8."/>
      <w:lvlJc w:val="left"/>
      <w:pPr>
        <w:ind w:left="6724" w:hanging="360"/>
      </w:pPr>
    </w:lvl>
    <w:lvl w:ilvl="8" w:tplc="1C09001B" w:tentative="1">
      <w:start w:val="1"/>
      <w:numFmt w:val="lowerRoman"/>
      <w:lvlText w:val="%9."/>
      <w:lvlJc w:val="right"/>
      <w:pPr>
        <w:ind w:left="7444" w:hanging="180"/>
      </w:pPr>
    </w:lvl>
  </w:abstractNum>
  <w:abstractNum w:abstractNumId="28">
    <w:nsid w:val="6900669B"/>
    <w:multiLevelType w:val="hybridMultilevel"/>
    <w:tmpl w:val="C2281AC2"/>
    <w:lvl w:ilvl="0" w:tplc="EC74E29A">
      <w:start w:val="1"/>
      <w:numFmt w:val="decimal"/>
      <w:lvlText w:val="%1."/>
      <w:lvlJc w:val="left"/>
      <w:pPr>
        <w:ind w:left="2514" w:hanging="360"/>
      </w:pPr>
      <w:rPr>
        <w:rFonts w:hint="default"/>
      </w:rPr>
    </w:lvl>
    <w:lvl w:ilvl="1" w:tplc="1C090019" w:tentative="1">
      <w:start w:val="1"/>
      <w:numFmt w:val="lowerLetter"/>
      <w:lvlText w:val="%2."/>
      <w:lvlJc w:val="left"/>
      <w:pPr>
        <w:ind w:left="3234" w:hanging="360"/>
      </w:pPr>
    </w:lvl>
    <w:lvl w:ilvl="2" w:tplc="1C09001B" w:tentative="1">
      <w:start w:val="1"/>
      <w:numFmt w:val="lowerRoman"/>
      <w:lvlText w:val="%3."/>
      <w:lvlJc w:val="right"/>
      <w:pPr>
        <w:ind w:left="3954" w:hanging="180"/>
      </w:pPr>
    </w:lvl>
    <w:lvl w:ilvl="3" w:tplc="1C09000F" w:tentative="1">
      <w:start w:val="1"/>
      <w:numFmt w:val="decimal"/>
      <w:lvlText w:val="%4."/>
      <w:lvlJc w:val="left"/>
      <w:pPr>
        <w:ind w:left="4674" w:hanging="360"/>
      </w:pPr>
    </w:lvl>
    <w:lvl w:ilvl="4" w:tplc="1C090019" w:tentative="1">
      <w:start w:val="1"/>
      <w:numFmt w:val="lowerLetter"/>
      <w:lvlText w:val="%5."/>
      <w:lvlJc w:val="left"/>
      <w:pPr>
        <w:ind w:left="5394" w:hanging="360"/>
      </w:pPr>
    </w:lvl>
    <w:lvl w:ilvl="5" w:tplc="1C09001B" w:tentative="1">
      <w:start w:val="1"/>
      <w:numFmt w:val="lowerRoman"/>
      <w:lvlText w:val="%6."/>
      <w:lvlJc w:val="right"/>
      <w:pPr>
        <w:ind w:left="6114" w:hanging="180"/>
      </w:pPr>
    </w:lvl>
    <w:lvl w:ilvl="6" w:tplc="1C09000F" w:tentative="1">
      <w:start w:val="1"/>
      <w:numFmt w:val="decimal"/>
      <w:lvlText w:val="%7."/>
      <w:lvlJc w:val="left"/>
      <w:pPr>
        <w:ind w:left="6834" w:hanging="360"/>
      </w:pPr>
    </w:lvl>
    <w:lvl w:ilvl="7" w:tplc="1C090019" w:tentative="1">
      <w:start w:val="1"/>
      <w:numFmt w:val="lowerLetter"/>
      <w:lvlText w:val="%8."/>
      <w:lvlJc w:val="left"/>
      <w:pPr>
        <w:ind w:left="7554" w:hanging="360"/>
      </w:pPr>
    </w:lvl>
    <w:lvl w:ilvl="8" w:tplc="1C09001B" w:tentative="1">
      <w:start w:val="1"/>
      <w:numFmt w:val="lowerRoman"/>
      <w:lvlText w:val="%9."/>
      <w:lvlJc w:val="right"/>
      <w:pPr>
        <w:ind w:left="8274" w:hanging="180"/>
      </w:pPr>
    </w:lvl>
  </w:abstractNum>
  <w:abstractNum w:abstractNumId="29">
    <w:nsid w:val="6D971B40"/>
    <w:multiLevelType w:val="hybridMultilevel"/>
    <w:tmpl w:val="365E3DF8"/>
    <w:lvl w:ilvl="0" w:tplc="1C09000F">
      <w:start w:val="1"/>
      <w:numFmt w:val="decimal"/>
      <w:lvlText w:val="%1."/>
      <w:lvlJc w:val="left"/>
      <w:pPr>
        <w:ind w:left="2137" w:hanging="360"/>
      </w:pPr>
    </w:lvl>
    <w:lvl w:ilvl="1" w:tplc="1C090019" w:tentative="1">
      <w:start w:val="1"/>
      <w:numFmt w:val="lowerLetter"/>
      <w:lvlText w:val="%2."/>
      <w:lvlJc w:val="left"/>
      <w:pPr>
        <w:ind w:left="2857" w:hanging="360"/>
      </w:pPr>
    </w:lvl>
    <w:lvl w:ilvl="2" w:tplc="1C09001B" w:tentative="1">
      <w:start w:val="1"/>
      <w:numFmt w:val="lowerRoman"/>
      <w:lvlText w:val="%3."/>
      <w:lvlJc w:val="right"/>
      <w:pPr>
        <w:ind w:left="3577" w:hanging="180"/>
      </w:pPr>
    </w:lvl>
    <w:lvl w:ilvl="3" w:tplc="1C09000F" w:tentative="1">
      <w:start w:val="1"/>
      <w:numFmt w:val="decimal"/>
      <w:lvlText w:val="%4."/>
      <w:lvlJc w:val="left"/>
      <w:pPr>
        <w:ind w:left="4297" w:hanging="360"/>
      </w:pPr>
    </w:lvl>
    <w:lvl w:ilvl="4" w:tplc="1C090019" w:tentative="1">
      <w:start w:val="1"/>
      <w:numFmt w:val="lowerLetter"/>
      <w:lvlText w:val="%5."/>
      <w:lvlJc w:val="left"/>
      <w:pPr>
        <w:ind w:left="5017" w:hanging="360"/>
      </w:pPr>
    </w:lvl>
    <w:lvl w:ilvl="5" w:tplc="1C09001B" w:tentative="1">
      <w:start w:val="1"/>
      <w:numFmt w:val="lowerRoman"/>
      <w:lvlText w:val="%6."/>
      <w:lvlJc w:val="right"/>
      <w:pPr>
        <w:ind w:left="5737" w:hanging="180"/>
      </w:pPr>
    </w:lvl>
    <w:lvl w:ilvl="6" w:tplc="1C09000F" w:tentative="1">
      <w:start w:val="1"/>
      <w:numFmt w:val="decimal"/>
      <w:lvlText w:val="%7."/>
      <w:lvlJc w:val="left"/>
      <w:pPr>
        <w:ind w:left="6457" w:hanging="360"/>
      </w:pPr>
    </w:lvl>
    <w:lvl w:ilvl="7" w:tplc="1C090019" w:tentative="1">
      <w:start w:val="1"/>
      <w:numFmt w:val="lowerLetter"/>
      <w:lvlText w:val="%8."/>
      <w:lvlJc w:val="left"/>
      <w:pPr>
        <w:ind w:left="7177" w:hanging="360"/>
      </w:pPr>
    </w:lvl>
    <w:lvl w:ilvl="8" w:tplc="1C09001B" w:tentative="1">
      <w:start w:val="1"/>
      <w:numFmt w:val="lowerRoman"/>
      <w:lvlText w:val="%9."/>
      <w:lvlJc w:val="right"/>
      <w:pPr>
        <w:ind w:left="7897" w:hanging="180"/>
      </w:pPr>
    </w:lvl>
  </w:abstractNum>
  <w:abstractNum w:abstractNumId="30">
    <w:nsid w:val="6FD16DDC"/>
    <w:multiLevelType w:val="hybridMultilevel"/>
    <w:tmpl w:val="DDD8553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727D6547"/>
    <w:multiLevelType w:val="hybridMultilevel"/>
    <w:tmpl w:val="ECF039EE"/>
    <w:lvl w:ilvl="0" w:tplc="1C090019">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7CFC2D6F"/>
    <w:multiLevelType w:val="hybridMultilevel"/>
    <w:tmpl w:val="775C931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7F8B4229"/>
    <w:multiLevelType w:val="hybridMultilevel"/>
    <w:tmpl w:val="C10C6058"/>
    <w:lvl w:ilvl="0" w:tplc="1C09000F">
      <w:start w:val="1"/>
      <w:numFmt w:val="decimal"/>
      <w:lvlText w:val="%1."/>
      <w:lvlJc w:val="left"/>
      <w:pPr>
        <w:ind w:left="1684" w:hanging="360"/>
      </w:pPr>
    </w:lvl>
    <w:lvl w:ilvl="1" w:tplc="1C090019" w:tentative="1">
      <w:start w:val="1"/>
      <w:numFmt w:val="lowerLetter"/>
      <w:lvlText w:val="%2."/>
      <w:lvlJc w:val="left"/>
      <w:pPr>
        <w:ind w:left="2404" w:hanging="360"/>
      </w:pPr>
    </w:lvl>
    <w:lvl w:ilvl="2" w:tplc="1C09001B" w:tentative="1">
      <w:start w:val="1"/>
      <w:numFmt w:val="lowerRoman"/>
      <w:lvlText w:val="%3."/>
      <w:lvlJc w:val="right"/>
      <w:pPr>
        <w:ind w:left="3124" w:hanging="180"/>
      </w:pPr>
    </w:lvl>
    <w:lvl w:ilvl="3" w:tplc="1C09000F" w:tentative="1">
      <w:start w:val="1"/>
      <w:numFmt w:val="decimal"/>
      <w:lvlText w:val="%4."/>
      <w:lvlJc w:val="left"/>
      <w:pPr>
        <w:ind w:left="3844" w:hanging="360"/>
      </w:pPr>
    </w:lvl>
    <w:lvl w:ilvl="4" w:tplc="1C090019" w:tentative="1">
      <w:start w:val="1"/>
      <w:numFmt w:val="lowerLetter"/>
      <w:lvlText w:val="%5."/>
      <w:lvlJc w:val="left"/>
      <w:pPr>
        <w:ind w:left="4564" w:hanging="360"/>
      </w:pPr>
    </w:lvl>
    <w:lvl w:ilvl="5" w:tplc="1C09001B" w:tentative="1">
      <w:start w:val="1"/>
      <w:numFmt w:val="lowerRoman"/>
      <w:lvlText w:val="%6."/>
      <w:lvlJc w:val="right"/>
      <w:pPr>
        <w:ind w:left="5284" w:hanging="180"/>
      </w:pPr>
    </w:lvl>
    <w:lvl w:ilvl="6" w:tplc="1C09000F" w:tentative="1">
      <w:start w:val="1"/>
      <w:numFmt w:val="decimal"/>
      <w:lvlText w:val="%7."/>
      <w:lvlJc w:val="left"/>
      <w:pPr>
        <w:ind w:left="6004" w:hanging="360"/>
      </w:pPr>
    </w:lvl>
    <w:lvl w:ilvl="7" w:tplc="1C090019" w:tentative="1">
      <w:start w:val="1"/>
      <w:numFmt w:val="lowerLetter"/>
      <w:lvlText w:val="%8."/>
      <w:lvlJc w:val="left"/>
      <w:pPr>
        <w:ind w:left="6724" w:hanging="360"/>
      </w:pPr>
    </w:lvl>
    <w:lvl w:ilvl="8" w:tplc="1C09001B" w:tentative="1">
      <w:start w:val="1"/>
      <w:numFmt w:val="lowerRoman"/>
      <w:lvlText w:val="%9."/>
      <w:lvlJc w:val="right"/>
      <w:pPr>
        <w:ind w:left="7444" w:hanging="180"/>
      </w:pPr>
    </w:lvl>
  </w:abstractNum>
  <w:num w:numId="1">
    <w:abstractNumId w:val="0"/>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8"/>
  </w:num>
  <w:num w:numId="13">
    <w:abstractNumId w:val="19"/>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1"/>
  </w:num>
  <w:num w:numId="25">
    <w:abstractNumId w:val="7"/>
  </w:num>
  <w:num w:numId="26">
    <w:abstractNumId w:val="13"/>
  </w:num>
  <w:num w:numId="27">
    <w:abstractNumId w:val="1"/>
  </w:num>
  <w:num w:numId="28">
    <w:abstractNumId w:val="22"/>
  </w:num>
  <w:num w:numId="29">
    <w:abstractNumId w:val="30"/>
  </w:num>
  <w:num w:numId="30">
    <w:abstractNumId w:val="27"/>
  </w:num>
  <w:num w:numId="31">
    <w:abstractNumId w:val="17"/>
  </w:num>
  <w:num w:numId="32">
    <w:abstractNumId w:val="6"/>
  </w:num>
  <w:num w:numId="33">
    <w:abstractNumId w:val="16"/>
  </w:num>
  <w:num w:numId="34">
    <w:abstractNumId w:val="23"/>
  </w:num>
  <w:num w:numId="35">
    <w:abstractNumId w:val="5"/>
  </w:num>
  <w:num w:numId="36">
    <w:abstractNumId w:val="4"/>
  </w:num>
  <w:num w:numId="37">
    <w:abstractNumId w:val="14"/>
  </w:num>
  <w:num w:numId="38">
    <w:abstractNumId w:val="33"/>
  </w:num>
  <w:num w:numId="39">
    <w:abstractNumId w:val="20"/>
  </w:num>
  <w:num w:numId="40">
    <w:abstractNumId w:val="8"/>
  </w:num>
  <w:num w:numId="41">
    <w:abstractNumId w:val="25"/>
  </w:num>
  <w:num w:numId="42">
    <w:abstractNumId w:val="3"/>
  </w:num>
  <w:num w:numId="43">
    <w:abstractNumId w:val="18"/>
  </w:num>
  <w:num w:numId="44">
    <w:abstractNumId w:val="2"/>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rle.Williams">
    <w15:presenceInfo w15:providerId="None" w15:userId="Merle.Willia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324"/>
    <w:rsid w:val="00000258"/>
    <w:rsid w:val="00000C3A"/>
    <w:rsid w:val="00000F6E"/>
    <w:rsid w:val="00001BC5"/>
    <w:rsid w:val="00001C78"/>
    <w:rsid w:val="000020F2"/>
    <w:rsid w:val="000026B1"/>
    <w:rsid w:val="0000298E"/>
    <w:rsid w:val="00003260"/>
    <w:rsid w:val="00003965"/>
    <w:rsid w:val="00003D25"/>
    <w:rsid w:val="00004864"/>
    <w:rsid w:val="0000496A"/>
    <w:rsid w:val="000059D3"/>
    <w:rsid w:val="00005BE8"/>
    <w:rsid w:val="00005F50"/>
    <w:rsid w:val="00005FCA"/>
    <w:rsid w:val="00006042"/>
    <w:rsid w:val="0000652D"/>
    <w:rsid w:val="00006878"/>
    <w:rsid w:val="00007228"/>
    <w:rsid w:val="000075BA"/>
    <w:rsid w:val="00007766"/>
    <w:rsid w:val="00010749"/>
    <w:rsid w:val="00010DE6"/>
    <w:rsid w:val="000112CD"/>
    <w:rsid w:val="00011836"/>
    <w:rsid w:val="00012FF2"/>
    <w:rsid w:val="00013759"/>
    <w:rsid w:val="00014313"/>
    <w:rsid w:val="000143FC"/>
    <w:rsid w:val="000146B1"/>
    <w:rsid w:val="00014D64"/>
    <w:rsid w:val="00014F81"/>
    <w:rsid w:val="0001503C"/>
    <w:rsid w:val="000151F2"/>
    <w:rsid w:val="00015F87"/>
    <w:rsid w:val="00015FCA"/>
    <w:rsid w:val="000165B1"/>
    <w:rsid w:val="00016A6C"/>
    <w:rsid w:val="00016FCA"/>
    <w:rsid w:val="000172B7"/>
    <w:rsid w:val="00017A74"/>
    <w:rsid w:val="00020254"/>
    <w:rsid w:val="00021096"/>
    <w:rsid w:val="000217C5"/>
    <w:rsid w:val="000219B5"/>
    <w:rsid w:val="00021C64"/>
    <w:rsid w:val="0002214E"/>
    <w:rsid w:val="00022539"/>
    <w:rsid w:val="000235E9"/>
    <w:rsid w:val="00023724"/>
    <w:rsid w:val="0002397F"/>
    <w:rsid w:val="00023B72"/>
    <w:rsid w:val="00023DFE"/>
    <w:rsid w:val="00024A61"/>
    <w:rsid w:val="00024BA0"/>
    <w:rsid w:val="00024D9D"/>
    <w:rsid w:val="000258B0"/>
    <w:rsid w:val="00025C19"/>
    <w:rsid w:val="00025CFB"/>
    <w:rsid w:val="00025D69"/>
    <w:rsid w:val="00025FAC"/>
    <w:rsid w:val="0002607E"/>
    <w:rsid w:val="00026310"/>
    <w:rsid w:val="00027351"/>
    <w:rsid w:val="00030052"/>
    <w:rsid w:val="00030198"/>
    <w:rsid w:val="00030C65"/>
    <w:rsid w:val="00030D54"/>
    <w:rsid w:val="000313A4"/>
    <w:rsid w:val="000313A8"/>
    <w:rsid w:val="00031578"/>
    <w:rsid w:val="000316E8"/>
    <w:rsid w:val="00031AE6"/>
    <w:rsid w:val="00031BBB"/>
    <w:rsid w:val="00031D44"/>
    <w:rsid w:val="00031DA2"/>
    <w:rsid w:val="00032253"/>
    <w:rsid w:val="00032906"/>
    <w:rsid w:val="000331C7"/>
    <w:rsid w:val="00033A2D"/>
    <w:rsid w:val="00033B97"/>
    <w:rsid w:val="00033D28"/>
    <w:rsid w:val="00033E48"/>
    <w:rsid w:val="00033EB7"/>
    <w:rsid w:val="000340E1"/>
    <w:rsid w:val="0003465A"/>
    <w:rsid w:val="00034B66"/>
    <w:rsid w:val="00036538"/>
    <w:rsid w:val="000366F2"/>
    <w:rsid w:val="0003715B"/>
    <w:rsid w:val="00037280"/>
    <w:rsid w:val="000378F9"/>
    <w:rsid w:val="00037AB4"/>
    <w:rsid w:val="00037B9E"/>
    <w:rsid w:val="00037CF1"/>
    <w:rsid w:val="00040228"/>
    <w:rsid w:val="00040370"/>
    <w:rsid w:val="00040617"/>
    <w:rsid w:val="00041C34"/>
    <w:rsid w:val="00041C39"/>
    <w:rsid w:val="0004236E"/>
    <w:rsid w:val="000428CA"/>
    <w:rsid w:val="00042AE9"/>
    <w:rsid w:val="00042F1C"/>
    <w:rsid w:val="00043115"/>
    <w:rsid w:val="000434D9"/>
    <w:rsid w:val="00043788"/>
    <w:rsid w:val="00043CF7"/>
    <w:rsid w:val="00044612"/>
    <w:rsid w:val="00045C87"/>
    <w:rsid w:val="00046016"/>
    <w:rsid w:val="00046396"/>
    <w:rsid w:val="00046627"/>
    <w:rsid w:val="0004679D"/>
    <w:rsid w:val="00047CC4"/>
    <w:rsid w:val="00047F35"/>
    <w:rsid w:val="00050214"/>
    <w:rsid w:val="000502BE"/>
    <w:rsid w:val="00050374"/>
    <w:rsid w:val="00050D9C"/>
    <w:rsid w:val="00051DD4"/>
    <w:rsid w:val="000520D8"/>
    <w:rsid w:val="0005314C"/>
    <w:rsid w:val="00053DBF"/>
    <w:rsid w:val="000548DE"/>
    <w:rsid w:val="00055A92"/>
    <w:rsid w:val="00056031"/>
    <w:rsid w:val="00056A2A"/>
    <w:rsid w:val="00057632"/>
    <w:rsid w:val="00057F27"/>
    <w:rsid w:val="00060081"/>
    <w:rsid w:val="00060163"/>
    <w:rsid w:val="00060394"/>
    <w:rsid w:val="00060559"/>
    <w:rsid w:val="0006060F"/>
    <w:rsid w:val="000606E6"/>
    <w:rsid w:val="00061029"/>
    <w:rsid w:val="000610DC"/>
    <w:rsid w:val="00061106"/>
    <w:rsid w:val="000615E7"/>
    <w:rsid w:val="000618A3"/>
    <w:rsid w:val="00061A2E"/>
    <w:rsid w:val="00061B93"/>
    <w:rsid w:val="00061FB1"/>
    <w:rsid w:val="00062083"/>
    <w:rsid w:val="000622D3"/>
    <w:rsid w:val="00062301"/>
    <w:rsid w:val="00062955"/>
    <w:rsid w:val="00062D7E"/>
    <w:rsid w:val="00062FA2"/>
    <w:rsid w:val="000630EE"/>
    <w:rsid w:val="000631F3"/>
    <w:rsid w:val="0006360F"/>
    <w:rsid w:val="00063CAE"/>
    <w:rsid w:val="000641DE"/>
    <w:rsid w:val="00064257"/>
    <w:rsid w:val="00064B76"/>
    <w:rsid w:val="00064F96"/>
    <w:rsid w:val="00065012"/>
    <w:rsid w:val="00065455"/>
    <w:rsid w:val="00065C09"/>
    <w:rsid w:val="00065D78"/>
    <w:rsid w:val="00065FB7"/>
    <w:rsid w:val="00066C70"/>
    <w:rsid w:val="0006769B"/>
    <w:rsid w:val="000679DE"/>
    <w:rsid w:val="00067B68"/>
    <w:rsid w:val="00067D64"/>
    <w:rsid w:val="00067F0E"/>
    <w:rsid w:val="0007004E"/>
    <w:rsid w:val="0007014C"/>
    <w:rsid w:val="000705C7"/>
    <w:rsid w:val="000707C8"/>
    <w:rsid w:val="00070ADE"/>
    <w:rsid w:val="00070D13"/>
    <w:rsid w:val="00070FFE"/>
    <w:rsid w:val="000715F2"/>
    <w:rsid w:val="00071D4E"/>
    <w:rsid w:val="00072169"/>
    <w:rsid w:val="000729CA"/>
    <w:rsid w:val="00072BA8"/>
    <w:rsid w:val="00072D8C"/>
    <w:rsid w:val="00072F05"/>
    <w:rsid w:val="00072F08"/>
    <w:rsid w:val="00073332"/>
    <w:rsid w:val="00073446"/>
    <w:rsid w:val="0007376F"/>
    <w:rsid w:val="0007392C"/>
    <w:rsid w:val="00074816"/>
    <w:rsid w:val="00076147"/>
    <w:rsid w:val="00076214"/>
    <w:rsid w:val="0007621B"/>
    <w:rsid w:val="00076AE4"/>
    <w:rsid w:val="00077638"/>
    <w:rsid w:val="00077AF0"/>
    <w:rsid w:val="00077BAB"/>
    <w:rsid w:val="00077C99"/>
    <w:rsid w:val="00080370"/>
    <w:rsid w:val="0008051A"/>
    <w:rsid w:val="00080B3E"/>
    <w:rsid w:val="00080B5F"/>
    <w:rsid w:val="000812B0"/>
    <w:rsid w:val="00081E1C"/>
    <w:rsid w:val="000821AB"/>
    <w:rsid w:val="00082898"/>
    <w:rsid w:val="00082ACB"/>
    <w:rsid w:val="00082B89"/>
    <w:rsid w:val="00082C30"/>
    <w:rsid w:val="000831D2"/>
    <w:rsid w:val="000833F1"/>
    <w:rsid w:val="0008388A"/>
    <w:rsid w:val="00083A11"/>
    <w:rsid w:val="00083C89"/>
    <w:rsid w:val="00083D1B"/>
    <w:rsid w:val="0008400F"/>
    <w:rsid w:val="000841D7"/>
    <w:rsid w:val="00084F32"/>
    <w:rsid w:val="0008532A"/>
    <w:rsid w:val="0008577F"/>
    <w:rsid w:val="00085794"/>
    <w:rsid w:val="0008598E"/>
    <w:rsid w:val="000859C0"/>
    <w:rsid w:val="00085CF3"/>
    <w:rsid w:val="00085D09"/>
    <w:rsid w:val="000867D4"/>
    <w:rsid w:val="000870F1"/>
    <w:rsid w:val="000872E7"/>
    <w:rsid w:val="000874B7"/>
    <w:rsid w:val="000875B2"/>
    <w:rsid w:val="00087B56"/>
    <w:rsid w:val="00087E6B"/>
    <w:rsid w:val="000901FC"/>
    <w:rsid w:val="00090E03"/>
    <w:rsid w:val="000911F5"/>
    <w:rsid w:val="00091208"/>
    <w:rsid w:val="000913AF"/>
    <w:rsid w:val="000915C7"/>
    <w:rsid w:val="00091B80"/>
    <w:rsid w:val="00091E61"/>
    <w:rsid w:val="0009241E"/>
    <w:rsid w:val="00093358"/>
    <w:rsid w:val="00093774"/>
    <w:rsid w:val="00093803"/>
    <w:rsid w:val="00093B82"/>
    <w:rsid w:val="00094601"/>
    <w:rsid w:val="00094B21"/>
    <w:rsid w:val="00094BCB"/>
    <w:rsid w:val="00094FA2"/>
    <w:rsid w:val="000953CE"/>
    <w:rsid w:val="0009543F"/>
    <w:rsid w:val="00095E73"/>
    <w:rsid w:val="000968F1"/>
    <w:rsid w:val="00096F18"/>
    <w:rsid w:val="00096FD5"/>
    <w:rsid w:val="000971C6"/>
    <w:rsid w:val="00097788"/>
    <w:rsid w:val="00097843"/>
    <w:rsid w:val="000979A9"/>
    <w:rsid w:val="000A00AA"/>
    <w:rsid w:val="000A02E1"/>
    <w:rsid w:val="000A0546"/>
    <w:rsid w:val="000A0642"/>
    <w:rsid w:val="000A07F3"/>
    <w:rsid w:val="000A088A"/>
    <w:rsid w:val="000A0BC3"/>
    <w:rsid w:val="000A110E"/>
    <w:rsid w:val="000A13E1"/>
    <w:rsid w:val="000A14EA"/>
    <w:rsid w:val="000A171A"/>
    <w:rsid w:val="000A17D6"/>
    <w:rsid w:val="000A1A35"/>
    <w:rsid w:val="000A2143"/>
    <w:rsid w:val="000A3517"/>
    <w:rsid w:val="000A3590"/>
    <w:rsid w:val="000A364E"/>
    <w:rsid w:val="000A3E51"/>
    <w:rsid w:val="000A3F46"/>
    <w:rsid w:val="000A4185"/>
    <w:rsid w:val="000A4300"/>
    <w:rsid w:val="000A44CA"/>
    <w:rsid w:val="000A5345"/>
    <w:rsid w:val="000A5EEE"/>
    <w:rsid w:val="000A66F5"/>
    <w:rsid w:val="000A6797"/>
    <w:rsid w:val="000A67E0"/>
    <w:rsid w:val="000A6A45"/>
    <w:rsid w:val="000A6A89"/>
    <w:rsid w:val="000A7723"/>
    <w:rsid w:val="000B0197"/>
    <w:rsid w:val="000B01CE"/>
    <w:rsid w:val="000B07F7"/>
    <w:rsid w:val="000B0887"/>
    <w:rsid w:val="000B0A31"/>
    <w:rsid w:val="000B2442"/>
    <w:rsid w:val="000B2506"/>
    <w:rsid w:val="000B2707"/>
    <w:rsid w:val="000B2871"/>
    <w:rsid w:val="000B2CB9"/>
    <w:rsid w:val="000B3354"/>
    <w:rsid w:val="000B3681"/>
    <w:rsid w:val="000B3A9E"/>
    <w:rsid w:val="000B41AD"/>
    <w:rsid w:val="000B42DE"/>
    <w:rsid w:val="000B4392"/>
    <w:rsid w:val="000B45EF"/>
    <w:rsid w:val="000B5112"/>
    <w:rsid w:val="000B5C12"/>
    <w:rsid w:val="000B616E"/>
    <w:rsid w:val="000B64B6"/>
    <w:rsid w:val="000B680D"/>
    <w:rsid w:val="000B6C0E"/>
    <w:rsid w:val="000B7F99"/>
    <w:rsid w:val="000C00B4"/>
    <w:rsid w:val="000C0B16"/>
    <w:rsid w:val="000C0E99"/>
    <w:rsid w:val="000C168D"/>
    <w:rsid w:val="000C18B6"/>
    <w:rsid w:val="000C1DE4"/>
    <w:rsid w:val="000C2155"/>
    <w:rsid w:val="000C25C2"/>
    <w:rsid w:val="000C30A5"/>
    <w:rsid w:val="000C3135"/>
    <w:rsid w:val="000C3645"/>
    <w:rsid w:val="000C38D5"/>
    <w:rsid w:val="000C3AB5"/>
    <w:rsid w:val="000C3B1A"/>
    <w:rsid w:val="000C3C3B"/>
    <w:rsid w:val="000C425A"/>
    <w:rsid w:val="000C489A"/>
    <w:rsid w:val="000C5051"/>
    <w:rsid w:val="000C616A"/>
    <w:rsid w:val="000C653A"/>
    <w:rsid w:val="000C6A23"/>
    <w:rsid w:val="000C6F51"/>
    <w:rsid w:val="000C6FC9"/>
    <w:rsid w:val="000C7252"/>
    <w:rsid w:val="000C7515"/>
    <w:rsid w:val="000C7D00"/>
    <w:rsid w:val="000D05DE"/>
    <w:rsid w:val="000D0602"/>
    <w:rsid w:val="000D1038"/>
    <w:rsid w:val="000D2157"/>
    <w:rsid w:val="000D293D"/>
    <w:rsid w:val="000D2946"/>
    <w:rsid w:val="000D322B"/>
    <w:rsid w:val="000D3D78"/>
    <w:rsid w:val="000D437D"/>
    <w:rsid w:val="000D438A"/>
    <w:rsid w:val="000D4D55"/>
    <w:rsid w:val="000D4FCB"/>
    <w:rsid w:val="000D5358"/>
    <w:rsid w:val="000D5516"/>
    <w:rsid w:val="000D6401"/>
    <w:rsid w:val="000D654E"/>
    <w:rsid w:val="000D7937"/>
    <w:rsid w:val="000D7CD0"/>
    <w:rsid w:val="000D7E15"/>
    <w:rsid w:val="000D7F8B"/>
    <w:rsid w:val="000E0506"/>
    <w:rsid w:val="000E0EE7"/>
    <w:rsid w:val="000E2BCE"/>
    <w:rsid w:val="000E36A4"/>
    <w:rsid w:val="000E40E7"/>
    <w:rsid w:val="000E41C7"/>
    <w:rsid w:val="000E4C1A"/>
    <w:rsid w:val="000E4CBE"/>
    <w:rsid w:val="000E4E35"/>
    <w:rsid w:val="000E5184"/>
    <w:rsid w:val="000E53E4"/>
    <w:rsid w:val="000E60A4"/>
    <w:rsid w:val="000E6792"/>
    <w:rsid w:val="000E7444"/>
    <w:rsid w:val="000E7476"/>
    <w:rsid w:val="000E7559"/>
    <w:rsid w:val="000E7971"/>
    <w:rsid w:val="000E7EA4"/>
    <w:rsid w:val="000F008D"/>
    <w:rsid w:val="000F02BD"/>
    <w:rsid w:val="000F0350"/>
    <w:rsid w:val="000F094F"/>
    <w:rsid w:val="000F1A1B"/>
    <w:rsid w:val="000F236A"/>
    <w:rsid w:val="000F29FB"/>
    <w:rsid w:val="000F2D04"/>
    <w:rsid w:val="000F2FED"/>
    <w:rsid w:val="000F4041"/>
    <w:rsid w:val="000F4622"/>
    <w:rsid w:val="000F4D94"/>
    <w:rsid w:val="000F5137"/>
    <w:rsid w:val="000F5E78"/>
    <w:rsid w:val="000F6C18"/>
    <w:rsid w:val="000F6DBC"/>
    <w:rsid w:val="000F790B"/>
    <w:rsid w:val="000F7A22"/>
    <w:rsid w:val="0010019C"/>
    <w:rsid w:val="00100CBA"/>
    <w:rsid w:val="00100FA9"/>
    <w:rsid w:val="00101479"/>
    <w:rsid w:val="0010189F"/>
    <w:rsid w:val="00101B44"/>
    <w:rsid w:val="00101D59"/>
    <w:rsid w:val="001022DD"/>
    <w:rsid w:val="00102BDB"/>
    <w:rsid w:val="00103D16"/>
    <w:rsid w:val="00103EB9"/>
    <w:rsid w:val="001043A7"/>
    <w:rsid w:val="001049E2"/>
    <w:rsid w:val="00104AE9"/>
    <w:rsid w:val="00105108"/>
    <w:rsid w:val="00105E6F"/>
    <w:rsid w:val="00106257"/>
    <w:rsid w:val="0010625E"/>
    <w:rsid w:val="001063E9"/>
    <w:rsid w:val="00106695"/>
    <w:rsid w:val="001069C9"/>
    <w:rsid w:val="00106D43"/>
    <w:rsid w:val="0010726C"/>
    <w:rsid w:val="00107546"/>
    <w:rsid w:val="00107F7A"/>
    <w:rsid w:val="00107FCC"/>
    <w:rsid w:val="0011026F"/>
    <w:rsid w:val="001102F0"/>
    <w:rsid w:val="001103D0"/>
    <w:rsid w:val="00110466"/>
    <w:rsid w:val="001104F7"/>
    <w:rsid w:val="00110687"/>
    <w:rsid w:val="0011079C"/>
    <w:rsid w:val="00110939"/>
    <w:rsid w:val="00111294"/>
    <w:rsid w:val="001117A6"/>
    <w:rsid w:val="001117A7"/>
    <w:rsid w:val="00111D09"/>
    <w:rsid w:val="00111E30"/>
    <w:rsid w:val="00113053"/>
    <w:rsid w:val="001130BC"/>
    <w:rsid w:val="00113118"/>
    <w:rsid w:val="001138FB"/>
    <w:rsid w:val="00113A16"/>
    <w:rsid w:val="0011414C"/>
    <w:rsid w:val="00114901"/>
    <w:rsid w:val="0011498D"/>
    <w:rsid w:val="00114CAB"/>
    <w:rsid w:val="00115768"/>
    <w:rsid w:val="00115BFF"/>
    <w:rsid w:val="00115D5B"/>
    <w:rsid w:val="001161D2"/>
    <w:rsid w:val="0011659E"/>
    <w:rsid w:val="00116617"/>
    <w:rsid w:val="00116BFB"/>
    <w:rsid w:val="00116C1F"/>
    <w:rsid w:val="00116CDC"/>
    <w:rsid w:val="00116EC6"/>
    <w:rsid w:val="00117094"/>
    <w:rsid w:val="001170BC"/>
    <w:rsid w:val="001176AD"/>
    <w:rsid w:val="00117734"/>
    <w:rsid w:val="001208B9"/>
    <w:rsid w:val="00121990"/>
    <w:rsid w:val="0012227A"/>
    <w:rsid w:val="00122644"/>
    <w:rsid w:val="00122F77"/>
    <w:rsid w:val="00123085"/>
    <w:rsid w:val="001231ED"/>
    <w:rsid w:val="001252B7"/>
    <w:rsid w:val="001257BB"/>
    <w:rsid w:val="00126342"/>
    <w:rsid w:val="00126B6D"/>
    <w:rsid w:val="00126C79"/>
    <w:rsid w:val="001300AF"/>
    <w:rsid w:val="00130364"/>
    <w:rsid w:val="00130451"/>
    <w:rsid w:val="00130EDB"/>
    <w:rsid w:val="001310D4"/>
    <w:rsid w:val="0013129C"/>
    <w:rsid w:val="00131519"/>
    <w:rsid w:val="0013185B"/>
    <w:rsid w:val="00131C06"/>
    <w:rsid w:val="00131E3F"/>
    <w:rsid w:val="00131F8B"/>
    <w:rsid w:val="001321A9"/>
    <w:rsid w:val="001322BF"/>
    <w:rsid w:val="00132478"/>
    <w:rsid w:val="00132537"/>
    <w:rsid w:val="001325CE"/>
    <w:rsid w:val="001327D2"/>
    <w:rsid w:val="001328C7"/>
    <w:rsid w:val="00132AAC"/>
    <w:rsid w:val="00132B9B"/>
    <w:rsid w:val="00132C0C"/>
    <w:rsid w:val="00133113"/>
    <w:rsid w:val="001331A3"/>
    <w:rsid w:val="00133982"/>
    <w:rsid w:val="0013405A"/>
    <w:rsid w:val="00134A87"/>
    <w:rsid w:val="00134D74"/>
    <w:rsid w:val="00134F11"/>
    <w:rsid w:val="00135447"/>
    <w:rsid w:val="00135AB2"/>
    <w:rsid w:val="001360A2"/>
    <w:rsid w:val="00136285"/>
    <w:rsid w:val="00136496"/>
    <w:rsid w:val="001368A5"/>
    <w:rsid w:val="00137368"/>
    <w:rsid w:val="00137657"/>
    <w:rsid w:val="0013768D"/>
    <w:rsid w:val="0013782F"/>
    <w:rsid w:val="00137A3B"/>
    <w:rsid w:val="00140165"/>
    <w:rsid w:val="001404CA"/>
    <w:rsid w:val="00140815"/>
    <w:rsid w:val="00140D86"/>
    <w:rsid w:val="00140DF0"/>
    <w:rsid w:val="00141559"/>
    <w:rsid w:val="00141707"/>
    <w:rsid w:val="001418E9"/>
    <w:rsid w:val="00141B0C"/>
    <w:rsid w:val="0014256A"/>
    <w:rsid w:val="001439CC"/>
    <w:rsid w:val="00144209"/>
    <w:rsid w:val="00144B07"/>
    <w:rsid w:val="00144D07"/>
    <w:rsid w:val="00144D2B"/>
    <w:rsid w:val="00144E6A"/>
    <w:rsid w:val="00144EDB"/>
    <w:rsid w:val="00144F1C"/>
    <w:rsid w:val="00145DA8"/>
    <w:rsid w:val="00145F87"/>
    <w:rsid w:val="001460CF"/>
    <w:rsid w:val="00146802"/>
    <w:rsid w:val="00147038"/>
    <w:rsid w:val="00147B04"/>
    <w:rsid w:val="001501A6"/>
    <w:rsid w:val="001503C6"/>
    <w:rsid w:val="001505E6"/>
    <w:rsid w:val="00151200"/>
    <w:rsid w:val="001513D1"/>
    <w:rsid w:val="001518C8"/>
    <w:rsid w:val="001519D1"/>
    <w:rsid w:val="00151AF7"/>
    <w:rsid w:val="00151ED9"/>
    <w:rsid w:val="001523DF"/>
    <w:rsid w:val="00152B5B"/>
    <w:rsid w:val="00152EA3"/>
    <w:rsid w:val="00152F0F"/>
    <w:rsid w:val="00153121"/>
    <w:rsid w:val="001536E3"/>
    <w:rsid w:val="00153CE6"/>
    <w:rsid w:val="00153CF1"/>
    <w:rsid w:val="00154202"/>
    <w:rsid w:val="00154810"/>
    <w:rsid w:val="00154DF3"/>
    <w:rsid w:val="00154EC8"/>
    <w:rsid w:val="001550B6"/>
    <w:rsid w:val="0015513A"/>
    <w:rsid w:val="00155A44"/>
    <w:rsid w:val="00155C93"/>
    <w:rsid w:val="0015728C"/>
    <w:rsid w:val="001572B3"/>
    <w:rsid w:val="001573A1"/>
    <w:rsid w:val="001573F8"/>
    <w:rsid w:val="00157484"/>
    <w:rsid w:val="00157500"/>
    <w:rsid w:val="00157845"/>
    <w:rsid w:val="001578F9"/>
    <w:rsid w:val="0016040C"/>
    <w:rsid w:val="0016084B"/>
    <w:rsid w:val="0016124C"/>
    <w:rsid w:val="00161694"/>
    <w:rsid w:val="0016222C"/>
    <w:rsid w:val="00162513"/>
    <w:rsid w:val="00162B5A"/>
    <w:rsid w:val="00162C3C"/>
    <w:rsid w:val="00162EC9"/>
    <w:rsid w:val="001632A0"/>
    <w:rsid w:val="0016421D"/>
    <w:rsid w:val="00164CB3"/>
    <w:rsid w:val="0016533F"/>
    <w:rsid w:val="00165605"/>
    <w:rsid w:val="0016563A"/>
    <w:rsid w:val="001667D2"/>
    <w:rsid w:val="0016730F"/>
    <w:rsid w:val="00167859"/>
    <w:rsid w:val="00167B9A"/>
    <w:rsid w:val="00167BB0"/>
    <w:rsid w:val="00167DF3"/>
    <w:rsid w:val="00170296"/>
    <w:rsid w:val="00170382"/>
    <w:rsid w:val="001715DB"/>
    <w:rsid w:val="001719F0"/>
    <w:rsid w:val="00171C5C"/>
    <w:rsid w:val="00172031"/>
    <w:rsid w:val="00172A55"/>
    <w:rsid w:val="00172D2C"/>
    <w:rsid w:val="0017375A"/>
    <w:rsid w:val="00173793"/>
    <w:rsid w:val="00173811"/>
    <w:rsid w:val="00173B47"/>
    <w:rsid w:val="00173B79"/>
    <w:rsid w:val="00173EA1"/>
    <w:rsid w:val="001747A8"/>
    <w:rsid w:val="001748C6"/>
    <w:rsid w:val="00174B48"/>
    <w:rsid w:val="001752FE"/>
    <w:rsid w:val="00175A86"/>
    <w:rsid w:val="00175D4E"/>
    <w:rsid w:val="00175EE4"/>
    <w:rsid w:val="001760DD"/>
    <w:rsid w:val="00176799"/>
    <w:rsid w:val="001767F1"/>
    <w:rsid w:val="0017699D"/>
    <w:rsid w:val="00177A57"/>
    <w:rsid w:val="00177BAE"/>
    <w:rsid w:val="00180398"/>
    <w:rsid w:val="00181311"/>
    <w:rsid w:val="001819AF"/>
    <w:rsid w:val="00181BD8"/>
    <w:rsid w:val="00181C06"/>
    <w:rsid w:val="001826A7"/>
    <w:rsid w:val="00182D63"/>
    <w:rsid w:val="00183163"/>
    <w:rsid w:val="00183259"/>
    <w:rsid w:val="001832BD"/>
    <w:rsid w:val="00183739"/>
    <w:rsid w:val="00183787"/>
    <w:rsid w:val="0018393E"/>
    <w:rsid w:val="00183EB7"/>
    <w:rsid w:val="00184635"/>
    <w:rsid w:val="0018479E"/>
    <w:rsid w:val="00184990"/>
    <w:rsid w:val="00184B34"/>
    <w:rsid w:val="00184B7E"/>
    <w:rsid w:val="00184DEB"/>
    <w:rsid w:val="00184FDF"/>
    <w:rsid w:val="00185138"/>
    <w:rsid w:val="0018533F"/>
    <w:rsid w:val="001858A3"/>
    <w:rsid w:val="00185A4E"/>
    <w:rsid w:val="00185C1E"/>
    <w:rsid w:val="00185DE6"/>
    <w:rsid w:val="00185E70"/>
    <w:rsid w:val="001863A5"/>
    <w:rsid w:val="0018650B"/>
    <w:rsid w:val="001868E0"/>
    <w:rsid w:val="00186F27"/>
    <w:rsid w:val="00187138"/>
    <w:rsid w:val="00187E38"/>
    <w:rsid w:val="00187FA1"/>
    <w:rsid w:val="00190733"/>
    <w:rsid w:val="00190BE9"/>
    <w:rsid w:val="00190C49"/>
    <w:rsid w:val="00191108"/>
    <w:rsid w:val="00191151"/>
    <w:rsid w:val="0019172E"/>
    <w:rsid w:val="00191AA3"/>
    <w:rsid w:val="00191B31"/>
    <w:rsid w:val="00191DA7"/>
    <w:rsid w:val="00191E18"/>
    <w:rsid w:val="00192142"/>
    <w:rsid w:val="001921CA"/>
    <w:rsid w:val="001923B3"/>
    <w:rsid w:val="0019261D"/>
    <w:rsid w:val="001928CD"/>
    <w:rsid w:val="00192A17"/>
    <w:rsid w:val="00192CD2"/>
    <w:rsid w:val="0019357E"/>
    <w:rsid w:val="00193789"/>
    <w:rsid w:val="00193D23"/>
    <w:rsid w:val="00194651"/>
    <w:rsid w:val="00195CD3"/>
    <w:rsid w:val="00196629"/>
    <w:rsid w:val="00196649"/>
    <w:rsid w:val="001976C7"/>
    <w:rsid w:val="001978A2"/>
    <w:rsid w:val="00197CE4"/>
    <w:rsid w:val="001A0C10"/>
    <w:rsid w:val="001A0CFE"/>
    <w:rsid w:val="001A0D89"/>
    <w:rsid w:val="001A18B9"/>
    <w:rsid w:val="001A1B67"/>
    <w:rsid w:val="001A28B5"/>
    <w:rsid w:val="001A2971"/>
    <w:rsid w:val="001A3002"/>
    <w:rsid w:val="001A3074"/>
    <w:rsid w:val="001A34E6"/>
    <w:rsid w:val="001A35E3"/>
    <w:rsid w:val="001A3CAE"/>
    <w:rsid w:val="001A3EB3"/>
    <w:rsid w:val="001A403E"/>
    <w:rsid w:val="001A42DC"/>
    <w:rsid w:val="001A5044"/>
    <w:rsid w:val="001A5168"/>
    <w:rsid w:val="001A5C52"/>
    <w:rsid w:val="001A6234"/>
    <w:rsid w:val="001A6446"/>
    <w:rsid w:val="001A66C7"/>
    <w:rsid w:val="001A67A3"/>
    <w:rsid w:val="001A6CA3"/>
    <w:rsid w:val="001A756A"/>
    <w:rsid w:val="001A7679"/>
    <w:rsid w:val="001A783D"/>
    <w:rsid w:val="001B0185"/>
    <w:rsid w:val="001B0713"/>
    <w:rsid w:val="001B1A9D"/>
    <w:rsid w:val="001B1CDD"/>
    <w:rsid w:val="001B2478"/>
    <w:rsid w:val="001B3A7C"/>
    <w:rsid w:val="001B3C74"/>
    <w:rsid w:val="001B3E7B"/>
    <w:rsid w:val="001B42C3"/>
    <w:rsid w:val="001B4457"/>
    <w:rsid w:val="001B4D41"/>
    <w:rsid w:val="001B4DAE"/>
    <w:rsid w:val="001B51DD"/>
    <w:rsid w:val="001B5D0A"/>
    <w:rsid w:val="001B5FBC"/>
    <w:rsid w:val="001B5FFF"/>
    <w:rsid w:val="001B61C4"/>
    <w:rsid w:val="001B64F0"/>
    <w:rsid w:val="001B708F"/>
    <w:rsid w:val="001B7830"/>
    <w:rsid w:val="001B7A01"/>
    <w:rsid w:val="001B7B69"/>
    <w:rsid w:val="001B7C49"/>
    <w:rsid w:val="001C012E"/>
    <w:rsid w:val="001C042A"/>
    <w:rsid w:val="001C0527"/>
    <w:rsid w:val="001C08B9"/>
    <w:rsid w:val="001C0954"/>
    <w:rsid w:val="001C0D96"/>
    <w:rsid w:val="001C1329"/>
    <w:rsid w:val="001C16BC"/>
    <w:rsid w:val="001C1E2A"/>
    <w:rsid w:val="001C2DC2"/>
    <w:rsid w:val="001C346A"/>
    <w:rsid w:val="001C37CE"/>
    <w:rsid w:val="001C3DAD"/>
    <w:rsid w:val="001C400A"/>
    <w:rsid w:val="001C425B"/>
    <w:rsid w:val="001C477A"/>
    <w:rsid w:val="001C4971"/>
    <w:rsid w:val="001C4A52"/>
    <w:rsid w:val="001C4A88"/>
    <w:rsid w:val="001C4CDF"/>
    <w:rsid w:val="001C5117"/>
    <w:rsid w:val="001C53EB"/>
    <w:rsid w:val="001C5589"/>
    <w:rsid w:val="001C5719"/>
    <w:rsid w:val="001C5964"/>
    <w:rsid w:val="001C59B1"/>
    <w:rsid w:val="001C5CDF"/>
    <w:rsid w:val="001C5FEE"/>
    <w:rsid w:val="001C6457"/>
    <w:rsid w:val="001C65A9"/>
    <w:rsid w:val="001C68F3"/>
    <w:rsid w:val="001C6AC9"/>
    <w:rsid w:val="001C71FE"/>
    <w:rsid w:val="001C7F20"/>
    <w:rsid w:val="001D0A64"/>
    <w:rsid w:val="001D0BA5"/>
    <w:rsid w:val="001D1AD9"/>
    <w:rsid w:val="001D1F1A"/>
    <w:rsid w:val="001D2036"/>
    <w:rsid w:val="001D2098"/>
    <w:rsid w:val="001D2117"/>
    <w:rsid w:val="001D2121"/>
    <w:rsid w:val="001D255A"/>
    <w:rsid w:val="001D26DC"/>
    <w:rsid w:val="001D2B57"/>
    <w:rsid w:val="001D357F"/>
    <w:rsid w:val="001D37B8"/>
    <w:rsid w:val="001D3D19"/>
    <w:rsid w:val="001D4965"/>
    <w:rsid w:val="001D5194"/>
    <w:rsid w:val="001D542A"/>
    <w:rsid w:val="001D5540"/>
    <w:rsid w:val="001D661C"/>
    <w:rsid w:val="001D66C2"/>
    <w:rsid w:val="001D704F"/>
    <w:rsid w:val="001D7305"/>
    <w:rsid w:val="001D7637"/>
    <w:rsid w:val="001D7A12"/>
    <w:rsid w:val="001D7C61"/>
    <w:rsid w:val="001D7D71"/>
    <w:rsid w:val="001E09BF"/>
    <w:rsid w:val="001E1019"/>
    <w:rsid w:val="001E150F"/>
    <w:rsid w:val="001E1C18"/>
    <w:rsid w:val="001E2084"/>
    <w:rsid w:val="001E29E6"/>
    <w:rsid w:val="001E2A34"/>
    <w:rsid w:val="001E315C"/>
    <w:rsid w:val="001E3901"/>
    <w:rsid w:val="001E3EFA"/>
    <w:rsid w:val="001E405A"/>
    <w:rsid w:val="001E43CF"/>
    <w:rsid w:val="001E5651"/>
    <w:rsid w:val="001E5ECB"/>
    <w:rsid w:val="001E63E6"/>
    <w:rsid w:val="001E6587"/>
    <w:rsid w:val="001E681A"/>
    <w:rsid w:val="001E749B"/>
    <w:rsid w:val="001E755A"/>
    <w:rsid w:val="001E7CA5"/>
    <w:rsid w:val="001F0889"/>
    <w:rsid w:val="001F088A"/>
    <w:rsid w:val="001F0CA9"/>
    <w:rsid w:val="001F0E40"/>
    <w:rsid w:val="001F145E"/>
    <w:rsid w:val="001F14E6"/>
    <w:rsid w:val="001F17BD"/>
    <w:rsid w:val="001F1D2A"/>
    <w:rsid w:val="001F21F1"/>
    <w:rsid w:val="001F239D"/>
    <w:rsid w:val="001F27C4"/>
    <w:rsid w:val="001F33B6"/>
    <w:rsid w:val="001F3519"/>
    <w:rsid w:val="001F3893"/>
    <w:rsid w:val="001F3A04"/>
    <w:rsid w:val="001F460C"/>
    <w:rsid w:val="001F4856"/>
    <w:rsid w:val="001F4900"/>
    <w:rsid w:val="001F4C25"/>
    <w:rsid w:val="001F529A"/>
    <w:rsid w:val="001F5372"/>
    <w:rsid w:val="001F5671"/>
    <w:rsid w:val="001F5CEE"/>
    <w:rsid w:val="001F61FA"/>
    <w:rsid w:val="001F638C"/>
    <w:rsid w:val="001F63C8"/>
    <w:rsid w:val="001F6911"/>
    <w:rsid w:val="001F7758"/>
    <w:rsid w:val="001F7A00"/>
    <w:rsid w:val="002000CC"/>
    <w:rsid w:val="0020027E"/>
    <w:rsid w:val="002006DB"/>
    <w:rsid w:val="00200D3B"/>
    <w:rsid w:val="00200DE8"/>
    <w:rsid w:val="00201ACE"/>
    <w:rsid w:val="00202918"/>
    <w:rsid w:val="00202BEB"/>
    <w:rsid w:val="00202D04"/>
    <w:rsid w:val="00203087"/>
    <w:rsid w:val="00203A71"/>
    <w:rsid w:val="0020446C"/>
    <w:rsid w:val="0020483C"/>
    <w:rsid w:val="00204B2C"/>
    <w:rsid w:val="00204F80"/>
    <w:rsid w:val="00205061"/>
    <w:rsid w:val="00205258"/>
    <w:rsid w:val="0020538A"/>
    <w:rsid w:val="00205675"/>
    <w:rsid w:val="00205BEA"/>
    <w:rsid w:val="00205C91"/>
    <w:rsid w:val="002063F8"/>
    <w:rsid w:val="00206491"/>
    <w:rsid w:val="002064C8"/>
    <w:rsid w:val="0020686E"/>
    <w:rsid w:val="0020690D"/>
    <w:rsid w:val="00206C7B"/>
    <w:rsid w:val="0021014F"/>
    <w:rsid w:val="002104D2"/>
    <w:rsid w:val="0021064F"/>
    <w:rsid w:val="0021065D"/>
    <w:rsid w:val="00210A9B"/>
    <w:rsid w:val="00210AFE"/>
    <w:rsid w:val="00211119"/>
    <w:rsid w:val="0021115E"/>
    <w:rsid w:val="002119CD"/>
    <w:rsid w:val="00211B1D"/>
    <w:rsid w:val="00211B8D"/>
    <w:rsid w:val="00211D99"/>
    <w:rsid w:val="002126E7"/>
    <w:rsid w:val="002128DE"/>
    <w:rsid w:val="00212CBF"/>
    <w:rsid w:val="00213C02"/>
    <w:rsid w:val="002145AC"/>
    <w:rsid w:val="00214802"/>
    <w:rsid w:val="00214ADF"/>
    <w:rsid w:val="00214B97"/>
    <w:rsid w:val="00215169"/>
    <w:rsid w:val="00215698"/>
    <w:rsid w:val="002156E5"/>
    <w:rsid w:val="002159FD"/>
    <w:rsid w:val="00215AB9"/>
    <w:rsid w:val="00216919"/>
    <w:rsid w:val="002169F2"/>
    <w:rsid w:val="00216BE7"/>
    <w:rsid w:val="00216E8F"/>
    <w:rsid w:val="00217534"/>
    <w:rsid w:val="0021764E"/>
    <w:rsid w:val="00217775"/>
    <w:rsid w:val="002178E6"/>
    <w:rsid w:val="00217BC6"/>
    <w:rsid w:val="00220BA8"/>
    <w:rsid w:val="002213CC"/>
    <w:rsid w:val="002214CA"/>
    <w:rsid w:val="002224BD"/>
    <w:rsid w:val="00222685"/>
    <w:rsid w:val="00222BA1"/>
    <w:rsid w:val="00223E0E"/>
    <w:rsid w:val="00223FBB"/>
    <w:rsid w:val="00224012"/>
    <w:rsid w:val="0022489F"/>
    <w:rsid w:val="002253AD"/>
    <w:rsid w:val="002258EC"/>
    <w:rsid w:val="002260FB"/>
    <w:rsid w:val="00226418"/>
    <w:rsid w:val="00226823"/>
    <w:rsid w:val="00226A61"/>
    <w:rsid w:val="00226FA0"/>
    <w:rsid w:val="0022789B"/>
    <w:rsid w:val="00227C2E"/>
    <w:rsid w:val="00227DC7"/>
    <w:rsid w:val="00230230"/>
    <w:rsid w:val="00230E56"/>
    <w:rsid w:val="00230F20"/>
    <w:rsid w:val="00231C89"/>
    <w:rsid w:val="00232C58"/>
    <w:rsid w:val="00232E48"/>
    <w:rsid w:val="00233471"/>
    <w:rsid w:val="00233B46"/>
    <w:rsid w:val="00234093"/>
    <w:rsid w:val="00234408"/>
    <w:rsid w:val="00234978"/>
    <w:rsid w:val="00234E66"/>
    <w:rsid w:val="00234F00"/>
    <w:rsid w:val="0023561B"/>
    <w:rsid w:val="00235E7F"/>
    <w:rsid w:val="00236C7A"/>
    <w:rsid w:val="00236D4D"/>
    <w:rsid w:val="00236E73"/>
    <w:rsid w:val="00237601"/>
    <w:rsid w:val="00237B8A"/>
    <w:rsid w:val="00240716"/>
    <w:rsid w:val="0024082B"/>
    <w:rsid w:val="0024092A"/>
    <w:rsid w:val="00240DAE"/>
    <w:rsid w:val="00241B0D"/>
    <w:rsid w:val="00242BF7"/>
    <w:rsid w:val="00242C59"/>
    <w:rsid w:val="00242DEE"/>
    <w:rsid w:val="00243F26"/>
    <w:rsid w:val="00243FA2"/>
    <w:rsid w:val="00244300"/>
    <w:rsid w:val="00245322"/>
    <w:rsid w:val="00245363"/>
    <w:rsid w:val="00245510"/>
    <w:rsid w:val="002455DB"/>
    <w:rsid w:val="002456A5"/>
    <w:rsid w:val="00245ABE"/>
    <w:rsid w:val="00245F8D"/>
    <w:rsid w:val="00246679"/>
    <w:rsid w:val="00246B46"/>
    <w:rsid w:val="002479CB"/>
    <w:rsid w:val="00247AC3"/>
    <w:rsid w:val="002514BB"/>
    <w:rsid w:val="00251CBB"/>
    <w:rsid w:val="00252BC9"/>
    <w:rsid w:val="00252D62"/>
    <w:rsid w:val="00253424"/>
    <w:rsid w:val="00253822"/>
    <w:rsid w:val="00254207"/>
    <w:rsid w:val="00254757"/>
    <w:rsid w:val="00254B37"/>
    <w:rsid w:val="00254E13"/>
    <w:rsid w:val="002552C3"/>
    <w:rsid w:val="00255BD6"/>
    <w:rsid w:val="00256143"/>
    <w:rsid w:val="002563C8"/>
    <w:rsid w:val="00256E21"/>
    <w:rsid w:val="002571CE"/>
    <w:rsid w:val="0025749D"/>
    <w:rsid w:val="002577CB"/>
    <w:rsid w:val="002577D1"/>
    <w:rsid w:val="00257EDA"/>
    <w:rsid w:val="0026028F"/>
    <w:rsid w:val="0026059A"/>
    <w:rsid w:val="002609BA"/>
    <w:rsid w:val="00261118"/>
    <w:rsid w:val="00261752"/>
    <w:rsid w:val="002617FA"/>
    <w:rsid w:val="00261A22"/>
    <w:rsid w:val="00261E74"/>
    <w:rsid w:val="0026253B"/>
    <w:rsid w:val="00262810"/>
    <w:rsid w:val="002629C8"/>
    <w:rsid w:val="00263560"/>
    <w:rsid w:val="0026395D"/>
    <w:rsid w:val="002645EA"/>
    <w:rsid w:val="00264862"/>
    <w:rsid w:val="00264867"/>
    <w:rsid w:val="00264B62"/>
    <w:rsid w:val="00264BA2"/>
    <w:rsid w:val="00264C8E"/>
    <w:rsid w:val="00264C94"/>
    <w:rsid w:val="002656AF"/>
    <w:rsid w:val="0026595D"/>
    <w:rsid w:val="00266678"/>
    <w:rsid w:val="00266F72"/>
    <w:rsid w:val="00267E87"/>
    <w:rsid w:val="002703FB"/>
    <w:rsid w:val="0027054D"/>
    <w:rsid w:val="002715B5"/>
    <w:rsid w:val="0027264E"/>
    <w:rsid w:val="00272729"/>
    <w:rsid w:val="00272E58"/>
    <w:rsid w:val="00273CE9"/>
    <w:rsid w:val="00274B03"/>
    <w:rsid w:val="002752EB"/>
    <w:rsid w:val="0027555E"/>
    <w:rsid w:val="0027585B"/>
    <w:rsid w:val="00275BF3"/>
    <w:rsid w:val="00275E0E"/>
    <w:rsid w:val="00275EB9"/>
    <w:rsid w:val="00276123"/>
    <w:rsid w:val="0027627F"/>
    <w:rsid w:val="00276342"/>
    <w:rsid w:val="0027641D"/>
    <w:rsid w:val="002764C6"/>
    <w:rsid w:val="0027652D"/>
    <w:rsid w:val="002768EF"/>
    <w:rsid w:val="00276D63"/>
    <w:rsid w:val="00277CC7"/>
    <w:rsid w:val="00280126"/>
    <w:rsid w:val="0028024F"/>
    <w:rsid w:val="00280817"/>
    <w:rsid w:val="0028141E"/>
    <w:rsid w:val="00281420"/>
    <w:rsid w:val="00281444"/>
    <w:rsid w:val="0028159F"/>
    <w:rsid w:val="002816E0"/>
    <w:rsid w:val="00281CBE"/>
    <w:rsid w:val="002820A9"/>
    <w:rsid w:val="0028212D"/>
    <w:rsid w:val="00282619"/>
    <w:rsid w:val="00282F34"/>
    <w:rsid w:val="00283178"/>
    <w:rsid w:val="002840CF"/>
    <w:rsid w:val="00284480"/>
    <w:rsid w:val="00285159"/>
    <w:rsid w:val="00285F81"/>
    <w:rsid w:val="00286317"/>
    <w:rsid w:val="002868AD"/>
    <w:rsid w:val="0028723A"/>
    <w:rsid w:val="002872C9"/>
    <w:rsid w:val="002873A5"/>
    <w:rsid w:val="00287A53"/>
    <w:rsid w:val="0029085B"/>
    <w:rsid w:val="00290D9E"/>
    <w:rsid w:val="0029164D"/>
    <w:rsid w:val="00291D19"/>
    <w:rsid w:val="002920A5"/>
    <w:rsid w:val="002920AA"/>
    <w:rsid w:val="00292285"/>
    <w:rsid w:val="0029230F"/>
    <w:rsid w:val="002924C5"/>
    <w:rsid w:val="00292B86"/>
    <w:rsid w:val="00292BF2"/>
    <w:rsid w:val="00293039"/>
    <w:rsid w:val="00293341"/>
    <w:rsid w:val="002933D0"/>
    <w:rsid w:val="002938A8"/>
    <w:rsid w:val="0029396A"/>
    <w:rsid w:val="0029419F"/>
    <w:rsid w:val="0029421D"/>
    <w:rsid w:val="00294860"/>
    <w:rsid w:val="002949FA"/>
    <w:rsid w:val="00294B22"/>
    <w:rsid w:val="00294D06"/>
    <w:rsid w:val="0029522F"/>
    <w:rsid w:val="0029551E"/>
    <w:rsid w:val="00295928"/>
    <w:rsid w:val="00295963"/>
    <w:rsid w:val="00295F95"/>
    <w:rsid w:val="00296703"/>
    <w:rsid w:val="0029718C"/>
    <w:rsid w:val="002973A3"/>
    <w:rsid w:val="0029789F"/>
    <w:rsid w:val="00297F24"/>
    <w:rsid w:val="002A014B"/>
    <w:rsid w:val="002A03EC"/>
    <w:rsid w:val="002A0562"/>
    <w:rsid w:val="002A1A2C"/>
    <w:rsid w:val="002A1ACB"/>
    <w:rsid w:val="002A2B19"/>
    <w:rsid w:val="002A38C1"/>
    <w:rsid w:val="002A3F6C"/>
    <w:rsid w:val="002A4854"/>
    <w:rsid w:val="002A4E93"/>
    <w:rsid w:val="002A4F0A"/>
    <w:rsid w:val="002A4F3E"/>
    <w:rsid w:val="002A4FCF"/>
    <w:rsid w:val="002A5028"/>
    <w:rsid w:val="002A584D"/>
    <w:rsid w:val="002A6065"/>
    <w:rsid w:val="002A62EF"/>
    <w:rsid w:val="002A6B5A"/>
    <w:rsid w:val="002A742F"/>
    <w:rsid w:val="002B0B86"/>
    <w:rsid w:val="002B141F"/>
    <w:rsid w:val="002B15C0"/>
    <w:rsid w:val="002B1C56"/>
    <w:rsid w:val="002B2017"/>
    <w:rsid w:val="002B239B"/>
    <w:rsid w:val="002B2F93"/>
    <w:rsid w:val="002B38FC"/>
    <w:rsid w:val="002B391E"/>
    <w:rsid w:val="002B3EFA"/>
    <w:rsid w:val="002B449F"/>
    <w:rsid w:val="002B4EA1"/>
    <w:rsid w:val="002B4F7A"/>
    <w:rsid w:val="002B51E3"/>
    <w:rsid w:val="002B579B"/>
    <w:rsid w:val="002B57D6"/>
    <w:rsid w:val="002B59E7"/>
    <w:rsid w:val="002B5CE6"/>
    <w:rsid w:val="002B634A"/>
    <w:rsid w:val="002B6DCD"/>
    <w:rsid w:val="002B73B8"/>
    <w:rsid w:val="002B7769"/>
    <w:rsid w:val="002B7A6F"/>
    <w:rsid w:val="002C00B9"/>
    <w:rsid w:val="002C0AB4"/>
    <w:rsid w:val="002C29B2"/>
    <w:rsid w:val="002C2BBF"/>
    <w:rsid w:val="002C46EA"/>
    <w:rsid w:val="002C4837"/>
    <w:rsid w:val="002C4B42"/>
    <w:rsid w:val="002C51D4"/>
    <w:rsid w:val="002C544B"/>
    <w:rsid w:val="002C5C67"/>
    <w:rsid w:val="002C5ECD"/>
    <w:rsid w:val="002C701F"/>
    <w:rsid w:val="002C73CE"/>
    <w:rsid w:val="002D0212"/>
    <w:rsid w:val="002D0279"/>
    <w:rsid w:val="002D1236"/>
    <w:rsid w:val="002D16CA"/>
    <w:rsid w:val="002D1701"/>
    <w:rsid w:val="002D1BC2"/>
    <w:rsid w:val="002D2511"/>
    <w:rsid w:val="002D263F"/>
    <w:rsid w:val="002D3700"/>
    <w:rsid w:val="002D389E"/>
    <w:rsid w:val="002D3A9A"/>
    <w:rsid w:val="002D3C2E"/>
    <w:rsid w:val="002D3E80"/>
    <w:rsid w:val="002D4196"/>
    <w:rsid w:val="002D4872"/>
    <w:rsid w:val="002D4E8D"/>
    <w:rsid w:val="002D597E"/>
    <w:rsid w:val="002D5A76"/>
    <w:rsid w:val="002D5F9F"/>
    <w:rsid w:val="002D636D"/>
    <w:rsid w:val="002D6A6D"/>
    <w:rsid w:val="002D6B46"/>
    <w:rsid w:val="002D6E69"/>
    <w:rsid w:val="002D79F9"/>
    <w:rsid w:val="002D7A37"/>
    <w:rsid w:val="002E00AB"/>
    <w:rsid w:val="002E00B7"/>
    <w:rsid w:val="002E0387"/>
    <w:rsid w:val="002E040B"/>
    <w:rsid w:val="002E0672"/>
    <w:rsid w:val="002E0945"/>
    <w:rsid w:val="002E1A90"/>
    <w:rsid w:val="002E1AFA"/>
    <w:rsid w:val="002E1C1C"/>
    <w:rsid w:val="002E256A"/>
    <w:rsid w:val="002E4867"/>
    <w:rsid w:val="002E4CD3"/>
    <w:rsid w:val="002E4FA7"/>
    <w:rsid w:val="002E5449"/>
    <w:rsid w:val="002E679C"/>
    <w:rsid w:val="002E6885"/>
    <w:rsid w:val="002E6BA2"/>
    <w:rsid w:val="002E6C0E"/>
    <w:rsid w:val="002E704D"/>
    <w:rsid w:val="002E73C2"/>
    <w:rsid w:val="002E78D2"/>
    <w:rsid w:val="002E7A73"/>
    <w:rsid w:val="002F0164"/>
    <w:rsid w:val="002F016E"/>
    <w:rsid w:val="002F0E45"/>
    <w:rsid w:val="002F1134"/>
    <w:rsid w:val="002F1AAE"/>
    <w:rsid w:val="002F2002"/>
    <w:rsid w:val="002F26EB"/>
    <w:rsid w:val="002F343B"/>
    <w:rsid w:val="002F35C0"/>
    <w:rsid w:val="002F3828"/>
    <w:rsid w:val="002F3974"/>
    <w:rsid w:val="002F4117"/>
    <w:rsid w:val="002F4972"/>
    <w:rsid w:val="002F5201"/>
    <w:rsid w:val="002F60B0"/>
    <w:rsid w:val="002F6477"/>
    <w:rsid w:val="002F6554"/>
    <w:rsid w:val="002F69C5"/>
    <w:rsid w:val="002F76AF"/>
    <w:rsid w:val="002F79B2"/>
    <w:rsid w:val="003005C2"/>
    <w:rsid w:val="003009D8"/>
    <w:rsid w:val="003010E3"/>
    <w:rsid w:val="00301327"/>
    <w:rsid w:val="00301790"/>
    <w:rsid w:val="00301FF7"/>
    <w:rsid w:val="00302403"/>
    <w:rsid w:val="00302409"/>
    <w:rsid w:val="00302C52"/>
    <w:rsid w:val="00303135"/>
    <w:rsid w:val="00303197"/>
    <w:rsid w:val="003032F8"/>
    <w:rsid w:val="00303772"/>
    <w:rsid w:val="00303922"/>
    <w:rsid w:val="00303BB0"/>
    <w:rsid w:val="00303F88"/>
    <w:rsid w:val="00305241"/>
    <w:rsid w:val="003053CE"/>
    <w:rsid w:val="003055BC"/>
    <w:rsid w:val="003059F5"/>
    <w:rsid w:val="003064BF"/>
    <w:rsid w:val="00307019"/>
    <w:rsid w:val="0030712C"/>
    <w:rsid w:val="0030716C"/>
    <w:rsid w:val="00310746"/>
    <w:rsid w:val="003108FA"/>
    <w:rsid w:val="00310AD0"/>
    <w:rsid w:val="00310CF7"/>
    <w:rsid w:val="00310F55"/>
    <w:rsid w:val="00311158"/>
    <w:rsid w:val="00311710"/>
    <w:rsid w:val="00311973"/>
    <w:rsid w:val="00311987"/>
    <w:rsid w:val="00312380"/>
    <w:rsid w:val="00312CEE"/>
    <w:rsid w:val="00313312"/>
    <w:rsid w:val="003134B4"/>
    <w:rsid w:val="00313EB5"/>
    <w:rsid w:val="00314187"/>
    <w:rsid w:val="00314277"/>
    <w:rsid w:val="00314834"/>
    <w:rsid w:val="00314F83"/>
    <w:rsid w:val="0031646B"/>
    <w:rsid w:val="00316DDA"/>
    <w:rsid w:val="00317101"/>
    <w:rsid w:val="00320143"/>
    <w:rsid w:val="00320472"/>
    <w:rsid w:val="003204CA"/>
    <w:rsid w:val="003206BC"/>
    <w:rsid w:val="003207F0"/>
    <w:rsid w:val="00320BE6"/>
    <w:rsid w:val="00320E96"/>
    <w:rsid w:val="003211CB"/>
    <w:rsid w:val="003217B8"/>
    <w:rsid w:val="00321B0B"/>
    <w:rsid w:val="0032239D"/>
    <w:rsid w:val="003224D0"/>
    <w:rsid w:val="003226F0"/>
    <w:rsid w:val="003229D3"/>
    <w:rsid w:val="00322C1D"/>
    <w:rsid w:val="003233C9"/>
    <w:rsid w:val="003237CF"/>
    <w:rsid w:val="00323EB2"/>
    <w:rsid w:val="00324192"/>
    <w:rsid w:val="00324A74"/>
    <w:rsid w:val="00324FE1"/>
    <w:rsid w:val="003250C8"/>
    <w:rsid w:val="003251F5"/>
    <w:rsid w:val="00325388"/>
    <w:rsid w:val="00325773"/>
    <w:rsid w:val="003258D6"/>
    <w:rsid w:val="00325AE9"/>
    <w:rsid w:val="00326793"/>
    <w:rsid w:val="003267BD"/>
    <w:rsid w:val="00326DC3"/>
    <w:rsid w:val="003272B3"/>
    <w:rsid w:val="00327B22"/>
    <w:rsid w:val="00327BFC"/>
    <w:rsid w:val="003307F6"/>
    <w:rsid w:val="00330F5F"/>
    <w:rsid w:val="0033116D"/>
    <w:rsid w:val="00332183"/>
    <w:rsid w:val="00332534"/>
    <w:rsid w:val="00332990"/>
    <w:rsid w:val="003329D6"/>
    <w:rsid w:val="00333B78"/>
    <w:rsid w:val="00333ECF"/>
    <w:rsid w:val="0033416E"/>
    <w:rsid w:val="0033435F"/>
    <w:rsid w:val="003345B2"/>
    <w:rsid w:val="00334F21"/>
    <w:rsid w:val="00335011"/>
    <w:rsid w:val="00336041"/>
    <w:rsid w:val="00336145"/>
    <w:rsid w:val="003363D3"/>
    <w:rsid w:val="003369D7"/>
    <w:rsid w:val="003369F2"/>
    <w:rsid w:val="00336AA7"/>
    <w:rsid w:val="00336FDB"/>
    <w:rsid w:val="00337149"/>
    <w:rsid w:val="003371F0"/>
    <w:rsid w:val="0033796F"/>
    <w:rsid w:val="003379C3"/>
    <w:rsid w:val="00337B87"/>
    <w:rsid w:val="00337CE8"/>
    <w:rsid w:val="0034000F"/>
    <w:rsid w:val="00340DCD"/>
    <w:rsid w:val="00341333"/>
    <w:rsid w:val="00341EE8"/>
    <w:rsid w:val="00341F26"/>
    <w:rsid w:val="00342712"/>
    <w:rsid w:val="003428FD"/>
    <w:rsid w:val="00342BCF"/>
    <w:rsid w:val="00343C3B"/>
    <w:rsid w:val="00343E8F"/>
    <w:rsid w:val="003448F7"/>
    <w:rsid w:val="00344A2F"/>
    <w:rsid w:val="00345612"/>
    <w:rsid w:val="003459E4"/>
    <w:rsid w:val="003467B4"/>
    <w:rsid w:val="003478D9"/>
    <w:rsid w:val="0034794F"/>
    <w:rsid w:val="00347AE2"/>
    <w:rsid w:val="00350700"/>
    <w:rsid w:val="00350796"/>
    <w:rsid w:val="003508C8"/>
    <w:rsid w:val="00350B2B"/>
    <w:rsid w:val="00350FE8"/>
    <w:rsid w:val="00352085"/>
    <w:rsid w:val="00352380"/>
    <w:rsid w:val="003525AE"/>
    <w:rsid w:val="00353270"/>
    <w:rsid w:val="003533C0"/>
    <w:rsid w:val="00353B82"/>
    <w:rsid w:val="00353E91"/>
    <w:rsid w:val="00354028"/>
    <w:rsid w:val="00354453"/>
    <w:rsid w:val="00354615"/>
    <w:rsid w:val="00354982"/>
    <w:rsid w:val="00354A25"/>
    <w:rsid w:val="003550AA"/>
    <w:rsid w:val="003563DB"/>
    <w:rsid w:val="00356D15"/>
    <w:rsid w:val="00356F1D"/>
    <w:rsid w:val="0035704E"/>
    <w:rsid w:val="003572AF"/>
    <w:rsid w:val="00357EA4"/>
    <w:rsid w:val="00357FCA"/>
    <w:rsid w:val="00360360"/>
    <w:rsid w:val="0036096A"/>
    <w:rsid w:val="00360C9B"/>
    <w:rsid w:val="003610FB"/>
    <w:rsid w:val="003612AD"/>
    <w:rsid w:val="00361572"/>
    <w:rsid w:val="00361F0F"/>
    <w:rsid w:val="00362564"/>
    <w:rsid w:val="003626A3"/>
    <w:rsid w:val="00362F10"/>
    <w:rsid w:val="00363026"/>
    <w:rsid w:val="00363B1E"/>
    <w:rsid w:val="00363E3B"/>
    <w:rsid w:val="00364877"/>
    <w:rsid w:val="003655CB"/>
    <w:rsid w:val="00365639"/>
    <w:rsid w:val="0036570C"/>
    <w:rsid w:val="00365764"/>
    <w:rsid w:val="00365879"/>
    <w:rsid w:val="003659A1"/>
    <w:rsid w:val="0036660A"/>
    <w:rsid w:val="0036674B"/>
    <w:rsid w:val="00366BE6"/>
    <w:rsid w:val="003670FE"/>
    <w:rsid w:val="00367BDE"/>
    <w:rsid w:val="00367FC3"/>
    <w:rsid w:val="00370358"/>
    <w:rsid w:val="003706F8"/>
    <w:rsid w:val="0037085B"/>
    <w:rsid w:val="0037132E"/>
    <w:rsid w:val="00371392"/>
    <w:rsid w:val="003718A6"/>
    <w:rsid w:val="00373298"/>
    <w:rsid w:val="003733E7"/>
    <w:rsid w:val="0037355F"/>
    <w:rsid w:val="003736EC"/>
    <w:rsid w:val="003737C6"/>
    <w:rsid w:val="00373B62"/>
    <w:rsid w:val="00373BAE"/>
    <w:rsid w:val="00374160"/>
    <w:rsid w:val="00374200"/>
    <w:rsid w:val="00374CDE"/>
    <w:rsid w:val="00374E0A"/>
    <w:rsid w:val="00374F60"/>
    <w:rsid w:val="00375574"/>
    <w:rsid w:val="00375DFD"/>
    <w:rsid w:val="00375FC3"/>
    <w:rsid w:val="00376297"/>
    <w:rsid w:val="00376797"/>
    <w:rsid w:val="00377363"/>
    <w:rsid w:val="00377627"/>
    <w:rsid w:val="00377977"/>
    <w:rsid w:val="00377D34"/>
    <w:rsid w:val="00380178"/>
    <w:rsid w:val="00380261"/>
    <w:rsid w:val="0038094F"/>
    <w:rsid w:val="00381388"/>
    <w:rsid w:val="00381969"/>
    <w:rsid w:val="00381BC5"/>
    <w:rsid w:val="00383273"/>
    <w:rsid w:val="0038333D"/>
    <w:rsid w:val="00383797"/>
    <w:rsid w:val="003839C3"/>
    <w:rsid w:val="00385220"/>
    <w:rsid w:val="00385830"/>
    <w:rsid w:val="00385BE9"/>
    <w:rsid w:val="00385D1F"/>
    <w:rsid w:val="00385F7F"/>
    <w:rsid w:val="0038675A"/>
    <w:rsid w:val="00386BDF"/>
    <w:rsid w:val="00386F5B"/>
    <w:rsid w:val="003874F1"/>
    <w:rsid w:val="00387585"/>
    <w:rsid w:val="003877CE"/>
    <w:rsid w:val="0038788A"/>
    <w:rsid w:val="00387B09"/>
    <w:rsid w:val="003907B6"/>
    <w:rsid w:val="00390962"/>
    <w:rsid w:val="00391656"/>
    <w:rsid w:val="00391CE2"/>
    <w:rsid w:val="00391D9F"/>
    <w:rsid w:val="003922D5"/>
    <w:rsid w:val="00392531"/>
    <w:rsid w:val="00392E3A"/>
    <w:rsid w:val="003930A8"/>
    <w:rsid w:val="00393518"/>
    <w:rsid w:val="00393D1D"/>
    <w:rsid w:val="00393D66"/>
    <w:rsid w:val="00393E49"/>
    <w:rsid w:val="0039413B"/>
    <w:rsid w:val="00394446"/>
    <w:rsid w:val="0039526B"/>
    <w:rsid w:val="0039541F"/>
    <w:rsid w:val="0039546B"/>
    <w:rsid w:val="00396031"/>
    <w:rsid w:val="003960F3"/>
    <w:rsid w:val="0039620A"/>
    <w:rsid w:val="00396280"/>
    <w:rsid w:val="00396C0E"/>
    <w:rsid w:val="0039741B"/>
    <w:rsid w:val="00397AF5"/>
    <w:rsid w:val="00397D3B"/>
    <w:rsid w:val="003A02CC"/>
    <w:rsid w:val="003A07D4"/>
    <w:rsid w:val="003A083E"/>
    <w:rsid w:val="003A0A4B"/>
    <w:rsid w:val="003A0AB7"/>
    <w:rsid w:val="003A0E3F"/>
    <w:rsid w:val="003A1487"/>
    <w:rsid w:val="003A14F4"/>
    <w:rsid w:val="003A1873"/>
    <w:rsid w:val="003A1AC9"/>
    <w:rsid w:val="003A1D03"/>
    <w:rsid w:val="003A1F99"/>
    <w:rsid w:val="003A24D6"/>
    <w:rsid w:val="003A25AA"/>
    <w:rsid w:val="003A2863"/>
    <w:rsid w:val="003A30F3"/>
    <w:rsid w:val="003A337A"/>
    <w:rsid w:val="003A437D"/>
    <w:rsid w:val="003A4488"/>
    <w:rsid w:val="003A4C26"/>
    <w:rsid w:val="003A4D06"/>
    <w:rsid w:val="003A4E1D"/>
    <w:rsid w:val="003A4F98"/>
    <w:rsid w:val="003A5364"/>
    <w:rsid w:val="003A57BC"/>
    <w:rsid w:val="003A5A9F"/>
    <w:rsid w:val="003A5C07"/>
    <w:rsid w:val="003A5C5E"/>
    <w:rsid w:val="003A6539"/>
    <w:rsid w:val="003A67E1"/>
    <w:rsid w:val="003A6A6C"/>
    <w:rsid w:val="003A70E4"/>
    <w:rsid w:val="003A7587"/>
    <w:rsid w:val="003A7905"/>
    <w:rsid w:val="003A7975"/>
    <w:rsid w:val="003B04F0"/>
    <w:rsid w:val="003B0BBB"/>
    <w:rsid w:val="003B105B"/>
    <w:rsid w:val="003B135A"/>
    <w:rsid w:val="003B1746"/>
    <w:rsid w:val="003B24B2"/>
    <w:rsid w:val="003B257F"/>
    <w:rsid w:val="003B2EB9"/>
    <w:rsid w:val="003B30A8"/>
    <w:rsid w:val="003B365F"/>
    <w:rsid w:val="003B39A6"/>
    <w:rsid w:val="003B406E"/>
    <w:rsid w:val="003B4334"/>
    <w:rsid w:val="003B494F"/>
    <w:rsid w:val="003B49DD"/>
    <w:rsid w:val="003B5B22"/>
    <w:rsid w:val="003B61EE"/>
    <w:rsid w:val="003B6E0E"/>
    <w:rsid w:val="003B773F"/>
    <w:rsid w:val="003B7B8E"/>
    <w:rsid w:val="003B7D27"/>
    <w:rsid w:val="003B7E29"/>
    <w:rsid w:val="003C07E9"/>
    <w:rsid w:val="003C0930"/>
    <w:rsid w:val="003C12DD"/>
    <w:rsid w:val="003C1429"/>
    <w:rsid w:val="003C172A"/>
    <w:rsid w:val="003C1A2A"/>
    <w:rsid w:val="003C1D8A"/>
    <w:rsid w:val="003C1F55"/>
    <w:rsid w:val="003C202F"/>
    <w:rsid w:val="003C2435"/>
    <w:rsid w:val="003C289A"/>
    <w:rsid w:val="003C2A13"/>
    <w:rsid w:val="003C36FD"/>
    <w:rsid w:val="003C3A12"/>
    <w:rsid w:val="003C3DC3"/>
    <w:rsid w:val="003C4BCA"/>
    <w:rsid w:val="003C4E81"/>
    <w:rsid w:val="003C4F2D"/>
    <w:rsid w:val="003C54DC"/>
    <w:rsid w:val="003C54E6"/>
    <w:rsid w:val="003C5CAA"/>
    <w:rsid w:val="003C6167"/>
    <w:rsid w:val="003C66F4"/>
    <w:rsid w:val="003C735E"/>
    <w:rsid w:val="003C777B"/>
    <w:rsid w:val="003C7783"/>
    <w:rsid w:val="003C7DCD"/>
    <w:rsid w:val="003D02CA"/>
    <w:rsid w:val="003D0388"/>
    <w:rsid w:val="003D06BF"/>
    <w:rsid w:val="003D14EA"/>
    <w:rsid w:val="003D1DE9"/>
    <w:rsid w:val="003D242C"/>
    <w:rsid w:val="003D39D2"/>
    <w:rsid w:val="003D3FEB"/>
    <w:rsid w:val="003D418F"/>
    <w:rsid w:val="003D449F"/>
    <w:rsid w:val="003D4BD4"/>
    <w:rsid w:val="003D4C8C"/>
    <w:rsid w:val="003D4EE6"/>
    <w:rsid w:val="003D52DC"/>
    <w:rsid w:val="003D52DD"/>
    <w:rsid w:val="003D55DE"/>
    <w:rsid w:val="003D5692"/>
    <w:rsid w:val="003D5BB6"/>
    <w:rsid w:val="003D6014"/>
    <w:rsid w:val="003D6A7B"/>
    <w:rsid w:val="003D75E4"/>
    <w:rsid w:val="003E0144"/>
    <w:rsid w:val="003E0BDB"/>
    <w:rsid w:val="003E0C0C"/>
    <w:rsid w:val="003E1750"/>
    <w:rsid w:val="003E1974"/>
    <w:rsid w:val="003E235F"/>
    <w:rsid w:val="003E258D"/>
    <w:rsid w:val="003E2A58"/>
    <w:rsid w:val="003E2DBB"/>
    <w:rsid w:val="003E301C"/>
    <w:rsid w:val="003E3DB6"/>
    <w:rsid w:val="003E414F"/>
    <w:rsid w:val="003E51FB"/>
    <w:rsid w:val="003E55B0"/>
    <w:rsid w:val="003E5FA4"/>
    <w:rsid w:val="003E6259"/>
    <w:rsid w:val="003E633C"/>
    <w:rsid w:val="003E63A2"/>
    <w:rsid w:val="003E6CC5"/>
    <w:rsid w:val="003E713B"/>
    <w:rsid w:val="003E75D0"/>
    <w:rsid w:val="003F0954"/>
    <w:rsid w:val="003F0E16"/>
    <w:rsid w:val="003F1027"/>
    <w:rsid w:val="003F15FC"/>
    <w:rsid w:val="003F1B97"/>
    <w:rsid w:val="003F3019"/>
    <w:rsid w:val="003F3C9E"/>
    <w:rsid w:val="003F3DC3"/>
    <w:rsid w:val="003F42D0"/>
    <w:rsid w:val="003F4844"/>
    <w:rsid w:val="003F4EC8"/>
    <w:rsid w:val="003F517D"/>
    <w:rsid w:val="003F5293"/>
    <w:rsid w:val="003F53C9"/>
    <w:rsid w:val="003F56ED"/>
    <w:rsid w:val="003F6426"/>
    <w:rsid w:val="003F6EC8"/>
    <w:rsid w:val="003F71A0"/>
    <w:rsid w:val="003F7910"/>
    <w:rsid w:val="003F7BF1"/>
    <w:rsid w:val="00400327"/>
    <w:rsid w:val="00400370"/>
    <w:rsid w:val="0040084E"/>
    <w:rsid w:val="00400F16"/>
    <w:rsid w:val="00400FA6"/>
    <w:rsid w:val="00400FB7"/>
    <w:rsid w:val="00401402"/>
    <w:rsid w:val="00401A6F"/>
    <w:rsid w:val="00401D3F"/>
    <w:rsid w:val="00402306"/>
    <w:rsid w:val="00402DEE"/>
    <w:rsid w:val="004038E3"/>
    <w:rsid w:val="00403F01"/>
    <w:rsid w:val="0040428F"/>
    <w:rsid w:val="0040431B"/>
    <w:rsid w:val="00404A86"/>
    <w:rsid w:val="00404D32"/>
    <w:rsid w:val="00404D5C"/>
    <w:rsid w:val="00405235"/>
    <w:rsid w:val="00405BA3"/>
    <w:rsid w:val="00406241"/>
    <w:rsid w:val="004064AA"/>
    <w:rsid w:val="00406533"/>
    <w:rsid w:val="00406A2C"/>
    <w:rsid w:val="00406EAE"/>
    <w:rsid w:val="00407ABE"/>
    <w:rsid w:val="00407ACA"/>
    <w:rsid w:val="004100CF"/>
    <w:rsid w:val="00410308"/>
    <w:rsid w:val="00410646"/>
    <w:rsid w:val="00410D72"/>
    <w:rsid w:val="00410E81"/>
    <w:rsid w:val="004114B6"/>
    <w:rsid w:val="004114E3"/>
    <w:rsid w:val="004119C4"/>
    <w:rsid w:val="00411AA1"/>
    <w:rsid w:val="00411E1B"/>
    <w:rsid w:val="00411FE4"/>
    <w:rsid w:val="004120D0"/>
    <w:rsid w:val="00412DC0"/>
    <w:rsid w:val="00412FE2"/>
    <w:rsid w:val="004132FE"/>
    <w:rsid w:val="00413326"/>
    <w:rsid w:val="004138E8"/>
    <w:rsid w:val="00414380"/>
    <w:rsid w:val="00414437"/>
    <w:rsid w:val="004145A9"/>
    <w:rsid w:val="00414C2A"/>
    <w:rsid w:val="00414CCA"/>
    <w:rsid w:val="00414E94"/>
    <w:rsid w:val="00414F1F"/>
    <w:rsid w:val="004155D1"/>
    <w:rsid w:val="004161DD"/>
    <w:rsid w:val="0041676C"/>
    <w:rsid w:val="00416D2F"/>
    <w:rsid w:val="004171CF"/>
    <w:rsid w:val="00417A02"/>
    <w:rsid w:val="00417BAE"/>
    <w:rsid w:val="00417D5D"/>
    <w:rsid w:val="00420829"/>
    <w:rsid w:val="00420A14"/>
    <w:rsid w:val="00420A97"/>
    <w:rsid w:val="00420DA9"/>
    <w:rsid w:val="00421264"/>
    <w:rsid w:val="004212D0"/>
    <w:rsid w:val="00421D36"/>
    <w:rsid w:val="004220B0"/>
    <w:rsid w:val="0042214A"/>
    <w:rsid w:val="00423137"/>
    <w:rsid w:val="00423207"/>
    <w:rsid w:val="00423355"/>
    <w:rsid w:val="00423673"/>
    <w:rsid w:val="00423704"/>
    <w:rsid w:val="00423A8D"/>
    <w:rsid w:val="00423CE6"/>
    <w:rsid w:val="00423D4F"/>
    <w:rsid w:val="00423EDD"/>
    <w:rsid w:val="00423F2B"/>
    <w:rsid w:val="0042463E"/>
    <w:rsid w:val="00424787"/>
    <w:rsid w:val="00424A74"/>
    <w:rsid w:val="004253CF"/>
    <w:rsid w:val="00425D59"/>
    <w:rsid w:val="0042658D"/>
    <w:rsid w:val="004266C3"/>
    <w:rsid w:val="00426ADB"/>
    <w:rsid w:val="00427198"/>
    <w:rsid w:val="00427DE8"/>
    <w:rsid w:val="00430455"/>
    <w:rsid w:val="0043157F"/>
    <w:rsid w:val="004316B7"/>
    <w:rsid w:val="004317A5"/>
    <w:rsid w:val="00431871"/>
    <w:rsid w:val="00431D82"/>
    <w:rsid w:val="00432A5A"/>
    <w:rsid w:val="00432A7B"/>
    <w:rsid w:val="0043333F"/>
    <w:rsid w:val="0043376B"/>
    <w:rsid w:val="004337B0"/>
    <w:rsid w:val="00433A15"/>
    <w:rsid w:val="00433D79"/>
    <w:rsid w:val="00434D7E"/>
    <w:rsid w:val="00435A1E"/>
    <w:rsid w:val="00435CDA"/>
    <w:rsid w:val="00436655"/>
    <w:rsid w:val="00436C09"/>
    <w:rsid w:val="00436C5C"/>
    <w:rsid w:val="00436D0B"/>
    <w:rsid w:val="00437037"/>
    <w:rsid w:val="004379A5"/>
    <w:rsid w:val="00437BDD"/>
    <w:rsid w:val="00437F69"/>
    <w:rsid w:val="00437FBA"/>
    <w:rsid w:val="0044047F"/>
    <w:rsid w:val="0044092C"/>
    <w:rsid w:val="00440B22"/>
    <w:rsid w:val="00440B80"/>
    <w:rsid w:val="00441048"/>
    <w:rsid w:val="00441950"/>
    <w:rsid w:val="00441A0B"/>
    <w:rsid w:val="004423A5"/>
    <w:rsid w:val="00442735"/>
    <w:rsid w:val="00442AD8"/>
    <w:rsid w:val="00442D75"/>
    <w:rsid w:val="00442F47"/>
    <w:rsid w:val="00442F5F"/>
    <w:rsid w:val="00443590"/>
    <w:rsid w:val="00443BE4"/>
    <w:rsid w:val="00443D75"/>
    <w:rsid w:val="00444A21"/>
    <w:rsid w:val="00444DD7"/>
    <w:rsid w:val="00445240"/>
    <w:rsid w:val="0044527B"/>
    <w:rsid w:val="00445386"/>
    <w:rsid w:val="004454CB"/>
    <w:rsid w:val="00445B08"/>
    <w:rsid w:val="00445CC7"/>
    <w:rsid w:val="004467CE"/>
    <w:rsid w:val="00446943"/>
    <w:rsid w:val="00446D74"/>
    <w:rsid w:val="00447206"/>
    <w:rsid w:val="00447502"/>
    <w:rsid w:val="00447A00"/>
    <w:rsid w:val="00447D7F"/>
    <w:rsid w:val="00447F99"/>
    <w:rsid w:val="00450338"/>
    <w:rsid w:val="00450829"/>
    <w:rsid w:val="004515A2"/>
    <w:rsid w:val="004515A5"/>
    <w:rsid w:val="0045191E"/>
    <w:rsid w:val="004523A3"/>
    <w:rsid w:val="00452A69"/>
    <w:rsid w:val="00452E0A"/>
    <w:rsid w:val="00453029"/>
    <w:rsid w:val="00453AE1"/>
    <w:rsid w:val="00453B75"/>
    <w:rsid w:val="00453DDA"/>
    <w:rsid w:val="00453EAA"/>
    <w:rsid w:val="00454207"/>
    <w:rsid w:val="00454564"/>
    <w:rsid w:val="0045474C"/>
    <w:rsid w:val="004547DB"/>
    <w:rsid w:val="00454B60"/>
    <w:rsid w:val="00454EAF"/>
    <w:rsid w:val="004550A6"/>
    <w:rsid w:val="00455AA1"/>
    <w:rsid w:val="00455D42"/>
    <w:rsid w:val="00456031"/>
    <w:rsid w:val="004561A7"/>
    <w:rsid w:val="00456637"/>
    <w:rsid w:val="0045749B"/>
    <w:rsid w:val="00460778"/>
    <w:rsid w:val="00460A82"/>
    <w:rsid w:val="00460C57"/>
    <w:rsid w:val="00461CA3"/>
    <w:rsid w:val="00461D74"/>
    <w:rsid w:val="00462034"/>
    <w:rsid w:val="00463A17"/>
    <w:rsid w:val="00463D1B"/>
    <w:rsid w:val="004640CC"/>
    <w:rsid w:val="004644C0"/>
    <w:rsid w:val="0046469E"/>
    <w:rsid w:val="00464F83"/>
    <w:rsid w:val="00465120"/>
    <w:rsid w:val="00465917"/>
    <w:rsid w:val="00465B85"/>
    <w:rsid w:val="00465E90"/>
    <w:rsid w:val="00465F6F"/>
    <w:rsid w:val="004664D8"/>
    <w:rsid w:val="004665D3"/>
    <w:rsid w:val="004666D9"/>
    <w:rsid w:val="00467122"/>
    <w:rsid w:val="00467D45"/>
    <w:rsid w:val="00470769"/>
    <w:rsid w:val="0047149C"/>
    <w:rsid w:val="00471775"/>
    <w:rsid w:val="00472882"/>
    <w:rsid w:val="00473055"/>
    <w:rsid w:val="00473144"/>
    <w:rsid w:val="00473237"/>
    <w:rsid w:val="004732FA"/>
    <w:rsid w:val="004734D6"/>
    <w:rsid w:val="004753A5"/>
    <w:rsid w:val="00475E73"/>
    <w:rsid w:val="00476509"/>
    <w:rsid w:val="00477018"/>
    <w:rsid w:val="004770AC"/>
    <w:rsid w:val="004778E4"/>
    <w:rsid w:val="0047792F"/>
    <w:rsid w:val="00477BB4"/>
    <w:rsid w:val="00477F50"/>
    <w:rsid w:val="00480553"/>
    <w:rsid w:val="00480DD9"/>
    <w:rsid w:val="00480F6C"/>
    <w:rsid w:val="00481886"/>
    <w:rsid w:val="0048241B"/>
    <w:rsid w:val="00482478"/>
    <w:rsid w:val="00482833"/>
    <w:rsid w:val="00482F77"/>
    <w:rsid w:val="0048317E"/>
    <w:rsid w:val="004831C4"/>
    <w:rsid w:val="00483430"/>
    <w:rsid w:val="00483508"/>
    <w:rsid w:val="00483868"/>
    <w:rsid w:val="00484253"/>
    <w:rsid w:val="00484B73"/>
    <w:rsid w:val="00484E3F"/>
    <w:rsid w:val="0048560B"/>
    <w:rsid w:val="00485804"/>
    <w:rsid w:val="00485F9E"/>
    <w:rsid w:val="0048697E"/>
    <w:rsid w:val="00486B38"/>
    <w:rsid w:val="00486BFD"/>
    <w:rsid w:val="00486E19"/>
    <w:rsid w:val="00486F5A"/>
    <w:rsid w:val="004874A2"/>
    <w:rsid w:val="00487A66"/>
    <w:rsid w:val="00487B65"/>
    <w:rsid w:val="0049091E"/>
    <w:rsid w:val="00490C1C"/>
    <w:rsid w:val="00490DC9"/>
    <w:rsid w:val="00491598"/>
    <w:rsid w:val="0049192A"/>
    <w:rsid w:val="00491AC1"/>
    <w:rsid w:val="00491C44"/>
    <w:rsid w:val="00491D46"/>
    <w:rsid w:val="00491DDB"/>
    <w:rsid w:val="00491E99"/>
    <w:rsid w:val="00491FAC"/>
    <w:rsid w:val="0049256F"/>
    <w:rsid w:val="0049359A"/>
    <w:rsid w:val="00493D03"/>
    <w:rsid w:val="004945F0"/>
    <w:rsid w:val="0049478E"/>
    <w:rsid w:val="004954D1"/>
    <w:rsid w:val="00495EBB"/>
    <w:rsid w:val="004962F6"/>
    <w:rsid w:val="00496833"/>
    <w:rsid w:val="00496A51"/>
    <w:rsid w:val="00496ACD"/>
    <w:rsid w:val="0049702C"/>
    <w:rsid w:val="00497572"/>
    <w:rsid w:val="004A039E"/>
    <w:rsid w:val="004A0D3F"/>
    <w:rsid w:val="004A0E25"/>
    <w:rsid w:val="004A1496"/>
    <w:rsid w:val="004A14B3"/>
    <w:rsid w:val="004A1810"/>
    <w:rsid w:val="004A1DD3"/>
    <w:rsid w:val="004A2679"/>
    <w:rsid w:val="004A2AF0"/>
    <w:rsid w:val="004A3116"/>
    <w:rsid w:val="004A31E9"/>
    <w:rsid w:val="004A390D"/>
    <w:rsid w:val="004A44AA"/>
    <w:rsid w:val="004A4EAB"/>
    <w:rsid w:val="004A5082"/>
    <w:rsid w:val="004A51F9"/>
    <w:rsid w:val="004A5418"/>
    <w:rsid w:val="004A5D20"/>
    <w:rsid w:val="004A6E7D"/>
    <w:rsid w:val="004A7C60"/>
    <w:rsid w:val="004A7CEC"/>
    <w:rsid w:val="004A7E4C"/>
    <w:rsid w:val="004B02EC"/>
    <w:rsid w:val="004B0925"/>
    <w:rsid w:val="004B0939"/>
    <w:rsid w:val="004B0CAC"/>
    <w:rsid w:val="004B0D42"/>
    <w:rsid w:val="004B1386"/>
    <w:rsid w:val="004B1408"/>
    <w:rsid w:val="004B1F36"/>
    <w:rsid w:val="004B2219"/>
    <w:rsid w:val="004B250F"/>
    <w:rsid w:val="004B3B0B"/>
    <w:rsid w:val="004B3E1A"/>
    <w:rsid w:val="004B410F"/>
    <w:rsid w:val="004B493D"/>
    <w:rsid w:val="004B4B64"/>
    <w:rsid w:val="004B4DCD"/>
    <w:rsid w:val="004B5280"/>
    <w:rsid w:val="004B53C2"/>
    <w:rsid w:val="004B5C7E"/>
    <w:rsid w:val="004B618A"/>
    <w:rsid w:val="004B66F3"/>
    <w:rsid w:val="004B6DD8"/>
    <w:rsid w:val="004B7004"/>
    <w:rsid w:val="004B7446"/>
    <w:rsid w:val="004B79C9"/>
    <w:rsid w:val="004B7A26"/>
    <w:rsid w:val="004B7D0C"/>
    <w:rsid w:val="004B7F2F"/>
    <w:rsid w:val="004C08F6"/>
    <w:rsid w:val="004C0A53"/>
    <w:rsid w:val="004C135B"/>
    <w:rsid w:val="004C1C80"/>
    <w:rsid w:val="004C233C"/>
    <w:rsid w:val="004C25F7"/>
    <w:rsid w:val="004C2B25"/>
    <w:rsid w:val="004C2BD5"/>
    <w:rsid w:val="004C304E"/>
    <w:rsid w:val="004C3F9E"/>
    <w:rsid w:val="004C43CB"/>
    <w:rsid w:val="004C4409"/>
    <w:rsid w:val="004C4821"/>
    <w:rsid w:val="004C4EFE"/>
    <w:rsid w:val="004C5118"/>
    <w:rsid w:val="004C5EC7"/>
    <w:rsid w:val="004C67FD"/>
    <w:rsid w:val="004C6AD6"/>
    <w:rsid w:val="004C7786"/>
    <w:rsid w:val="004D032B"/>
    <w:rsid w:val="004D0421"/>
    <w:rsid w:val="004D06DB"/>
    <w:rsid w:val="004D0795"/>
    <w:rsid w:val="004D0A6B"/>
    <w:rsid w:val="004D1261"/>
    <w:rsid w:val="004D1333"/>
    <w:rsid w:val="004D177B"/>
    <w:rsid w:val="004D1BD8"/>
    <w:rsid w:val="004D1E76"/>
    <w:rsid w:val="004D22FF"/>
    <w:rsid w:val="004D2FA5"/>
    <w:rsid w:val="004D357D"/>
    <w:rsid w:val="004D37F9"/>
    <w:rsid w:val="004D3851"/>
    <w:rsid w:val="004D3F26"/>
    <w:rsid w:val="004D4BFF"/>
    <w:rsid w:val="004D4F1A"/>
    <w:rsid w:val="004D506F"/>
    <w:rsid w:val="004D520B"/>
    <w:rsid w:val="004D58EE"/>
    <w:rsid w:val="004D5ABA"/>
    <w:rsid w:val="004D5FBF"/>
    <w:rsid w:val="004D62A8"/>
    <w:rsid w:val="004D66C2"/>
    <w:rsid w:val="004D678A"/>
    <w:rsid w:val="004D6B23"/>
    <w:rsid w:val="004D6D2F"/>
    <w:rsid w:val="004D7044"/>
    <w:rsid w:val="004D7489"/>
    <w:rsid w:val="004D778A"/>
    <w:rsid w:val="004E0007"/>
    <w:rsid w:val="004E063E"/>
    <w:rsid w:val="004E064C"/>
    <w:rsid w:val="004E08B3"/>
    <w:rsid w:val="004E0DC1"/>
    <w:rsid w:val="004E0DED"/>
    <w:rsid w:val="004E11AD"/>
    <w:rsid w:val="004E146A"/>
    <w:rsid w:val="004E15D1"/>
    <w:rsid w:val="004E1632"/>
    <w:rsid w:val="004E1687"/>
    <w:rsid w:val="004E2270"/>
    <w:rsid w:val="004E2BD6"/>
    <w:rsid w:val="004E31FB"/>
    <w:rsid w:val="004E4E54"/>
    <w:rsid w:val="004E5058"/>
    <w:rsid w:val="004E589B"/>
    <w:rsid w:val="004E59AF"/>
    <w:rsid w:val="004E5E59"/>
    <w:rsid w:val="004E5F6D"/>
    <w:rsid w:val="004E63C7"/>
    <w:rsid w:val="004E63E9"/>
    <w:rsid w:val="004E653D"/>
    <w:rsid w:val="004E68E1"/>
    <w:rsid w:val="004E693A"/>
    <w:rsid w:val="004E6E24"/>
    <w:rsid w:val="004E718E"/>
    <w:rsid w:val="004E7CFD"/>
    <w:rsid w:val="004F00A8"/>
    <w:rsid w:val="004F0149"/>
    <w:rsid w:val="004F0643"/>
    <w:rsid w:val="004F065F"/>
    <w:rsid w:val="004F084F"/>
    <w:rsid w:val="004F0DB1"/>
    <w:rsid w:val="004F10BC"/>
    <w:rsid w:val="004F11C6"/>
    <w:rsid w:val="004F1684"/>
    <w:rsid w:val="004F2B6D"/>
    <w:rsid w:val="004F32AF"/>
    <w:rsid w:val="004F32CC"/>
    <w:rsid w:val="004F32EB"/>
    <w:rsid w:val="004F32EF"/>
    <w:rsid w:val="004F3625"/>
    <w:rsid w:val="004F37FF"/>
    <w:rsid w:val="004F38B1"/>
    <w:rsid w:val="004F3AB6"/>
    <w:rsid w:val="004F3DEE"/>
    <w:rsid w:val="004F55AF"/>
    <w:rsid w:val="004F58F5"/>
    <w:rsid w:val="004F5E2D"/>
    <w:rsid w:val="004F69B2"/>
    <w:rsid w:val="004F6DD0"/>
    <w:rsid w:val="004F6E6F"/>
    <w:rsid w:val="004F7A3E"/>
    <w:rsid w:val="00500203"/>
    <w:rsid w:val="00500584"/>
    <w:rsid w:val="00500757"/>
    <w:rsid w:val="00500DDE"/>
    <w:rsid w:val="00501310"/>
    <w:rsid w:val="0050154D"/>
    <w:rsid w:val="00501972"/>
    <w:rsid w:val="0050197A"/>
    <w:rsid w:val="005024E3"/>
    <w:rsid w:val="00502A5B"/>
    <w:rsid w:val="005031A6"/>
    <w:rsid w:val="00503DDF"/>
    <w:rsid w:val="00503F8C"/>
    <w:rsid w:val="00504327"/>
    <w:rsid w:val="0050458C"/>
    <w:rsid w:val="005053F3"/>
    <w:rsid w:val="0050574D"/>
    <w:rsid w:val="00505C11"/>
    <w:rsid w:val="00507077"/>
    <w:rsid w:val="005071CA"/>
    <w:rsid w:val="0050721D"/>
    <w:rsid w:val="00510C46"/>
    <w:rsid w:val="00510C47"/>
    <w:rsid w:val="00511146"/>
    <w:rsid w:val="005113C0"/>
    <w:rsid w:val="00512B76"/>
    <w:rsid w:val="00513067"/>
    <w:rsid w:val="005132E6"/>
    <w:rsid w:val="00513618"/>
    <w:rsid w:val="0051366C"/>
    <w:rsid w:val="00513CFE"/>
    <w:rsid w:val="00514D8D"/>
    <w:rsid w:val="0051580E"/>
    <w:rsid w:val="00515A53"/>
    <w:rsid w:val="00516B78"/>
    <w:rsid w:val="00516BED"/>
    <w:rsid w:val="0051741E"/>
    <w:rsid w:val="0051779E"/>
    <w:rsid w:val="00517F61"/>
    <w:rsid w:val="00520470"/>
    <w:rsid w:val="00520821"/>
    <w:rsid w:val="00521452"/>
    <w:rsid w:val="005215A8"/>
    <w:rsid w:val="00521979"/>
    <w:rsid w:val="00521BCC"/>
    <w:rsid w:val="00522233"/>
    <w:rsid w:val="005222B8"/>
    <w:rsid w:val="005226E2"/>
    <w:rsid w:val="00522A0F"/>
    <w:rsid w:val="00522BCD"/>
    <w:rsid w:val="00522D2E"/>
    <w:rsid w:val="00522D8D"/>
    <w:rsid w:val="005230ED"/>
    <w:rsid w:val="005232F0"/>
    <w:rsid w:val="00523F8A"/>
    <w:rsid w:val="0052471E"/>
    <w:rsid w:val="005249E5"/>
    <w:rsid w:val="005249F5"/>
    <w:rsid w:val="0052529B"/>
    <w:rsid w:val="00526D40"/>
    <w:rsid w:val="0052775A"/>
    <w:rsid w:val="0052780A"/>
    <w:rsid w:val="005279EE"/>
    <w:rsid w:val="00527FD3"/>
    <w:rsid w:val="0053075C"/>
    <w:rsid w:val="00530C05"/>
    <w:rsid w:val="0053116D"/>
    <w:rsid w:val="00531325"/>
    <w:rsid w:val="005324B4"/>
    <w:rsid w:val="00532899"/>
    <w:rsid w:val="00532BE4"/>
    <w:rsid w:val="00532D2F"/>
    <w:rsid w:val="00533216"/>
    <w:rsid w:val="00533308"/>
    <w:rsid w:val="005333B7"/>
    <w:rsid w:val="005333E7"/>
    <w:rsid w:val="0053452E"/>
    <w:rsid w:val="00534921"/>
    <w:rsid w:val="00535701"/>
    <w:rsid w:val="005367B1"/>
    <w:rsid w:val="00536AA2"/>
    <w:rsid w:val="00536B28"/>
    <w:rsid w:val="00536DC4"/>
    <w:rsid w:val="00536E21"/>
    <w:rsid w:val="00537081"/>
    <w:rsid w:val="005372CD"/>
    <w:rsid w:val="00537AFD"/>
    <w:rsid w:val="00537FEB"/>
    <w:rsid w:val="005416D4"/>
    <w:rsid w:val="005418C5"/>
    <w:rsid w:val="00541CD7"/>
    <w:rsid w:val="00541FEE"/>
    <w:rsid w:val="0054252F"/>
    <w:rsid w:val="00542552"/>
    <w:rsid w:val="005426DD"/>
    <w:rsid w:val="00542816"/>
    <w:rsid w:val="00542EB9"/>
    <w:rsid w:val="00543412"/>
    <w:rsid w:val="00543AE3"/>
    <w:rsid w:val="005442D2"/>
    <w:rsid w:val="005442D3"/>
    <w:rsid w:val="005447B4"/>
    <w:rsid w:val="005447C0"/>
    <w:rsid w:val="0054490C"/>
    <w:rsid w:val="00544A08"/>
    <w:rsid w:val="00544DA5"/>
    <w:rsid w:val="00544EDE"/>
    <w:rsid w:val="005451BB"/>
    <w:rsid w:val="005459B7"/>
    <w:rsid w:val="00545FBD"/>
    <w:rsid w:val="00546999"/>
    <w:rsid w:val="00546E39"/>
    <w:rsid w:val="00547859"/>
    <w:rsid w:val="00547B63"/>
    <w:rsid w:val="00547CC6"/>
    <w:rsid w:val="00550528"/>
    <w:rsid w:val="00550D36"/>
    <w:rsid w:val="00550F0D"/>
    <w:rsid w:val="00551A09"/>
    <w:rsid w:val="00551DBC"/>
    <w:rsid w:val="00551F2C"/>
    <w:rsid w:val="005526B9"/>
    <w:rsid w:val="005528FD"/>
    <w:rsid w:val="00552B8F"/>
    <w:rsid w:val="00553D3C"/>
    <w:rsid w:val="005543E3"/>
    <w:rsid w:val="005547BC"/>
    <w:rsid w:val="00554E2D"/>
    <w:rsid w:val="00554F59"/>
    <w:rsid w:val="00555404"/>
    <w:rsid w:val="0055587D"/>
    <w:rsid w:val="005558BE"/>
    <w:rsid w:val="005563B4"/>
    <w:rsid w:val="00556D62"/>
    <w:rsid w:val="00556F63"/>
    <w:rsid w:val="0055721F"/>
    <w:rsid w:val="005575F2"/>
    <w:rsid w:val="00557BC4"/>
    <w:rsid w:val="0056039B"/>
    <w:rsid w:val="00560A4A"/>
    <w:rsid w:val="005614A3"/>
    <w:rsid w:val="00561763"/>
    <w:rsid w:val="00561EBC"/>
    <w:rsid w:val="005623CF"/>
    <w:rsid w:val="00562A2F"/>
    <w:rsid w:val="00562AF8"/>
    <w:rsid w:val="00562C64"/>
    <w:rsid w:val="005636ED"/>
    <w:rsid w:val="00563940"/>
    <w:rsid w:val="00563ACA"/>
    <w:rsid w:val="0056446C"/>
    <w:rsid w:val="0056474D"/>
    <w:rsid w:val="005649AE"/>
    <w:rsid w:val="00564A88"/>
    <w:rsid w:val="005651F0"/>
    <w:rsid w:val="00565205"/>
    <w:rsid w:val="00565452"/>
    <w:rsid w:val="0056606A"/>
    <w:rsid w:val="00566887"/>
    <w:rsid w:val="005669FD"/>
    <w:rsid w:val="005672E3"/>
    <w:rsid w:val="005675A8"/>
    <w:rsid w:val="00570CB3"/>
    <w:rsid w:val="00570E4B"/>
    <w:rsid w:val="00571404"/>
    <w:rsid w:val="00571486"/>
    <w:rsid w:val="00571669"/>
    <w:rsid w:val="00571AF4"/>
    <w:rsid w:val="00571E30"/>
    <w:rsid w:val="0057200C"/>
    <w:rsid w:val="00572097"/>
    <w:rsid w:val="005724DD"/>
    <w:rsid w:val="00573987"/>
    <w:rsid w:val="00574499"/>
    <w:rsid w:val="00574B20"/>
    <w:rsid w:val="005752F9"/>
    <w:rsid w:val="0057558E"/>
    <w:rsid w:val="00575C47"/>
    <w:rsid w:val="0057605C"/>
    <w:rsid w:val="005760A2"/>
    <w:rsid w:val="00576130"/>
    <w:rsid w:val="0057698A"/>
    <w:rsid w:val="005775A7"/>
    <w:rsid w:val="00577C8F"/>
    <w:rsid w:val="00577D2A"/>
    <w:rsid w:val="005810A0"/>
    <w:rsid w:val="005814CA"/>
    <w:rsid w:val="0058159F"/>
    <w:rsid w:val="005825B3"/>
    <w:rsid w:val="00582B34"/>
    <w:rsid w:val="005830E7"/>
    <w:rsid w:val="00583272"/>
    <w:rsid w:val="00583320"/>
    <w:rsid w:val="005838BD"/>
    <w:rsid w:val="00583D49"/>
    <w:rsid w:val="00583E7B"/>
    <w:rsid w:val="0058490C"/>
    <w:rsid w:val="00584B73"/>
    <w:rsid w:val="00584E2C"/>
    <w:rsid w:val="00585A45"/>
    <w:rsid w:val="00585DC9"/>
    <w:rsid w:val="005866D4"/>
    <w:rsid w:val="00586722"/>
    <w:rsid w:val="00586CE6"/>
    <w:rsid w:val="00586DDD"/>
    <w:rsid w:val="00586EAD"/>
    <w:rsid w:val="00587663"/>
    <w:rsid w:val="005876FF"/>
    <w:rsid w:val="00590458"/>
    <w:rsid w:val="00590DE9"/>
    <w:rsid w:val="005913BD"/>
    <w:rsid w:val="005915BA"/>
    <w:rsid w:val="005935C6"/>
    <w:rsid w:val="005935FD"/>
    <w:rsid w:val="00593F31"/>
    <w:rsid w:val="0059429A"/>
    <w:rsid w:val="00594382"/>
    <w:rsid w:val="00594A0F"/>
    <w:rsid w:val="00595177"/>
    <w:rsid w:val="005955C0"/>
    <w:rsid w:val="00595A44"/>
    <w:rsid w:val="005961A5"/>
    <w:rsid w:val="0059648F"/>
    <w:rsid w:val="005966FB"/>
    <w:rsid w:val="00596A52"/>
    <w:rsid w:val="00596D09"/>
    <w:rsid w:val="005972DF"/>
    <w:rsid w:val="00597599"/>
    <w:rsid w:val="00597C90"/>
    <w:rsid w:val="00597E20"/>
    <w:rsid w:val="005A042A"/>
    <w:rsid w:val="005A0975"/>
    <w:rsid w:val="005A09EC"/>
    <w:rsid w:val="005A1610"/>
    <w:rsid w:val="005A20C5"/>
    <w:rsid w:val="005A21FA"/>
    <w:rsid w:val="005A2224"/>
    <w:rsid w:val="005A2284"/>
    <w:rsid w:val="005A3872"/>
    <w:rsid w:val="005A3A86"/>
    <w:rsid w:val="005A3C4C"/>
    <w:rsid w:val="005A4F65"/>
    <w:rsid w:val="005A54D8"/>
    <w:rsid w:val="005A5AE4"/>
    <w:rsid w:val="005A6D17"/>
    <w:rsid w:val="005A70A7"/>
    <w:rsid w:val="005A7206"/>
    <w:rsid w:val="005A7376"/>
    <w:rsid w:val="005A7EB8"/>
    <w:rsid w:val="005A7F22"/>
    <w:rsid w:val="005A7FB7"/>
    <w:rsid w:val="005B05B2"/>
    <w:rsid w:val="005B06BA"/>
    <w:rsid w:val="005B116D"/>
    <w:rsid w:val="005B12BB"/>
    <w:rsid w:val="005B13B6"/>
    <w:rsid w:val="005B1447"/>
    <w:rsid w:val="005B1527"/>
    <w:rsid w:val="005B1776"/>
    <w:rsid w:val="005B2806"/>
    <w:rsid w:val="005B2818"/>
    <w:rsid w:val="005B3F9F"/>
    <w:rsid w:val="005B4586"/>
    <w:rsid w:val="005B45D6"/>
    <w:rsid w:val="005B4C6A"/>
    <w:rsid w:val="005B4F9E"/>
    <w:rsid w:val="005B5370"/>
    <w:rsid w:val="005B57BD"/>
    <w:rsid w:val="005B5BA7"/>
    <w:rsid w:val="005B6AD5"/>
    <w:rsid w:val="005B6C1E"/>
    <w:rsid w:val="005B6C51"/>
    <w:rsid w:val="005B6FCF"/>
    <w:rsid w:val="005B7239"/>
    <w:rsid w:val="005B7370"/>
    <w:rsid w:val="005B737F"/>
    <w:rsid w:val="005B74EC"/>
    <w:rsid w:val="005B7DC3"/>
    <w:rsid w:val="005B7FA2"/>
    <w:rsid w:val="005C00C4"/>
    <w:rsid w:val="005C013A"/>
    <w:rsid w:val="005C036B"/>
    <w:rsid w:val="005C0478"/>
    <w:rsid w:val="005C04CF"/>
    <w:rsid w:val="005C0B5B"/>
    <w:rsid w:val="005C0F11"/>
    <w:rsid w:val="005C10B7"/>
    <w:rsid w:val="005C1549"/>
    <w:rsid w:val="005C1A9E"/>
    <w:rsid w:val="005C226D"/>
    <w:rsid w:val="005C2308"/>
    <w:rsid w:val="005C2688"/>
    <w:rsid w:val="005C2AE1"/>
    <w:rsid w:val="005C2E10"/>
    <w:rsid w:val="005C2FD0"/>
    <w:rsid w:val="005C309E"/>
    <w:rsid w:val="005C3665"/>
    <w:rsid w:val="005C3E6D"/>
    <w:rsid w:val="005C4432"/>
    <w:rsid w:val="005C4D4B"/>
    <w:rsid w:val="005C5374"/>
    <w:rsid w:val="005C54EB"/>
    <w:rsid w:val="005C5D55"/>
    <w:rsid w:val="005C6426"/>
    <w:rsid w:val="005C6736"/>
    <w:rsid w:val="005C6B01"/>
    <w:rsid w:val="005C73B8"/>
    <w:rsid w:val="005C7D40"/>
    <w:rsid w:val="005D0229"/>
    <w:rsid w:val="005D0297"/>
    <w:rsid w:val="005D08EE"/>
    <w:rsid w:val="005D17D8"/>
    <w:rsid w:val="005D19FC"/>
    <w:rsid w:val="005D25CA"/>
    <w:rsid w:val="005D25CE"/>
    <w:rsid w:val="005D2903"/>
    <w:rsid w:val="005D297E"/>
    <w:rsid w:val="005D384A"/>
    <w:rsid w:val="005D423C"/>
    <w:rsid w:val="005D52F4"/>
    <w:rsid w:val="005D55F0"/>
    <w:rsid w:val="005D580F"/>
    <w:rsid w:val="005D5A91"/>
    <w:rsid w:val="005D6A64"/>
    <w:rsid w:val="005D6FF6"/>
    <w:rsid w:val="005D7096"/>
    <w:rsid w:val="005D7377"/>
    <w:rsid w:val="005D76E7"/>
    <w:rsid w:val="005D7857"/>
    <w:rsid w:val="005D78D8"/>
    <w:rsid w:val="005E0891"/>
    <w:rsid w:val="005E132B"/>
    <w:rsid w:val="005E1CBF"/>
    <w:rsid w:val="005E2052"/>
    <w:rsid w:val="005E26CA"/>
    <w:rsid w:val="005E2AF1"/>
    <w:rsid w:val="005E2E9D"/>
    <w:rsid w:val="005E2FD3"/>
    <w:rsid w:val="005E2FE7"/>
    <w:rsid w:val="005E3484"/>
    <w:rsid w:val="005E371B"/>
    <w:rsid w:val="005E4E86"/>
    <w:rsid w:val="005E5B94"/>
    <w:rsid w:val="005E5BE9"/>
    <w:rsid w:val="005E5F26"/>
    <w:rsid w:val="005E5FB1"/>
    <w:rsid w:val="005E6976"/>
    <w:rsid w:val="005E699A"/>
    <w:rsid w:val="005E7883"/>
    <w:rsid w:val="005E78EA"/>
    <w:rsid w:val="005E7B76"/>
    <w:rsid w:val="005F02E8"/>
    <w:rsid w:val="005F033F"/>
    <w:rsid w:val="005F0809"/>
    <w:rsid w:val="005F111D"/>
    <w:rsid w:val="005F11CB"/>
    <w:rsid w:val="005F1823"/>
    <w:rsid w:val="005F19EE"/>
    <w:rsid w:val="005F1C0B"/>
    <w:rsid w:val="005F1C0D"/>
    <w:rsid w:val="005F1E7F"/>
    <w:rsid w:val="005F209F"/>
    <w:rsid w:val="005F2638"/>
    <w:rsid w:val="005F29F2"/>
    <w:rsid w:val="005F3163"/>
    <w:rsid w:val="005F3951"/>
    <w:rsid w:val="005F3E0A"/>
    <w:rsid w:val="005F3FA5"/>
    <w:rsid w:val="005F4010"/>
    <w:rsid w:val="005F4199"/>
    <w:rsid w:val="005F4DCC"/>
    <w:rsid w:val="005F52A7"/>
    <w:rsid w:val="005F52F3"/>
    <w:rsid w:val="005F569B"/>
    <w:rsid w:val="005F5DE3"/>
    <w:rsid w:val="005F5F32"/>
    <w:rsid w:val="005F5F84"/>
    <w:rsid w:val="005F5F89"/>
    <w:rsid w:val="005F622B"/>
    <w:rsid w:val="005F641D"/>
    <w:rsid w:val="005F6B14"/>
    <w:rsid w:val="005F6CAF"/>
    <w:rsid w:val="005F6D92"/>
    <w:rsid w:val="0060004B"/>
    <w:rsid w:val="0060063B"/>
    <w:rsid w:val="00600B76"/>
    <w:rsid w:val="0060127F"/>
    <w:rsid w:val="00601897"/>
    <w:rsid w:val="0060212C"/>
    <w:rsid w:val="00602BAA"/>
    <w:rsid w:val="00602C6A"/>
    <w:rsid w:val="00602C77"/>
    <w:rsid w:val="00603246"/>
    <w:rsid w:val="00603618"/>
    <w:rsid w:val="00603837"/>
    <w:rsid w:val="00603A23"/>
    <w:rsid w:val="00604129"/>
    <w:rsid w:val="00604241"/>
    <w:rsid w:val="00604731"/>
    <w:rsid w:val="00604D8D"/>
    <w:rsid w:val="00605330"/>
    <w:rsid w:val="00605E89"/>
    <w:rsid w:val="00605E99"/>
    <w:rsid w:val="00606BB8"/>
    <w:rsid w:val="00606BDD"/>
    <w:rsid w:val="00607779"/>
    <w:rsid w:val="006103C3"/>
    <w:rsid w:val="006109CD"/>
    <w:rsid w:val="00610CF7"/>
    <w:rsid w:val="0061210E"/>
    <w:rsid w:val="00612119"/>
    <w:rsid w:val="00612287"/>
    <w:rsid w:val="0061232D"/>
    <w:rsid w:val="00612482"/>
    <w:rsid w:val="00612975"/>
    <w:rsid w:val="00612A41"/>
    <w:rsid w:val="00612B42"/>
    <w:rsid w:val="00612BCC"/>
    <w:rsid w:val="00613254"/>
    <w:rsid w:val="006132D9"/>
    <w:rsid w:val="00613456"/>
    <w:rsid w:val="0061359D"/>
    <w:rsid w:val="00613776"/>
    <w:rsid w:val="00613E4B"/>
    <w:rsid w:val="00613EDF"/>
    <w:rsid w:val="00614AE5"/>
    <w:rsid w:val="00614AED"/>
    <w:rsid w:val="00615161"/>
    <w:rsid w:val="0061541B"/>
    <w:rsid w:val="00615662"/>
    <w:rsid w:val="00615663"/>
    <w:rsid w:val="00615CE6"/>
    <w:rsid w:val="006171F8"/>
    <w:rsid w:val="00617651"/>
    <w:rsid w:val="0061775A"/>
    <w:rsid w:val="00617A35"/>
    <w:rsid w:val="00617BE3"/>
    <w:rsid w:val="0062064A"/>
    <w:rsid w:val="006212A7"/>
    <w:rsid w:val="00621704"/>
    <w:rsid w:val="00621883"/>
    <w:rsid w:val="006219E5"/>
    <w:rsid w:val="00621DA4"/>
    <w:rsid w:val="00622374"/>
    <w:rsid w:val="006223B5"/>
    <w:rsid w:val="006225C6"/>
    <w:rsid w:val="006227C0"/>
    <w:rsid w:val="00622C82"/>
    <w:rsid w:val="00622DF1"/>
    <w:rsid w:val="00622F92"/>
    <w:rsid w:val="00622FC4"/>
    <w:rsid w:val="00623746"/>
    <w:rsid w:val="00624025"/>
    <w:rsid w:val="006242A3"/>
    <w:rsid w:val="00624CC4"/>
    <w:rsid w:val="00624CDA"/>
    <w:rsid w:val="006257C6"/>
    <w:rsid w:val="00625BDA"/>
    <w:rsid w:val="006260AD"/>
    <w:rsid w:val="00626526"/>
    <w:rsid w:val="00626CB1"/>
    <w:rsid w:val="00626FD4"/>
    <w:rsid w:val="006273DE"/>
    <w:rsid w:val="00627613"/>
    <w:rsid w:val="006304FE"/>
    <w:rsid w:val="00630550"/>
    <w:rsid w:val="006305C4"/>
    <w:rsid w:val="0063178E"/>
    <w:rsid w:val="00631CC4"/>
    <w:rsid w:val="0063214C"/>
    <w:rsid w:val="006321A5"/>
    <w:rsid w:val="00632598"/>
    <w:rsid w:val="00632A7C"/>
    <w:rsid w:val="00632CC8"/>
    <w:rsid w:val="00632F60"/>
    <w:rsid w:val="00633095"/>
    <w:rsid w:val="0063411C"/>
    <w:rsid w:val="00634126"/>
    <w:rsid w:val="006342CE"/>
    <w:rsid w:val="006348F8"/>
    <w:rsid w:val="00634A4E"/>
    <w:rsid w:val="0063583D"/>
    <w:rsid w:val="00635BCD"/>
    <w:rsid w:val="006371AB"/>
    <w:rsid w:val="006375AC"/>
    <w:rsid w:val="00637C3E"/>
    <w:rsid w:val="0064031E"/>
    <w:rsid w:val="006403FE"/>
    <w:rsid w:val="00640553"/>
    <w:rsid w:val="0064058D"/>
    <w:rsid w:val="006408E9"/>
    <w:rsid w:val="00640A4C"/>
    <w:rsid w:val="00641071"/>
    <w:rsid w:val="006411E6"/>
    <w:rsid w:val="00641507"/>
    <w:rsid w:val="00641644"/>
    <w:rsid w:val="006417C4"/>
    <w:rsid w:val="00641F06"/>
    <w:rsid w:val="00642196"/>
    <w:rsid w:val="00643079"/>
    <w:rsid w:val="0064340D"/>
    <w:rsid w:val="00643A21"/>
    <w:rsid w:val="00643FB0"/>
    <w:rsid w:val="00643FC3"/>
    <w:rsid w:val="006442A6"/>
    <w:rsid w:val="00644C68"/>
    <w:rsid w:val="0064548F"/>
    <w:rsid w:val="00645B61"/>
    <w:rsid w:val="00645C26"/>
    <w:rsid w:val="00645D1A"/>
    <w:rsid w:val="006460FE"/>
    <w:rsid w:val="0064672F"/>
    <w:rsid w:val="00646F9E"/>
    <w:rsid w:val="00647764"/>
    <w:rsid w:val="00647857"/>
    <w:rsid w:val="00647E33"/>
    <w:rsid w:val="00650941"/>
    <w:rsid w:val="00650D7B"/>
    <w:rsid w:val="00650EDD"/>
    <w:rsid w:val="0065106A"/>
    <w:rsid w:val="00651110"/>
    <w:rsid w:val="0065156F"/>
    <w:rsid w:val="00651782"/>
    <w:rsid w:val="00651983"/>
    <w:rsid w:val="00652218"/>
    <w:rsid w:val="00654291"/>
    <w:rsid w:val="00654450"/>
    <w:rsid w:val="00654C09"/>
    <w:rsid w:val="00654DC1"/>
    <w:rsid w:val="00654EFD"/>
    <w:rsid w:val="00655914"/>
    <w:rsid w:val="00656070"/>
    <w:rsid w:val="006564D8"/>
    <w:rsid w:val="006564F2"/>
    <w:rsid w:val="00656F30"/>
    <w:rsid w:val="00657277"/>
    <w:rsid w:val="006579A2"/>
    <w:rsid w:val="00657D01"/>
    <w:rsid w:val="00657DE4"/>
    <w:rsid w:val="00660076"/>
    <w:rsid w:val="0066039B"/>
    <w:rsid w:val="006604F8"/>
    <w:rsid w:val="006606BE"/>
    <w:rsid w:val="00660F86"/>
    <w:rsid w:val="0066129C"/>
    <w:rsid w:val="006613B2"/>
    <w:rsid w:val="006614D1"/>
    <w:rsid w:val="00661C9D"/>
    <w:rsid w:val="00661D3B"/>
    <w:rsid w:val="00661F2B"/>
    <w:rsid w:val="006623A8"/>
    <w:rsid w:val="0066297D"/>
    <w:rsid w:val="00662CCC"/>
    <w:rsid w:val="00663098"/>
    <w:rsid w:val="0066394F"/>
    <w:rsid w:val="00663ED4"/>
    <w:rsid w:val="00664377"/>
    <w:rsid w:val="00664958"/>
    <w:rsid w:val="00664A9C"/>
    <w:rsid w:val="00665DA1"/>
    <w:rsid w:val="00665E48"/>
    <w:rsid w:val="006667E4"/>
    <w:rsid w:val="00667302"/>
    <w:rsid w:val="00667452"/>
    <w:rsid w:val="00667686"/>
    <w:rsid w:val="00667E8E"/>
    <w:rsid w:val="006701F0"/>
    <w:rsid w:val="006702B1"/>
    <w:rsid w:val="00670330"/>
    <w:rsid w:val="00670FB5"/>
    <w:rsid w:val="0067139F"/>
    <w:rsid w:val="006719B9"/>
    <w:rsid w:val="00671C6E"/>
    <w:rsid w:val="0067208D"/>
    <w:rsid w:val="00672292"/>
    <w:rsid w:val="006726B0"/>
    <w:rsid w:val="00672735"/>
    <w:rsid w:val="00672DEE"/>
    <w:rsid w:val="00673219"/>
    <w:rsid w:val="0067358F"/>
    <w:rsid w:val="00674482"/>
    <w:rsid w:val="00674FED"/>
    <w:rsid w:val="00675397"/>
    <w:rsid w:val="00675B0C"/>
    <w:rsid w:val="00676686"/>
    <w:rsid w:val="006766E5"/>
    <w:rsid w:val="00676952"/>
    <w:rsid w:val="00676ADF"/>
    <w:rsid w:val="0067701F"/>
    <w:rsid w:val="006770F7"/>
    <w:rsid w:val="00681249"/>
    <w:rsid w:val="006812DF"/>
    <w:rsid w:val="00681891"/>
    <w:rsid w:val="006818AC"/>
    <w:rsid w:val="00681A79"/>
    <w:rsid w:val="00682082"/>
    <w:rsid w:val="0068229A"/>
    <w:rsid w:val="0068249F"/>
    <w:rsid w:val="0068260B"/>
    <w:rsid w:val="00682648"/>
    <w:rsid w:val="00682778"/>
    <w:rsid w:val="006828E5"/>
    <w:rsid w:val="00682A68"/>
    <w:rsid w:val="00682EB9"/>
    <w:rsid w:val="00682EE6"/>
    <w:rsid w:val="0068305C"/>
    <w:rsid w:val="00683195"/>
    <w:rsid w:val="006837A6"/>
    <w:rsid w:val="00683A68"/>
    <w:rsid w:val="00683C14"/>
    <w:rsid w:val="00683C9C"/>
    <w:rsid w:val="00683CA0"/>
    <w:rsid w:val="00684186"/>
    <w:rsid w:val="00684810"/>
    <w:rsid w:val="00684D69"/>
    <w:rsid w:val="0068512B"/>
    <w:rsid w:val="00685661"/>
    <w:rsid w:val="00685669"/>
    <w:rsid w:val="00685B42"/>
    <w:rsid w:val="00685BCE"/>
    <w:rsid w:val="006864D9"/>
    <w:rsid w:val="00686663"/>
    <w:rsid w:val="0068692F"/>
    <w:rsid w:val="00686FE0"/>
    <w:rsid w:val="0068734E"/>
    <w:rsid w:val="006875F0"/>
    <w:rsid w:val="006878C0"/>
    <w:rsid w:val="006878E4"/>
    <w:rsid w:val="00687BEE"/>
    <w:rsid w:val="00690736"/>
    <w:rsid w:val="00690A68"/>
    <w:rsid w:val="006910D7"/>
    <w:rsid w:val="00691EBA"/>
    <w:rsid w:val="006922B6"/>
    <w:rsid w:val="00692AFA"/>
    <w:rsid w:val="006937EA"/>
    <w:rsid w:val="006949F5"/>
    <w:rsid w:val="0069534E"/>
    <w:rsid w:val="006954E3"/>
    <w:rsid w:val="00696737"/>
    <w:rsid w:val="00696FDF"/>
    <w:rsid w:val="0069708E"/>
    <w:rsid w:val="0069717E"/>
    <w:rsid w:val="00697293"/>
    <w:rsid w:val="00697350"/>
    <w:rsid w:val="00697A80"/>
    <w:rsid w:val="006A0126"/>
    <w:rsid w:val="006A02B6"/>
    <w:rsid w:val="006A0697"/>
    <w:rsid w:val="006A0865"/>
    <w:rsid w:val="006A11AC"/>
    <w:rsid w:val="006A1264"/>
    <w:rsid w:val="006A17FC"/>
    <w:rsid w:val="006A1B32"/>
    <w:rsid w:val="006A241A"/>
    <w:rsid w:val="006A26BE"/>
    <w:rsid w:val="006A2A23"/>
    <w:rsid w:val="006A2ADB"/>
    <w:rsid w:val="006A2F70"/>
    <w:rsid w:val="006A316F"/>
    <w:rsid w:val="006A337E"/>
    <w:rsid w:val="006A358F"/>
    <w:rsid w:val="006A3C20"/>
    <w:rsid w:val="006A3DC0"/>
    <w:rsid w:val="006A44A8"/>
    <w:rsid w:val="006A46A5"/>
    <w:rsid w:val="006A4D95"/>
    <w:rsid w:val="006A52CB"/>
    <w:rsid w:val="006A5705"/>
    <w:rsid w:val="006A5912"/>
    <w:rsid w:val="006A5C2E"/>
    <w:rsid w:val="006A6ADA"/>
    <w:rsid w:val="006A6F13"/>
    <w:rsid w:val="006A701A"/>
    <w:rsid w:val="006A7505"/>
    <w:rsid w:val="006A798C"/>
    <w:rsid w:val="006A7CAB"/>
    <w:rsid w:val="006B0B16"/>
    <w:rsid w:val="006B0B94"/>
    <w:rsid w:val="006B0BF3"/>
    <w:rsid w:val="006B12CB"/>
    <w:rsid w:val="006B15C3"/>
    <w:rsid w:val="006B173E"/>
    <w:rsid w:val="006B1971"/>
    <w:rsid w:val="006B1EDF"/>
    <w:rsid w:val="006B231F"/>
    <w:rsid w:val="006B2541"/>
    <w:rsid w:val="006B297A"/>
    <w:rsid w:val="006B2A54"/>
    <w:rsid w:val="006B2FA9"/>
    <w:rsid w:val="006B308B"/>
    <w:rsid w:val="006B3242"/>
    <w:rsid w:val="006B33EF"/>
    <w:rsid w:val="006B3653"/>
    <w:rsid w:val="006B37F7"/>
    <w:rsid w:val="006B3D2B"/>
    <w:rsid w:val="006B46A6"/>
    <w:rsid w:val="006B4A3F"/>
    <w:rsid w:val="006B4A52"/>
    <w:rsid w:val="006B4A83"/>
    <w:rsid w:val="006B4E59"/>
    <w:rsid w:val="006B5CD1"/>
    <w:rsid w:val="006B628B"/>
    <w:rsid w:val="006C0515"/>
    <w:rsid w:val="006C055E"/>
    <w:rsid w:val="006C0BB1"/>
    <w:rsid w:val="006C0D09"/>
    <w:rsid w:val="006C13A6"/>
    <w:rsid w:val="006C18D7"/>
    <w:rsid w:val="006C1C09"/>
    <w:rsid w:val="006C1D00"/>
    <w:rsid w:val="006C1F8F"/>
    <w:rsid w:val="006C2135"/>
    <w:rsid w:val="006C22D4"/>
    <w:rsid w:val="006C2469"/>
    <w:rsid w:val="006C24DE"/>
    <w:rsid w:val="006C2509"/>
    <w:rsid w:val="006C292F"/>
    <w:rsid w:val="006C29E5"/>
    <w:rsid w:val="006C2B7C"/>
    <w:rsid w:val="006C2CE4"/>
    <w:rsid w:val="006C3569"/>
    <w:rsid w:val="006C38FB"/>
    <w:rsid w:val="006C3C74"/>
    <w:rsid w:val="006C4683"/>
    <w:rsid w:val="006C46AC"/>
    <w:rsid w:val="006C472F"/>
    <w:rsid w:val="006C4B2E"/>
    <w:rsid w:val="006C4FC5"/>
    <w:rsid w:val="006C5411"/>
    <w:rsid w:val="006C587B"/>
    <w:rsid w:val="006C5B96"/>
    <w:rsid w:val="006C6468"/>
    <w:rsid w:val="006C6958"/>
    <w:rsid w:val="006C6FB8"/>
    <w:rsid w:val="006C7026"/>
    <w:rsid w:val="006C730C"/>
    <w:rsid w:val="006C7525"/>
    <w:rsid w:val="006C7F50"/>
    <w:rsid w:val="006D0101"/>
    <w:rsid w:val="006D0AEA"/>
    <w:rsid w:val="006D10FF"/>
    <w:rsid w:val="006D124A"/>
    <w:rsid w:val="006D18D4"/>
    <w:rsid w:val="006D19A7"/>
    <w:rsid w:val="006D19B2"/>
    <w:rsid w:val="006D1B4B"/>
    <w:rsid w:val="006D1BD1"/>
    <w:rsid w:val="006D293B"/>
    <w:rsid w:val="006D3916"/>
    <w:rsid w:val="006D3948"/>
    <w:rsid w:val="006D3D70"/>
    <w:rsid w:val="006D3EA3"/>
    <w:rsid w:val="006D414E"/>
    <w:rsid w:val="006D4F7C"/>
    <w:rsid w:val="006D522E"/>
    <w:rsid w:val="006D5230"/>
    <w:rsid w:val="006D5466"/>
    <w:rsid w:val="006D5B91"/>
    <w:rsid w:val="006D5E00"/>
    <w:rsid w:val="006D660C"/>
    <w:rsid w:val="006D73DB"/>
    <w:rsid w:val="006D7E80"/>
    <w:rsid w:val="006E0103"/>
    <w:rsid w:val="006E04EB"/>
    <w:rsid w:val="006E0A14"/>
    <w:rsid w:val="006E1407"/>
    <w:rsid w:val="006E1803"/>
    <w:rsid w:val="006E1A94"/>
    <w:rsid w:val="006E1BD2"/>
    <w:rsid w:val="006E1FCD"/>
    <w:rsid w:val="006E2446"/>
    <w:rsid w:val="006E3851"/>
    <w:rsid w:val="006E3A99"/>
    <w:rsid w:val="006E41F0"/>
    <w:rsid w:val="006E4E53"/>
    <w:rsid w:val="006E4FBF"/>
    <w:rsid w:val="006E52DE"/>
    <w:rsid w:val="006E577C"/>
    <w:rsid w:val="006E5AF6"/>
    <w:rsid w:val="006E63C5"/>
    <w:rsid w:val="006E6C3A"/>
    <w:rsid w:val="006E7223"/>
    <w:rsid w:val="006E793F"/>
    <w:rsid w:val="006E7A26"/>
    <w:rsid w:val="006E7AB6"/>
    <w:rsid w:val="006E7B8A"/>
    <w:rsid w:val="006F00E2"/>
    <w:rsid w:val="006F0348"/>
    <w:rsid w:val="006F0462"/>
    <w:rsid w:val="006F0B1A"/>
    <w:rsid w:val="006F13DF"/>
    <w:rsid w:val="006F1449"/>
    <w:rsid w:val="006F1C7C"/>
    <w:rsid w:val="006F20AB"/>
    <w:rsid w:val="006F2ED4"/>
    <w:rsid w:val="006F3012"/>
    <w:rsid w:val="006F3529"/>
    <w:rsid w:val="006F3793"/>
    <w:rsid w:val="006F420C"/>
    <w:rsid w:val="006F444C"/>
    <w:rsid w:val="006F48B1"/>
    <w:rsid w:val="006F53C3"/>
    <w:rsid w:val="006F5E61"/>
    <w:rsid w:val="006F6107"/>
    <w:rsid w:val="006F6118"/>
    <w:rsid w:val="006F640E"/>
    <w:rsid w:val="006F6718"/>
    <w:rsid w:val="006F6FDD"/>
    <w:rsid w:val="006F7D46"/>
    <w:rsid w:val="006F7F75"/>
    <w:rsid w:val="00700305"/>
    <w:rsid w:val="00700725"/>
    <w:rsid w:val="007008BD"/>
    <w:rsid w:val="00700A17"/>
    <w:rsid w:val="00700ED2"/>
    <w:rsid w:val="00700F96"/>
    <w:rsid w:val="007013C2"/>
    <w:rsid w:val="007016BB"/>
    <w:rsid w:val="007017F8"/>
    <w:rsid w:val="00702B12"/>
    <w:rsid w:val="00703DA5"/>
    <w:rsid w:val="00703F32"/>
    <w:rsid w:val="00704310"/>
    <w:rsid w:val="00704663"/>
    <w:rsid w:val="00705025"/>
    <w:rsid w:val="007050D5"/>
    <w:rsid w:val="007053E7"/>
    <w:rsid w:val="00705C47"/>
    <w:rsid w:val="007066DA"/>
    <w:rsid w:val="007072F1"/>
    <w:rsid w:val="007075BC"/>
    <w:rsid w:val="00707F24"/>
    <w:rsid w:val="007102CE"/>
    <w:rsid w:val="00710373"/>
    <w:rsid w:val="007104D5"/>
    <w:rsid w:val="00710E83"/>
    <w:rsid w:val="0071113F"/>
    <w:rsid w:val="0071136E"/>
    <w:rsid w:val="007115C7"/>
    <w:rsid w:val="00712184"/>
    <w:rsid w:val="007131F8"/>
    <w:rsid w:val="00713733"/>
    <w:rsid w:val="0071402A"/>
    <w:rsid w:val="0071420B"/>
    <w:rsid w:val="00714750"/>
    <w:rsid w:val="00715516"/>
    <w:rsid w:val="00715931"/>
    <w:rsid w:val="00715F38"/>
    <w:rsid w:val="007162F8"/>
    <w:rsid w:val="00716804"/>
    <w:rsid w:val="00716D9A"/>
    <w:rsid w:val="00717092"/>
    <w:rsid w:val="007176B1"/>
    <w:rsid w:val="007177B1"/>
    <w:rsid w:val="0072093E"/>
    <w:rsid w:val="00720C34"/>
    <w:rsid w:val="007217E2"/>
    <w:rsid w:val="00721E12"/>
    <w:rsid w:val="00722045"/>
    <w:rsid w:val="00722626"/>
    <w:rsid w:val="0072298D"/>
    <w:rsid w:val="00722DD4"/>
    <w:rsid w:val="00723528"/>
    <w:rsid w:val="007239AD"/>
    <w:rsid w:val="007258AE"/>
    <w:rsid w:val="007269B1"/>
    <w:rsid w:val="00726B28"/>
    <w:rsid w:val="007274A2"/>
    <w:rsid w:val="00727735"/>
    <w:rsid w:val="007303C5"/>
    <w:rsid w:val="00730541"/>
    <w:rsid w:val="007311E3"/>
    <w:rsid w:val="00732548"/>
    <w:rsid w:val="007326B1"/>
    <w:rsid w:val="0073295A"/>
    <w:rsid w:val="00732B83"/>
    <w:rsid w:val="00732D8A"/>
    <w:rsid w:val="00733008"/>
    <w:rsid w:val="0073311D"/>
    <w:rsid w:val="00733161"/>
    <w:rsid w:val="007335FD"/>
    <w:rsid w:val="0073368D"/>
    <w:rsid w:val="007337BC"/>
    <w:rsid w:val="00733A5A"/>
    <w:rsid w:val="00733DF8"/>
    <w:rsid w:val="00734540"/>
    <w:rsid w:val="0073474C"/>
    <w:rsid w:val="00735494"/>
    <w:rsid w:val="0073581B"/>
    <w:rsid w:val="0073613F"/>
    <w:rsid w:val="0073633B"/>
    <w:rsid w:val="00736787"/>
    <w:rsid w:val="00737772"/>
    <w:rsid w:val="007405CF"/>
    <w:rsid w:val="007405D3"/>
    <w:rsid w:val="00741132"/>
    <w:rsid w:val="0074134D"/>
    <w:rsid w:val="007418A3"/>
    <w:rsid w:val="00742685"/>
    <w:rsid w:val="007437B3"/>
    <w:rsid w:val="00743ED5"/>
    <w:rsid w:val="007440EC"/>
    <w:rsid w:val="007446ED"/>
    <w:rsid w:val="00744E0C"/>
    <w:rsid w:val="007453B0"/>
    <w:rsid w:val="00745DDD"/>
    <w:rsid w:val="00745F0F"/>
    <w:rsid w:val="00746041"/>
    <w:rsid w:val="007461C8"/>
    <w:rsid w:val="00746578"/>
    <w:rsid w:val="007469CA"/>
    <w:rsid w:val="00746DFB"/>
    <w:rsid w:val="00746E49"/>
    <w:rsid w:val="0074727B"/>
    <w:rsid w:val="007472C6"/>
    <w:rsid w:val="00747546"/>
    <w:rsid w:val="0074763C"/>
    <w:rsid w:val="00747A8A"/>
    <w:rsid w:val="00750463"/>
    <w:rsid w:val="0075049B"/>
    <w:rsid w:val="00750798"/>
    <w:rsid w:val="007508EF"/>
    <w:rsid w:val="00750A96"/>
    <w:rsid w:val="00750AB6"/>
    <w:rsid w:val="00750CF5"/>
    <w:rsid w:val="00750FD8"/>
    <w:rsid w:val="007511E9"/>
    <w:rsid w:val="00751238"/>
    <w:rsid w:val="00751FE4"/>
    <w:rsid w:val="007526BA"/>
    <w:rsid w:val="007526DA"/>
    <w:rsid w:val="00752AD7"/>
    <w:rsid w:val="007538BC"/>
    <w:rsid w:val="00754007"/>
    <w:rsid w:val="00754173"/>
    <w:rsid w:val="007541B5"/>
    <w:rsid w:val="00754497"/>
    <w:rsid w:val="007548B0"/>
    <w:rsid w:val="0075493D"/>
    <w:rsid w:val="00755001"/>
    <w:rsid w:val="0075521B"/>
    <w:rsid w:val="007553D3"/>
    <w:rsid w:val="00755D17"/>
    <w:rsid w:val="00755F89"/>
    <w:rsid w:val="007561CB"/>
    <w:rsid w:val="007567B0"/>
    <w:rsid w:val="00757B44"/>
    <w:rsid w:val="00760239"/>
    <w:rsid w:val="007604A2"/>
    <w:rsid w:val="007606E6"/>
    <w:rsid w:val="00760860"/>
    <w:rsid w:val="00760C2F"/>
    <w:rsid w:val="007617D3"/>
    <w:rsid w:val="00761BCE"/>
    <w:rsid w:val="00761CA6"/>
    <w:rsid w:val="007621E8"/>
    <w:rsid w:val="007626E1"/>
    <w:rsid w:val="00762A15"/>
    <w:rsid w:val="00762BEA"/>
    <w:rsid w:val="00763E51"/>
    <w:rsid w:val="00764141"/>
    <w:rsid w:val="007641C8"/>
    <w:rsid w:val="007645EE"/>
    <w:rsid w:val="0076492C"/>
    <w:rsid w:val="0076522A"/>
    <w:rsid w:val="0076554C"/>
    <w:rsid w:val="00765BAA"/>
    <w:rsid w:val="0076607A"/>
    <w:rsid w:val="007664BD"/>
    <w:rsid w:val="0076662D"/>
    <w:rsid w:val="00766891"/>
    <w:rsid w:val="00766936"/>
    <w:rsid w:val="00766D59"/>
    <w:rsid w:val="00766DCE"/>
    <w:rsid w:val="0076702F"/>
    <w:rsid w:val="007670E4"/>
    <w:rsid w:val="00767747"/>
    <w:rsid w:val="007678D9"/>
    <w:rsid w:val="00767CCF"/>
    <w:rsid w:val="00767FE5"/>
    <w:rsid w:val="00770011"/>
    <w:rsid w:val="00770CE6"/>
    <w:rsid w:val="007710A2"/>
    <w:rsid w:val="007710D4"/>
    <w:rsid w:val="0077123C"/>
    <w:rsid w:val="00771517"/>
    <w:rsid w:val="00771A60"/>
    <w:rsid w:val="0077269D"/>
    <w:rsid w:val="00772B00"/>
    <w:rsid w:val="00772B49"/>
    <w:rsid w:val="00773070"/>
    <w:rsid w:val="007733C9"/>
    <w:rsid w:val="007734A0"/>
    <w:rsid w:val="0077392B"/>
    <w:rsid w:val="007739A3"/>
    <w:rsid w:val="00773A2F"/>
    <w:rsid w:val="00773BBD"/>
    <w:rsid w:val="00773D22"/>
    <w:rsid w:val="00774054"/>
    <w:rsid w:val="0077517E"/>
    <w:rsid w:val="007752B7"/>
    <w:rsid w:val="007755D4"/>
    <w:rsid w:val="00775BE9"/>
    <w:rsid w:val="00775E65"/>
    <w:rsid w:val="00776502"/>
    <w:rsid w:val="007765B5"/>
    <w:rsid w:val="00776B6A"/>
    <w:rsid w:val="007772E5"/>
    <w:rsid w:val="00777B85"/>
    <w:rsid w:val="00780664"/>
    <w:rsid w:val="00780726"/>
    <w:rsid w:val="00780C88"/>
    <w:rsid w:val="00780DC5"/>
    <w:rsid w:val="00781077"/>
    <w:rsid w:val="00781284"/>
    <w:rsid w:val="0078142D"/>
    <w:rsid w:val="0078188E"/>
    <w:rsid w:val="00781A46"/>
    <w:rsid w:val="00781C45"/>
    <w:rsid w:val="0078204A"/>
    <w:rsid w:val="007828A7"/>
    <w:rsid w:val="00782BC3"/>
    <w:rsid w:val="00783169"/>
    <w:rsid w:val="0078361D"/>
    <w:rsid w:val="00783D21"/>
    <w:rsid w:val="00783D66"/>
    <w:rsid w:val="007843AA"/>
    <w:rsid w:val="00784D63"/>
    <w:rsid w:val="00784E85"/>
    <w:rsid w:val="00785727"/>
    <w:rsid w:val="007857B2"/>
    <w:rsid w:val="00785828"/>
    <w:rsid w:val="00785B8A"/>
    <w:rsid w:val="00785CDC"/>
    <w:rsid w:val="00785F88"/>
    <w:rsid w:val="00786020"/>
    <w:rsid w:val="0078694E"/>
    <w:rsid w:val="00786956"/>
    <w:rsid w:val="00786A02"/>
    <w:rsid w:val="00786B37"/>
    <w:rsid w:val="00786D84"/>
    <w:rsid w:val="00787668"/>
    <w:rsid w:val="00787705"/>
    <w:rsid w:val="0078781F"/>
    <w:rsid w:val="00787B62"/>
    <w:rsid w:val="00787F02"/>
    <w:rsid w:val="00787F4A"/>
    <w:rsid w:val="0079033C"/>
    <w:rsid w:val="00790E9C"/>
    <w:rsid w:val="00791482"/>
    <w:rsid w:val="007917B3"/>
    <w:rsid w:val="00791850"/>
    <w:rsid w:val="0079186D"/>
    <w:rsid w:val="00791A09"/>
    <w:rsid w:val="00791C25"/>
    <w:rsid w:val="007922D8"/>
    <w:rsid w:val="0079243C"/>
    <w:rsid w:val="00792470"/>
    <w:rsid w:val="0079279B"/>
    <w:rsid w:val="00792D01"/>
    <w:rsid w:val="00792E08"/>
    <w:rsid w:val="00793A4B"/>
    <w:rsid w:val="00793B95"/>
    <w:rsid w:val="00793B9E"/>
    <w:rsid w:val="00794585"/>
    <w:rsid w:val="0079477F"/>
    <w:rsid w:val="00795ED2"/>
    <w:rsid w:val="007960DD"/>
    <w:rsid w:val="00796284"/>
    <w:rsid w:val="00796311"/>
    <w:rsid w:val="0079652F"/>
    <w:rsid w:val="007965D1"/>
    <w:rsid w:val="0079666F"/>
    <w:rsid w:val="007969AC"/>
    <w:rsid w:val="00796D07"/>
    <w:rsid w:val="00796FA6"/>
    <w:rsid w:val="0079733D"/>
    <w:rsid w:val="00797980"/>
    <w:rsid w:val="007A09D4"/>
    <w:rsid w:val="007A0AD0"/>
    <w:rsid w:val="007A0AE7"/>
    <w:rsid w:val="007A0B86"/>
    <w:rsid w:val="007A0C48"/>
    <w:rsid w:val="007A0DFE"/>
    <w:rsid w:val="007A15C0"/>
    <w:rsid w:val="007A16BB"/>
    <w:rsid w:val="007A1811"/>
    <w:rsid w:val="007A1B35"/>
    <w:rsid w:val="007A1BA0"/>
    <w:rsid w:val="007A1CAC"/>
    <w:rsid w:val="007A27A1"/>
    <w:rsid w:val="007A2B4D"/>
    <w:rsid w:val="007A2B89"/>
    <w:rsid w:val="007A2CD0"/>
    <w:rsid w:val="007A2E4C"/>
    <w:rsid w:val="007A33CF"/>
    <w:rsid w:val="007A3B4A"/>
    <w:rsid w:val="007A3F04"/>
    <w:rsid w:val="007A47C7"/>
    <w:rsid w:val="007A4D64"/>
    <w:rsid w:val="007A4EDB"/>
    <w:rsid w:val="007A5E0A"/>
    <w:rsid w:val="007A5F57"/>
    <w:rsid w:val="007A7603"/>
    <w:rsid w:val="007A76C9"/>
    <w:rsid w:val="007A775A"/>
    <w:rsid w:val="007A7824"/>
    <w:rsid w:val="007A7AD5"/>
    <w:rsid w:val="007B02A6"/>
    <w:rsid w:val="007B02D3"/>
    <w:rsid w:val="007B0767"/>
    <w:rsid w:val="007B07D3"/>
    <w:rsid w:val="007B07DF"/>
    <w:rsid w:val="007B0A5F"/>
    <w:rsid w:val="007B10B3"/>
    <w:rsid w:val="007B17E6"/>
    <w:rsid w:val="007B1D95"/>
    <w:rsid w:val="007B1F20"/>
    <w:rsid w:val="007B21D3"/>
    <w:rsid w:val="007B2205"/>
    <w:rsid w:val="007B2455"/>
    <w:rsid w:val="007B3091"/>
    <w:rsid w:val="007B3E4E"/>
    <w:rsid w:val="007B479E"/>
    <w:rsid w:val="007B4A8D"/>
    <w:rsid w:val="007B53D1"/>
    <w:rsid w:val="007B54FE"/>
    <w:rsid w:val="007B6455"/>
    <w:rsid w:val="007B6826"/>
    <w:rsid w:val="007B69D7"/>
    <w:rsid w:val="007B7576"/>
    <w:rsid w:val="007B7799"/>
    <w:rsid w:val="007B7A85"/>
    <w:rsid w:val="007C062C"/>
    <w:rsid w:val="007C0A5C"/>
    <w:rsid w:val="007C13B2"/>
    <w:rsid w:val="007C27EE"/>
    <w:rsid w:val="007C315A"/>
    <w:rsid w:val="007C3C9F"/>
    <w:rsid w:val="007C4049"/>
    <w:rsid w:val="007C4122"/>
    <w:rsid w:val="007C416E"/>
    <w:rsid w:val="007C41DD"/>
    <w:rsid w:val="007C439C"/>
    <w:rsid w:val="007C47E4"/>
    <w:rsid w:val="007C49A8"/>
    <w:rsid w:val="007C4B70"/>
    <w:rsid w:val="007C4DB0"/>
    <w:rsid w:val="007C511B"/>
    <w:rsid w:val="007C51E3"/>
    <w:rsid w:val="007C53C2"/>
    <w:rsid w:val="007C5B68"/>
    <w:rsid w:val="007C5F5D"/>
    <w:rsid w:val="007C6291"/>
    <w:rsid w:val="007C67A6"/>
    <w:rsid w:val="007C68BF"/>
    <w:rsid w:val="007C6AE8"/>
    <w:rsid w:val="007C7286"/>
    <w:rsid w:val="007C78E5"/>
    <w:rsid w:val="007C7AA1"/>
    <w:rsid w:val="007C7C7D"/>
    <w:rsid w:val="007C7F2C"/>
    <w:rsid w:val="007C7F50"/>
    <w:rsid w:val="007D067A"/>
    <w:rsid w:val="007D0EFD"/>
    <w:rsid w:val="007D11F5"/>
    <w:rsid w:val="007D1A0C"/>
    <w:rsid w:val="007D1A6F"/>
    <w:rsid w:val="007D1ECB"/>
    <w:rsid w:val="007D1F69"/>
    <w:rsid w:val="007D20CE"/>
    <w:rsid w:val="007D243B"/>
    <w:rsid w:val="007D302B"/>
    <w:rsid w:val="007D39A9"/>
    <w:rsid w:val="007D3CF4"/>
    <w:rsid w:val="007D3F4E"/>
    <w:rsid w:val="007D46ED"/>
    <w:rsid w:val="007D47E1"/>
    <w:rsid w:val="007D4882"/>
    <w:rsid w:val="007D4BC4"/>
    <w:rsid w:val="007D4C29"/>
    <w:rsid w:val="007D4C7C"/>
    <w:rsid w:val="007D4EEE"/>
    <w:rsid w:val="007D52D4"/>
    <w:rsid w:val="007D5623"/>
    <w:rsid w:val="007D6078"/>
    <w:rsid w:val="007D64C6"/>
    <w:rsid w:val="007D676C"/>
    <w:rsid w:val="007D6A5B"/>
    <w:rsid w:val="007D6D28"/>
    <w:rsid w:val="007D78D8"/>
    <w:rsid w:val="007E0747"/>
    <w:rsid w:val="007E0749"/>
    <w:rsid w:val="007E0BB6"/>
    <w:rsid w:val="007E10AA"/>
    <w:rsid w:val="007E1A23"/>
    <w:rsid w:val="007E1F02"/>
    <w:rsid w:val="007E2108"/>
    <w:rsid w:val="007E25C3"/>
    <w:rsid w:val="007E29E1"/>
    <w:rsid w:val="007E3414"/>
    <w:rsid w:val="007E3656"/>
    <w:rsid w:val="007E3824"/>
    <w:rsid w:val="007E4055"/>
    <w:rsid w:val="007E41EC"/>
    <w:rsid w:val="007E42BB"/>
    <w:rsid w:val="007E42C0"/>
    <w:rsid w:val="007E47B0"/>
    <w:rsid w:val="007E4D9F"/>
    <w:rsid w:val="007E4DC9"/>
    <w:rsid w:val="007E5536"/>
    <w:rsid w:val="007E58D6"/>
    <w:rsid w:val="007E59C2"/>
    <w:rsid w:val="007E5B18"/>
    <w:rsid w:val="007E5BFD"/>
    <w:rsid w:val="007E5D3C"/>
    <w:rsid w:val="007E65CE"/>
    <w:rsid w:val="007E67DF"/>
    <w:rsid w:val="007E6818"/>
    <w:rsid w:val="007E69D8"/>
    <w:rsid w:val="007E6BEB"/>
    <w:rsid w:val="007E6E4F"/>
    <w:rsid w:val="007E7004"/>
    <w:rsid w:val="007E7047"/>
    <w:rsid w:val="007F0243"/>
    <w:rsid w:val="007F0C29"/>
    <w:rsid w:val="007F0D55"/>
    <w:rsid w:val="007F0DD5"/>
    <w:rsid w:val="007F1030"/>
    <w:rsid w:val="007F11CF"/>
    <w:rsid w:val="007F156E"/>
    <w:rsid w:val="007F198C"/>
    <w:rsid w:val="007F1B58"/>
    <w:rsid w:val="007F203E"/>
    <w:rsid w:val="007F2444"/>
    <w:rsid w:val="007F29C5"/>
    <w:rsid w:val="007F2AD3"/>
    <w:rsid w:val="007F3507"/>
    <w:rsid w:val="007F37C9"/>
    <w:rsid w:val="007F3C8A"/>
    <w:rsid w:val="007F4068"/>
    <w:rsid w:val="007F45F5"/>
    <w:rsid w:val="007F48A6"/>
    <w:rsid w:val="007F4FB0"/>
    <w:rsid w:val="007F54B5"/>
    <w:rsid w:val="007F55C1"/>
    <w:rsid w:val="007F578C"/>
    <w:rsid w:val="007F6D9F"/>
    <w:rsid w:val="007F6FA6"/>
    <w:rsid w:val="007F7654"/>
    <w:rsid w:val="007F7888"/>
    <w:rsid w:val="007F7BA4"/>
    <w:rsid w:val="007F7D06"/>
    <w:rsid w:val="007F7DF8"/>
    <w:rsid w:val="0080016F"/>
    <w:rsid w:val="0080051E"/>
    <w:rsid w:val="00800C0B"/>
    <w:rsid w:val="00800D26"/>
    <w:rsid w:val="00800D58"/>
    <w:rsid w:val="00800F3C"/>
    <w:rsid w:val="00800FD6"/>
    <w:rsid w:val="008012A0"/>
    <w:rsid w:val="00801DE6"/>
    <w:rsid w:val="008028BC"/>
    <w:rsid w:val="008029E8"/>
    <w:rsid w:val="00802B21"/>
    <w:rsid w:val="00802CF5"/>
    <w:rsid w:val="00802D96"/>
    <w:rsid w:val="00803124"/>
    <w:rsid w:val="00803129"/>
    <w:rsid w:val="00803136"/>
    <w:rsid w:val="00803E8A"/>
    <w:rsid w:val="00803F66"/>
    <w:rsid w:val="00804995"/>
    <w:rsid w:val="00804A8C"/>
    <w:rsid w:val="00804FCB"/>
    <w:rsid w:val="00805183"/>
    <w:rsid w:val="008051E3"/>
    <w:rsid w:val="0080649E"/>
    <w:rsid w:val="00806735"/>
    <w:rsid w:val="008069BE"/>
    <w:rsid w:val="00806C3D"/>
    <w:rsid w:val="00806DE5"/>
    <w:rsid w:val="00806EC1"/>
    <w:rsid w:val="00807152"/>
    <w:rsid w:val="00807DAF"/>
    <w:rsid w:val="00810093"/>
    <w:rsid w:val="0081021E"/>
    <w:rsid w:val="00810255"/>
    <w:rsid w:val="00810332"/>
    <w:rsid w:val="008105B5"/>
    <w:rsid w:val="00811520"/>
    <w:rsid w:val="008119EE"/>
    <w:rsid w:val="00811B9D"/>
    <w:rsid w:val="00811E5D"/>
    <w:rsid w:val="008124B5"/>
    <w:rsid w:val="00813222"/>
    <w:rsid w:val="008132EE"/>
    <w:rsid w:val="00813615"/>
    <w:rsid w:val="008136CF"/>
    <w:rsid w:val="00813D2D"/>
    <w:rsid w:val="00815007"/>
    <w:rsid w:val="008151A5"/>
    <w:rsid w:val="00815414"/>
    <w:rsid w:val="00815AE4"/>
    <w:rsid w:val="0081667E"/>
    <w:rsid w:val="00816AE8"/>
    <w:rsid w:val="00816B28"/>
    <w:rsid w:val="00816C82"/>
    <w:rsid w:val="00816F66"/>
    <w:rsid w:val="0081718B"/>
    <w:rsid w:val="008174EC"/>
    <w:rsid w:val="008175A2"/>
    <w:rsid w:val="00817796"/>
    <w:rsid w:val="008179D2"/>
    <w:rsid w:val="00817C44"/>
    <w:rsid w:val="00817ED1"/>
    <w:rsid w:val="0082022A"/>
    <w:rsid w:val="00820F40"/>
    <w:rsid w:val="0082164F"/>
    <w:rsid w:val="0082188B"/>
    <w:rsid w:val="00821DCE"/>
    <w:rsid w:val="00821FEB"/>
    <w:rsid w:val="008231F6"/>
    <w:rsid w:val="00823ABC"/>
    <w:rsid w:val="00823AFD"/>
    <w:rsid w:val="00823DD5"/>
    <w:rsid w:val="00824602"/>
    <w:rsid w:val="008247A1"/>
    <w:rsid w:val="00824896"/>
    <w:rsid w:val="00824BB5"/>
    <w:rsid w:val="00825554"/>
    <w:rsid w:val="00825C3B"/>
    <w:rsid w:val="008261C9"/>
    <w:rsid w:val="00826EDC"/>
    <w:rsid w:val="00826F7B"/>
    <w:rsid w:val="008275A2"/>
    <w:rsid w:val="00827DD6"/>
    <w:rsid w:val="0083006E"/>
    <w:rsid w:val="00830125"/>
    <w:rsid w:val="00830374"/>
    <w:rsid w:val="0083065C"/>
    <w:rsid w:val="0083078C"/>
    <w:rsid w:val="0083117A"/>
    <w:rsid w:val="00831368"/>
    <w:rsid w:val="00831779"/>
    <w:rsid w:val="008318CC"/>
    <w:rsid w:val="00831E2B"/>
    <w:rsid w:val="00831E8C"/>
    <w:rsid w:val="0083213D"/>
    <w:rsid w:val="0083277A"/>
    <w:rsid w:val="00832D01"/>
    <w:rsid w:val="0083394E"/>
    <w:rsid w:val="008340AE"/>
    <w:rsid w:val="0083434D"/>
    <w:rsid w:val="00834545"/>
    <w:rsid w:val="008349BD"/>
    <w:rsid w:val="008349D9"/>
    <w:rsid w:val="00835142"/>
    <w:rsid w:val="00836062"/>
    <w:rsid w:val="008372B9"/>
    <w:rsid w:val="008372F8"/>
    <w:rsid w:val="0083735C"/>
    <w:rsid w:val="00837646"/>
    <w:rsid w:val="00840F0A"/>
    <w:rsid w:val="00841232"/>
    <w:rsid w:val="008413D6"/>
    <w:rsid w:val="00841ADE"/>
    <w:rsid w:val="00841B4D"/>
    <w:rsid w:val="00841D53"/>
    <w:rsid w:val="0084217C"/>
    <w:rsid w:val="00842297"/>
    <w:rsid w:val="00842574"/>
    <w:rsid w:val="008426C3"/>
    <w:rsid w:val="00843406"/>
    <w:rsid w:val="00843531"/>
    <w:rsid w:val="008435FD"/>
    <w:rsid w:val="00843735"/>
    <w:rsid w:val="00843C66"/>
    <w:rsid w:val="00843E7E"/>
    <w:rsid w:val="008443EA"/>
    <w:rsid w:val="00844740"/>
    <w:rsid w:val="00844943"/>
    <w:rsid w:val="0084507D"/>
    <w:rsid w:val="008455C9"/>
    <w:rsid w:val="00845886"/>
    <w:rsid w:val="00845F4A"/>
    <w:rsid w:val="00845FFE"/>
    <w:rsid w:val="00846B04"/>
    <w:rsid w:val="0084703C"/>
    <w:rsid w:val="00847461"/>
    <w:rsid w:val="008477B0"/>
    <w:rsid w:val="00847A34"/>
    <w:rsid w:val="00847ACB"/>
    <w:rsid w:val="008503A6"/>
    <w:rsid w:val="008505BA"/>
    <w:rsid w:val="0085068E"/>
    <w:rsid w:val="0085167E"/>
    <w:rsid w:val="00851966"/>
    <w:rsid w:val="00851F43"/>
    <w:rsid w:val="00852F3C"/>
    <w:rsid w:val="0085376A"/>
    <w:rsid w:val="008541D8"/>
    <w:rsid w:val="008542DE"/>
    <w:rsid w:val="00854580"/>
    <w:rsid w:val="008548DD"/>
    <w:rsid w:val="00854D20"/>
    <w:rsid w:val="00854E30"/>
    <w:rsid w:val="00854E42"/>
    <w:rsid w:val="008555FD"/>
    <w:rsid w:val="00855728"/>
    <w:rsid w:val="00855EB5"/>
    <w:rsid w:val="00855EC5"/>
    <w:rsid w:val="00856585"/>
    <w:rsid w:val="00856CBA"/>
    <w:rsid w:val="00856DCB"/>
    <w:rsid w:val="008571C3"/>
    <w:rsid w:val="00857AF2"/>
    <w:rsid w:val="00857CF3"/>
    <w:rsid w:val="00857EEA"/>
    <w:rsid w:val="00860AB2"/>
    <w:rsid w:val="00860D4E"/>
    <w:rsid w:val="00860D65"/>
    <w:rsid w:val="00861150"/>
    <w:rsid w:val="0086163E"/>
    <w:rsid w:val="00861BCB"/>
    <w:rsid w:val="008626C2"/>
    <w:rsid w:val="0086294B"/>
    <w:rsid w:val="008629C0"/>
    <w:rsid w:val="00862E44"/>
    <w:rsid w:val="00863271"/>
    <w:rsid w:val="008635FE"/>
    <w:rsid w:val="0086404E"/>
    <w:rsid w:val="00864330"/>
    <w:rsid w:val="00865131"/>
    <w:rsid w:val="00865615"/>
    <w:rsid w:val="0086562C"/>
    <w:rsid w:val="00865D21"/>
    <w:rsid w:val="00865D42"/>
    <w:rsid w:val="00865DBF"/>
    <w:rsid w:val="008665A9"/>
    <w:rsid w:val="008665EC"/>
    <w:rsid w:val="0086668C"/>
    <w:rsid w:val="00867A18"/>
    <w:rsid w:val="00870B5F"/>
    <w:rsid w:val="008716C9"/>
    <w:rsid w:val="0087181F"/>
    <w:rsid w:val="0087201C"/>
    <w:rsid w:val="00872627"/>
    <w:rsid w:val="008726C8"/>
    <w:rsid w:val="008727F3"/>
    <w:rsid w:val="00872E99"/>
    <w:rsid w:val="008736AA"/>
    <w:rsid w:val="008736FC"/>
    <w:rsid w:val="00873872"/>
    <w:rsid w:val="008739D8"/>
    <w:rsid w:val="00873BFE"/>
    <w:rsid w:val="00873DCE"/>
    <w:rsid w:val="00874142"/>
    <w:rsid w:val="00874EF4"/>
    <w:rsid w:val="008752B8"/>
    <w:rsid w:val="00875A6D"/>
    <w:rsid w:val="00875B56"/>
    <w:rsid w:val="00875BB7"/>
    <w:rsid w:val="00876087"/>
    <w:rsid w:val="0087621A"/>
    <w:rsid w:val="00876282"/>
    <w:rsid w:val="00876495"/>
    <w:rsid w:val="00876624"/>
    <w:rsid w:val="0087663A"/>
    <w:rsid w:val="008767E7"/>
    <w:rsid w:val="0087689C"/>
    <w:rsid w:val="00876A8C"/>
    <w:rsid w:val="00877233"/>
    <w:rsid w:val="00877261"/>
    <w:rsid w:val="008807F2"/>
    <w:rsid w:val="00880B91"/>
    <w:rsid w:val="00880CD8"/>
    <w:rsid w:val="008811AE"/>
    <w:rsid w:val="00881A22"/>
    <w:rsid w:val="00881F50"/>
    <w:rsid w:val="008825D7"/>
    <w:rsid w:val="00882639"/>
    <w:rsid w:val="00882CD5"/>
    <w:rsid w:val="00882FDA"/>
    <w:rsid w:val="0088309E"/>
    <w:rsid w:val="008843AC"/>
    <w:rsid w:val="00884798"/>
    <w:rsid w:val="00884A2C"/>
    <w:rsid w:val="00884F59"/>
    <w:rsid w:val="00885173"/>
    <w:rsid w:val="008851F9"/>
    <w:rsid w:val="00885470"/>
    <w:rsid w:val="008855DC"/>
    <w:rsid w:val="00885795"/>
    <w:rsid w:val="00885931"/>
    <w:rsid w:val="0088599E"/>
    <w:rsid w:val="00885C6E"/>
    <w:rsid w:val="00885D3E"/>
    <w:rsid w:val="0088678C"/>
    <w:rsid w:val="00886900"/>
    <w:rsid w:val="00887AA9"/>
    <w:rsid w:val="008909CC"/>
    <w:rsid w:val="00891C46"/>
    <w:rsid w:val="00891C86"/>
    <w:rsid w:val="00891D4F"/>
    <w:rsid w:val="00891E4A"/>
    <w:rsid w:val="008923BE"/>
    <w:rsid w:val="00892449"/>
    <w:rsid w:val="00892784"/>
    <w:rsid w:val="00892EE6"/>
    <w:rsid w:val="00892F63"/>
    <w:rsid w:val="00893534"/>
    <w:rsid w:val="008940E1"/>
    <w:rsid w:val="00894490"/>
    <w:rsid w:val="0089482E"/>
    <w:rsid w:val="008949FF"/>
    <w:rsid w:val="00894D3D"/>
    <w:rsid w:val="008950EA"/>
    <w:rsid w:val="008952A4"/>
    <w:rsid w:val="00895A10"/>
    <w:rsid w:val="00895D26"/>
    <w:rsid w:val="00895F6A"/>
    <w:rsid w:val="0089613B"/>
    <w:rsid w:val="00896639"/>
    <w:rsid w:val="008966C9"/>
    <w:rsid w:val="00896793"/>
    <w:rsid w:val="008967BD"/>
    <w:rsid w:val="00896947"/>
    <w:rsid w:val="00896A51"/>
    <w:rsid w:val="00896D2B"/>
    <w:rsid w:val="00896FEE"/>
    <w:rsid w:val="008971EF"/>
    <w:rsid w:val="00897D79"/>
    <w:rsid w:val="00897DD0"/>
    <w:rsid w:val="008A0485"/>
    <w:rsid w:val="008A0529"/>
    <w:rsid w:val="008A05DA"/>
    <w:rsid w:val="008A0CEF"/>
    <w:rsid w:val="008A0E8F"/>
    <w:rsid w:val="008A1113"/>
    <w:rsid w:val="008A143D"/>
    <w:rsid w:val="008A14BA"/>
    <w:rsid w:val="008A1DFD"/>
    <w:rsid w:val="008A2EB5"/>
    <w:rsid w:val="008A3273"/>
    <w:rsid w:val="008A33FE"/>
    <w:rsid w:val="008A34C7"/>
    <w:rsid w:val="008A472D"/>
    <w:rsid w:val="008A524D"/>
    <w:rsid w:val="008A5398"/>
    <w:rsid w:val="008A57F5"/>
    <w:rsid w:val="008A5B6F"/>
    <w:rsid w:val="008A5E09"/>
    <w:rsid w:val="008A601D"/>
    <w:rsid w:val="008A6715"/>
    <w:rsid w:val="008A68F6"/>
    <w:rsid w:val="008A69D3"/>
    <w:rsid w:val="008A6B43"/>
    <w:rsid w:val="008A6E6A"/>
    <w:rsid w:val="008A7314"/>
    <w:rsid w:val="008A7751"/>
    <w:rsid w:val="008A7776"/>
    <w:rsid w:val="008A7823"/>
    <w:rsid w:val="008B08A9"/>
    <w:rsid w:val="008B1E8C"/>
    <w:rsid w:val="008B2884"/>
    <w:rsid w:val="008B29C4"/>
    <w:rsid w:val="008B2B72"/>
    <w:rsid w:val="008B3B47"/>
    <w:rsid w:val="008B4075"/>
    <w:rsid w:val="008B4163"/>
    <w:rsid w:val="008B46D4"/>
    <w:rsid w:val="008B4A49"/>
    <w:rsid w:val="008B4F85"/>
    <w:rsid w:val="008B5DCD"/>
    <w:rsid w:val="008B6067"/>
    <w:rsid w:val="008B63C8"/>
    <w:rsid w:val="008B65C2"/>
    <w:rsid w:val="008B672C"/>
    <w:rsid w:val="008B6838"/>
    <w:rsid w:val="008B6864"/>
    <w:rsid w:val="008B68A5"/>
    <w:rsid w:val="008B68EC"/>
    <w:rsid w:val="008B6A2D"/>
    <w:rsid w:val="008B6E11"/>
    <w:rsid w:val="008B7790"/>
    <w:rsid w:val="008C0BA1"/>
    <w:rsid w:val="008C10B7"/>
    <w:rsid w:val="008C2159"/>
    <w:rsid w:val="008C2887"/>
    <w:rsid w:val="008C2B2F"/>
    <w:rsid w:val="008C2F27"/>
    <w:rsid w:val="008C2F7D"/>
    <w:rsid w:val="008C30AD"/>
    <w:rsid w:val="008C35C8"/>
    <w:rsid w:val="008C3BAC"/>
    <w:rsid w:val="008C3DCA"/>
    <w:rsid w:val="008C3F2A"/>
    <w:rsid w:val="008C4691"/>
    <w:rsid w:val="008C497B"/>
    <w:rsid w:val="008C504D"/>
    <w:rsid w:val="008C5194"/>
    <w:rsid w:val="008C5761"/>
    <w:rsid w:val="008C6CDF"/>
    <w:rsid w:val="008C76CA"/>
    <w:rsid w:val="008C79D7"/>
    <w:rsid w:val="008D0525"/>
    <w:rsid w:val="008D13E9"/>
    <w:rsid w:val="008D1802"/>
    <w:rsid w:val="008D2012"/>
    <w:rsid w:val="008D2073"/>
    <w:rsid w:val="008D2441"/>
    <w:rsid w:val="008D2EE5"/>
    <w:rsid w:val="008D30F7"/>
    <w:rsid w:val="008D3289"/>
    <w:rsid w:val="008D350F"/>
    <w:rsid w:val="008D371C"/>
    <w:rsid w:val="008D3B4D"/>
    <w:rsid w:val="008D472B"/>
    <w:rsid w:val="008D492D"/>
    <w:rsid w:val="008D4A2C"/>
    <w:rsid w:val="008D4AB2"/>
    <w:rsid w:val="008D4BCB"/>
    <w:rsid w:val="008D521F"/>
    <w:rsid w:val="008D55E0"/>
    <w:rsid w:val="008D574B"/>
    <w:rsid w:val="008D5E5E"/>
    <w:rsid w:val="008D5E65"/>
    <w:rsid w:val="008D603C"/>
    <w:rsid w:val="008D6286"/>
    <w:rsid w:val="008D63AD"/>
    <w:rsid w:val="008D65C6"/>
    <w:rsid w:val="008D68B8"/>
    <w:rsid w:val="008D72E1"/>
    <w:rsid w:val="008D750A"/>
    <w:rsid w:val="008D773F"/>
    <w:rsid w:val="008D7F4F"/>
    <w:rsid w:val="008E0409"/>
    <w:rsid w:val="008E086A"/>
    <w:rsid w:val="008E100C"/>
    <w:rsid w:val="008E13E9"/>
    <w:rsid w:val="008E1634"/>
    <w:rsid w:val="008E16EF"/>
    <w:rsid w:val="008E1F21"/>
    <w:rsid w:val="008E26CD"/>
    <w:rsid w:val="008E3411"/>
    <w:rsid w:val="008E357E"/>
    <w:rsid w:val="008E3B6F"/>
    <w:rsid w:val="008E4223"/>
    <w:rsid w:val="008E46CD"/>
    <w:rsid w:val="008E4DE1"/>
    <w:rsid w:val="008E56BC"/>
    <w:rsid w:val="008E5B0B"/>
    <w:rsid w:val="008E64B9"/>
    <w:rsid w:val="008E6D43"/>
    <w:rsid w:val="008E7C86"/>
    <w:rsid w:val="008E7C95"/>
    <w:rsid w:val="008F048E"/>
    <w:rsid w:val="008F09DA"/>
    <w:rsid w:val="008F0D1D"/>
    <w:rsid w:val="008F116F"/>
    <w:rsid w:val="008F1AE9"/>
    <w:rsid w:val="008F1DDC"/>
    <w:rsid w:val="008F2137"/>
    <w:rsid w:val="008F215C"/>
    <w:rsid w:val="008F2A4F"/>
    <w:rsid w:val="008F2F47"/>
    <w:rsid w:val="008F3090"/>
    <w:rsid w:val="008F3DBA"/>
    <w:rsid w:val="008F5051"/>
    <w:rsid w:val="008F523A"/>
    <w:rsid w:val="008F540D"/>
    <w:rsid w:val="008F562A"/>
    <w:rsid w:val="008F5BA6"/>
    <w:rsid w:val="008F5E1F"/>
    <w:rsid w:val="008F66BF"/>
    <w:rsid w:val="008F687E"/>
    <w:rsid w:val="008F6E82"/>
    <w:rsid w:val="008F7333"/>
    <w:rsid w:val="008F76D7"/>
    <w:rsid w:val="008F7989"/>
    <w:rsid w:val="008F7B22"/>
    <w:rsid w:val="0090027F"/>
    <w:rsid w:val="00900A0A"/>
    <w:rsid w:val="0090119B"/>
    <w:rsid w:val="0090164D"/>
    <w:rsid w:val="009018AC"/>
    <w:rsid w:val="00901D63"/>
    <w:rsid w:val="00901E9B"/>
    <w:rsid w:val="00901FD0"/>
    <w:rsid w:val="00902554"/>
    <w:rsid w:val="00902819"/>
    <w:rsid w:val="00902C91"/>
    <w:rsid w:val="00903008"/>
    <w:rsid w:val="00903D63"/>
    <w:rsid w:val="00903ED0"/>
    <w:rsid w:val="009041FF"/>
    <w:rsid w:val="00904E60"/>
    <w:rsid w:val="009061DC"/>
    <w:rsid w:val="00906545"/>
    <w:rsid w:val="00906D00"/>
    <w:rsid w:val="009074D4"/>
    <w:rsid w:val="00907580"/>
    <w:rsid w:val="00907806"/>
    <w:rsid w:val="00907AF4"/>
    <w:rsid w:val="0091045D"/>
    <w:rsid w:val="00910D0A"/>
    <w:rsid w:val="009110C7"/>
    <w:rsid w:val="00911AC7"/>
    <w:rsid w:val="00911D15"/>
    <w:rsid w:val="0091204B"/>
    <w:rsid w:val="009129B4"/>
    <w:rsid w:val="00912CD5"/>
    <w:rsid w:val="00912E55"/>
    <w:rsid w:val="00913035"/>
    <w:rsid w:val="0091310A"/>
    <w:rsid w:val="00913128"/>
    <w:rsid w:val="009132CC"/>
    <w:rsid w:val="00913B9B"/>
    <w:rsid w:val="00914026"/>
    <w:rsid w:val="00914036"/>
    <w:rsid w:val="00914066"/>
    <w:rsid w:val="009140AA"/>
    <w:rsid w:val="009143D3"/>
    <w:rsid w:val="0091440E"/>
    <w:rsid w:val="00914A2B"/>
    <w:rsid w:val="00914DED"/>
    <w:rsid w:val="0091544F"/>
    <w:rsid w:val="00915677"/>
    <w:rsid w:val="009156E9"/>
    <w:rsid w:val="00915793"/>
    <w:rsid w:val="00915918"/>
    <w:rsid w:val="00915C06"/>
    <w:rsid w:val="00915FC1"/>
    <w:rsid w:val="00916168"/>
    <w:rsid w:val="009165F9"/>
    <w:rsid w:val="009171F8"/>
    <w:rsid w:val="0091725F"/>
    <w:rsid w:val="0091733F"/>
    <w:rsid w:val="00917484"/>
    <w:rsid w:val="009174C8"/>
    <w:rsid w:val="00917540"/>
    <w:rsid w:val="00917754"/>
    <w:rsid w:val="00917861"/>
    <w:rsid w:val="00917911"/>
    <w:rsid w:val="0091798D"/>
    <w:rsid w:val="00917CF3"/>
    <w:rsid w:val="00917D9D"/>
    <w:rsid w:val="00917EB3"/>
    <w:rsid w:val="00920198"/>
    <w:rsid w:val="009204DA"/>
    <w:rsid w:val="009206EB"/>
    <w:rsid w:val="0092082E"/>
    <w:rsid w:val="00921153"/>
    <w:rsid w:val="0092147A"/>
    <w:rsid w:val="00922378"/>
    <w:rsid w:val="00922407"/>
    <w:rsid w:val="009227A0"/>
    <w:rsid w:val="00922E8D"/>
    <w:rsid w:val="00922F7F"/>
    <w:rsid w:val="00922FB8"/>
    <w:rsid w:val="0092340C"/>
    <w:rsid w:val="00923778"/>
    <w:rsid w:val="00923807"/>
    <w:rsid w:val="009241BA"/>
    <w:rsid w:val="0092453B"/>
    <w:rsid w:val="00924A87"/>
    <w:rsid w:val="00924FC7"/>
    <w:rsid w:val="0092527C"/>
    <w:rsid w:val="00925BF7"/>
    <w:rsid w:val="00925CB2"/>
    <w:rsid w:val="00925E82"/>
    <w:rsid w:val="00926B77"/>
    <w:rsid w:val="00927681"/>
    <w:rsid w:val="00927C68"/>
    <w:rsid w:val="009306FD"/>
    <w:rsid w:val="009309EF"/>
    <w:rsid w:val="00931381"/>
    <w:rsid w:val="0093166C"/>
    <w:rsid w:val="009318A0"/>
    <w:rsid w:val="00931E4F"/>
    <w:rsid w:val="00931F4D"/>
    <w:rsid w:val="009321F9"/>
    <w:rsid w:val="00932914"/>
    <w:rsid w:val="00932CCD"/>
    <w:rsid w:val="00932DE1"/>
    <w:rsid w:val="00932FCF"/>
    <w:rsid w:val="009334E0"/>
    <w:rsid w:val="009335A0"/>
    <w:rsid w:val="00934519"/>
    <w:rsid w:val="00934552"/>
    <w:rsid w:val="0093597B"/>
    <w:rsid w:val="00935EED"/>
    <w:rsid w:val="00936064"/>
    <w:rsid w:val="009360F6"/>
    <w:rsid w:val="00936487"/>
    <w:rsid w:val="00936730"/>
    <w:rsid w:val="00936CF7"/>
    <w:rsid w:val="00937115"/>
    <w:rsid w:val="00937696"/>
    <w:rsid w:val="00937C1A"/>
    <w:rsid w:val="00937C1C"/>
    <w:rsid w:val="00937D49"/>
    <w:rsid w:val="00940380"/>
    <w:rsid w:val="00940AAE"/>
    <w:rsid w:val="00940AFB"/>
    <w:rsid w:val="0094116E"/>
    <w:rsid w:val="009415E1"/>
    <w:rsid w:val="009416EA"/>
    <w:rsid w:val="00941E85"/>
    <w:rsid w:val="00942944"/>
    <w:rsid w:val="0094295C"/>
    <w:rsid w:val="00942A70"/>
    <w:rsid w:val="00942EB5"/>
    <w:rsid w:val="00943B78"/>
    <w:rsid w:val="00943E39"/>
    <w:rsid w:val="009440D8"/>
    <w:rsid w:val="00944D61"/>
    <w:rsid w:val="00944FC0"/>
    <w:rsid w:val="00946184"/>
    <w:rsid w:val="00946ED9"/>
    <w:rsid w:val="00947AC8"/>
    <w:rsid w:val="00947AEF"/>
    <w:rsid w:val="00947B3A"/>
    <w:rsid w:val="00947BFB"/>
    <w:rsid w:val="00947D3F"/>
    <w:rsid w:val="009502FB"/>
    <w:rsid w:val="00950BC8"/>
    <w:rsid w:val="00950CA6"/>
    <w:rsid w:val="0095184E"/>
    <w:rsid w:val="00951871"/>
    <w:rsid w:val="0095257C"/>
    <w:rsid w:val="0095273C"/>
    <w:rsid w:val="00952764"/>
    <w:rsid w:val="009540B2"/>
    <w:rsid w:val="00954180"/>
    <w:rsid w:val="00954C27"/>
    <w:rsid w:val="0095545C"/>
    <w:rsid w:val="00955907"/>
    <w:rsid w:val="00955B66"/>
    <w:rsid w:val="009562D4"/>
    <w:rsid w:val="009562FB"/>
    <w:rsid w:val="0095641F"/>
    <w:rsid w:val="00956BF6"/>
    <w:rsid w:val="00960200"/>
    <w:rsid w:val="0096034F"/>
    <w:rsid w:val="009604BA"/>
    <w:rsid w:val="009604E9"/>
    <w:rsid w:val="009615A2"/>
    <w:rsid w:val="009621A3"/>
    <w:rsid w:val="00962218"/>
    <w:rsid w:val="00962734"/>
    <w:rsid w:val="00962782"/>
    <w:rsid w:val="00962CF9"/>
    <w:rsid w:val="00962EC3"/>
    <w:rsid w:val="00962F40"/>
    <w:rsid w:val="00963862"/>
    <w:rsid w:val="00963927"/>
    <w:rsid w:val="00963AF3"/>
    <w:rsid w:val="00963F2C"/>
    <w:rsid w:val="0096402A"/>
    <w:rsid w:val="0096421F"/>
    <w:rsid w:val="009646E4"/>
    <w:rsid w:val="00964AC3"/>
    <w:rsid w:val="00964C6D"/>
    <w:rsid w:val="00964CC8"/>
    <w:rsid w:val="009653D1"/>
    <w:rsid w:val="009657E9"/>
    <w:rsid w:val="009659CE"/>
    <w:rsid w:val="00965B19"/>
    <w:rsid w:val="00965E38"/>
    <w:rsid w:val="00965EE7"/>
    <w:rsid w:val="00966E96"/>
    <w:rsid w:val="0096744A"/>
    <w:rsid w:val="00967873"/>
    <w:rsid w:val="009700C1"/>
    <w:rsid w:val="009702AD"/>
    <w:rsid w:val="009706F8"/>
    <w:rsid w:val="009709D4"/>
    <w:rsid w:val="00970BF9"/>
    <w:rsid w:val="00971381"/>
    <w:rsid w:val="00971477"/>
    <w:rsid w:val="00971A2E"/>
    <w:rsid w:val="00972E05"/>
    <w:rsid w:val="00972F8E"/>
    <w:rsid w:val="00972FF3"/>
    <w:rsid w:val="00973034"/>
    <w:rsid w:val="009730A5"/>
    <w:rsid w:val="00973305"/>
    <w:rsid w:val="0097374B"/>
    <w:rsid w:val="009738F2"/>
    <w:rsid w:val="009739B6"/>
    <w:rsid w:val="00973AF9"/>
    <w:rsid w:val="00973BC5"/>
    <w:rsid w:val="00973CF0"/>
    <w:rsid w:val="009744AA"/>
    <w:rsid w:val="0097451C"/>
    <w:rsid w:val="00974A1B"/>
    <w:rsid w:val="00975BE1"/>
    <w:rsid w:val="00976062"/>
    <w:rsid w:val="0097644B"/>
    <w:rsid w:val="00976B76"/>
    <w:rsid w:val="00977269"/>
    <w:rsid w:val="00977532"/>
    <w:rsid w:val="009777E0"/>
    <w:rsid w:val="00977C8F"/>
    <w:rsid w:val="0098060A"/>
    <w:rsid w:val="009813A2"/>
    <w:rsid w:val="0098197C"/>
    <w:rsid w:val="00981A12"/>
    <w:rsid w:val="00981E6E"/>
    <w:rsid w:val="00981E8A"/>
    <w:rsid w:val="00982175"/>
    <w:rsid w:val="00982B6E"/>
    <w:rsid w:val="00982D80"/>
    <w:rsid w:val="00982F4F"/>
    <w:rsid w:val="00983EEE"/>
    <w:rsid w:val="0098410D"/>
    <w:rsid w:val="00984162"/>
    <w:rsid w:val="009843A1"/>
    <w:rsid w:val="00984A63"/>
    <w:rsid w:val="00984B50"/>
    <w:rsid w:val="0098562A"/>
    <w:rsid w:val="009856F5"/>
    <w:rsid w:val="0098573A"/>
    <w:rsid w:val="00985C10"/>
    <w:rsid w:val="00985F65"/>
    <w:rsid w:val="0098636C"/>
    <w:rsid w:val="009868A9"/>
    <w:rsid w:val="00986D18"/>
    <w:rsid w:val="00987064"/>
    <w:rsid w:val="00987854"/>
    <w:rsid w:val="0099014C"/>
    <w:rsid w:val="009901FB"/>
    <w:rsid w:val="009906D8"/>
    <w:rsid w:val="00990FE7"/>
    <w:rsid w:val="00991130"/>
    <w:rsid w:val="009911D5"/>
    <w:rsid w:val="0099139B"/>
    <w:rsid w:val="00992404"/>
    <w:rsid w:val="00992C70"/>
    <w:rsid w:val="00992ECA"/>
    <w:rsid w:val="009941C1"/>
    <w:rsid w:val="00994696"/>
    <w:rsid w:val="00995705"/>
    <w:rsid w:val="009959BA"/>
    <w:rsid w:val="009960CB"/>
    <w:rsid w:val="009960D9"/>
    <w:rsid w:val="009962B8"/>
    <w:rsid w:val="0099646B"/>
    <w:rsid w:val="00996CC9"/>
    <w:rsid w:val="0099753B"/>
    <w:rsid w:val="0099766C"/>
    <w:rsid w:val="009A017A"/>
    <w:rsid w:val="009A0266"/>
    <w:rsid w:val="009A02E3"/>
    <w:rsid w:val="009A1062"/>
    <w:rsid w:val="009A1358"/>
    <w:rsid w:val="009A1385"/>
    <w:rsid w:val="009A1712"/>
    <w:rsid w:val="009A305A"/>
    <w:rsid w:val="009A3671"/>
    <w:rsid w:val="009A3A4B"/>
    <w:rsid w:val="009A3E00"/>
    <w:rsid w:val="009A4293"/>
    <w:rsid w:val="009A4497"/>
    <w:rsid w:val="009A4C8E"/>
    <w:rsid w:val="009A51DC"/>
    <w:rsid w:val="009A649D"/>
    <w:rsid w:val="009A66DA"/>
    <w:rsid w:val="009A69CA"/>
    <w:rsid w:val="009A6C15"/>
    <w:rsid w:val="009A735C"/>
    <w:rsid w:val="009A7A53"/>
    <w:rsid w:val="009B0545"/>
    <w:rsid w:val="009B0A24"/>
    <w:rsid w:val="009B0AAE"/>
    <w:rsid w:val="009B0CA8"/>
    <w:rsid w:val="009B112F"/>
    <w:rsid w:val="009B15C0"/>
    <w:rsid w:val="009B1A01"/>
    <w:rsid w:val="009B1CDC"/>
    <w:rsid w:val="009B1E34"/>
    <w:rsid w:val="009B1E42"/>
    <w:rsid w:val="009B1FD4"/>
    <w:rsid w:val="009B264E"/>
    <w:rsid w:val="009B2C77"/>
    <w:rsid w:val="009B38E8"/>
    <w:rsid w:val="009B3E1E"/>
    <w:rsid w:val="009B3F47"/>
    <w:rsid w:val="009B4137"/>
    <w:rsid w:val="009B5B48"/>
    <w:rsid w:val="009B5E77"/>
    <w:rsid w:val="009B662A"/>
    <w:rsid w:val="009B67F5"/>
    <w:rsid w:val="009B68C4"/>
    <w:rsid w:val="009B6F5A"/>
    <w:rsid w:val="009C04F3"/>
    <w:rsid w:val="009C06B1"/>
    <w:rsid w:val="009C0C95"/>
    <w:rsid w:val="009C1D51"/>
    <w:rsid w:val="009C1DB6"/>
    <w:rsid w:val="009C20F3"/>
    <w:rsid w:val="009C2204"/>
    <w:rsid w:val="009C228A"/>
    <w:rsid w:val="009C259C"/>
    <w:rsid w:val="009C30F5"/>
    <w:rsid w:val="009C312A"/>
    <w:rsid w:val="009C4B3A"/>
    <w:rsid w:val="009C4D12"/>
    <w:rsid w:val="009C582B"/>
    <w:rsid w:val="009C58F3"/>
    <w:rsid w:val="009C5B13"/>
    <w:rsid w:val="009C6148"/>
    <w:rsid w:val="009C6281"/>
    <w:rsid w:val="009C6DCF"/>
    <w:rsid w:val="009C6F60"/>
    <w:rsid w:val="009C7716"/>
    <w:rsid w:val="009C7B9E"/>
    <w:rsid w:val="009D1799"/>
    <w:rsid w:val="009D1907"/>
    <w:rsid w:val="009D201F"/>
    <w:rsid w:val="009D2D87"/>
    <w:rsid w:val="009D3422"/>
    <w:rsid w:val="009D3720"/>
    <w:rsid w:val="009D404E"/>
    <w:rsid w:val="009D434B"/>
    <w:rsid w:val="009D49B6"/>
    <w:rsid w:val="009D4E51"/>
    <w:rsid w:val="009D4F3C"/>
    <w:rsid w:val="009D6198"/>
    <w:rsid w:val="009D64BA"/>
    <w:rsid w:val="009D6A1B"/>
    <w:rsid w:val="009D6F93"/>
    <w:rsid w:val="009D7742"/>
    <w:rsid w:val="009D7DB7"/>
    <w:rsid w:val="009E07BB"/>
    <w:rsid w:val="009E11C5"/>
    <w:rsid w:val="009E12E5"/>
    <w:rsid w:val="009E1662"/>
    <w:rsid w:val="009E1996"/>
    <w:rsid w:val="009E19C9"/>
    <w:rsid w:val="009E1A41"/>
    <w:rsid w:val="009E1B22"/>
    <w:rsid w:val="009E1EB3"/>
    <w:rsid w:val="009E21A6"/>
    <w:rsid w:val="009E23AA"/>
    <w:rsid w:val="009E36D9"/>
    <w:rsid w:val="009E3F78"/>
    <w:rsid w:val="009E5029"/>
    <w:rsid w:val="009E59ED"/>
    <w:rsid w:val="009E5AB8"/>
    <w:rsid w:val="009E5F9C"/>
    <w:rsid w:val="009E6189"/>
    <w:rsid w:val="009E6699"/>
    <w:rsid w:val="009E66FA"/>
    <w:rsid w:val="009E685B"/>
    <w:rsid w:val="009E6F09"/>
    <w:rsid w:val="009E7B95"/>
    <w:rsid w:val="009E7FB3"/>
    <w:rsid w:val="009F024F"/>
    <w:rsid w:val="009F0413"/>
    <w:rsid w:val="009F07AC"/>
    <w:rsid w:val="009F0D16"/>
    <w:rsid w:val="009F0E27"/>
    <w:rsid w:val="009F104A"/>
    <w:rsid w:val="009F13AD"/>
    <w:rsid w:val="009F1BB7"/>
    <w:rsid w:val="009F2253"/>
    <w:rsid w:val="009F28AE"/>
    <w:rsid w:val="009F2A80"/>
    <w:rsid w:val="009F2AB9"/>
    <w:rsid w:val="009F2D21"/>
    <w:rsid w:val="009F2FEE"/>
    <w:rsid w:val="009F3225"/>
    <w:rsid w:val="009F38CC"/>
    <w:rsid w:val="009F3986"/>
    <w:rsid w:val="009F3DF2"/>
    <w:rsid w:val="009F4406"/>
    <w:rsid w:val="009F5199"/>
    <w:rsid w:val="009F53A3"/>
    <w:rsid w:val="009F559E"/>
    <w:rsid w:val="009F6383"/>
    <w:rsid w:val="009F6696"/>
    <w:rsid w:val="009F6D53"/>
    <w:rsid w:val="009F6EF5"/>
    <w:rsid w:val="009F73E7"/>
    <w:rsid w:val="009F7450"/>
    <w:rsid w:val="009F7456"/>
    <w:rsid w:val="009F7B97"/>
    <w:rsid w:val="009F7C49"/>
    <w:rsid w:val="00A0041B"/>
    <w:rsid w:val="00A00525"/>
    <w:rsid w:val="00A014BE"/>
    <w:rsid w:val="00A01583"/>
    <w:rsid w:val="00A0171A"/>
    <w:rsid w:val="00A01B82"/>
    <w:rsid w:val="00A01D78"/>
    <w:rsid w:val="00A01FFC"/>
    <w:rsid w:val="00A022B5"/>
    <w:rsid w:val="00A02311"/>
    <w:rsid w:val="00A024EE"/>
    <w:rsid w:val="00A02541"/>
    <w:rsid w:val="00A02B37"/>
    <w:rsid w:val="00A03384"/>
    <w:rsid w:val="00A0346F"/>
    <w:rsid w:val="00A03645"/>
    <w:rsid w:val="00A04664"/>
    <w:rsid w:val="00A048D5"/>
    <w:rsid w:val="00A04938"/>
    <w:rsid w:val="00A04FFE"/>
    <w:rsid w:val="00A0505C"/>
    <w:rsid w:val="00A052CA"/>
    <w:rsid w:val="00A055FA"/>
    <w:rsid w:val="00A05616"/>
    <w:rsid w:val="00A056B9"/>
    <w:rsid w:val="00A05785"/>
    <w:rsid w:val="00A06F8D"/>
    <w:rsid w:val="00A06F98"/>
    <w:rsid w:val="00A072EB"/>
    <w:rsid w:val="00A07704"/>
    <w:rsid w:val="00A07F21"/>
    <w:rsid w:val="00A10211"/>
    <w:rsid w:val="00A105C3"/>
    <w:rsid w:val="00A10C7D"/>
    <w:rsid w:val="00A10EED"/>
    <w:rsid w:val="00A11315"/>
    <w:rsid w:val="00A1165B"/>
    <w:rsid w:val="00A11BC7"/>
    <w:rsid w:val="00A11BDE"/>
    <w:rsid w:val="00A11C66"/>
    <w:rsid w:val="00A11DA6"/>
    <w:rsid w:val="00A127A1"/>
    <w:rsid w:val="00A1284A"/>
    <w:rsid w:val="00A13044"/>
    <w:rsid w:val="00A13577"/>
    <w:rsid w:val="00A13EF9"/>
    <w:rsid w:val="00A145AA"/>
    <w:rsid w:val="00A1491B"/>
    <w:rsid w:val="00A14C01"/>
    <w:rsid w:val="00A1521B"/>
    <w:rsid w:val="00A15F85"/>
    <w:rsid w:val="00A16242"/>
    <w:rsid w:val="00A16773"/>
    <w:rsid w:val="00A175DD"/>
    <w:rsid w:val="00A177A5"/>
    <w:rsid w:val="00A17C48"/>
    <w:rsid w:val="00A204C7"/>
    <w:rsid w:val="00A20A46"/>
    <w:rsid w:val="00A20A70"/>
    <w:rsid w:val="00A20B23"/>
    <w:rsid w:val="00A21982"/>
    <w:rsid w:val="00A21A9B"/>
    <w:rsid w:val="00A221C3"/>
    <w:rsid w:val="00A22593"/>
    <w:rsid w:val="00A2270A"/>
    <w:rsid w:val="00A22A65"/>
    <w:rsid w:val="00A22D6B"/>
    <w:rsid w:val="00A2412F"/>
    <w:rsid w:val="00A24AB7"/>
    <w:rsid w:val="00A24E55"/>
    <w:rsid w:val="00A2501C"/>
    <w:rsid w:val="00A251F1"/>
    <w:rsid w:val="00A25A23"/>
    <w:rsid w:val="00A25ED5"/>
    <w:rsid w:val="00A26BA1"/>
    <w:rsid w:val="00A27365"/>
    <w:rsid w:val="00A27A1D"/>
    <w:rsid w:val="00A27D0E"/>
    <w:rsid w:val="00A30A65"/>
    <w:rsid w:val="00A30D28"/>
    <w:rsid w:val="00A30DC0"/>
    <w:rsid w:val="00A31237"/>
    <w:rsid w:val="00A32177"/>
    <w:rsid w:val="00A32ACE"/>
    <w:rsid w:val="00A32DA5"/>
    <w:rsid w:val="00A330A1"/>
    <w:rsid w:val="00A334DF"/>
    <w:rsid w:val="00A33EAE"/>
    <w:rsid w:val="00A3435A"/>
    <w:rsid w:val="00A34AE4"/>
    <w:rsid w:val="00A35B05"/>
    <w:rsid w:val="00A36388"/>
    <w:rsid w:val="00A365E8"/>
    <w:rsid w:val="00A3775F"/>
    <w:rsid w:val="00A37808"/>
    <w:rsid w:val="00A37AE0"/>
    <w:rsid w:val="00A403E5"/>
    <w:rsid w:val="00A40D82"/>
    <w:rsid w:val="00A41582"/>
    <w:rsid w:val="00A418D4"/>
    <w:rsid w:val="00A4202B"/>
    <w:rsid w:val="00A421D9"/>
    <w:rsid w:val="00A42210"/>
    <w:rsid w:val="00A42228"/>
    <w:rsid w:val="00A4250E"/>
    <w:rsid w:val="00A42E70"/>
    <w:rsid w:val="00A434E3"/>
    <w:rsid w:val="00A4377C"/>
    <w:rsid w:val="00A43B79"/>
    <w:rsid w:val="00A43B7C"/>
    <w:rsid w:val="00A43D2B"/>
    <w:rsid w:val="00A43D62"/>
    <w:rsid w:val="00A43D79"/>
    <w:rsid w:val="00A43F01"/>
    <w:rsid w:val="00A4454E"/>
    <w:rsid w:val="00A44E12"/>
    <w:rsid w:val="00A451FA"/>
    <w:rsid w:val="00A45E87"/>
    <w:rsid w:val="00A45F66"/>
    <w:rsid w:val="00A464E4"/>
    <w:rsid w:val="00A46EB9"/>
    <w:rsid w:val="00A46F0C"/>
    <w:rsid w:val="00A47105"/>
    <w:rsid w:val="00A4760F"/>
    <w:rsid w:val="00A47938"/>
    <w:rsid w:val="00A47C0F"/>
    <w:rsid w:val="00A47E84"/>
    <w:rsid w:val="00A47FB1"/>
    <w:rsid w:val="00A5040E"/>
    <w:rsid w:val="00A506B9"/>
    <w:rsid w:val="00A5104C"/>
    <w:rsid w:val="00A511C0"/>
    <w:rsid w:val="00A512B2"/>
    <w:rsid w:val="00A51594"/>
    <w:rsid w:val="00A518F5"/>
    <w:rsid w:val="00A51AED"/>
    <w:rsid w:val="00A52010"/>
    <w:rsid w:val="00A524DD"/>
    <w:rsid w:val="00A52619"/>
    <w:rsid w:val="00A52A8B"/>
    <w:rsid w:val="00A52F0B"/>
    <w:rsid w:val="00A532CE"/>
    <w:rsid w:val="00A53E03"/>
    <w:rsid w:val="00A545E4"/>
    <w:rsid w:val="00A54A4A"/>
    <w:rsid w:val="00A54D5A"/>
    <w:rsid w:val="00A552FB"/>
    <w:rsid w:val="00A553C7"/>
    <w:rsid w:val="00A556EC"/>
    <w:rsid w:val="00A55E15"/>
    <w:rsid w:val="00A55F1B"/>
    <w:rsid w:val="00A564EF"/>
    <w:rsid w:val="00A56C49"/>
    <w:rsid w:val="00A56EAD"/>
    <w:rsid w:val="00A5742B"/>
    <w:rsid w:val="00A579DF"/>
    <w:rsid w:val="00A57CC0"/>
    <w:rsid w:val="00A604CB"/>
    <w:rsid w:val="00A60984"/>
    <w:rsid w:val="00A60D15"/>
    <w:rsid w:val="00A60DE2"/>
    <w:rsid w:val="00A610DF"/>
    <w:rsid w:val="00A61344"/>
    <w:rsid w:val="00A61E82"/>
    <w:rsid w:val="00A620F4"/>
    <w:rsid w:val="00A62161"/>
    <w:rsid w:val="00A62963"/>
    <w:rsid w:val="00A636E1"/>
    <w:rsid w:val="00A63C40"/>
    <w:rsid w:val="00A63FE7"/>
    <w:rsid w:val="00A64448"/>
    <w:rsid w:val="00A650F4"/>
    <w:rsid w:val="00A651DD"/>
    <w:rsid w:val="00A653E1"/>
    <w:rsid w:val="00A67415"/>
    <w:rsid w:val="00A67474"/>
    <w:rsid w:val="00A70328"/>
    <w:rsid w:val="00A71415"/>
    <w:rsid w:val="00A727DB"/>
    <w:rsid w:val="00A72B4B"/>
    <w:rsid w:val="00A7308F"/>
    <w:rsid w:val="00A735E2"/>
    <w:rsid w:val="00A741EE"/>
    <w:rsid w:val="00A74453"/>
    <w:rsid w:val="00A744CB"/>
    <w:rsid w:val="00A745B3"/>
    <w:rsid w:val="00A74693"/>
    <w:rsid w:val="00A74BC0"/>
    <w:rsid w:val="00A74E03"/>
    <w:rsid w:val="00A74F07"/>
    <w:rsid w:val="00A74F10"/>
    <w:rsid w:val="00A7505A"/>
    <w:rsid w:val="00A75179"/>
    <w:rsid w:val="00A755C2"/>
    <w:rsid w:val="00A76054"/>
    <w:rsid w:val="00A7607E"/>
    <w:rsid w:val="00A768F4"/>
    <w:rsid w:val="00A76ACB"/>
    <w:rsid w:val="00A76B4D"/>
    <w:rsid w:val="00A76DDB"/>
    <w:rsid w:val="00A7701B"/>
    <w:rsid w:val="00A775D9"/>
    <w:rsid w:val="00A77C00"/>
    <w:rsid w:val="00A77D9D"/>
    <w:rsid w:val="00A800D5"/>
    <w:rsid w:val="00A80115"/>
    <w:rsid w:val="00A80339"/>
    <w:rsid w:val="00A80388"/>
    <w:rsid w:val="00A806B7"/>
    <w:rsid w:val="00A806FF"/>
    <w:rsid w:val="00A80B53"/>
    <w:rsid w:val="00A80F58"/>
    <w:rsid w:val="00A818CA"/>
    <w:rsid w:val="00A81B98"/>
    <w:rsid w:val="00A81F20"/>
    <w:rsid w:val="00A81FB9"/>
    <w:rsid w:val="00A821E8"/>
    <w:rsid w:val="00A82212"/>
    <w:rsid w:val="00A82276"/>
    <w:rsid w:val="00A82B6B"/>
    <w:rsid w:val="00A82CAA"/>
    <w:rsid w:val="00A8377D"/>
    <w:rsid w:val="00A83ECD"/>
    <w:rsid w:val="00A84302"/>
    <w:rsid w:val="00A84AED"/>
    <w:rsid w:val="00A84D1B"/>
    <w:rsid w:val="00A84FCE"/>
    <w:rsid w:val="00A84FE6"/>
    <w:rsid w:val="00A85035"/>
    <w:rsid w:val="00A85139"/>
    <w:rsid w:val="00A85B2E"/>
    <w:rsid w:val="00A86E0E"/>
    <w:rsid w:val="00A86E8F"/>
    <w:rsid w:val="00A8734F"/>
    <w:rsid w:val="00A8745D"/>
    <w:rsid w:val="00A87929"/>
    <w:rsid w:val="00A87A55"/>
    <w:rsid w:val="00A87BD4"/>
    <w:rsid w:val="00A87D04"/>
    <w:rsid w:val="00A87E20"/>
    <w:rsid w:val="00A90869"/>
    <w:rsid w:val="00A90CC0"/>
    <w:rsid w:val="00A91330"/>
    <w:rsid w:val="00A9172B"/>
    <w:rsid w:val="00A9181E"/>
    <w:rsid w:val="00A92AD6"/>
    <w:rsid w:val="00A93021"/>
    <w:rsid w:val="00A930A8"/>
    <w:rsid w:val="00A932F0"/>
    <w:rsid w:val="00A93987"/>
    <w:rsid w:val="00A93A2E"/>
    <w:rsid w:val="00A93E68"/>
    <w:rsid w:val="00A9433F"/>
    <w:rsid w:val="00A945D7"/>
    <w:rsid w:val="00A94659"/>
    <w:rsid w:val="00A9485F"/>
    <w:rsid w:val="00A94C6B"/>
    <w:rsid w:val="00A95575"/>
    <w:rsid w:val="00A9581B"/>
    <w:rsid w:val="00A960BC"/>
    <w:rsid w:val="00A96284"/>
    <w:rsid w:val="00A965C5"/>
    <w:rsid w:val="00A97B64"/>
    <w:rsid w:val="00AA0721"/>
    <w:rsid w:val="00AA0760"/>
    <w:rsid w:val="00AA0820"/>
    <w:rsid w:val="00AA228F"/>
    <w:rsid w:val="00AA2342"/>
    <w:rsid w:val="00AA26C2"/>
    <w:rsid w:val="00AA31B7"/>
    <w:rsid w:val="00AA3427"/>
    <w:rsid w:val="00AA39E3"/>
    <w:rsid w:val="00AA3A3D"/>
    <w:rsid w:val="00AA42D6"/>
    <w:rsid w:val="00AA4C68"/>
    <w:rsid w:val="00AA4DBD"/>
    <w:rsid w:val="00AA4FE8"/>
    <w:rsid w:val="00AA5589"/>
    <w:rsid w:val="00AA58B6"/>
    <w:rsid w:val="00AA5DC6"/>
    <w:rsid w:val="00AA5F54"/>
    <w:rsid w:val="00AA65E4"/>
    <w:rsid w:val="00AA6D85"/>
    <w:rsid w:val="00AA6F68"/>
    <w:rsid w:val="00AB002D"/>
    <w:rsid w:val="00AB0238"/>
    <w:rsid w:val="00AB070E"/>
    <w:rsid w:val="00AB087F"/>
    <w:rsid w:val="00AB15D9"/>
    <w:rsid w:val="00AB1ADC"/>
    <w:rsid w:val="00AB2B99"/>
    <w:rsid w:val="00AB2C5A"/>
    <w:rsid w:val="00AB373B"/>
    <w:rsid w:val="00AB3D5C"/>
    <w:rsid w:val="00AB3EC2"/>
    <w:rsid w:val="00AB3F0D"/>
    <w:rsid w:val="00AB45B5"/>
    <w:rsid w:val="00AB481E"/>
    <w:rsid w:val="00AB49CE"/>
    <w:rsid w:val="00AB4ED9"/>
    <w:rsid w:val="00AB58C7"/>
    <w:rsid w:val="00AB58D2"/>
    <w:rsid w:val="00AB59C3"/>
    <w:rsid w:val="00AB5D60"/>
    <w:rsid w:val="00AB5DC8"/>
    <w:rsid w:val="00AB5FA5"/>
    <w:rsid w:val="00AB639F"/>
    <w:rsid w:val="00AB6621"/>
    <w:rsid w:val="00AB6800"/>
    <w:rsid w:val="00AB6812"/>
    <w:rsid w:val="00AB6913"/>
    <w:rsid w:val="00AB6AB7"/>
    <w:rsid w:val="00AB7140"/>
    <w:rsid w:val="00AB7693"/>
    <w:rsid w:val="00AB7860"/>
    <w:rsid w:val="00AB7D0D"/>
    <w:rsid w:val="00AB7D13"/>
    <w:rsid w:val="00AB7D9C"/>
    <w:rsid w:val="00AC0793"/>
    <w:rsid w:val="00AC0B1D"/>
    <w:rsid w:val="00AC0CCA"/>
    <w:rsid w:val="00AC1480"/>
    <w:rsid w:val="00AC1936"/>
    <w:rsid w:val="00AC1B65"/>
    <w:rsid w:val="00AC1D8B"/>
    <w:rsid w:val="00AC2262"/>
    <w:rsid w:val="00AC2A58"/>
    <w:rsid w:val="00AC3191"/>
    <w:rsid w:val="00AC3324"/>
    <w:rsid w:val="00AC3727"/>
    <w:rsid w:val="00AC386B"/>
    <w:rsid w:val="00AC38B6"/>
    <w:rsid w:val="00AC39F4"/>
    <w:rsid w:val="00AC3D03"/>
    <w:rsid w:val="00AC41EE"/>
    <w:rsid w:val="00AC4317"/>
    <w:rsid w:val="00AC466F"/>
    <w:rsid w:val="00AC52B6"/>
    <w:rsid w:val="00AC5537"/>
    <w:rsid w:val="00AC55E9"/>
    <w:rsid w:val="00AC56C9"/>
    <w:rsid w:val="00AC5A71"/>
    <w:rsid w:val="00AC7D04"/>
    <w:rsid w:val="00AC7EE9"/>
    <w:rsid w:val="00AD05A5"/>
    <w:rsid w:val="00AD06AB"/>
    <w:rsid w:val="00AD1939"/>
    <w:rsid w:val="00AD1B64"/>
    <w:rsid w:val="00AD2191"/>
    <w:rsid w:val="00AD2414"/>
    <w:rsid w:val="00AD2B94"/>
    <w:rsid w:val="00AD3013"/>
    <w:rsid w:val="00AD33DF"/>
    <w:rsid w:val="00AD4165"/>
    <w:rsid w:val="00AD4211"/>
    <w:rsid w:val="00AD4538"/>
    <w:rsid w:val="00AD47CA"/>
    <w:rsid w:val="00AD4D11"/>
    <w:rsid w:val="00AD5E97"/>
    <w:rsid w:val="00AD5FC8"/>
    <w:rsid w:val="00AD636D"/>
    <w:rsid w:val="00AD68CD"/>
    <w:rsid w:val="00AD6DEF"/>
    <w:rsid w:val="00AD70FC"/>
    <w:rsid w:val="00AD774F"/>
    <w:rsid w:val="00AD7778"/>
    <w:rsid w:val="00AE020E"/>
    <w:rsid w:val="00AE0FCE"/>
    <w:rsid w:val="00AE1996"/>
    <w:rsid w:val="00AE2208"/>
    <w:rsid w:val="00AE3101"/>
    <w:rsid w:val="00AE46E8"/>
    <w:rsid w:val="00AE46F6"/>
    <w:rsid w:val="00AE473C"/>
    <w:rsid w:val="00AE4808"/>
    <w:rsid w:val="00AE4D4B"/>
    <w:rsid w:val="00AE509B"/>
    <w:rsid w:val="00AE5411"/>
    <w:rsid w:val="00AE5586"/>
    <w:rsid w:val="00AE596C"/>
    <w:rsid w:val="00AE5EB3"/>
    <w:rsid w:val="00AE63D2"/>
    <w:rsid w:val="00AE676C"/>
    <w:rsid w:val="00AE6FA7"/>
    <w:rsid w:val="00AE713A"/>
    <w:rsid w:val="00AE7470"/>
    <w:rsid w:val="00AE74F2"/>
    <w:rsid w:val="00AE76D3"/>
    <w:rsid w:val="00AE770E"/>
    <w:rsid w:val="00AE7F67"/>
    <w:rsid w:val="00AF02AC"/>
    <w:rsid w:val="00AF08FA"/>
    <w:rsid w:val="00AF0991"/>
    <w:rsid w:val="00AF0DFC"/>
    <w:rsid w:val="00AF19DA"/>
    <w:rsid w:val="00AF1A71"/>
    <w:rsid w:val="00AF1D49"/>
    <w:rsid w:val="00AF1E72"/>
    <w:rsid w:val="00AF1FFD"/>
    <w:rsid w:val="00AF20EC"/>
    <w:rsid w:val="00AF217C"/>
    <w:rsid w:val="00AF21A7"/>
    <w:rsid w:val="00AF2FE1"/>
    <w:rsid w:val="00AF31DB"/>
    <w:rsid w:val="00AF396F"/>
    <w:rsid w:val="00AF3B15"/>
    <w:rsid w:val="00AF3D8C"/>
    <w:rsid w:val="00AF3E9E"/>
    <w:rsid w:val="00AF4A7B"/>
    <w:rsid w:val="00AF4B58"/>
    <w:rsid w:val="00AF5C0A"/>
    <w:rsid w:val="00AF608F"/>
    <w:rsid w:val="00AF698E"/>
    <w:rsid w:val="00AF6E3A"/>
    <w:rsid w:val="00AF6F18"/>
    <w:rsid w:val="00AF733F"/>
    <w:rsid w:val="00AF77DB"/>
    <w:rsid w:val="00AF7A8F"/>
    <w:rsid w:val="00AF7FA3"/>
    <w:rsid w:val="00B00711"/>
    <w:rsid w:val="00B00D8C"/>
    <w:rsid w:val="00B00D94"/>
    <w:rsid w:val="00B018A5"/>
    <w:rsid w:val="00B01D60"/>
    <w:rsid w:val="00B0278B"/>
    <w:rsid w:val="00B02D6D"/>
    <w:rsid w:val="00B02F43"/>
    <w:rsid w:val="00B03282"/>
    <w:rsid w:val="00B032ED"/>
    <w:rsid w:val="00B03D51"/>
    <w:rsid w:val="00B04010"/>
    <w:rsid w:val="00B043AD"/>
    <w:rsid w:val="00B04415"/>
    <w:rsid w:val="00B047BA"/>
    <w:rsid w:val="00B04F69"/>
    <w:rsid w:val="00B05990"/>
    <w:rsid w:val="00B05C2F"/>
    <w:rsid w:val="00B05C92"/>
    <w:rsid w:val="00B0726D"/>
    <w:rsid w:val="00B0737E"/>
    <w:rsid w:val="00B078FC"/>
    <w:rsid w:val="00B07AF8"/>
    <w:rsid w:val="00B07CC0"/>
    <w:rsid w:val="00B07D9D"/>
    <w:rsid w:val="00B1015B"/>
    <w:rsid w:val="00B10B72"/>
    <w:rsid w:val="00B10BB8"/>
    <w:rsid w:val="00B1158F"/>
    <w:rsid w:val="00B117CA"/>
    <w:rsid w:val="00B119D5"/>
    <w:rsid w:val="00B1204D"/>
    <w:rsid w:val="00B1233E"/>
    <w:rsid w:val="00B12948"/>
    <w:rsid w:val="00B12D0F"/>
    <w:rsid w:val="00B12E3E"/>
    <w:rsid w:val="00B13184"/>
    <w:rsid w:val="00B13281"/>
    <w:rsid w:val="00B13362"/>
    <w:rsid w:val="00B13BF7"/>
    <w:rsid w:val="00B1404A"/>
    <w:rsid w:val="00B14211"/>
    <w:rsid w:val="00B1437A"/>
    <w:rsid w:val="00B14587"/>
    <w:rsid w:val="00B148A6"/>
    <w:rsid w:val="00B148ED"/>
    <w:rsid w:val="00B14955"/>
    <w:rsid w:val="00B152A6"/>
    <w:rsid w:val="00B15734"/>
    <w:rsid w:val="00B158BB"/>
    <w:rsid w:val="00B158E0"/>
    <w:rsid w:val="00B15F51"/>
    <w:rsid w:val="00B16BF6"/>
    <w:rsid w:val="00B16D0E"/>
    <w:rsid w:val="00B16DEB"/>
    <w:rsid w:val="00B175B2"/>
    <w:rsid w:val="00B17E44"/>
    <w:rsid w:val="00B17EC8"/>
    <w:rsid w:val="00B20E30"/>
    <w:rsid w:val="00B216A4"/>
    <w:rsid w:val="00B224C6"/>
    <w:rsid w:val="00B229CD"/>
    <w:rsid w:val="00B22EA2"/>
    <w:rsid w:val="00B233F9"/>
    <w:rsid w:val="00B23601"/>
    <w:rsid w:val="00B23F80"/>
    <w:rsid w:val="00B24133"/>
    <w:rsid w:val="00B24314"/>
    <w:rsid w:val="00B246FD"/>
    <w:rsid w:val="00B24A98"/>
    <w:rsid w:val="00B25332"/>
    <w:rsid w:val="00B254FE"/>
    <w:rsid w:val="00B258F9"/>
    <w:rsid w:val="00B25BC3"/>
    <w:rsid w:val="00B25CF3"/>
    <w:rsid w:val="00B26169"/>
    <w:rsid w:val="00B26579"/>
    <w:rsid w:val="00B2672F"/>
    <w:rsid w:val="00B2681B"/>
    <w:rsid w:val="00B26E88"/>
    <w:rsid w:val="00B26F6C"/>
    <w:rsid w:val="00B27F06"/>
    <w:rsid w:val="00B30430"/>
    <w:rsid w:val="00B3045D"/>
    <w:rsid w:val="00B30706"/>
    <w:rsid w:val="00B3093B"/>
    <w:rsid w:val="00B31539"/>
    <w:rsid w:val="00B31893"/>
    <w:rsid w:val="00B31C43"/>
    <w:rsid w:val="00B31C98"/>
    <w:rsid w:val="00B31FB8"/>
    <w:rsid w:val="00B32970"/>
    <w:rsid w:val="00B32D6E"/>
    <w:rsid w:val="00B32FAF"/>
    <w:rsid w:val="00B341C2"/>
    <w:rsid w:val="00B3456B"/>
    <w:rsid w:val="00B34A48"/>
    <w:rsid w:val="00B3544D"/>
    <w:rsid w:val="00B357E1"/>
    <w:rsid w:val="00B3649F"/>
    <w:rsid w:val="00B367BD"/>
    <w:rsid w:val="00B37167"/>
    <w:rsid w:val="00B37567"/>
    <w:rsid w:val="00B3799C"/>
    <w:rsid w:val="00B37C63"/>
    <w:rsid w:val="00B37DC0"/>
    <w:rsid w:val="00B417AA"/>
    <w:rsid w:val="00B419B5"/>
    <w:rsid w:val="00B41A47"/>
    <w:rsid w:val="00B41C14"/>
    <w:rsid w:val="00B41E46"/>
    <w:rsid w:val="00B41E53"/>
    <w:rsid w:val="00B4217A"/>
    <w:rsid w:val="00B42883"/>
    <w:rsid w:val="00B432C3"/>
    <w:rsid w:val="00B43871"/>
    <w:rsid w:val="00B44EA1"/>
    <w:rsid w:val="00B45996"/>
    <w:rsid w:val="00B46F21"/>
    <w:rsid w:val="00B474D8"/>
    <w:rsid w:val="00B475CF"/>
    <w:rsid w:val="00B47897"/>
    <w:rsid w:val="00B47E1D"/>
    <w:rsid w:val="00B50464"/>
    <w:rsid w:val="00B504A9"/>
    <w:rsid w:val="00B5078C"/>
    <w:rsid w:val="00B50F59"/>
    <w:rsid w:val="00B5129A"/>
    <w:rsid w:val="00B514DA"/>
    <w:rsid w:val="00B51607"/>
    <w:rsid w:val="00B516C6"/>
    <w:rsid w:val="00B51879"/>
    <w:rsid w:val="00B52122"/>
    <w:rsid w:val="00B52F49"/>
    <w:rsid w:val="00B532CE"/>
    <w:rsid w:val="00B535D9"/>
    <w:rsid w:val="00B539CD"/>
    <w:rsid w:val="00B53DEB"/>
    <w:rsid w:val="00B54382"/>
    <w:rsid w:val="00B54C8F"/>
    <w:rsid w:val="00B54D35"/>
    <w:rsid w:val="00B55607"/>
    <w:rsid w:val="00B55A32"/>
    <w:rsid w:val="00B55E9C"/>
    <w:rsid w:val="00B566DE"/>
    <w:rsid w:val="00B569F7"/>
    <w:rsid w:val="00B56F15"/>
    <w:rsid w:val="00B56FDB"/>
    <w:rsid w:val="00B572C6"/>
    <w:rsid w:val="00B5794D"/>
    <w:rsid w:val="00B57FF1"/>
    <w:rsid w:val="00B6052A"/>
    <w:rsid w:val="00B606B3"/>
    <w:rsid w:val="00B60A0B"/>
    <w:rsid w:val="00B60E2F"/>
    <w:rsid w:val="00B62075"/>
    <w:rsid w:val="00B6226E"/>
    <w:rsid w:val="00B62754"/>
    <w:rsid w:val="00B62BB1"/>
    <w:rsid w:val="00B635DC"/>
    <w:rsid w:val="00B6374E"/>
    <w:rsid w:val="00B6439B"/>
    <w:rsid w:val="00B64844"/>
    <w:rsid w:val="00B64D6C"/>
    <w:rsid w:val="00B64E28"/>
    <w:rsid w:val="00B65259"/>
    <w:rsid w:val="00B656BD"/>
    <w:rsid w:val="00B656E4"/>
    <w:rsid w:val="00B657A1"/>
    <w:rsid w:val="00B6583D"/>
    <w:rsid w:val="00B65E04"/>
    <w:rsid w:val="00B65F0C"/>
    <w:rsid w:val="00B66700"/>
    <w:rsid w:val="00B66A44"/>
    <w:rsid w:val="00B66D1C"/>
    <w:rsid w:val="00B6764B"/>
    <w:rsid w:val="00B67A8A"/>
    <w:rsid w:val="00B67F13"/>
    <w:rsid w:val="00B7007E"/>
    <w:rsid w:val="00B705EC"/>
    <w:rsid w:val="00B7122B"/>
    <w:rsid w:val="00B716F0"/>
    <w:rsid w:val="00B71C55"/>
    <w:rsid w:val="00B71E2F"/>
    <w:rsid w:val="00B72D11"/>
    <w:rsid w:val="00B72D7F"/>
    <w:rsid w:val="00B738E4"/>
    <w:rsid w:val="00B7554B"/>
    <w:rsid w:val="00B767F5"/>
    <w:rsid w:val="00B772F3"/>
    <w:rsid w:val="00B77693"/>
    <w:rsid w:val="00B778CD"/>
    <w:rsid w:val="00B77DF9"/>
    <w:rsid w:val="00B80025"/>
    <w:rsid w:val="00B800CD"/>
    <w:rsid w:val="00B8023B"/>
    <w:rsid w:val="00B8094F"/>
    <w:rsid w:val="00B80C7A"/>
    <w:rsid w:val="00B80E03"/>
    <w:rsid w:val="00B80EC5"/>
    <w:rsid w:val="00B8141A"/>
    <w:rsid w:val="00B81B76"/>
    <w:rsid w:val="00B81E0C"/>
    <w:rsid w:val="00B8218A"/>
    <w:rsid w:val="00B8232E"/>
    <w:rsid w:val="00B826D4"/>
    <w:rsid w:val="00B82A7E"/>
    <w:rsid w:val="00B82ADF"/>
    <w:rsid w:val="00B82FC0"/>
    <w:rsid w:val="00B8369C"/>
    <w:rsid w:val="00B83C2F"/>
    <w:rsid w:val="00B83C7A"/>
    <w:rsid w:val="00B8464C"/>
    <w:rsid w:val="00B8499B"/>
    <w:rsid w:val="00B85B17"/>
    <w:rsid w:val="00B86068"/>
    <w:rsid w:val="00B86100"/>
    <w:rsid w:val="00B86BC7"/>
    <w:rsid w:val="00B874C2"/>
    <w:rsid w:val="00B8791A"/>
    <w:rsid w:val="00B87D3F"/>
    <w:rsid w:val="00B87DD1"/>
    <w:rsid w:val="00B87FCA"/>
    <w:rsid w:val="00B87FE6"/>
    <w:rsid w:val="00B90578"/>
    <w:rsid w:val="00B9062A"/>
    <w:rsid w:val="00B9093F"/>
    <w:rsid w:val="00B9103C"/>
    <w:rsid w:val="00B91822"/>
    <w:rsid w:val="00B91D47"/>
    <w:rsid w:val="00B91F97"/>
    <w:rsid w:val="00B92CBE"/>
    <w:rsid w:val="00B9305B"/>
    <w:rsid w:val="00B931A5"/>
    <w:rsid w:val="00B9321D"/>
    <w:rsid w:val="00B93562"/>
    <w:rsid w:val="00B935F1"/>
    <w:rsid w:val="00B938E2"/>
    <w:rsid w:val="00B94517"/>
    <w:rsid w:val="00B948BB"/>
    <w:rsid w:val="00B949D8"/>
    <w:rsid w:val="00B9586D"/>
    <w:rsid w:val="00B9609F"/>
    <w:rsid w:val="00B966F6"/>
    <w:rsid w:val="00B96BC3"/>
    <w:rsid w:val="00B97068"/>
    <w:rsid w:val="00B97270"/>
    <w:rsid w:val="00B9735A"/>
    <w:rsid w:val="00B9741C"/>
    <w:rsid w:val="00B97627"/>
    <w:rsid w:val="00B97EC6"/>
    <w:rsid w:val="00BA192D"/>
    <w:rsid w:val="00BA1D6F"/>
    <w:rsid w:val="00BA1DAB"/>
    <w:rsid w:val="00BA2251"/>
    <w:rsid w:val="00BA24D5"/>
    <w:rsid w:val="00BA3094"/>
    <w:rsid w:val="00BA327F"/>
    <w:rsid w:val="00BA3308"/>
    <w:rsid w:val="00BA39B8"/>
    <w:rsid w:val="00BA40B2"/>
    <w:rsid w:val="00BA418B"/>
    <w:rsid w:val="00BA436D"/>
    <w:rsid w:val="00BA448A"/>
    <w:rsid w:val="00BA52B1"/>
    <w:rsid w:val="00BA6015"/>
    <w:rsid w:val="00BA603A"/>
    <w:rsid w:val="00BA6169"/>
    <w:rsid w:val="00BA647A"/>
    <w:rsid w:val="00BA6627"/>
    <w:rsid w:val="00BA66BD"/>
    <w:rsid w:val="00BA6D45"/>
    <w:rsid w:val="00BA71C1"/>
    <w:rsid w:val="00BA75AD"/>
    <w:rsid w:val="00BB06BD"/>
    <w:rsid w:val="00BB098B"/>
    <w:rsid w:val="00BB0FFB"/>
    <w:rsid w:val="00BB15C0"/>
    <w:rsid w:val="00BB1CC6"/>
    <w:rsid w:val="00BB1D94"/>
    <w:rsid w:val="00BB2378"/>
    <w:rsid w:val="00BB332C"/>
    <w:rsid w:val="00BB3D77"/>
    <w:rsid w:val="00BB3FAE"/>
    <w:rsid w:val="00BB445C"/>
    <w:rsid w:val="00BB4AF6"/>
    <w:rsid w:val="00BB4B48"/>
    <w:rsid w:val="00BB4DB3"/>
    <w:rsid w:val="00BB53B4"/>
    <w:rsid w:val="00BB593C"/>
    <w:rsid w:val="00BB5DD7"/>
    <w:rsid w:val="00BB61A6"/>
    <w:rsid w:val="00BB61D4"/>
    <w:rsid w:val="00BB62F6"/>
    <w:rsid w:val="00BB66B4"/>
    <w:rsid w:val="00BB6B2D"/>
    <w:rsid w:val="00BB7060"/>
    <w:rsid w:val="00BB7252"/>
    <w:rsid w:val="00BB781A"/>
    <w:rsid w:val="00BB7824"/>
    <w:rsid w:val="00BB7856"/>
    <w:rsid w:val="00BB7918"/>
    <w:rsid w:val="00BB7A75"/>
    <w:rsid w:val="00BC0343"/>
    <w:rsid w:val="00BC044F"/>
    <w:rsid w:val="00BC049C"/>
    <w:rsid w:val="00BC05EB"/>
    <w:rsid w:val="00BC0982"/>
    <w:rsid w:val="00BC09CE"/>
    <w:rsid w:val="00BC0E4B"/>
    <w:rsid w:val="00BC0E57"/>
    <w:rsid w:val="00BC109F"/>
    <w:rsid w:val="00BC112F"/>
    <w:rsid w:val="00BC2E31"/>
    <w:rsid w:val="00BC32E7"/>
    <w:rsid w:val="00BC333D"/>
    <w:rsid w:val="00BC3F86"/>
    <w:rsid w:val="00BC3FD3"/>
    <w:rsid w:val="00BC4039"/>
    <w:rsid w:val="00BC4A44"/>
    <w:rsid w:val="00BC51FC"/>
    <w:rsid w:val="00BC545D"/>
    <w:rsid w:val="00BC64E2"/>
    <w:rsid w:val="00BC6851"/>
    <w:rsid w:val="00BC6E38"/>
    <w:rsid w:val="00BC73F6"/>
    <w:rsid w:val="00BC74A5"/>
    <w:rsid w:val="00BC76AD"/>
    <w:rsid w:val="00BD022A"/>
    <w:rsid w:val="00BD0568"/>
    <w:rsid w:val="00BD06F4"/>
    <w:rsid w:val="00BD07E1"/>
    <w:rsid w:val="00BD1083"/>
    <w:rsid w:val="00BD112B"/>
    <w:rsid w:val="00BD16FB"/>
    <w:rsid w:val="00BD1913"/>
    <w:rsid w:val="00BD1E93"/>
    <w:rsid w:val="00BD2648"/>
    <w:rsid w:val="00BD31D6"/>
    <w:rsid w:val="00BD38A3"/>
    <w:rsid w:val="00BD3EF8"/>
    <w:rsid w:val="00BD461C"/>
    <w:rsid w:val="00BD4885"/>
    <w:rsid w:val="00BD4D83"/>
    <w:rsid w:val="00BD5110"/>
    <w:rsid w:val="00BD557F"/>
    <w:rsid w:val="00BD5B7E"/>
    <w:rsid w:val="00BD5E78"/>
    <w:rsid w:val="00BD63C0"/>
    <w:rsid w:val="00BD6D9C"/>
    <w:rsid w:val="00BD6E12"/>
    <w:rsid w:val="00BD7B8C"/>
    <w:rsid w:val="00BD7C11"/>
    <w:rsid w:val="00BD7C81"/>
    <w:rsid w:val="00BD7D04"/>
    <w:rsid w:val="00BE0044"/>
    <w:rsid w:val="00BE05DF"/>
    <w:rsid w:val="00BE06D5"/>
    <w:rsid w:val="00BE0812"/>
    <w:rsid w:val="00BE1078"/>
    <w:rsid w:val="00BE17B5"/>
    <w:rsid w:val="00BE1ADD"/>
    <w:rsid w:val="00BE248A"/>
    <w:rsid w:val="00BE2861"/>
    <w:rsid w:val="00BE2925"/>
    <w:rsid w:val="00BE294D"/>
    <w:rsid w:val="00BE29BE"/>
    <w:rsid w:val="00BE2E89"/>
    <w:rsid w:val="00BE3383"/>
    <w:rsid w:val="00BE3A1B"/>
    <w:rsid w:val="00BE3BF3"/>
    <w:rsid w:val="00BE40C3"/>
    <w:rsid w:val="00BE470E"/>
    <w:rsid w:val="00BE47C4"/>
    <w:rsid w:val="00BE603D"/>
    <w:rsid w:val="00BE61BA"/>
    <w:rsid w:val="00BE623A"/>
    <w:rsid w:val="00BE659B"/>
    <w:rsid w:val="00BE65B3"/>
    <w:rsid w:val="00BE7920"/>
    <w:rsid w:val="00BF01C2"/>
    <w:rsid w:val="00BF03EA"/>
    <w:rsid w:val="00BF0A35"/>
    <w:rsid w:val="00BF0EE7"/>
    <w:rsid w:val="00BF13A4"/>
    <w:rsid w:val="00BF150F"/>
    <w:rsid w:val="00BF1CA8"/>
    <w:rsid w:val="00BF1D78"/>
    <w:rsid w:val="00BF204E"/>
    <w:rsid w:val="00BF244B"/>
    <w:rsid w:val="00BF2743"/>
    <w:rsid w:val="00BF299A"/>
    <w:rsid w:val="00BF3901"/>
    <w:rsid w:val="00BF3D3F"/>
    <w:rsid w:val="00BF4272"/>
    <w:rsid w:val="00BF5CCC"/>
    <w:rsid w:val="00BF61CA"/>
    <w:rsid w:val="00BF6ADB"/>
    <w:rsid w:val="00BF6CBE"/>
    <w:rsid w:val="00BF6DF5"/>
    <w:rsid w:val="00BF7657"/>
    <w:rsid w:val="00BF7AEC"/>
    <w:rsid w:val="00C009AF"/>
    <w:rsid w:val="00C00F26"/>
    <w:rsid w:val="00C016FC"/>
    <w:rsid w:val="00C01ADA"/>
    <w:rsid w:val="00C02178"/>
    <w:rsid w:val="00C026D2"/>
    <w:rsid w:val="00C02AB9"/>
    <w:rsid w:val="00C03051"/>
    <w:rsid w:val="00C03244"/>
    <w:rsid w:val="00C0326E"/>
    <w:rsid w:val="00C0349D"/>
    <w:rsid w:val="00C03574"/>
    <w:rsid w:val="00C03690"/>
    <w:rsid w:val="00C03AF2"/>
    <w:rsid w:val="00C03C79"/>
    <w:rsid w:val="00C03FFF"/>
    <w:rsid w:val="00C04020"/>
    <w:rsid w:val="00C04E20"/>
    <w:rsid w:val="00C05348"/>
    <w:rsid w:val="00C05778"/>
    <w:rsid w:val="00C058B0"/>
    <w:rsid w:val="00C05A7A"/>
    <w:rsid w:val="00C06554"/>
    <w:rsid w:val="00C07251"/>
    <w:rsid w:val="00C0725B"/>
    <w:rsid w:val="00C10E38"/>
    <w:rsid w:val="00C117F0"/>
    <w:rsid w:val="00C11B4B"/>
    <w:rsid w:val="00C11C65"/>
    <w:rsid w:val="00C11E4E"/>
    <w:rsid w:val="00C11F0A"/>
    <w:rsid w:val="00C1200D"/>
    <w:rsid w:val="00C12148"/>
    <w:rsid w:val="00C12508"/>
    <w:rsid w:val="00C12662"/>
    <w:rsid w:val="00C134B4"/>
    <w:rsid w:val="00C13FE4"/>
    <w:rsid w:val="00C1423B"/>
    <w:rsid w:val="00C1447C"/>
    <w:rsid w:val="00C14695"/>
    <w:rsid w:val="00C14C04"/>
    <w:rsid w:val="00C1529E"/>
    <w:rsid w:val="00C15504"/>
    <w:rsid w:val="00C156B5"/>
    <w:rsid w:val="00C15751"/>
    <w:rsid w:val="00C15946"/>
    <w:rsid w:val="00C15CD1"/>
    <w:rsid w:val="00C15D9B"/>
    <w:rsid w:val="00C16A32"/>
    <w:rsid w:val="00C16A89"/>
    <w:rsid w:val="00C17031"/>
    <w:rsid w:val="00C174C2"/>
    <w:rsid w:val="00C17B02"/>
    <w:rsid w:val="00C17FD8"/>
    <w:rsid w:val="00C2066C"/>
    <w:rsid w:val="00C2079B"/>
    <w:rsid w:val="00C2096C"/>
    <w:rsid w:val="00C20A1C"/>
    <w:rsid w:val="00C20DE4"/>
    <w:rsid w:val="00C2102A"/>
    <w:rsid w:val="00C21072"/>
    <w:rsid w:val="00C212BA"/>
    <w:rsid w:val="00C21484"/>
    <w:rsid w:val="00C21999"/>
    <w:rsid w:val="00C238BB"/>
    <w:rsid w:val="00C23FDE"/>
    <w:rsid w:val="00C240C3"/>
    <w:rsid w:val="00C24282"/>
    <w:rsid w:val="00C2448E"/>
    <w:rsid w:val="00C2485A"/>
    <w:rsid w:val="00C2497F"/>
    <w:rsid w:val="00C24DCE"/>
    <w:rsid w:val="00C253FA"/>
    <w:rsid w:val="00C25683"/>
    <w:rsid w:val="00C256FC"/>
    <w:rsid w:val="00C25A03"/>
    <w:rsid w:val="00C25AE0"/>
    <w:rsid w:val="00C2631E"/>
    <w:rsid w:val="00C26392"/>
    <w:rsid w:val="00C26500"/>
    <w:rsid w:val="00C267C3"/>
    <w:rsid w:val="00C26F86"/>
    <w:rsid w:val="00C2715B"/>
    <w:rsid w:val="00C27541"/>
    <w:rsid w:val="00C277CB"/>
    <w:rsid w:val="00C27FE4"/>
    <w:rsid w:val="00C30407"/>
    <w:rsid w:val="00C3072D"/>
    <w:rsid w:val="00C31916"/>
    <w:rsid w:val="00C31A94"/>
    <w:rsid w:val="00C31A9D"/>
    <w:rsid w:val="00C31FE6"/>
    <w:rsid w:val="00C322CF"/>
    <w:rsid w:val="00C324BB"/>
    <w:rsid w:val="00C32628"/>
    <w:rsid w:val="00C333FA"/>
    <w:rsid w:val="00C3352D"/>
    <w:rsid w:val="00C33729"/>
    <w:rsid w:val="00C33900"/>
    <w:rsid w:val="00C33D93"/>
    <w:rsid w:val="00C340B8"/>
    <w:rsid w:val="00C344D5"/>
    <w:rsid w:val="00C3467C"/>
    <w:rsid w:val="00C348AA"/>
    <w:rsid w:val="00C34B16"/>
    <w:rsid w:val="00C354A8"/>
    <w:rsid w:val="00C35768"/>
    <w:rsid w:val="00C36048"/>
    <w:rsid w:val="00C36A78"/>
    <w:rsid w:val="00C36F13"/>
    <w:rsid w:val="00C36F69"/>
    <w:rsid w:val="00C3738E"/>
    <w:rsid w:val="00C37730"/>
    <w:rsid w:val="00C3791A"/>
    <w:rsid w:val="00C37B01"/>
    <w:rsid w:val="00C411B5"/>
    <w:rsid w:val="00C41351"/>
    <w:rsid w:val="00C41935"/>
    <w:rsid w:val="00C4200D"/>
    <w:rsid w:val="00C420C2"/>
    <w:rsid w:val="00C42129"/>
    <w:rsid w:val="00C42DBD"/>
    <w:rsid w:val="00C43033"/>
    <w:rsid w:val="00C439C8"/>
    <w:rsid w:val="00C43AAE"/>
    <w:rsid w:val="00C43CE6"/>
    <w:rsid w:val="00C4425C"/>
    <w:rsid w:val="00C443BC"/>
    <w:rsid w:val="00C44A45"/>
    <w:rsid w:val="00C45147"/>
    <w:rsid w:val="00C452D1"/>
    <w:rsid w:val="00C4555C"/>
    <w:rsid w:val="00C4637C"/>
    <w:rsid w:val="00C476B9"/>
    <w:rsid w:val="00C503C0"/>
    <w:rsid w:val="00C50665"/>
    <w:rsid w:val="00C50B99"/>
    <w:rsid w:val="00C51073"/>
    <w:rsid w:val="00C51402"/>
    <w:rsid w:val="00C5171E"/>
    <w:rsid w:val="00C5181F"/>
    <w:rsid w:val="00C51ADE"/>
    <w:rsid w:val="00C51C64"/>
    <w:rsid w:val="00C51EB0"/>
    <w:rsid w:val="00C520E8"/>
    <w:rsid w:val="00C52329"/>
    <w:rsid w:val="00C527FE"/>
    <w:rsid w:val="00C52CE4"/>
    <w:rsid w:val="00C531C0"/>
    <w:rsid w:val="00C53899"/>
    <w:rsid w:val="00C53E73"/>
    <w:rsid w:val="00C544BF"/>
    <w:rsid w:val="00C545ED"/>
    <w:rsid w:val="00C55385"/>
    <w:rsid w:val="00C5576F"/>
    <w:rsid w:val="00C55E2A"/>
    <w:rsid w:val="00C5640D"/>
    <w:rsid w:val="00C567C9"/>
    <w:rsid w:val="00C56B55"/>
    <w:rsid w:val="00C57034"/>
    <w:rsid w:val="00C572B6"/>
    <w:rsid w:val="00C57631"/>
    <w:rsid w:val="00C57BF0"/>
    <w:rsid w:val="00C57E00"/>
    <w:rsid w:val="00C609C7"/>
    <w:rsid w:val="00C60B16"/>
    <w:rsid w:val="00C60E6F"/>
    <w:rsid w:val="00C61621"/>
    <w:rsid w:val="00C62527"/>
    <w:rsid w:val="00C62B51"/>
    <w:rsid w:val="00C62C53"/>
    <w:rsid w:val="00C62ED3"/>
    <w:rsid w:val="00C635B4"/>
    <w:rsid w:val="00C643C1"/>
    <w:rsid w:val="00C6452A"/>
    <w:rsid w:val="00C64FA4"/>
    <w:rsid w:val="00C66547"/>
    <w:rsid w:val="00C67095"/>
    <w:rsid w:val="00C70213"/>
    <w:rsid w:val="00C7097C"/>
    <w:rsid w:val="00C71645"/>
    <w:rsid w:val="00C717A1"/>
    <w:rsid w:val="00C72542"/>
    <w:rsid w:val="00C72734"/>
    <w:rsid w:val="00C72F79"/>
    <w:rsid w:val="00C732E1"/>
    <w:rsid w:val="00C736B6"/>
    <w:rsid w:val="00C73860"/>
    <w:rsid w:val="00C73AA0"/>
    <w:rsid w:val="00C73AD9"/>
    <w:rsid w:val="00C73F08"/>
    <w:rsid w:val="00C740F8"/>
    <w:rsid w:val="00C7444D"/>
    <w:rsid w:val="00C7455B"/>
    <w:rsid w:val="00C74831"/>
    <w:rsid w:val="00C74B56"/>
    <w:rsid w:val="00C74BD1"/>
    <w:rsid w:val="00C752A8"/>
    <w:rsid w:val="00C761B5"/>
    <w:rsid w:val="00C76CF5"/>
    <w:rsid w:val="00C76F3B"/>
    <w:rsid w:val="00C7742A"/>
    <w:rsid w:val="00C779C3"/>
    <w:rsid w:val="00C77BAD"/>
    <w:rsid w:val="00C80779"/>
    <w:rsid w:val="00C80B29"/>
    <w:rsid w:val="00C81746"/>
    <w:rsid w:val="00C81961"/>
    <w:rsid w:val="00C81A91"/>
    <w:rsid w:val="00C82897"/>
    <w:rsid w:val="00C82F24"/>
    <w:rsid w:val="00C82FF9"/>
    <w:rsid w:val="00C833FD"/>
    <w:rsid w:val="00C834C4"/>
    <w:rsid w:val="00C837AC"/>
    <w:rsid w:val="00C8403B"/>
    <w:rsid w:val="00C8410E"/>
    <w:rsid w:val="00C84206"/>
    <w:rsid w:val="00C85221"/>
    <w:rsid w:val="00C85327"/>
    <w:rsid w:val="00C8543F"/>
    <w:rsid w:val="00C854BC"/>
    <w:rsid w:val="00C855C9"/>
    <w:rsid w:val="00C85628"/>
    <w:rsid w:val="00C85879"/>
    <w:rsid w:val="00C85CE9"/>
    <w:rsid w:val="00C85F14"/>
    <w:rsid w:val="00C86148"/>
    <w:rsid w:val="00C86629"/>
    <w:rsid w:val="00C866FD"/>
    <w:rsid w:val="00C869C4"/>
    <w:rsid w:val="00C87343"/>
    <w:rsid w:val="00C87939"/>
    <w:rsid w:val="00C87C72"/>
    <w:rsid w:val="00C87F40"/>
    <w:rsid w:val="00C9024E"/>
    <w:rsid w:val="00C90289"/>
    <w:rsid w:val="00C90E5A"/>
    <w:rsid w:val="00C90E66"/>
    <w:rsid w:val="00C912B4"/>
    <w:rsid w:val="00C9141E"/>
    <w:rsid w:val="00C91659"/>
    <w:rsid w:val="00C92096"/>
    <w:rsid w:val="00C925FC"/>
    <w:rsid w:val="00C92623"/>
    <w:rsid w:val="00C9271D"/>
    <w:rsid w:val="00C92A16"/>
    <w:rsid w:val="00C92DAB"/>
    <w:rsid w:val="00C92E0E"/>
    <w:rsid w:val="00C92FD2"/>
    <w:rsid w:val="00C9306E"/>
    <w:rsid w:val="00C930D6"/>
    <w:rsid w:val="00C93959"/>
    <w:rsid w:val="00C93E86"/>
    <w:rsid w:val="00C93FAC"/>
    <w:rsid w:val="00C9436F"/>
    <w:rsid w:val="00C946F0"/>
    <w:rsid w:val="00C946FA"/>
    <w:rsid w:val="00C94AF9"/>
    <w:rsid w:val="00C94BE3"/>
    <w:rsid w:val="00C95103"/>
    <w:rsid w:val="00C95339"/>
    <w:rsid w:val="00C9572F"/>
    <w:rsid w:val="00C9577E"/>
    <w:rsid w:val="00C95B82"/>
    <w:rsid w:val="00C95C44"/>
    <w:rsid w:val="00C962FB"/>
    <w:rsid w:val="00C969FF"/>
    <w:rsid w:val="00C96ACD"/>
    <w:rsid w:val="00C96F5F"/>
    <w:rsid w:val="00C9789C"/>
    <w:rsid w:val="00C97CAB"/>
    <w:rsid w:val="00CA023A"/>
    <w:rsid w:val="00CA0838"/>
    <w:rsid w:val="00CA139F"/>
    <w:rsid w:val="00CA1A08"/>
    <w:rsid w:val="00CA2078"/>
    <w:rsid w:val="00CA22C7"/>
    <w:rsid w:val="00CA25B1"/>
    <w:rsid w:val="00CA2DB3"/>
    <w:rsid w:val="00CA2FF3"/>
    <w:rsid w:val="00CA36B6"/>
    <w:rsid w:val="00CA392B"/>
    <w:rsid w:val="00CA3977"/>
    <w:rsid w:val="00CA3D35"/>
    <w:rsid w:val="00CA41C3"/>
    <w:rsid w:val="00CA4A5B"/>
    <w:rsid w:val="00CA4EBE"/>
    <w:rsid w:val="00CA5245"/>
    <w:rsid w:val="00CA5A8B"/>
    <w:rsid w:val="00CA5D9E"/>
    <w:rsid w:val="00CA6568"/>
    <w:rsid w:val="00CA6D20"/>
    <w:rsid w:val="00CA77E8"/>
    <w:rsid w:val="00CA78EE"/>
    <w:rsid w:val="00CA7AC0"/>
    <w:rsid w:val="00CA7F96"/>
    <w:rsid w:val="00CA7FD5"/>
    <w:rsid w:val="00CB0792"/>
    <w:rsid w:val="00CB0CD7"/>
    <w:rsid w:val="00CB10FF"/>
    <w:rsid w:val="00CB13DE"/>
    <w:rsid w:val="00CB190F"/>
    <w:rsid w:val="00CB1BB9"/>
    <w:rsid w:val="00CB2211"/>
    <w:rsid w:val="00CB28B7"/>
    <w:rsid w:val="00CB3727"/>
    <w:rsid w:val="00CB47A4"/>
    <w:rsid w:val="00CB4957"/>
    <w:rsid w:val="00CB4A2F"/>
    <w:rsid w:val="00CB4AE6"/>
    <w:rsid w:val="00CB4AEC"/>
    <w:rsid w:val="00CB5377"/>
    <w:rsid w:val="00CB5553"/>
    <w:rsid w:val="00CB579C"/>
    <w:rsid w:val="00CB5A26"/>
    <w:rsid w:val="00CB5DAA"/>
    <w:rsid w:val="00CB5F20"/>
    <w:rsid w:val="00CB63BF"/>
    <w:rsid w:val="00CB6433"/>
    <w:rsid w:val="00CB6F03"/>
    <w:rsid w:val="00CB70B6"/>
    <w:rsid w:val="00CB7919"/>
    <w:rsid w:val="00CB7B59"/>
    <w:rsid w:val="00CB7D37"/>
    <w:rsid w:val="00CB7E47"/>
    <w:rsid w:val="00CC08DD"/>
    <w:rsid w:val="00CC0A04"/>
    <w:rsid w:val="00CC0D85"/>
    <w:rsid w:val="00CC1B69"/>
    <w:rsid w:val="00CC1E7B"/>
    <w:rsid w:val="00CC209F"/>
    <w:rsid w:val="00CC23B5"/>
    <w:rsid w:val="00CC2A37"/>
    <w:rsid w:val="00CC3ECE"/>
    <w:rsid w:val="00CC404F"/>
    <w:rsid w:val="00CC416B"/>
    <w:rsid w:val="00CC51E4"/>
    <w:rsid w:val="00CC55D8"/>
    <w:rsid w:val="00CC573E"/>
    <w:rsid w:val="00CC5855"/>
    <w:rsid w:val="00CC5B39"/>
    <w:rsid w:val="00CC6163"/>
    <w:rsid w:val="00CC619D"/>
    <w:rsid w:val="00CC646D"/>
    <w:rsid w:val="00CC6818"/>
    <w:rsid w:val="00CC7DF4"/>
    <w:rsid w:val="00CD0574"/>
    <w:rsid w:val="00CD0632"/>
    <w:rsid w:val="00CD06BC"/>
    <w:rsid w:val="00CD0A33"/>
    <w:rsid w:val="00CD0D13"/>
    <w:rsid w:val="00CD0DA7"/>
    <w:rsid w:val="00CD130F"/>
    <w:rsid w:val="00CD153F"/>
    <w:rsid w:val="00CD155E"/>
    <w:rsid w:val="00CD202D"/>
    <w:rsid w:val="00CD23B1"/>
    <w:rsid w:val="00CD2488"/>
    <w:rsid w:val="00CD40FD"/>
    <w:rsid w:val="00CD478B"/>
    <w:rsid w:val="00CD57DB"/>
    <w:rsid w:val="00CD57EF"/>
    <w:rsid w:val="00CD589B"/>
    <w:rsid w:val="00CD5C16"/>
    <w:rsid w:val="00CD5DA1"/>
    <w:rsid w:val="00CD5E05"/>
    <w:rsid w:val="00CD5E63"/>
    <w:rsid w:val="00CD6411"/>
    <w:rsid w:val="00CD67AB"/>
    <w:rsid w:val="00CD6B01"/>
    <w:rsid w:val="00CD6B06"/>
    <w:rsid w:val="00CD6CEE"/>
    <w:rsid w:val="00CD7022"/>
    <w:rsid w:val="00CD73D8"/>
    <w:rsid w:val="00CD752F"/>
    <w:rsid w:val="00CD7B36"/>
    <w:rsid w:val="00CD7E6F"/>
    <w:rsid w:val="00CE0117"/>
    <w:rsid w:val="00CE183E"/>
    <w:rsid w:val="00CE1C64"/>
    <w:rsid w:val="00CE2309"/>
    <w:rsid w:val="00CE2977"/>
    <w:rsid w:val="00CE3134"/>
    <w:rsid w:val="00CE31BF"/>
    <w:rsid w:val="00CE359E"/>
    <w:rsid w:val="00CE37DB"/>
    <w:rsid w:val="00CE3E7A"/>
    <w:rsid w:val="00CE3EA7"/>
    <w:rsid w:val="00CE3F17"/>
    <w:rsid w:val="00CE4522"/>
    <w:rsid w:val="00CE5A63"/>
    <w:rsid w:val="00CE5D96"/>
    <w:rsid w:val="00CE6252"/>
    <w:rsid w:val="00CE629B"/>
    <w:rsid w:val="00CE6897"/>
    <w:rsid w:val="00CE6F4D"/>
    <w:rsid w:val="00CE711B"/>
    <w:rsid w:val="00CE73CF"/>
    <w:rsid w:val="00CE759C"/>
    <w:rsid w:val="00CE75D3"/>
    <w:rsid w:val="00CE7A12"/>
    <w:rsid w:val="00CE7A5F"/>
    <w:rsid w:val="00CF007F"/>
    <w:rsid w:val="00CF07C6"/>
    <w:rsid w:val="00CF113E"/>
    <w:rsid w:val="00CF17C8"/>
    <w:rsid w:val="00CF1D7B"/>
    <w:rsid w:val="00CF1EF6"/>
    <w:rsid w:val="00CF333A"/>
    <w:rsid w:val="00CF39D8"/>
    <w:rsid w:val="00CF3DF6"/>
    <w:rsid w:val="00CF43F4"/>
    <w:rsid w:val="00CF45AB"/>
    <w:rsid w:val="00CF4665"/>
    <w:rsid w:val="00CF4709"/>
    <w:rsid w:val="00CF4BD0"/>
    <w:rsid w:val="00CF4EDC"/>
    <w:rsid w:val="00CF514A"/>
    <w:rsid w:val="00CF52E2"/>
    <w:rsid w:val="00CF5960"/>
    <w:rsid w:val="00CF5E3D"/>
    <w:rsid w:val="00CF60BD"/>
    <w:rsid w:val="00CF63BD"/>
    <w:rsid w:val="00CF649D"/>
    <w:rsid w:val="00CF64E0"/>
    <w:rsid w:val="00CF7C5F"/>
    <w:rsid w:val="00CF7E98"/>
    <w:rsid w:val="00D00320"/>
    <w:rsid w:val="00D00470"/>
    <w:rsid w:val="00D0072C"/>
    <w:rsid w:val="00D0087B"/>
    <w:rsid w:val="00D009AB"/>
    <w:rsid w:val="00D00D52"/>
    <w:rsid w:val="00D01140"/>
    <w:rsid w:val="00D012B6"/>
    <w:rsid w:val="00D0171F"/>
    <w:rsid w:val="00D022C0"/>
    <w:rsid w:val="00D023BE"/>
    <w:rsid w:val="00D02517"/>
    <w:rsid w:val="00D02934"/>
    <w:rsid w:val="00D02DB4"/>
    <w:rsid w:val="00D034EC"/>
    <w:rsid w:val="00D03AE2"/>
    <w:rsid w:val="00D04070"/>
    <w:rsid w:val="00D04211"/>
    <w:rsid w:val="00D04713"/>
    <w:rsid w:val="00D0554B"/>
    <w:rsid w:val="00D05BC5"/>
    <w:rsid w:val="00D06056"/>
    <w:rsid w:val="00D060F2"/>
    <w:rsid w:val="00D0625E"/>
    <w:rsid w:val="00D062D3"/>
    <w:rsid w:val="00D06E20"/>
    <w:rsid w:val="00D07D46"/>
    <w:rsid w:val="00D07EBD"/>
    <w:rsid w:val="00D11337"/>
    <w:rsid w:val="00D11398"/>
    <w:rsid w:val="00D1163D"/>
    <w:rsid w:val="00D11656"/>
    <w:rsid w:val="00D120EB"/>
    <w:rsid w:val="00D121DE"/>
    <w:rsid w:val="00D12587"/>
    <w:rsid w:val="00D1275F"/>
    <w:rsid w:val="00D12CFC"/>
    <w:rsid w:val="00D1450C"/>
    <w:rsid w:val="00D14E28"/>
    <w:rsid w:val="00D14E9F"/>
    <w:rsid w:val="00D15788"/>
    <w:rsid w:val="00D157A7"/>
    <w:rsid w:val="00D15814"/>
    <w:rsid w:val="00D15927"/>
    <w:rsid w:val="00D162F2"/>
    <w:rsid w:val="00D163D4"/>
    <w:rsid w:val="00D16646"/>
    <w:rsid w:val="00D16709"/>
    <w:rsid w:val="00D167E1"/>
    <w:rsid w:val="00D169A8"/>
    <w:rsid w:val="00D16C33"/>
    <w:rsid w:val="00D16C64"/>
    <w:rsid w:val="00D16CA9"/>
    <w:rsid w:val="00D203A0"/>
    <w:rsid w:val="00D204A9"/>
    <w:rsid w:val="00D209B9"/>
    <w:rsid w:val="00D20D11"/>
    <w:rsid w:val="00D2140F"/>
    <w:rsid w:val="00D21632"/>
    <w:rsid w:val="00D22D42"/>
    <w:rsid w:val="00D22EEE"/>
    <w:rsid w:val="00D230C6"/>
    <w:rsid w:val="00D2314A"/>
    <w:rsid w:val="00D236E4"/>
    <w:rsid w:val="00D23F1C"/>
    <w:rsid w:val="00D2429F"/>
    <w:rsid w:val="00D247EA"/>
    <w:rsid w:val="00D24CDD"/>
    <w:rsid w:val="00D256C5"/>
    <w:rsid w:val="00D25C44"/>
    <w:rsid w:val="00D25F27"/>
    <w:rsid w:val="00D26088"/>
    <w:rsid w:val="00D261A8"/>
    <w:rsid w:val="00D26AC5"/>
    <w:rsid w:val="00D26B2B"/>
    <w:rsid w:val="00D26CA4"/>
    <w:rsid w:val="00D26CD2"/>
    <w:rsid w:val="00D2728E"/>
    <w:rsid w:val="00D27595"/>
    <w:rsid w:val="00D277D8"/>
    <w:rsid w:val="00D27FC7"/>
    <w:rsid w:val="00D303AF"/>
    <w:rsid w:val="00D30B79"/>
    <w:rsid w:val="00D31EB8"/>
    <w:rsid w:val="00D31FC8"/>
    <w:rsid w:val="00D32217"/>
    <w:rsid w:val="00D32268"/>
    <w:rsid w:val="00D32465"/>
    <w:rsid w:val="00D32A49"/>
    <w:rsid w:val="00D32B1C"/>
    <w:rsid w:val="00D32B7D"/>
    <w:rsid w:val="00D32BE3"/>
    <w:rsid w:val="00D32DDE"/>
    <w:rsid w:val="00D330B6"/>
    <w:rsid w:val="00D33287"/>
    <w:rsid w:val="00D333FA"/>
    <w:rsid w:val="00D33B7B"/>
    <w:rsid w:val="00D344D5"/>
    <w:rsid w:val="00D351E6"/>
    <w:rsid w:val="00D35206"/>
    <w:rsid w:val="00D3537C"/>
    <w:rsid w:val="00D35381"/>
    <w:rsid w:val="00D35664"/>
    <w:rsid w:val="00D357BA"/>
    <w:rsid w:val="00D35D8B"/>
    <w:rsid w:val="00D35DE4"/>
    <w:rsid w:val="00D365E8"/>
    <w:rsid w:val="00D36F12"/>
    <w:rsid w:val="00D36F16"/>
    <w:rsid w:val="00D3741C"/>
    <w:rsid w:val="00D40327"/>
    <w:rsid w:val="00D40473"/>
    <w:rsid w:val="00D40C4B"/>
    <w:rsid w:val="00D40CCB"/>
    <w:rsid w:val="00D40CCF"/>
    <w:rsid w:val="00D4125E"/>
    <w:rsid w:val="00D4131D"/>
    <w:rsid w:val="00D4159B"/>
    <w:rsid w:val="00D41BC2"/>
    <w:rsid w:val="00D41FC9"/>
    <w:rsid w:val="00D420D2"/>
    <w:rsid w:val="00D4219B"/>
    <w:rsid w:val="00D421C2"/>
    <w:rsid w:val="00D42DB4"/>
    <w:rsid w:val="00D430EC"/>
    <w:rsid w:val="00D4346D"/>
    <w:rsid w:val="00D4368A"/>
    <w:rsid w:val="00D43B75"/>
    <w:rsid w:val="00D43D52"/>
    <w:rsid w:val="00D44116"/>
    <w:rsid w:val="00D447D0"/>
    <w:rsid w:val="00D448B2"/>
    <w:rsid w:val="00D45C89"/>
    <w:rsid w:val="00D45FA4"/>
    <w:rsid w:val="00D46C36"/>
    <w:rsid w:val="00D476EA"/>
    <w:rsid w:val="00D47706"/>
    <w:rsid w:val="00D47D3D"/>
    <w:rsid w:val="00D5001E"/>
    <w:rsid w:val="00D50260"/>
    <w:rsid w:val="00D5047F"/>
    <w:rsid w:val="00D512A9"/>
    <w:rsid w:val="00D514BD"/>
    <w:rsid w:val="00D51BB1"/>
    <w:rsid w:val="00D51BC6"/>
    <w:rsid w:val="00D51C57"/>
    <w:rsid w:val="00D52726"/>
    <w:rsid w:val="00D528DE"/>
    <w:rsid w:val="00D52AB1"/>
    <w:rsid w:val="00D52C34"/>
    <w:rsid w:val="00D52C50"/>
    <w:rsid w:val="00D52C61"/>
    <w:rsid w:val="00D53207"/>
    <w:rsid w:val="00D53727"/>
    <w:rsid w:val="00D53CF6"/>
    <w:rsid w:val="00D545B6"/>
    <w:rsid w:val="00D54CD2"/>
    <w:rsid w:val="00D55441"/>
    <w:rsid w:val="00D55567"/>
    <w:rsid w:val="00D5603C"/>
    <w:rsid w:val="00D56C91"/>
    <w:rsid w:val="00D56F15"/>
    <w:rsid w:val="00D56F20"/>
    <w:rsid w:val="00D57180"/>
    <w:rsid w:val="00D57570"/>
    <w:rsid w:val="00D57978"/>
    <w:rsid w:val="00D60DEA"/>
    <w:rsid w:val="00D610D9"/>
    <w:rsid w:val="00D612AC"/>
    <w:rsid w:val="00D61389"/>
    <w:rsid w:val="00D614A6"/>
    <w:rsid w:val="00D61853"/>
    <w:rsid w:val="00D618E8"/>
    <w:rsid w:val="00D620FB"/>
    <w:rsid w:val="00D62515"/>
    <w:rsid w:val="00D62920"/>
    <w:rsid w:val="00D62C19"/>
    <w:rsid w:val="00D62D16"/>
    <w:rsid w:val="00D62EB8"/>
    <w:rsid w:val="00D645D5"/>
    <w:rsid w:val="00D6487B"/>
    <w:rsid w:val="00D65C22"/>
    <w:rsid w:val="00D65E7D"/>
    <w:rsid w:val="00D6600C"/>
    <w:rsid w:val="00D67324"/>
    <w:rsid w:val="00D678FB"/>
    <w:rsid w:val="00D67A1E"/>
    <w:rsid w:val="00D67E66"/>
    <w:rsid w:val="00D67E6A"/>
    <w:rsid w:val="00D67FF7"/>
    <w:rsid w:val="00D70150"/>
    <w:rsid w:val="00D70489"/>
    <w:rsid w:val="00D70759"/>
    <w:rsid w:val="00D70925"/>
    <w:rsid w:val="00D70F2C"/>
    <w:rsid w:val="00D7117D"/>
    <w:rsid w:val="00D7184F"/>
    <w:rsid w:val="00D727C5"/>
    <w:rsid w:val="00D72E14"/>
    <w:rsid w:val="00D7303F"/>
    <w:rsid w:val="00D735F0"/>
    <w:rsid w:val="00D73D4A"/>
    <w:rsid w:val="00D73FE1"/>
    <w:rsid w:val="00D74029"/>
    <w:rsid w:val="00D744D6"/>
    <w:rsid w:val="00D74EE0"/>
    <w:rsid w:val="00D751D4"/>
    <w:rsid w:val="00D753AC"/>
    <w:rsid w:val="00D758B8"/>
    <w:rsid w:val="00D75EA2"/>
    <w:rsid w:val="00D76BAE"/>
    <w:rsid w:val="00D7728C"/>
    <w:rsid w:val="00D778FE"/>
    <w:rsid w:val="00D8020C"/>
    <w:rsid w:val="00D80666"/>
    <w:rsid w:val="00D80703"/>
    <w:rsid w:val="00D80C88"/>
    <w:rsid w:val="00D8160B"/>
    <w:rsid w:val="00D81AA0"/>
    <w:rsid w:val="00D81B0D"/>
    <w:rsid w:val="00D81F59"/>
    <w:rsid w:val="00D823A4"/>
    <w:rsid w:val="00D82694"/>
    <w:rsid w:val="00D82A70"/>
    <w:rsid w:val="00D82FC8"/>
    <w:rsid w:val="00D83189"/>
    <w:rsid w:val="00D832AE"/>
    <w:rsid w:val="00D8402B"/>
    <w:rsid w:val="00D8504F"/>
    <w:rsid w:val="00D85864"/>
    <w:rsid w:val="00D85870"/>
    <w:rsid w:val="00D85AC2"/>
    <w:rsid w:val="00D85B04"/>
    <w:rsid w:val="00D85B86"/>
    <w:rsid w:val="00D85BF2"/>
    <w:rsid w:val="00D85F66"/>
    <w:rsid w:val="00D860D3"/>
    <w:rsid w:val="00D8631F"/>
    <w:rsid w:val="00D867FA"/>
    <w:rsid w:val="00D86A88"/>
    <w:rsid w:val="00D87871"/>
    <w:rsid w:val="00D87A0F"/>
    <w:rsid w:val="00D87EDF"/>
    <w:rsid w:val="00D901DB"/>
    <w:rsid w:val="00D904E8"/>
    <w:rsid w:val="00D906EA"/>
    <w:rsid w:val="00D90A4D"/>
    <w:rsid w:val="00D90CAA"/>
    <w:rsid w:val="00D90FF5"/>
    <w:rsid w:val="00D9163F"/>
    <w:rsid w:val="00D9234F"/>
    <w:rsid w:val="00D9265C"/>
    <w:rsid w:val="00D92CCC"/>
    <w:rsid w:val="00D92CE5"/>
    <w:rsid w:val="00D93031"/>
    <w:rsid w:val="00D9303E"/>
    <w:rsid w:val="00D93B55"/>
    <w:rsid w:val="00D93CC9"/>
    <w:rsid w:val="00D94A2E"/>
    <w:rsid w:val="00D94B9E"/>
    <w:rsid w:val="00D94FE2"/>
    <w:rsid w:val="00D9598E"/>
    <w:rsid w:val="00D95CA3"/>
    <w:rsid w:val="00D95D92"/>
    <w:rsid w:val="00D9613F"/>
    <w:rsid w:val="00D963A4"/>
    <w:rsid w:val="00D9657B"/>
    <w:rsid w:val="00D97021"/>
    <w:rsid w:val="00D97B34"/>
    <w:rsid w:val="00DA0172"/>
    <w:rsid w:val="00DA05B0"/>
    <w:rsid w:val="00DA08CE"/>
    <w:rsid w:val="00DA09EC"/>
    <w:rsid w:val="00DA2103"/>
    <w:rsid w:val="00DA241F"/>
    <w:rsid w:val="00DA2959"/>
    <w:rsid w:val="00DA2C5F"/>
    <w:rsid w:val="00DA2EAB"/>
    <w:rsid w:val="00DA3758"/>
    <w:rsid w:val="00DA3F1D"/>
    <w:rsid w:val="00DA4111"/>
    <w:rsid w:val="00DA43A5"/>
    <w:rsid w:val="00DA44F6"/>
    <w:rsid w:val="00DA45EB"/>
    <w:rsid w:val="00DA4AD8"/>
    <w:rsid w:val="00DA4D62"/>
    <w:rsid w:val="00DA4EB8"/>
    <w:rsid w:val="00DA51A2"/>
    <w:rsid w:val="00DA5F54"/>
    <w:rsid w:val="00DA610E"/>
    <w:rsid w:val="00DA6326"/>
    <w:rsid w:val="00DA68B9"/>
    <w:rsid w:val="00DA69EA"/>
    <w:rsid w:val="00DA75CF"/>
    <w:rsid w:val="00DA764F"/>
    <w:rsid w:val="00DA76D6"/>
    <w:rsid w:val="00DA7C65"/>
    <w:rsid w:val="00DA7D75"/>
    <w:rsid w:val="00DA7FF9"/>
    <w:rsid w:val="00DB00CB"/>
    <w:rsid w:val="00DB01BF"/>
    <w:rsid w:val="00DB0777"/>
    <w:rsid w:val="00DB0D72"/>
    <w:rsid w:val="00DB10DD"/>
    <w:rsid w:val="00DB12D1"/>
    <w:rsid w:val="00DB1570"/>
    <w:rsid w:val="00DB1D6F"/>
    <w:rsid w:val="00DB22AA"/>
    <w:rsid w:val="00DB259B"/>
    <w:rsid w:val="00DB282C"/>
    <w:rsid w:val="00DB29A4"/>
    <w:rsid w:val="00DB335D"/>
    <w:rsid w:val="00DB3B2A"/>
    <w:rsid w:val="00DB4059"/>
    <w:rsid w:val="00DB454C"/>
    <w:rsid w:val="00DB4D8E"/>
    <w:rsid w:val="00DB4DAA"/>
    <w:rsid w:val="00DB5C52"/>
    <w:rsid w:val="00DB60D4"/>
    <w:rsid w:val="00DB6509"/>
    <w:rsid w:val="00DB766A"/>
    <w:rsid w:val="00DC022B"/>
    <w:rsid w:val="00DC11A6"/>
    <w:rsid w:val="00DC1201"/>
    <w:rsid w:val="00DC187E"/>
    <w:rsid w:val="00DC1F6A"/>
    <w:rsid w:val="00DC229A"/>
    <w:rsid w:val="00DC2AC0"/>
    <w:rsid w:val="00DC2CCC"/>
    <w:rsid w:val="00DC36B5"/>
    <w:rsid w:val="00DC431A"/>
    <w:rsid w:val="00DC431D"/>
    <w:rsid w:val="00DC4F4B"/>
    <w:rsid w:val="00DC53AB"/>
    <w:rsid w:val="00DC5494"/>
    <w:rsid w:val="00DC58E7"/>
    <w:rsid w:val="00DC5938"/>
    <w:rsid w:val="00DC5D74"/>
    <w:rsid w:val="00DC6FA3"/>
    <w:rsid w:val="00DC7598"/>
    <w:rsid w:val="00DC7F9D"/>
    <w:rsid w:val="00DD006C"/>
    <w:rsid w:val="00DD01E6"/>
    <w:rsid w:val="00DD0724"/>
    <w:rsid w:val="00DD0D0A"/>
    <w:rsid w:val="00DD1175"/>
    <w:rsid w:val="00DD152B"/>
    <w:rsid w:val="00DD1FD7"/>
    <w:rsid w:val="00DD210F"/>
    <w:rsid w:val="00DD2170"/>
    <w:rsid w:val="00DD23B2"/>
    <w:rsid w:val="00DD24C8"/>
    <w:rsid w:val="00DD267F"/>
    <w:rsid w:val="00DD2981"/>
    <w:rsid w:val="00DD3367"/>
    <w:rsid w:val="00DD3770"/>
    <w:rsid w:val="00DD377F"/>
    <w:rsid w:val="00DD3B97"/>
    <w:rsid w:val="00DD3EA9"/>
    <w:rsid w:val="00DD4364"/>
    <w:rsid w:val="00DD44CE"/>
    <w:rsid w:val="00DD539F"/>
    <w:rsid w:val="00DD596E"/>
    <w:rsid w:val="00DD5A68"/>
    <w:rsid w:val="00DD5E4C"/>
    <w:rsid w:val="00DD5F4B"/>
    <w:rsid w:val="00DD5F92"/>
    <w:rsid w:val="00DD6119"/>
    <w:rsid w:val="00DD618F"/>
    <w:rsid w:val="00DD622D"/>
    <w:rsid w:val="00DD6E3F"/>
    <w:rsid w:val="00DD6EDD"/>
    <w:rsid w:val="00DD6F44"/>
    <w:rsid w:val="00DD7055"/>
    <w:rsid w:val="00DD7078"/>
    <w:rsid w:val="00DD7712"/>
    <w:rsid w:val="00DD7A77"/>
    <w:rsid w:val="00DE012F"/>
    <w:rsid w:val="00DE03FB"/>
    <w:rsid w:val="00DE09B2"/>
    <w:rsid w:val="00DE0B47"/>
    <w:rsid w:val="00DE0B5E"/>
    <w:rsid w:val="00DE101F"/>
    <w:rsid w:val="00DE1480"/>
    <w:rsid w:val="00DE168D"/>
    <w:rsid w:val="00DE1A23"/>
    <w:rsid w:val="00DE1AA8"/>
    <w:rsid w:val="00DE1E96"/>
    <w:rsid w:val="00DE2426"/>
    <w:rsid w:val="00DE2767"/>
    <w:rsid w:val="00DE29C5"/>
    <w:rsid w:val="00DE2DCB"/>
    <w:rsid w:val="00DE32D5"/>
    <w:rsid w:val="00DE42F8"/>
    <w:rsid w:val="00DE45D0"/>
    <w:rsid w:val="00DE4858"/>
    <w:rsid w:val="00DE4AC9"/>
    <w:rsid w:val="00DE4CF7"/>
    <w:rsid w:val="00DE5889"/>
    <w:rsid w:val="00DE6A37"/>
    <w:rsid w:val="00DE6FF0"/>
    <w:rsid w:val="00DE70BC"/>
    <w:rsid w:val="00DE76B6"/>
    <w:rsid w:val="00DE7C91"/>
    <w:rsid w:val="00DF079A"/>
    <w:rsid w:val="00DF0AA7"/>
    <w:rsid w:val="00DF0F13"/>
    <w:rsid w:val="00DF108C"/>
    <w:rsid w:val="00DF12BE"/>
    <w:rsid w:val="00DF173E"/>
    <w:rsid w:val="00DF198B"/>
    <w:rsid w:val="00DF1ABC"/>
    <w:rsid w:val="00DF2704"/>
    <w:rsid w:val="00DF2A84"/>
    <w:rsid w:val="00DF2B07"/>
    <w:rsid w:val="00DF2D68"/>
    <w:rsid w:val="00DF3415"/>
    <w:rsid w:val="00DF3CC3"/>
    <w:rsid w:val="00DF40A5"/>
    <w:rsid w:val="00DF4616"/>
    <w:rsid w:val="00DF4634"/>
    <w:rsid w:val="00DF4754"/>
    <w:rsid w:val="00DF5020"/>
    <w:rsid w:val="00DF503E"/>
    <w:rsid w:val="00DF54B1"/>
    <w:rsid w:val="00DF57C9"/>
    <w:rsid w:val="00DF58CD"/>
    <w:rsid w:val="00DF5C17"/>
    <w:rsid w:val="00DF617C"/>
    <w:rsid w:val="00DF622F"/>
    <w:rsid w:val="00DF6498"/>
    <w:rsid w:val="00DF65FC"/>
    <w:rsid w:val="00DF6690"/>
    <w:rsid w:val="00DF71BB"/>
    <w:rsid w:val="00DF7A50"/>
    <w:rsid w:val="00DF7A65"/>
    <w:rsid w:val="00E0005C"/>
    <w:rsid w:val="00E0027A"/>
    <w:rsid w:val="00E003A3"/>
    <w:rsid w:val="00E0092C"/>
    <w:rsid w:val="00E00A4F"/>
    <w:rsid w:val="00E01006"/>
    <w:rsid w:val="00E01064"/>
    <w:rsid w:val="00E011C0"/>
    <w:rsid w:val="00E0150C"/>
    <w:rsid w:val="00E01800"/>
    <w:rsid w:val="00E019AE"/>
    <w:rsid w:val="00E01F38"/>
    <w:rsid w:val="00E02A5F"/>
    <w:rsid w:val="00E02D7B"/>
    <w:rsid w:val="00E02EA2"/>
    <w:rsid w:val="00E03C85"/>
    <w:rsid w:val="00E040C9"/>
    <w:rsid w:val="00E044B5"/>
    <w:rsid w:val="00E044CD"/>
    <w:rsid w:val="00E04664"/>
    <w:rsid w:val="00E04904"/>
    <w:rsid w:val="00E04A07"/>
    <w:rsid w:val="00E04C2A"/>
    <w:rsid w:val="00E051E1"/>
    <w:rsid w:val="00E05919"/>
    <w:rsid w:val="00E05BC9"/>
    <w:rsid w:val="00E05F9A"/>
    <w:rsid w:val="00E0601F"/>
    <w:rsid w:val="00E0604B"/>
    <w:rsid w:val="00E06574"/>
    <w:rsid w:val="00E06744"/>
    <w:rsid w:val="00E06CB8"/>
    <w:rsid w:val="00E0772C"/>
    <w:rsid w:val="00E0786E"/>
    <w:rsid w:val="00E10396"/>
    <w:rsid w:val="00E10706"/>
    <w:rsid w:val="00E10A27"/>
    <w:rsid w:val="00E10CF0"/>
    <w:rsid w:val="00E11665"/>
    <w:rsid w:val="00E12244"/>
    <w:rsid w:val="00E13029"/>
    <w:rsid w:val="00E13499"/>
    <w:rsid w:val="00E13809"/>
    <w:rsid w:val="00E1399F"/>
    <w:rsid w:val="00E13A80"/>
    <w:rsid w:val="00E13D19"/>
    <w:rsid w:val="00E13D2A"/>
    <w:rsid w:val="00E14103"/>
    <w:rsid w:val="00E14245"/>
    <w:rsid w:val="00E145BC"/>
    <w:rsid w:val="00E1491A"/>
    <w:rsid w:val="00E14F1D"/>
    <w:rsid w:val="00E15382"/>
    <w:rsid w:val="00E154BB"/>
    <w:rsid w:val="00E155D5"/>
    <w:rsid w:val="00E16326"/>
    <w:rsid w:val="00E16526"/>
    <w:rsid w:val="00E16C7A"/>
    <w:rsid w:val="00E171C1"/>
    <w:rsid w:val="00E17215"/>
    <w:rsid w:val="00E208D9"/>
    <w:rsid w:val="00E210B2"/>
    <w:rsid w:val="00E21177"/>
    <w:rsid w:val="00E2129F"/>
    <w:rsid w:val="00E212F8"/>
    <w:rsid w:val="00E21650"/>
    <w:rsid w:val="00E21830"/>
    <w:rsid w:val="00E21C5E"/>
    <w:rsid w:val="00E21D06"/>
    <w:rsid w:val="00E21DA6"/>
    <w:rsid w:val="00E221CD"/>
    <w:rsid w:val="00E22341"/>
    <w:rsid w:val="00E22724"/>
    <w:rsid w:val="00E22B84"/>
    <w:rsid w:val="00E22C26"/>
    <w:rsid w:val="00E2302D"/>
    <w:rsid w:val="00E2318F"/>
    <w:rsid w:val="00E235FF"/>
    <w:rsid w:val="00E238CC"/>
    <w:rsid w:val="00E23B7B"/>
    <w:rsid w:val="00E23DDB"/>
    <w:rsid w:val="00E2481D"/>
    <w:rsid w:val="00E24AEA"/>
    <w:rsid w:val="00E24BA0"/>
    <w:rsid w:val="00E25166"/>
    <w:rsid w:val="00E2538B"/>
    <w:rsid w:val="00E25601"/>
    <w:rsid w:val="00E25F1E"/>
    <w:rsid w:val="00E26252"/>
    <w:rsid w:val="00E26556"/>
    <w:rsid w:val="00E26B15"/>
    <w:rsid w:val="00E26DDD"/>
    <w:rsid w:val="00E27580"/>
    <w:rsid w:val="00E277D1"/>
    <w:rsid w:val="00E27A03"/>
    <w:rsid w:val="00E27A11"/>
    <w:rsid w:val="00E27FD2"/>
    <w:rsid w:val="00E304E1"/>
    <w:rsid w:val="00E3055F"/>
    <w:rsid w:val="00E30679"/>
    <w:rsid w:val="00E30C7F"/>
    <w:rsid w:val="00E311F9"/>
    <w:rsid w:val="00E31248"/>
    <w:rsid w:val="00E316DA"/>
    <w:rsid w:val="00E3195E"/>
    <w:rsid w:val="00E32078"/>
    <w:rsid w:val="00E322FF"/>
    <w:rsid w:val="00E32968"/>
    <w:rsid w:val="00E32B0F"/>
    <w:rsid w:val="00E32D7F"/>
    <w:rsid w:val="00E3376C"/>
    <w:rsid w:val="00E33EFF"/>
    <w:rsid w:val="00E34010"/>
    <w:rsid w:val="00E342B6"/>
    <w:rsid w:val="00E344D4"/>
    <w:rsid w:val="00E3456A"/>
    <w:rsid w:val="00E35746"/>
    <w:rsid w:val="00E358BD"/>
    <w:rsid w:val="00E35D4A"/>
    <w:rsid w:val="00E35F03"/>
    <w:rsid w:val="00E360E4"/>
    <w:rsid w:val="00E368FD"/>
    <w:rsid w:val="00E37077"/>
    <w:rsid w:val="00E3748E"/>
    <w:rsid w:val="00E377EC"/>
    <w:rsid w:val="00E37917"/>
    <w:rsid w:val="00E40000"/>
    <w:rsid w:val="00E40940"/>
    <w:rsid w:val="00E40A88"/>
    <w:rsid w:val="00E40ED5"/>
    <w:rsid w:val="00E416C5"/>
    <w:rsid w:val="00E41761"/>
    <w:rsid w:val="00E418A2"/>
    <w:rsid w:val="00E41D6F"/>
    <w:rsid w:val="00E4282A"/>
    <w:rsid w:val="00E429F4"/>
    <w:rsid w:val="00E4314E"/>
    <w:rsid w:val="00E43656"/>
    <w:rsid w:val="00E438C1"/>
    <w:rsid w:val="00E43AE3"/>
    <w:rsid w:val="00E43B30"/>
    <w:rsid w:val="00E44824"/>
    <w:rsid w:val="00E45008"/>
    <w:rsid w:val="00E4576A"/>
    <w:rsid w:val="00E45A70"/>
    <w:rsid w:val="00E45AF6"/>
    <w:rsid w:val="00E460E5"/>
    <w:rsid w:val="00E4656C"/>
    <w:rsid w:val="00E468DB"/>
    <w:rsid w:val="00E46B99"/>
    <w:rsid w:val="00E46C45"/>
    <w:rsid w:val="00E507A2"/>
    <w:rsid w:val="00E50AA7"/>
    <w:rsid w:val="00E51138"/>
    <w:rsid w:val="00E5142A"/>
    <w:rsid w:val="00E51B61"/>
    <w:rsid w:val="00E51D87"/>
    <w:rsid w:val="00E51E6F"/>
    <w:rsid w:val="00E5254F"/>
    <w:rsid w:val="00E52B97"/>
    <w:rsid w:val="00E52CC1"/>
    <w:rsid w:val="00E532B3"/>
    <w:rsid w:val="00E533A3"/>
    <w:rsid w:val="00E53764"/>
    <w:rsid w:val="00E5389E"/>
    <w:rsid w:val="00E53DC1"/>
    <w:rsid w:val="00E54056"/>
    <w:rsid w:val="00E547EF"/>
    <w:rsid w:val="00E548F9"/>
    <w:rsid w:val="00E54BA3"/>
    <w:rsid w:val="00E55626"/>
    <w:rsid w:val="00E55F9A"/>
    <w:rsid w:val="00E55FCA"/>
    <w:rsid w:val="00E5615D"/>
    <w:rsid w:val="00E56FBF"/>
    <w:rsid w:val="00E578D5"/>
    <w:rsid w:val="00E57FC0"/>
    <w:rsid w:val="00E607AD"/>
    <w:rsid w:val="00E609D3"/>
    <w:rsid w:val="00E609EC"/>
    <w:rsid w:val="00E60A64"/>
    <w:rsid w:val="00E60C21"/>
    <w:rsid w:val="00E6199F"/>
    <w:rsid w:val="00E61DDC"/>
    <w:rsid w:val="00E62B98"/>
    <w:rsid w:val="00E632EB"/>
    <w:rsid w:val="00E6350F"/>
    <w:rsid w:val="00E643D3"/>
    <w:rsid w:val="00E64969"/>
    <w:rsid w:val="00E64B6B"/>
    <w:rsid w:val="00E65484"/>
    <w:rsid w:val="00E655B5"/>
    <w:rsid w:val="00E65741"/>
    <w:rsid w:val="00E6638D"/>
    <w:rsid w:val="00E66566"/>
    <w:rsid w:val="00E66759"/>
    <w:rsid w:val="00E667B3"/>
    <w:rsid w:val="00E67A21"/>
    <w:rsid w:val="00E70E0D"/>
    <w:rsid w:val="00E70F73"/>
    <w:rsid w:val="00E70FAD"/>
    <w:rsid w:val="00E713AD"/>
    <w:rsid w:val="00E713E6"/>
    <w:rsid w:val="00E71681"/>
    <w:rsid w:val="00E7172B"/>
    <w:rsid w:val="00E7189B"/>
    <w:rsid w:val="00E72000"/>
    <w:rsid w:val="00E72758"/>
    <w:rsid w:val="00E72FB4"/>
    <w:rsid w:val="00E73222"/>
    <w:rsid w:val="00E73333"/>
    <w:rsid w:val="00E73A0D"/>
    <w:rsid w:val="00E744E6"/>
    <w:rsid w:val="00E74998"/>
    <w:rsid w:val="00E757AA"/>
    <w:rsid w:val="00E7621D"/>
    <w:rsid w:val="00E762F0"/>
    <w:rsid w:val="00E77241"/>
    <w:rsid w:val="00E772A7"/>
    <w:rsid w:val="00E7781F"/>
    <w:rsid w:val="00E77C09"/>
    <w:rsid w:val="00E8053C"/>
    <w:rsid w:val="00E80D47"/>
    <w:rsid w:val="00E810D1"/>
    <w:rsid w:val="00E81151"/>
    <w:rsid w:val="00E8200B"/>
    <w:rsid w:val="00E82639"/>
    <w:rsid w:val="00E82C68"/>
    <w:rsid w:val="00E831A0"/>
    <w:rsid w:val="00E838A8"/>
    <w:rsid w:val="00E838C0"/>
    <w:rsid w:val="00E838F0"/>
    <w:rsid w:val="00E84BE3"/>
    <w:rsid w:val="00E84C34"/>
    <w:rsid w:val="00E8589C"/>
    <w:rsid w:val="00E85A5A"/>
    <w:rsid w:val="00E86B7D"/>
    <w:rsid w:val="00E86CFC"/>
    <w:rsid w:val="00E86F6A"/>
    <w:rsid w:val="00E870C1"/>
    <w:rsid w:val="00E87863"/>
    <w:rsid w:val="00E902AA"/>
    <w:rsid w:val="00E9039D"/>
    <w:rsid w:val="00E904C6"/>
    <w:rsid w:val="00E912D5"/>
    <w:rsid w:val="00E91D70"/>
    <w:rsid w:val="00E9322D"/>
    <w:rsid w:val="00E933A7"/>
    <w:rsid w:val="00E93B36"/>
    <w:rsid w:val="00E9428D"/>
    <w:rsid w:val="00E947A0"/>
    <w:rsid w:val="00E94B73"/>
    <w:rsid w:val="00E94FA8"/>
    <w:rsid w:val="00E95B5B"/>
    <w:rsid w:val="00E96200"/>
    <w:rsid w:val="00E96D07"/>
    <w:rsid w:val="00E96EF2"/>
    <w:rsid w:val="00E97613"/>
    <w:rsid w:val="00E97BBC"/>
    <w:rsid w:val="00E97C45"/>
    <w:rsid w:val="00EA0002"/>
    <w:rsid w:val="00EA05D9"/>
    <w:rsid w:val="00EA0D5F"/>
    <w:rsid w:val="00EA13F4"/>
    <w:rsid w:val="00EA1764"/>
    <w:rsid w:val="00EA17E2"/>
    <w:rsid w:val="00EA1895"/>
    <w:rsid w:val="00EA1F45"/>
    <w:rsid w:val="00EA326D"/>
    <w:rsid w:val="00EA3B64"/>
    <w:rsid w:val="00EA3B6E"/>
    <w:rsid w:val="00EA3BCC"/>
    <w:rsid w:val="00EA43F0"/>
    <w:rsid w:val="00EA49DE"/>
    <w:rsid w:val="00EA4D36"/>
    <w:rsid w:val="00EA52FB"/>
    <w:rsid w:val="00EA5B27"/>
    <w:rsid w:val="00EA5E8D"/>
    <w:rsid w:val="00EA60CD"/>
    <w:rsid w:val="00EA6105"/>
    <w:rsid w:val="00EA6A58"/>
    <w:rsid w:val="00EA6ACC"/>
    <w:rsid w:val="00EA6D55"/>
    <w:rsid w:val="00EA6F0B"/>
    <w:rsid w:val="00EA6FE6"/>
    <w:rsid w:val="00EA79DE"/>
    <w:rsid w:val="00EA7CC2"/>
    <w:rsid w:val="00EA7D1B"/>
    <w:rsid w:val="00EA7D5F"/>
    <w:rsid w:val="00EB010B"/>
    <w:rsid w:val="00EB10BD"/>
    <w:rsid w:val="00EB1185"/>
    <w:rsid w:val="00EB1327"/>
    <w:rsid w:val="00EB285B"/>
    <w:rsid w:val="00EB29B1"/>
    <w:rsid w:val="00EB306F"/>
    <w:rsid w:val="00EB3D20"/>
    <w:rsid w:val="00EB3E2D"/>
    <w:rsid w:val="00EB3E43"/>
    <w:rsid w:val="00EB40D7"/>
    <w:rsid w:val="00EB40EE"/>
    <w:rsid w:val="00EB44FE"/>
    <w:rsid w:val="00EB45AA"/>
    <w:rsid w:val="00EB481A"/>
    <w:rsid w:val="00EB489E"/>
    <w:rsid w:val="00EB5270"/>
    <w:rsid w:val="00EB6004"/>
    <w:rsid w:val="00EB6AAF"/>
    <w:rsid w:val="00EB71F9"/>
    <w:rsid w:val="00EB7351"/>
    <w:rsid w:val="00EB7904"/>
    <w:rsid w:val="00EB7A5D"/>
    <w:rsid w:val="00EB7AA1"/>
    <w:rsid w:val="00EC07DD"/>
    <w:rsid w:val="00EC0A7C"/>
    <w:rsid w:val="00EC144E"/>
    <w:rsid w:val="00EC190F"/>
    <w:rsid w:val="00EC29AD"/>
    <w:rsid w:val="00EC2B1D"/>
    <w:rsid w:val="00EC2C10"/>
    <w:rsid w:val="00EC3AAE"/>
    <w:rsid w:val="00EC4718"/>
    <w:rsid w:val="00EC58CA"/>
    <w:rsid w:val="00EC58D8"/>
    <w:rsid w:val="00EC58DC"/>
    <w:rsid w:val="00EC5C6D"/>
    <w:rsid w:val="00EC5E18"/>
    <w:rsid w:val="00EC5EE5"/>
    <w:rsid w:val="00EC64A7"/>
    <w:rsid w:val="00EC6E58"/>
    <w:rsid w:val="00EC6F19"/>
    <w:rsid w:val="00EC6F87"/>
    <w:rsid w:val="00EC7117"/>
    <w:rsid w:val="00EC7360"/>
    <w:rsid w:val="00EC7613"/>
    <w:rsid w:val="00EC7937"/>
    <w:rsid w:val="00ED01D1"/>
    <w:rsid w:val="00ED0585"/>
    <w:rsid w:val="00ED0721"/>
    <w:rsid w:val="00ED07F2"/>
    <w:rsid w:val="00ED0A9A"/>
    <w:rsid w:val="00ED0FB1"/>
    <w:rsid w:val="00ED1002"/>
    <w:rsid w:val="00ED1295"/>
    <w:rsid w:val="00ED1301"/>
    <w:rsid w:val="00ED13FA"/>
    <w:rsid w:val="00ED23A9"/>
    <w:rsid w:val="00ED24E5"/>
    <w:rsid w:val="00ED2690"/>
    <w:rsid w:val="00ED2F70"/>
    <w:rsid w:val="00ED3341"/>
    <w:rsid w:val="00ED3512"/>
    <w:rsid w:val="00ED362E"/>
    <w:rsid w:val="00ED3AD6"/>
    <w:rsid w:val="00ED3B50"/>
    <w:rsid w:val="00ED41AB"/>
    <w:rsid w:val="00ED4530"/>
    <w:rsid w:val="00ED4881"/>
    <w:rsid w:val="00ED5126"/>
    <w:rsid w:val="00ED51C2"/>
    <w:rsid w:val="00ED5CC8"/>
    <w:rsid w:val="00ED6448"/>
    <w:rsid w:val="00ED65CD"/>
    <w:rsid w:val="00ED69EB"/>
    <w:rsid w:val="00ED6AF7"/>
    <w:rsid w:val="00ED7733"/>
    <w:rsid w:val="00ED774B"/>
    <w:rsid w:val="00EE03B0"/>
    <w:rsid w:val="00EE0A5C"/>
    <w:rsid w:val="00EE0DEC"/>
    <w:rsid w:val="00EE108A"/>
    <w:rsid w:val="00EE14B8"/>
    <w:rsid w:val="00EE1CBC"/>
    <w:rsid w:val="00EE1F97"/>
    <w:rsid w:val="00EE20CB"/>
    <w:rsid w:val="00EE263D"/>
    <w:rsid w:val="00EE27DE"/>
    <w:rsid w:val="00EE2CB4"/>
    <w:rsid w:val="00EE3067"/>
    <w:rsid w:val="00EE3A04"/>
    <w:rsid w:val="00EE3A45"/>
    <w:rsid w:val="00EE3D4A"/>
    <w:rsid w:val="00EE4129"/>
    <w:rsid w:val="00EE42B4"/>
    <w:rsid w:val="00EE4B1D"/>
    <w:rsid w:val="00EE4CBA"/>
    <w:rsid w:val="00EE509C"/>
    <w:rsid w:val="00EE5851"/>
    <w:rsid w:val="00EE5906"/>
    <w:rsid w:val="00EE5B4E"/>
    <w:rsid w:val="00EE5E9E"/>
    <w:rsid w:val="00EE60BD"/>
    <w:rsid w:val="00EE6520"/>
    <w:rsid w:val="00EF0103"/>
    <w:rsid w:val="00EF0C0F"/>
    <w:rsid w:val="00EF175C"/>
    <w:rsid w:val="00EF1917"/>
    <w:rsid w:val="00EF1F3D"/>
    <w:rsid w:val="00EF2E6E"/>
    <w:rsid w:val="00EF2EC8"/>
    <w:rsid w:val="00EF356F"/>
    <w:rsid w:val="00EF3710"/>
    <w:rsid w:val="00EF37D2"/>
    <w:rsid w:val="00EF4265"/>
    <w:rsid w:val="00EF430A"/>
    <w:rsid w:val="00EF58D8"/>
    <w:rsid w:val="00EF609B"/>
    <w:rsid w:val="00EF6181"/>
    <w:rsid w:val="00EF64B8"/>
    <w:rsid w:val="00EF6F1A"/>
    <w:rsid w:val="00EF7346"/>
    <w:rsid w:val="00EF7592"/>
    <w:rsid w:val="00EF7AE7"/>
    <w:rsid w:val="00EF7FA4"/>
    <w:rsid w:val="00F00A01"/>
    <w:rsid w:val="00F00A8E"/>
    <w:rsid w:val="00F00D84"/>
    <w:rsid w:val="00F0100D"/>
    <w:rsid w:val="00F011DB"/>
    <w:rsid w:val="00F01669"/>
    <w:rsid w:val="00F01CE4"/>
    <w:rsid w:val="00F023DC"/>
    <w:rsid w:val="00F02B10"/>
    <w:rsid w:val="00F02B84"/>
    <w:rsid w:val="00F02C41"/>
    <w:rsid w:val="00F0336D"/>
    <w:rsid w:val="00F03456"/>
    <w:rsid w:val="00F03A05"/>
    <w:rsid w:val="00F03DE0"/>
    <w:rsid w:val="00F045A2"/>
    <w:rsid w:val="00F04A3F"/>
    <w:rsid w:val="00F05071"/>
    <w:rsid w:val="00F058D9"/>
    <w:rsid w:val="00F06109"/>
    <w:rsid w:val="00F06720"/>
    <w:rsid w:val="00F06DD9"/>
    <w:rsid w:val="00F07075"/>
    <w:rsid w:val="00F071EA"/>
    <w:rsid w:val="00F0726C"/>
    <w:rsid w:val="00F07461"/>
    <w:rsid w:val="00F07D33"/>
    <w:rsid w:val="00F07DF4"/>
    <w:rsid w:val="00F105AC"/>
    <w:rsid w:val="00F106BF"/>
    <w:rsid w:val="00F10931"/>
    <w:rsid w:val="00F10ACF"/>
    <w:rsid w:val="00F10B0B"/>
    <w:rsid w:val="00F10CC7"/>
    <w:rsid w:val="00F11239"/>
    <w:rsid w:val="00F11DE6"/>
    <w:rsid w:val="00F12E74"/>
    <w:rsid w:val="00F132D6"/>
    <w:rsid w:val="00F133E1"/>
    <w:rsid w:val="00F13D15"/>
    <w:rsid w:val="00F14069"/>
    <w:rsid w:val="00F1409D"/>
    <w:rsid w:val="00F14169"/>
    <w:rsid w:val="00F144FB"/>
    <w:rsid w:val="00F14EFB"/>
    <w:rsid w:val="00F15698"/>
    <w:rsid w:val="00F15714"/>
    <w:rsid w:val="00F15FC7"/>
    <w:rsid w:val="00F16A3B"/>
    <w:rsid w:val="00F16A81"/>
    <w:rsid w:val="00F17161"/>
    <w:rsid w:val="00F179BF"/>
    <w:rsid w:val="00F20A52"/>
    <w:rsid w:val="00F20A7F"/>
    <w:rsid w:val="00F20B92"/>
    <w:rsid w:val="00F20CE6"/>
    <w:rsid w:val="00F20DE4"/>
    <w:rsid w:val="00F21268"/>
    <w:rsid w:val="00F21F60"/>
    <w:rsid w:val="00F2229C"/>
    <w:rsid w:val="00F22459"/>
    <w:rsid w:val="00F22972"/>
    <w:rsid w:val="00F229E3"/>
    <w:rsid w:val="00F22C60"/>
    <w:rsid w:val="00F23165"/>
    <w:rsid w:val="00F231DA"/>
    <w:rsid w:val="00F23324"/>
    <w:rsid w:val="00F23C79"/>
    <w:rsid w:val="00F24005"/>
    <w:rsid w:val="00F243E0"/>
    <w:rsid w:val="00F24B8A"/>
    <w:rsid w:val="00F24FD8"/>
    <w:rsid w:val="00F251E0"/>
    <w:rsid w:val="00F257DB"/>
    <w:rsid w:val="00F259E0"/>
    <w:rsid w:val="00F25A29"/>
    <w:rsid w:val="00F25A6D"/>
    <w:rsid w:val="00F2673F"/>
    <w:rsid w:val="00F268C2"/>
    <w:rsid w:val="00F26E61"/>
    <w:rsid w:val="00F274A3"/>
    <w:rsid w:val="00F27727"/>
    <w:rsid w:val="00F277E4"/>
    <w:rsid w:val="00F279C3"/>
    <w:rsid w:val="00F30381"/>
    <w:rsid w:val="00F305EB"/>
    <w:rsid w:val="00F3116A"/>
    <w:rsid w:val="00F311B2"/>
    <w:rsid w:val="00F312AA"/>
    <w:rsid w:val="00F31A9C"/>
    <w:rsid w:val="00F31AE7"/>
    <w:rsid w:val="00F322DC"/>
    <w:rsid w:val="00F32B6B"/>
    <w:rsid w:val="00F338F2"/>
    <w:rsid w:val="00F340CE"/>
    <w:rsid w:val="00F34558"/>
    <w:rsid w:val="00F34EFE"/>
    <w:rsid w:val="00F3520E"/>
    <w:rsid w:val="00F3533C"/>
    <w:rsid w:val="00F357EE"/>
    <w:rsid w:val="00F35CBD"/>
    <w:rsid w:val="00F35DCA"/>
    <w:rsid w:val="00F36165"/>
    <w:rsid w:val="00F363FA"/>
    <w:rsid w:val="00F3654C"/>
    <w:rsid w:val="00F367E4"/>
    <w:rsid w:val="00F36EBD"/>
    <w:rsid w:val="00F36F99"/>
    <w:rsid w:val="00F3720C"/>
    <w:rsid w:val="00F374E1"/>
    <w:rsid w:val="00F37A15"/>
    <w:rsid w:val="00F403AB"/>
    <w:rsid w:val="00F40616"/>
    <w:rsid w:val="00F40700"/>
    <w:rsid w:val="00F40732"/>
    <w:rsid w:val="00F408F3"/>
    <w:rsid w:val="00F40D13"/>
    <w:rsid w:val="00F410B4"/>
    <w:rsid w:val="00F41635"/>
    <w:rsid w:val="00F41BF7"/>
    <w:rsid w:val="00F41EC3"/>
    <w:rsid w:val="00F42357"/>
    <w:rsid w:val="00F42A91"/>
    <w:rsid w:val="00F430C3"/>
    <w:rsid w:val="00F430CB"/>
    <w:rsid w:val="00F456E8"/>
    <w:rsid w:val="00F4570E"/>
    <w:rsid w:val="00F45880"/>
    <w:rsid w:val="00F45D9B"/>
    <w:rsid w:val="00F45F65"/>
    <w:rsid w:val="00F46B27"/>
    <w:rsid w:val="00F46CBF"/>
    <w:rsid w:val="00F46DC3"/>
    <w:rsid w:val="00F476DE"/>
    <w:rsid w:val="00F47C4D"/>
    <w:rsid w:val="00F47E29"/>
    <w:rsid w:val="00F5000E"/>
    <w:rsid w:val="00F5057B"/>
    <w:rsid w:val="00F50938"/>
    <w:rsid w:val="00F50B8A"/>
    <w:rsid w:val="00F50D7C"/>
    <w:rsid w:val="00F50EF6"/>
    <w:rsid w:val="00F522CC"/>
    <w:rsid w:val="00F523FA"/>
    <w:rsid w:val="00F5265E"/>
    <w:rsid w:val="00F52BD3"/>
    <w:rsid w:val="00F53693"/>
    <w:rsid w:val="00F53A0D"/>
    <w:rsid w:val="00F53AE8"/>
    <w:rsid w:val="00F540C3"/>
    <w:rsid w:val="00F54816"/>
    <w:rsid w:val="00F54D32"/>
    <w:rsid w:val="00F54E9F"/>
    <w:rsid w:val="00F54F7E"/>
    <w:rsid w:val="00F5579A"/>
    <w:rsid w:val="00F559C1"/>
    <w:rsid w:val="00F55DB8"/>
    <w:rsid w:val="00F55E4F"/>
    <w:rsid w:val="00F55FC9"/>
    <w:rsid w:val="00F5610A"/>
    <w:rsid w:val="00F562E5"/>
    <w:rsid w:val="00F5641E"/>
    <w:rsid w:val="00F56F2B"/>
    <w:rsid w:val="00F5780B"/>
    <w:rsid w:val="00F5785C"/>
    <w:rsid w:val="00F613BB"/>
    <w:rsid w:val="00F617E2"/>
    <w:rsid w:val="00F61A21"/>
    <w:rsid w:val="00F61AAF"/>
    <w:rsid w:val="00F620C9"/>
    <w:rsid w:val="00F62610"/>
    <w:rsid w:val="00F634BC"/>
    <w:rsid w:val="00F63D5D"/>
    <w:rsid w:val="00F63ED5"/>
    <w:rsid w:val="00F645B1"/>
    <w:rsid w:val="00F6500F"/>
    <w:rsid w:val="00F6524D"/>
    <w:rsid w:val="00F6611B"/>
    <w:rsid w:val="00F664A7"/>
    <w:rsid w:val="00F66B46"/>
    <w:rsid w:val="00F66E6B"/>
    <w:rsid w:val="00F671C5"/>
    <w:rsid w:val="00F67322"/>
    <w:rsid w:val="00F67BEC"/>
    <w:rsid w:val="00F708A8"/>
    <w:rsid w:val="00F7095C"/>
    <w:rsid w:val="00F71634"/>
    <w:rsid w:val="00F71691"/>
    <w:rsid w:val="00F71B5D"/>
    <w:rsid w:val="00F71D1B"/>
    <w:rsid w:val="00F71F79"/>
    <w:rsid w:val="00F72071"/>
    <w:rsid w:val="00F73006"/>
    <w:rsid w:val="00F733D2"/>
    <w:rsid w:val="00F73DEE"/>
    <w:rsid w:val="00F74BE3"/>
    <w:rsid w:val="00F75861"/>
    <w:rsid w:val="00F75A18"/>
    <w:rsid w:val="00F75DB8"/>
    <w:rsid w:val="00F763E5"/>
    <w:rsid w:val="00F76C88"/>
    <w:rsid w:val="00F77FBD"/>
    <w:rsid w:val="00F802E4"/>
    <w:rsid w:val="00F8080B"/>
    <w:rsid w:val="00F80D96"/>
    <w:rsid w:val="00F80E6C"/>
    <w:rsid w:val="00F81042"/>
    <w:rsid w:val="00F8111F"/>
    <w:rsid w:val="00F811A4"/>
    <w:rsid w:val="00F8131B"/>
    <w:rsid w:val="00F81983"/>
    <w:rsid w:val="00F82049"/>
    <w:rsid w:val="00F8224D"/>
    <w:rsid w:val="00F823D0"/>
    <w:rsid w:val="00F82659"/>
    <w:rsid w:val="00F8306F"/>
    <w:rsid w:val="00F838A7"/>
    <w:rsid w:val="00F843AD"/>
    <w:rsid w:val="00F847C0"/>
    <w:rsid w:val="00F84801"/>
    <w:rsid w:val="00F84CBB"/>
    <w:rsid w:val="00F84D1A"/>
    <w:rsid w:val="00F84F0F"/>
    <w:rsid w:val="00F858F2"/>
    <w:rsid w:val="00F85EFB"/>
    <w:rsid w:val="00F85F7F"/>
    <w:rsid w:val="00F86703"/>
    <w:rsid w:val="00F86BD6"/>
    <w:rsid w:val="00F8710D"/>
    <w:rsid w:val="00F87392"/>
    <w:rsid w:val="00F87775"/>
    <w:rsid w:val="00F87816"/>
    <w:rsid w:val="00F87A11"/>
    <w:rsid w:val="00F90981"/>
    <w:rsid w:val="00F910C6"/>
    <w:rsid w:val="00F910ED"/>
    <w:rsid w:val="00F915DB"/>
    <w:rsid w:val="00F926BB"/>
    <w:rsid w:val="00F926CF"/>
    <w:rsid w:val="00F92901"/>
    <w:rsid w:val="00F930A0"/>
    <w:rsid w:val="00F938C5"/>
    <w:rsid w:val="00F93EC7"/>
    <w:rsid w:val="00F947CE"/>
    <w:rsid w:val="00F94BF9"/>
    <w:rsid w:val="00F94DBA"/>
    <w:rsid w:val="00F94FA6"/>
    <w:rsid w:val="00F9506B"/>
    <w:rsid w:val="00F95692"/>
    <w:rsid w:val="00F95931"/>
    <w:rsid w:val="00F95D25"/>
    <w:rsid w:val="00F962EC"/>
    <w:rsid w:val="00F963C8"/>
    <w:rsid w:val="00F96754"/>
    <w:rsid w:val="00F9697A"/>
    <w:rsid w:val="00F96D35"/>
    <w:rsid w:val="00F97065"/>
    <w:rsid w:val="00F970D3"/>
    <w:rsid w:val="00F97655"/>
    <w:rsid w:val="00F9793D"/>
    <w:rsid w:val="00F97DA7"/>
    <w:rsid w:val="00FA0C78"/>
    <w:rsid w:val="00FA0ECC"/>
    <w:rsid w:val="00FA0F65"/>
    <w:rsid w:val="00FA10F0"/>
    <w:rsid w:val="00FA1EE9"/>
    <w:rsid w:val="00FA2036"/>
    <w:rsid w:val="00FA234B"/>
    <w:rsid w:val="00FA23A5"/>
    <w:rsid w:val="00FA24A1"/>
    <w:rsid w:val="00FA2F59"/>
    <w:rsid w:val="00FA301D"/>
    <w:rsid w:val="00FA3502"/>
    <w:rsid w:val="00FA35D1"/>
    <w:rsid w:val="00FA38BD"/>
    <w:rsid w:val="00FA3B08"/>
    <w:rsid w:val="00FA5851"/>
    <w:rsid w:val="00FA70D0"/>
    <w:rsid w:val="00FA72E5"/>
    <w:rsid w:val="00FA7513"/>
    <w:rsid w:val="00FA785E"/>
    <w:rsid w:val="00FA7AE2"/>
    <w:rsid w:val="00FA7DF1"/>
    <w:rsid w:val="00FB05B8"/>
    <w:rsid w:val="00FB0919"/>
    <w:rsid w:val="00FB12C0"/>
    <w:rsid w:val="00FB19D6"/>
    <w:rsid w:val="00FB1EBF"/>
    <w:rsid w:val="00FB2437"/>
    <w:rsid w:val="00FB25A8"/>
    <w:rsid w:val="00FB2C80"/>
    <w:rsid w:val="00FB350B"/>
    <w:rsid w:val="00FB366A"/>
    <w:rsid w:val="00FB3B23"/>
    <w:rsid w:val="00FB3B49"/>
    <w:rsid w:val="00FB44F4"/>
    <w:rsid w:val="00FB4BB5"/>
    <w:rsid w:val="00FB4E36"/>
    <w:rsid w:val="00FB50EA"/>
    <w:rsid w:val="00FB54BB"/>
    <w:rsid w:val="00FB56F5"/>
    <w:rsid w:val="00FB7992"/>
    <w:rsid w:val="00FC03E8"/>
    <w:rsid w:val="00FC0892"/>
    <w:rsid w:val="00FC11B7"/>
    <w:rsid w:val="00FC1C6B"/>
    <w:rsid w:val="00FC1DB0"/>
    <w:rsid w:val="00FC293F"/>
    <w:rsid w:val="00FC2E0E"/>
    <w:rsid w:val="00FC2E94"/>
    <w:rsid w:val="00FC31B6"/>
    <w:rsid w:val="00FC3506"/>
    <w:rsid w:val="00FC35AE"/>
    <w:rsid w:val="00FC38DC"/>
    <w:rsid w:val="00FC3BD8"/>
    <w:rsid w:val="00FC3E36"/>
    <w:rsid w:val="00FC3EED"/>
    <w:rsid w:val="00FC401F"/>
    <w:rsid w:val="00FC4244"/>
    <w:rsid w:val="00FC4EB0"/>
    <w:rsid w:val="00FC5311"/>
    <w:rsid w:val="00FC5699"/>
    <w:rsid w:val="00FC57FC"/>
    <w:rsid w:val="00FC5B9B"/>
    <w:rsid w:val="00FC5C9D"/>
    <w:rsid w:val="00FC62DD"/>
    <w:rsid w:val="00FC63B5"/>
    <w:rsid w:val="00FC673B"/>
    <w:rsid w:val="00FC734A"/>
    <w:rsid w:val="00FC7531"/>
    <w:rsid w:val="00FC7576"/>
    <w:rsid w:val="00FD05BF"/>
    <w:rsid w:val="00FD1097"/>
    <w:rsid w:val="00FD118E"/>
    <w:rsid w:val="00FD131C"/>
    <w:rsid w:val="00FD1BE4"/>
    <w:rsid w:val="00FD254D"/>
    <w:rsid w:val="00FD306A"/>
    <w:rsid w:val="00FD3346"/>
    <w:rsid w:val="00FD3A46"/>
    <w:rsid w:val="00FD3D3B"/>
    <w:rsid w:val="00FD3EF8"/>
    <w:rsid w:val="00FD3FF8"/>
    <w:rsid w:val="00FD41B2"/>
    <w:rsid w:val="00FD49C1"/>
    <w:rsid w:val="00FD4A10"/>
    <w:rsid w:val="00FD4E1D"/>
    <w:rsid w:val="00FD5208"/>
    <w:rsid w:val="00FD5F00"/>
    <w:rsid w:val="00FD639D"/>
    <w:rsid w:val="00FD644E"/>
    <w:rsid w:val="00FD6F36"/>
    <w:rsid w:val="00FD7088"/>
    <w:rsid w:val="00FD73CD"/>
    <w:rsid w:val="00FD7500"/>
    <w:rsid w:val="00FD7F77"/>
    <w:rsid w:val="00FD7FED"/>
    <w:rsid w:val="00FE08D8"/>
    <w:rsid w:val="00FE0CCC"/>
    <w:rsid w:val="00FE1077"/>
    <w:rsid w:val="00FE13BD"/>
    <w:rsid w:val="00FE174B"/>
    <w:rsid w:val="00FE1E0A"/>
    <w:rsid w:val="00FE20B7"/>
    <w:rsid w:val="00FE27D3"/>
    <w:rsid w:val="00FE2E3C"/>
    <w:rsid w:val="00FE32A0"/>
    <w:rsid w:val="00FE3A2D"/>
    <w:rsid w:val="00FE3CED"/>
    <w:rsid w:val="00FE3DF3"/>
    <w:rsid w:val="00FE3EA2"/>
    <w:rsid w:val="00FE4542"/>
    <w:rsid w:val="00FE4ACF"/>
    <w:rsid w:val="00FE4F86"/>
    <w:rsid w:val="00FE522D"/>
    <w:rsid w:val="00FE589F"/>
    <w:rsid w:val="00FE5BCA"/>
    <w:rsid w:val="00FE5D97"/>
    <w:rsid w:val="00FE5DD1"/>
    <w:rsid w:val="00FE5EE6"/>
    <w:rsid w:val="00FE6087"/>
    <w:rsid w:val="00FE6116"/>
    <w:rsid w:val="00FE63B1"/>
    <w:rsid w:val="00FE6C52"/>
    <w:rsid w:val="00FE6F04"/>
    <w:rsid w:val="00FE7246"/>
    <w:rsid w:val="00FE7287"/>
    <w:rsid w:val="00FE7542"/>
    <w:rsid w:val="00FE7DBF"/>
    <w:rsid w:val="00FF06E6"/>
    <w:rsid w:val="00FF0ADE"/>
    <w:rsid w:val="00FF0FD5"/>
    <w:rsid w:val="00FF1A08"/>
    <w:rsid w:val="00FF1B24"/>
    <w:rsid w:val="00FF1EB1"/>
    <w:rsid w:val="00FF2383"/>
    <w:rsid w:val="00FF2477"/>
    <w:rsid w:val="00FF25AD"/>
    <w:rsid w:val="00FF3040"/>
    <w:rsid w:val="00FF3136"/>
    <w:rsid w:val="00FF347C"/>
    <w:rsid w:val="00FF3764"/>
    <w:rsid w:val="00FF3768"/>
    <w:rsid w:val="00FF3E50"/>
    <w:rsid w:val="00FF4443"/>
    <w:rsid w:val="00FF44BB"/>
    <w:rsid w:val="00FF45B0"/>
    <w:rsid w:val="00FF4FCE"/>
    <w:rsid w:val="00FF5793"/>
    <w:rsid w:val="00FF591E"/>
    <w:rsid w:val="00FF5A5F"/>
    <w:rsid w:val="00FF5A6C"/>
    <w:rsid w:val="00FF6E26"/>
    <w:rsid w:val="00FF7129"/>
    <w:rsid w:val="00FF7719"/>
    <w:rsid w:val="00FF786E"/>
    <w:rsid w:val="00FF7F9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ZA"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332"/>
  </w:style>
  <w:style w:type="paragraph" w:styleId="Heading1">
    <w:name w:val="heading 1"/>
    <w:basedOn w:val="Normal"/>
    <w:next w:val="Normal"/>
    <w:link w:val="Heading1Char"/>
    <w:uiPriority w:val="9"/>
    <w:qFormat/>
    <w:rsid w:val="00B2533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2533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2533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25332"/>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25332"/>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25332"/>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25332"/>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25332"/>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25332"/>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3324"/>
    <w:pPr>
      <w:spacing w:after="0" w:line="240" w:lineRule="auto"/>
    </w:pPr>
    <w:rPr>
      <w:sz w:val="20"/>
      <w:szCs w:val="20"/>
    </w:rPr>
  </w:style>
  <w:style w:type="character" w:customStyle="1" w:styleId="FootnoteTextChar">
    <w:name w:val="Footnote Text Char"/>
    <w:basedOn w:val="DefaultParagraphFont"/>
    <w:link w:val="FootnoteText"/>
    <w:uiPriority w:val="99"/>
    <w:rsid w:val="00F23324"/>
    <w:rPr>
      <w:rFonts w:ascii="Calibri" w:eastAsia="Calibri" w:hAnsi="Calibri" w:cs="Times New Roman"/>
      <w:sz w:val="20"/>
      <w:szCs w:val="20"/>
    </w:rPr>
  </w:style>
  <w:style w:type="character" w:styleId="FootnoteReference">
    <w:name w:val="footnote reference"/>
    <w:uiPriority w:val="99"/>
    <w:unhideWhenUsed/>
    <w:rsid w:val="00F23324"/>
    <w:rPr>
      <w:vertAlign w:val="superscript"/>
    </w:rPr>
  </w:style>
  <w:style w:type="paragraph" w:styleId="NoSpacing">
    <w:name w:val="No Spacing"/>
    <w:basedOn w:val="Normal"/>
    <w:link w:val="NoSpacingChar"/>
    <w:uiPriority w:val="1"/>
    <w:qFormat/>
    <w:rsid w:val="00B25332"/>
    <w:pPr>
      <w:spacing w:after="0" w:line="240" w:lineRule="auto"/>
    </w:pPr>
  </w:style>
  <w:style w:type="character" w:customStyle="1" w:styleId="NoSpacingChar">
    <w:name w:val="No Spacing Char"/>
    <w:basedOn w:val="DefaultParagraphFont"/>
    <w:link w:val="NoSpacing"/>
    <w:uiPriority w:val="1"/>
    <w:rsid w:val="00B25332"/>
  </w:style>
  <w:style w:type="paragraph" w:styleId="ListParagraph">
    <w:name w:val="List Paragraph"/>
    <w:basedOn w:val="Normal"/>
    <w:uiPriority w:val="34"/>
    <w:qFormat/>
    <w:rsid w:val="00B25332"/>
    <w:pPr>
      <w:ind w:left="720"/>
      <w:contextualSpacing/>
    </w:pPr>
  </w:style>
  <w:style w:type="character" w:styleId="CommentReference">
    <w:name w:val="annotation reference"/>
    <w:basedOn w:val="DefaultParagraphFont"/>
    <w:uiPriority w:val="99"/>
    <w:semiHidden/>
    <w:unhideWhenUsed/>
    <w:rsid w:val="00226418"/>
    <w:rPr>
      <w:sz w:val="16"/>
      <w:szCs w:val="16"/>
    </w:rPr>
  </w:style>
  <w:style w:type="paragraph" w:styleId="CommentText">
    <w:name w:val="annotation text"/>
    <w:basedOn w:val="Normal"/>
    <w:link w:val="CommentTextChar"/>
    <w:uiPriority w:val="99"/>
    <w:semiHidden/>
    <w:unhideWhenUsed/>
    <w:rsid w:val="00226418"/>
    <w:pPr>
      <w:spacing w:line="240" w:lineRule="auto"/>
    </w:pPr>
    <w:rPr>
      <w:sz w:val="20"/>
      <w:szCs w:val="20"/>
    </w:rPr>
  </w:style>
  <w:style w:type="character" w:customStyle="1" w:styleId="CommentTextChar">
    <w:name w:val="Comment Text Char"/>
    <w:basedOn w:val="DefaultParagraphFont"/>
    <w:link w:val="CommentText"/>
    <w:uiPriority w:val="99"/>
    <w:semiHidden/>
    <w:rsid w:val="0022641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26418"/>
    <w:rPr>
      <w:b/>
      <w:bCs/>
    </w:rPr>
  </w:style>
  <w:style w:type="character" w:customStyle="1" w:styleId="CommentSubjectChar">
    <w:name w:val="Comment Subject Char"/>
    <w:basedOn w:val="CommentTextChar"/>
    <w:link w:val="CommentSubject"/>
    <w:uiPriority w:val="99"/>
    <w:semiHidden/>
    <w:rsid w:val="0022641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26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418"/>
    <w:rPr>
      <w:rFonts w:ascii="Segoe UI" w:eastAsia="Calibri" w:hAnsi="Segoe UI" w:cs="Segoe UI"/>
      <w:sz w:val="18"/>
      <w:szCs w:val="18"/>
    </w:rPr>
  </w:style>
  <w:style w:type="paragraph" w:customStyle="1" w:styleId="Default">
    <w:name w:val="Default"/>
    <w:uiPriority w:val="99"/>
    <w:rsid w:val="00DE588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DE5889"/>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DE5889"/>
    <w:rPr>
      <w:sz w:val="20"/>
      <w:szCs w:val="20"/>
    </w:rPr>
  </w:style>
  <w:style w:type="character" w:styleId="EndnoteReference">
    <w:name w:val="endnote reference"/>
    <w:basedOn w:val="DefaultParagraphFont"/>
    <w:uiPriority w:val="99"/>
    <w:semiHidden/>
    <w:unhideWhenUsed/>
    <w:rsid w:val="00DE5889"/>
    <w:rPr>
      <w:vertAlign w:val="superscript"/>
    </w:rPr>
  </w:style>
  <w:style w:type="paragraph" w:styleId="Header">
    <w:name w:val="header"/>
    <w:basedOn w:val="Normal"/>
    <w:link w:val="HeaderChar"/>
    <w:uiPriority w:val="99"/>
    <w:unhideWhenUsed/>
    <w:rsid w:val="00DE5889"/>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DE5889"/>
  </w:style>
  <w:style w:type="paragraph" w:styleId="Footer">
    <w:name w:val="footer"/>
    <w:basedOn w:val="Normal"/>
    <w:link w:val="FooterChar"/>
    <w:uiPriority w:val="99"/>
    <w:unhideWhenUsed/>
    <w:rsid w:val="00DE5889"/>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DE5889"/>
  </w:style>
  <w:style w:type="character" w:styleId="Hyperlink">
    <w:name w:val="Hyperlink"/>
    <w:uiPriority w:val="99"/>
    <w:semiHidden/>
    <w:unhideWhenUsed/>
    <w:rsid w:val="00BF3D3F"/>
    <w:rPr>
      <w:color w:val="0000FF"/>
      <w:u w:val="single"/>
    </w:rPr>
  </w:style>
  <w:style w:type="paragraph" w:styleId="ListBullet">
    <w:name w:val="List Bullet"/>
    <w:basedOn w:val="Normal"/>
    <w:uiPriority w:val="99"/>
    <w:unhideWhenUsed/>
    <w:rsid w:val="00BB3FAE"/>
    <w:pPr>
      <w:numPr>
        <w:numId w:val="1"/>
      </w:numPr>
      <w:contextualSpacing/>
    </w:pPr>
  </w:style>
  <w:style w:type="paragraph" w:styleId="NormalWeb">
    <w:name w:val="Normal (Web)"/>
    <w:basedOn w:val="Normal"/>
    <w:uiPriority w:val="99"/>
    <w:unhideWhenUsed/>
    <w:rsid w:val="00F338F2"/>
    <w:pPr>
      <w:spacing w:before="100" w:beforeAutospacing="1" w:after="100" w:afterAutospacing="1" w:line="240" w:lineRule="auto"/>
    </w:pPr>
    <w:rPr>
      <w:rFonts w:ascii="Times New Roman" w:eastAsia="Times New Roman" w:hAnsi="Times New Roman"/>
      <w:sz w:val="24"/>
      <w:szCs w:val="24"/>
      <w:lang w:eastAsia="en-ZA"/>
    </w:rPr>
  </w:style>
  <w:style w:type="paragraph" w:styleId="Revision">
    <w:name w:val="Revision"/>
    <w:hidden/>
    <w:uiPriority w:val="99"/>
    <w:semiHidden/>
    <w:rsid w:val="00B56F15"/>
    <w:pPr>
      <w:spacing w:after="0" w:line="240" w:lineRule="auto"/>
    </w:pPr>
    <w:rPr>
      <w:rFonts w:ascii="Calibri" w:eastAsia="Calibri" w:hAnsi="Calibri" w:cs="Times New Roman"/>
    </w:rPr>
  </w:style>
  <w:style w:type="paragraph" w:styleId="IntenseQuote">
    <w:name w:val="Intense Quote"/>
    <w:basedOn w:val="Normal"/>
    <w:next w:val="Normal"/>
    <w:link w:val="IntenseQuoteChar"/>
    <w:uiPriority w:val="30"/>
    <w:qFormat/>
    <w:rsid w:val="00B2533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25332"/>
    <w:rPr>
      <w:caps/>
      <w:color w:val="622423" w:themeColor="accent2" w:themeShade="7F"/>
      <w:spacing w:val="5"/>
      <w:sz w:val="20"/>
      <w:szCs w:val="20"/>
    </w:rPr>
  </w:style>
  <w:style w:type="character" w:styleId="FollowedHyperlink">
    <w:name w:val="FollowedHyperlink"/>
    <w:basedOn w:val="DefaultParagraphFont"/>
    <w:uiPriority w:val="99"/>
    <w:semiHidden/>
    <w:unhideWhenUsed/>
    <w:rsid w:val="00B224C6"/>
    <w:rPr>
      <w:color w:val="800080" w:themeColor="followedHyperlink"/>
      <w:u w:val="single"/>
    </w:rPr>
  </w:style>
  <w:style w:type="paragraph" w:styleId="Title">
    <w:name w:val="Title"/>
    <w:basedOn w:val="Normal"/>
    <w:next w:val="Normal"/>
    <w:link w:val="TitleChar"/>
    <w:uiPriority w:val="10"/>
    <w:qFormat/>
    <w:rsid w:val="00B25332"/>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25332"/>
    <w:rPr>
      <w:caps/>
      <w:color w:val="632423" w:themeColor="accent2" w:themeShade="80"/>
      <w:spacing w:val="50"/>
      <w:sz w:val="44"/>
      <w:szCs w:val="44"/>
    </w:rPr>
  </w:style>
  <w:style w:type="paragraph" w:styleId="Subtitle">
    <w:name w:val="Subtitle"/>
    <w:basedOn w:val="Normal"/>
    <w:next w:val="Normal"/>
    <w:link w:val="SubtitleChar"/>
    <w:uiPriority w:val="11"/>
    <w:qFormat/>
    <w:rsid w:val="00B25332"/>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25332"/>
    <w:rPr>
      <w:caps/>
      <w:spacing w:val="20"/>
      <w:sz w:val="18"/>
      <w:szCs w:val="18"/>
    </w:rPr>
  </w:style>
  <w:style w:type="character" w:customStyle="1" w:styleId="Heading1Char">
    <w:name w:val="Heading 1 Char"/>
    <w:basedOn w:val="DefaultParagraphFont"/>
    <w:link w:val="Heading1"/>
    <w:uiPriority w:val="9"/>
    <w:rsid w:val="00B25332"/>
    <w:rPr>
      <w:caps/>
      <w:color w:val="632423" w:themeColor="accent2" w:themeShade="80"/>
      <w:spacing w:val="20"/>
      <w:sz w:val="28"/>
      <w:szCs w:val="28"/>
    </w:rPr>
  </w:style>
  <w:style w:type="paragraph" w:styleId="TOCHeading">
    <w:name w:val="TOC Heading"/>
    <w:basedOn w:val="Heading1"/>
    <w:next w:val="Normal"/>
    <w:uiPriority w:val="39"/>
    <w:semiHidden/>
    <w:unhideWhenUsed/>
    <w:qFormat/>
    <w:rsid w:val="00B25332"/>
    <w:pPr>
      <w:outlineLvl w:val="9"/>
    </w:pPr>
    <w:rPr>
      <w:lang w:bidi="en-US"/>
    </w:rPr>
  </w:style>
  <w:style w:type="character" w:customStyle="1" w:styleId="Heading2Char">
    <w:name w:val="Heading 2 Char"/>
    <w:basedOn w:val="DefaultParagraphFont"/>
    <w:link w:val="Heading2"/>
    <w:uiPriority w:val="9"/>
    <w:semiHidden/>
    <w:rsid w:val="00B25332"/>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25332"/>
    <w:rPr>
      <w:caps/>
      <w:color w:val="622423" w:themeColor="accent2" w:themeShade="7F"/>
      <w:sz w:val="24"/>
      <w:szCs w:val="24"/>
    </w:rPr>
  </w:style>
  <w:style w:type="character" w:customStyle="1" w:styleId="Heading4Char">
    <w:name w:val="Heading 4 Char"/>
    <w:basedOn w:val="DefaultParagraphFont"/>
    <w:link w:val="Heading4"/>
    <w:uiPriority w:val="9"/>
    <w:semiHidden/>
    <w:rsid w:val="00B25332"/>
    <w:rPr>
      <w:caps/>
      <w:color w:val="622423" w:themeColor="accent2" w:themeShade="7F"/>
      <w:spacing w:val="10"/>
    </w:rPr>
  </w:style>
  <w:style w:type="character" w:customStyle="1" w:styleId="Heading5Char">
    <w:name w:val="Heading 5 Char"/>
    <w:basedOn w:val="DefaultParagraphFont"/>
    <w:link w:val="Heading5"/>
    <w:uiPriority w:val="9"/>
    <w:semiHidden/>
    <w:rsid w:val="00B25332"/>
    <w:rPr>
      <w:caps/>
      <w:color w:val="622423" w:themeColor="accent2" w:themeShade="7F"/>
      <w:spacing w:val="10"/>
    </w:rPr>
  </w:style>
  <w:style w:type="character" w:customStyle="1" w:styleId="Heading6Char">
    <w:name w:val="Heading 6 Char"/>
    <w:basedOn w:val="DefaultParagraphFont"/>
    <w:link w:val="Heading6"/>
    <w:uiPriority w:val="9"/>
    <w:semiHidden/>
    <w:rsid w:val="00B25332"/>
    <w:rPr>
      <w:caps/>
      <w:color w:val="943634" w:themeColor="accent2" w:themeShade="BF"/>
      <w:spacing w:val="10"/>
    </w:rPr>
  </w:style>
  <w:style w:type="character" w:customStyle="1" w:styleId="Heading7Char">
    <w:name w:val="Heading 7 Char"/>
    <w:basedOn w:val="DefaultParagraphFont"/>
    <w:link w:val="Heading7"/>
    <w:uiPriority w:val="9"/>
    <w:semiHidden/>
    <w:rsid w:val="00B25332"/>
    <w:rPr>
      <w:i/>
      <w:iCs/>
      <w:caps/>
      <w:color w:val="943634" w:themeColor="accent2" w:themeShade="BF"/>
      <w:spacing w:val="10"/>
    </w:rPr>
  </w:style>
  <w:style w:type="character" w:customStyle="1" w:styleId="Heading8Char">
    <w:name w:val="Heading 8 Char"/>
    <w:basedOn w:val="DefaultParagraphFont"/>
    <w:link w:val="Heading8"/>
    <w:uiPriority w:val="9"/>
    <w:semiHidden/>
    <w:rsid w:val="00B25332"/>
    <w:rPr>
      <w:caps/>
      <w:spacing w:val="10"/>
      <w:sz w:val="20"/>
      <w:szCs w:val="20"/>
    </w:rPr>
  </w:style>
  <w:style w:type="character" w:customStyle="1" w:styleId="Heading9Char">
    <w:name w:val="Heading 9 Char"/>
    <w:basedOn w:val="DefaultParagraphFont"/>
    <w:link w:val="Heading9"/>
    <w:uiPriority w:val="9"/>
    <w:semiHidden/>
    <w:rsid w:val="00B25332"/>
    <w:rPr>
      <w:i/>
      <w:iCs/>
      <w:caps/>
      <w:spacing w:val="10"/>
      <w:sz w:val="20"/>
      <w:szCs w:val="20"/>
    </w:rPr>
  </w:style>
  <w:style w:type="paragraph" w:styleId="Caption">
    <w:name w:val="caption"/>
    <w:basedOn w:val="Normal"/>
    <w:next w:val="Normal"/>
    <w:uiPriority w:val="35"/>
    <w:semiHidden/>
    <w:unhideWhenUsed/>
    <w:qFormat/>
    <w:rsid w:val="00B25332"/>
    <w:rPr>
      <w:caps/>
      <w:spacing w:val="10"/>
      <w:sz w:val="18"/>
      <w:szCs w:val="18"/>
    </w:rPr>
  </w:style>
  <w:style w:type="character" w:styleId="Strong">
    <w:name w:val="Strong"/>
    <w:uiPriority w:val="22"/>
    <w:qFormat/>
    <w:rsid w:val="00B25332"/>
    <w:rPr>
      <w:b/>
      <w:bCs/>
      <w:color w:val="943634" w:themeColor="accent2" w:themeShade="BF"/>
      <w:spacing w:val="5"/>
    </w:rPr>
  </w:style>
  <w:style w:type="character" w:styleId="Emphasis">
    <w:name w:val="Emphasis"/>
    <w:uiPriority w:val="20"/>
    <w:qFormat/>
    <w:rsid w:val="00B25332"/>
    <w:rPr>
      <w:caps/>
      <w:spacing w:val="5"/>
      <w:sz w:val="20"/>
      <w:szCs w:val="20"/>
    </w:rPr>
  </w:style>
  <w:style w:type="paragraph" w:styleId="Quote">
    <w:name w:val="Quote"/>
    <w:basedOn w:val="Normal"/>
    <w:next w:val="Normal"/>
    <w:link w:val="QuoteChar"/>
    <w:uiPriority w:val="29"/>
    <w:qFormat/>
    <w:rsid w:val="00B25332"/>
    <w:rPr>
      <w:i/>
      <w:iCs/>
    </w:rPr>
  </w:style>
  <w:style w:type="character" w:customStyle="1" w:styleId="QuoteChar">
    <w:name w:val="Quote Char"/>
    <w:basedOn w:val="DefaultParagraphFont"/>
    <w:link w:val="Quote"/>
    <w:uiPriority w:val="29"/>
    <w:rsid w:val="00B25332"/>
    <w:rPr>
      <w:i/>
      <w:iCs/>
    </w:rPr>
  </w:style>
  <w:style w:type="character" w:styleId="SubtleEmphasis">
    <w:name w:val="Subtle Emphasis"/>
    <w:uiPriority w:val="19"/>
    <w:qFormat/>
    <w:rsid w:val="00B25332"/>
    <w:rPr>
      <w:i/>
      <w:iCs/>
    </w:rPr>
  </w:style>
  <w:style w:type="character" w:styleId="IntenseEmphasis">
    <w:name w:val="Intense Emphasis"/>
    <w:uiPriority w:val="21"/>
    <w:qFormat/>
    <w:rsid w:val="00B25332"/>
    <w:rPr>
      <w:i/>
      <w:iCs/>
      <w:caps/>
      <w:spacing w:val="10"/>
      <w:sz w:val="20"/>
      <w:szCs w:val="20"/>
    </w:rPr>
  </w:style>
  <w:style w:type="character" w:styleId="SubtleReference">
    <w:name w:val="Subtle Reference"/>
    <w:basedOn w:val="DefaultParagraphFont"/>
    <w:uiPriority w:val="31"/>
    <w:qFormat/>
    <w:rsid w:val="00B25332"/>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25332"/>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25332"/>
    <w:rPr>
      <w:caps/>
      <w:color w:val="622423" w:themeColor="accent2" w:themeShade="7F"/>
      <w:spacing w:val="5"/>
      <w:u w:color="622423" w:themeColor="accent2"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ZA"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332"/>
  </w:style>
  <w:style w:type="paragraph" w:styleId="Heading1">
    <w:name w:val="heading 1"/>
    <w:basedOn w:val="Normal"/>
    <w:next w:val="Normal"/>
    <w:link w:val="Heading1Char"/>
    <w:uiPriority w:val="9"/>
    <w:qFormat/>
    <w:rsid w:val="00B2533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2533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2533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25332"/>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25332"/>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25332"/>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25332"/>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25332"/>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25332"/>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3324"/>
    <w:pPr>
      <w:spacing w:after="0" w:line="240" w:lineRule="auto"/>
    </w:pPr>
    <w:rPr>
      <w:sz w:val="20"/>
      <w:szCs w:val="20"/>
    </w:rPr>
  </w:style>
  <w:style w:type="character" w:customStyle="1" w:styleId="FootnoteTextChar">
    <w:name w:val="Footnote Text Char"/>
    <w:basedOn w:val="DefaultParagraphFont"/>
    <w:link w:val="FootnoteText"/>
    <w:uiPriority w:val="99"/>
    <w:rsid w:val="00F23324"/>
    <w:rPr>
      <w:rFonts w:ascii="Calibri" w:eastAsia="Calibri" w:hAnsi="Calibri" w:cs="Times New Roman"/>
      <w:sz w:val="20"/>
      <w:szCs w:val="20"/>
    </w:rPr>
  </w:style>
  <w:style w:type="character" w:styleId="FootnoteReference">
    <w:name w:val="footnote reference"/>
    <w:uiPriority w:val="99"/>
    <w:unhideWhenUsed/>
    <w:rsid w:val="00F23324"/>
    <w:rPr>
      <w:vertAlign w:val="superscript"/>
    </w:rPr>
  </w:style>
  <w:style w:type="paragraph" w:styleId="NoSpacing">
    <w:name w:val="No Spacing"/>
    <w:basedOn w:val="Normal"/>
    <w:link w:val="NoSpacingChar"/>
    <w:uiPriority w:val="1"/>
    <w:qFormat/>
    <w:rsid w:val="00B25332"/>
    <w:pPr>
      <w:spacing w:after="0" w:line="240" w:lineRule="auto"/>
    </w:pPr>
  </w:style>
  <w:style w:type="character" w:customStyle="1" w:styleId="NoSpacingChar">
    <w:name w:val="No Spacing Char"/>
    <w:basedOn w:val="DefaultParagraphFont"/>
    <w:link w:val="NoSpacing"/>
    <w:uiPriority w:val="1"/>
    <w:rsid w:val="00B25332"/>
  </w:style>
  <w:style w:type="paragraph" w:styleId="ListParagraph">
    <w:name w:val="List Paragraph"/>
    <w:basedOn w:val="Normal"/>
    <w:uiPriority w:val="34"/>
    <w:qFormat/>
    <w:rsid w:val="00B25332"/>
    <w:pPr>
      <w:ind w:left="720"/>
      <w:contextualSpacing/>
    </w:pPr>
  </w:style>
  <w:style w:type="character" w:styleId="CommentReference">
    <w:name w:val="annotation reference"/>
    <w:basedOn w:val="DefaultParagraphFont"/>
    <w:uiPriority w:val="99"/>
    <w:semiHidden/>
    <w:unhideWhenUsed/>
    <w:rsid w:val="00226418"/>
    <w:rPr>
      <w:sz w:val="16"/>
      <w:szCs w:val="16"/>
    </w:rPr>
  </w:style>
  <w:style w:type="paragraph" w:styleId="CommentText">
    <w:name w:val="annotation text"/>
    <w:basedOn w:val="Normal"/>
    <w:link w:val="CommentTextChar"/>
    <w:uiPriority w:val="99"/>
    <w:semiHidden/>
    <w:unhideWhenUsed/>
    <w:rsid w:val="00226418"/>
    <w:pPr>
      <w:spacing w:line="240" w:lineRule="auto"/>
    </w:pPr>
    <w:rPr>
      <w:sz w:val="20"/>
      <w:szCs w:val="20"/>
    </w:rPr>
  </w:style>
  <w:style w:type="character" w:customStyle="1" w:styleId="CommentTextChar">
    <w:name w:val="Comment Text Char"/>
    <w:basedOn w:val="DefaultParagraphFont"/>
    <w:link w:val="CommentText"/>
    <w:uiPriority w:val="99"/>
    <w:semiHidden/>
    <w:rsid w:val="0022641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26418"/>
    <w:rPr>
      <w:b/>
      <w:bCs/>
    </w:rPr>
  </w:style>
  <w:style w:type="character" w:customStyle="1" w:styleId="CommentSubjectChar">
    <w:name w:val="Comment Subject Char"/>
    <w:basedOn w:val="CommentTextChar"/>
    <w:link w:val="CommentSubject"/>
    <w:uiPriority w:val="99"/>
    <w:semiHidden/>
    <w:rsid w:val="0022641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26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418"/>
    <w:rPr>
      <w:rFonts w:ascii="Segoe UI" w:eastAsia="Calibri" w:hAnsi="Segoe UI" w:cs="Segoe UI"/>
      <w:sz w:val="18"/>
      <w:szCs w:val="18"/>
    </w:rPr>
  </w:style>
  <w:style w:type="paragraph" w:customStyle="1" w:styleId="Default">
    <w:name w:val="Default"/>
    <w:uiPriority w:val="99"/>
    <w:rsid w:val="00DE588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DE5889"/>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DE5889"/>
    <w:rPr>
      <w:sz w:val="20"/>
      <w:szCs w:val="20"/>
    </w:rPr>
  </w:style>
  <w:style w:type="character" w:styleId="EndnoteReference">
    <w:name w:val="endnote reference"/>
    <w:basedOn w:val="DefaultParagraphFont"/>
    <w:uiPriority w:val="99"/>
    <w:semiHidden/>
    <w:unhideWhenUsed/>
    <w:rsid w:val="00DE5889"/>
    <w:rPr>
      <w:vertAlign w:val="superscript"/>
    </w:rPr>
  </w:style>
  <w:style w:type="paragraph" w:styleId="Header">
    <w:name w:val="header"/>
    <w:basedOn w:val="Normal"/>
    <w:link w:val="HeaderChar"/>
    <w:uiPriority w:val="99"/>
    <w:unhideWhenUsed/>
    <w:rsid w:val="00DE5889"/>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DE5889"/>
  </w:style>
  <w:style w:type="paragraph" w:styleId="Footer">
    <w:name w:val="footer"/>
    <w:basedOn w:val="Normal"/>
    <w:link w:val="FooterChar"/>
    <w:uiPriority w:val="99"/>
    <w:unhideWhenUsed/>
    <w:rsid w:val="00DE5889"/>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DE5889"/>
  </w:style>
  <w:style w:type="character" w:styleId="Hyperlink">
    <w:name w:val="Hyperlink"/>
    <w:uiPriority w:val="99"/>
    <w:semiHidden/>
    <w:unhideWhenUsed/>
    <w:rsid w:val="00BF3D3F"/>
    <w:rPr>
      <w:color w:val="0000FF"/>
      <w:u w:val="single"/>
    </w:rPr>
  </w:style>
  <w:style w:type="paragraph" w:styleId="ListBullet">
    <w:name w:val="List Bullet"/>
    <w:basedOn w:val="Normal"/>
    <w:uiPriority w:val="99"/>
    <w:unhideWhenUsed/>
    <w:rsid w:val="00BB3FAE"/>
    <w:pPr>
      <w:numPr>
        <w:numId w:val="1"/>
      </w:numPr>
      <w:contextualSpacing/>
    </w:pPr>
  </w:style>
  <w:style w:type="paragraph" w:styleId="NormalWeb">
    <w:name w:val="Normal (Web)"/>
    <w:basedOn w:val="Normal"/>
    <w:uiPriority w:val="99"/>
    <w:unhideWhenUsed/>
    <w:rsid w:val="00F338F2"/>
    <w:pPr>
      <w:spacing w:before="100" w:beforeAutospacing="1" w:after="100" w:afterAutospacing="1" w:line="240" w:lineRule="auto"/>
    </w:pPr>
    <w:rPr>
      <w:rFonts w:ascii="Times New Roman" w:eastAsia="Times New Roman" w:hAnsi="Times New Roman"/>
      <w:sz w:val="24"/>
      <w:szCs w:val="24"/>
      <w:lang w:eastAsia="en-ZA"/>
    </w:rPr>
  </w:style>
  <w:style w:type="paragraph" w:styleId="Revision">
    <w:name w:val="Revision"/>
    <w:hidden/>
    <w:uiPriority w:val="99"/>
    <w:semiHidden/>
    <w:rsid w:val="00B56F15"/>
    <w:pPr>
      <w:spacing w:after="0" w:line="240" w:lineRule="auto"/>
    </w:pPr>
    <w:rPr>
      <w:rFonts w:ascii="Calibri" w:eastAsia="Calibri" w:hAnsi="Calibri" w:cs="Times New Roman"/>
    </w:rPr>
  </w:style>
  <w:style w:type="paragraph" w:styleId="IntenseQuote">
    <w:name w:val="Intense Quote"/>
    <w:basedOn w:val="Normal"/>
    <w:next w:val="Normal"/>
    <w:link w:val="IntenseQuoteChar"/>
    <w:uiPriority w:val="30"/>
    <w:qFormat/>
    <w:rsid w:val="00B2533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25332"/>
    <w:rPr>
      <w:caps/>
      <w:color w:val="622423" w:themeColor="accent2" w:themeShade="7F"/>
      <w:spacing w:val="5"/>
      <w:sz w:val="20"/>
      <w:szCs w:val="20"/>
    </w:rPr>
  </w:style>
  <w:style w:type="character" w:styleId="FollowedHyperlink">
    <w:name w:val="FollowedHyperlink"/>
    <w:basedOn w:val="DefaultParagraphFont"/>
    <w:uiPriority w:val="99"/>
    <w:semiHidden/>
    <w:unhideWhenUsed/>
    <w:rsid w:val="00B224C6"/>
    <w:rPr>
      <w:color w:val="800080" w:themeColor="followedHyperlink"/>
      <w:u w:val="single"/>
    </w:rPr>
  </w:style>
  <w:style w:type="paragraph" w:styleId="Title">
    <w:name w:val="Title"/>
    <w:basedOn w:val="Normal"/>
    <w:next w:val="Normal"/>
    <w:link w:val="TitleChar"/>
    <w:uiPriority w:val="10"/>
    <w:qFormat/>
    <w:rsid w:val="00B25332"/>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25332"/>
    <w:rPr>
      <w:caps/>
      <w:color w:val="632423" w:themeColor="accent2" w:themeShade="80"/>
      <w:spacing w:val="50"/>
      <w:sz w:val="44"/>
      <w:szCs w:val="44"/>
    </w:rPr>
  </w:style>
  <w:style w:type="paragraph" w:styleId="Subtitle">
    <w:name w:val="Subtitle"/>
    <w:basedOn w:val="Normal"/>
    <w:next w:val="Normal"/>
    <w:link w:val="SubtitleChar"/>
    <w:uiPriority w:val="11"/>
    <w:qFormat/>
    <w:rsid w:val="00B25332"/>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25332"/>
    <w:rPr>
      <w:caps/>
      <w:spacing w:val="20"/>
      <w:sz w:val="18"/>
      <w:szCs w:val="18"/>
    </w:rPr>
  </w:style>
  <w:style w:type="character" w:customStyle="1" w:styleId="Heading1Char">
    <w:name w:val="Heading 1 Char"/>
    <w:basedOn w:val="DefaultParagraphFont"/>
    <w:link w:val="Heading1"/>
    <w:uiPriority w:val="9"/>
    <w:rsid w:val="00B25332"/>
    <w:rPr>
      <w:caps/>
      <w:color w:val="632423" w:themeColor="accent2" w:themeShade="80"/>
      <w:spacing w:val="20"/>
      <w:sz w:val="28"/>
      <w:szCs w:val="28"/>
    </w:rPr>
  </w:style>
  <w:style w:type="paragraph" w:styleId="TOCHeading">
    <w:name w:val="TOC Heading"/>
    <w:basedOn w:val="Heading1"/>
    <w:next w:val="Normal"/>
    <w:uiPriority w:val="39"/>
    <w:semiHidden/>
    <w:unhideWhenUsed/>
    <w:qFormat/>
    <w:rsid w:val="00B25332"/>
    <w:pPr>
      <w:outlineLvl w:val="9"/>
    </w:pPr>
    <w:rPr>
      <w:lang w:bidi="en-US"/>
    </w:rPr>
  </w:style>
  <w:style w:type="character" w:customStyle="1" w:styleId="Heading2Char">
    <w:name w:val="Heading 2 Char"/>
    <w:basedOn w:val="DefaultParagraphFont"/>
    <w:link w:val="Heading2"/>
    <w:uiPriority w:val="9"/>
    <w:semiHidden/>
    <w:rsid w:val="00B25332"/>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25332"/>
    <w:rPr>
      <w:caps/>
      <w:color w:val="622423" w:themeColor="accent2" w:themeShade="7F"/>
      <w:sz w:val="24"/>
      <w:szCs w:val="24"/>
    </w:rPr>
  </w:style>
  <w:style w:type="character" w:customStyle="1" w:styleId="Heading4Char">
    <w:name w:val="Heading 4 Char"/>
    <w:basedOn w:val="DefaultParagraphFont"/>
    <w:link w:val="Heading4"/>
    <w:uiPriority w:val="9"/>
    <w:semiHidden/>
    <w:rsid w:val="00B25332"/>
    <w:rPr>
      <w:caps/>
      <w:color w:val="622423" w:themeColor="accent2" w:themeShade="7F"/>
      <w:spacing w:val="10"/>
    </w:rPr>
  </w:style>
  <w:style w:type="character" w:customStyle="1" w:styleId="Heading5Char">
    <w:name w:val="Heading 5 Char"/>
    <w:basedOn w:val="DefaultParagraphFont"/>
    <w:link w:val="Heading5"/>
    <w:uiPriority w:val="9"/>
    <w:semiHidden/>
    <w:rsid w:val="00B25332"/>
    <w:rPr>
      <w:caps/>
      <w:color w:val="622423" w:themeColor="accent2" w:themeShade="7F"/>
      <w:spacing w:val="10"/>
    </w:rPr>
  </w:style>
  <w:style w:type="character" w:customStyle="1" w:styleId="Heading6Char">
    <w:name w:val="Heading 6 Char"/>
    <w:basedOn w:val="DefaultParagraphFont"/>
    <w:link w:val="Heading6"/>
    <w:uiPriority w:val="9"/>
    <w:semiHidden/>
    <w:rsid w:val="00B25332"/>
    <w:rPr>
      <w:caps/>
      <w:color w:val="943634" w:themeColor="accent2" w:themeShade="BF"/>
      <w:spacing w:val="10"/>
    </w:rPr>
  </w:style>
  <w:style w:type="character" w:customStyle="1" w:styleId="Heading7Char">
    <w:name w:val="Heading 7 Char"/>
    <w:basedOn w:val="DefaultParagraphFont"/>
    <w:link w:val="Heading7"/>
    <w:uiPriority w:val="9"/>
    <w:semiHidden/>
    <w:rsid w:val="00B25332"/>
    <w:rPr>
      <w:i/>
      <w:iCs/>
      <w:caps/>
      <w:color w:val="943634" w:themeColor="accent2" w:themeShade="BF"/>
      <w:spacing w:val="10"/>
    </w:rPr>
  </w:style>
  <w:style w:type="character" w:customStyle="1" w:styleId="Heading8Char">
    <w:name w:val="Heading 8 Char"/>
    <w:basedOn w:val="DefaultParagraphFont"/>
    <w:link w:val="Heading8"/>
    <w:uiPriority w:val="9"/>
    <w:semiHidden/>
    <w:rsid w:val="00B25332"/>
    <w:rPr>
      <w:caps/>
      <w:spacing w:val="10"/>
      <w:sz w:val="20"/>
      <w:szCs w:val="20"/>
    </w:rPr>
  </w:style>
  <w:style w:type="character" w:customStyle="1" w:styleId="Heading9Char">
    <w:name w:val="Heading 9 Char"/>
    <w:basedOn w:val="DefaultParagraphFont"/>
    <w:link w:val="Heading9"/>
    <w:uiPriority w:val="9"/>
    <w:semiHidden/>
    <w:rsid w:val="00B25332"/>
    <w:rPr>
      <w:i/>
      <w:iCs/>
      <w:caps/>
      <w:spacing w:val="10"/>
      <w:sz w:val="20"/>
      <w:szCs w:val="20"/>
    </w:rPr>
  </w:style>
  <w:style w:type="paragraph" w:styleId="Caption">
    <w:name w:val="caption"/>
    <w:basedOn w:val="Normal"/>
    <w:next w:val="Normal"/>
    <w:uiPriority w:val="35"/>
    <w:semiHidden/>
    <w:unhideWhenUsed/>
    <w:qFormat/>
    <w:rsid w:val="00B25332"/>
    <w:rPr>
      <w:caps/>
      <w:spacing w:val="10"/>
      <w:sz w:val="18"/>
      <w:szCs w:val="18"/>
    </w:rPr>
  </w:style>
  <w:style w:type="character" w:styleId="Strong">
    <w:name w:val="Strong"/>
    <w:uiPriority w:val="22"/>
    <w:qFormat/>
    <w:rsid w:val="00B25332"/>
    <w:rPr>
      <w:b/>
      <w:bCs/>
      <w:color w:val="943634" w:themeColor="accent2" w:themeShade="BF"/>
      <w:spacing w:val="5"/>
    </w:rPr>
  </w:style>
  <w:style w:type="character" w:styleId="Emphasis">
    <w:name w:val="Emphasis"/>
    <w:uiPriority w:val="20"/>
    <w:qFormat/>
    <w:rsid w:val="00B25332"/>
    <w:rPr>
      <w:caps/>
      <w:spacing w:val="5"/>
      <w:sz w:val="20"/>
      <w:szCs w:val="20"/>
    </w:rPr>
  </w:style>
  <w:style w:type="paragraph" w:styleId="Quote">
    <w:name w:val="Quote"/>
    <w:basedOn w:val="Normal"/>
    <w:next w:val="Normal"/>
    <w:link w:val="QuoteChar"/>
    <w:uiPriority w:val="29"/>
    <w:qFormat/>
    <w:rsid w:val="00B25332"/>
    <w:rPr>
      <w:i/>
      <w:iCs/>
    </w:rPr>
  </w:style>
  <w:style w:type="character" w:customStyle="1" w:styleId="QuoteChar">
    <w:name w:val="Quote Char"/>
    <w:basedOn w:val="DefaultParagraphFont"/>
    <w:link w:val="Quote"/>
    <w:uiPriority w:val="29"/>
    <w:rsid w:val="00B25332"/>
    <w:rPr>
      <w:i/>
      <w:iCs/>
    </w:rPr>
  </w:style>
  <w:style w:type="character" w:styleId="SubtleEmphasis">
    <w:name w:val="Subtle Emphasis"/>
    <w:uiPriority w:val="19"/>
    <w:qFormat/>
    <w:rsid w:val="00B25332"/>
    <w:rPr>
      <w:i/>
      <w:iCs/>
    </w:rPr>
  </w:style>
  <w:style w:type="character" w:styleId="IntenseEmphasis">
    <w:name w:val="Intense Emphasis"/>
    <w:uiPriority w:val="21"/>
    <w:qFormat/>
    <w:rsid w:val="00B25332"/>
    <w:rPr>
      <w:i/>
      <w:iCs/>
      <w:caps/>
      <w:spacing w:val="10"/>
      <w:sz w:val="20"/>
      <w:szCs w:val="20"/>
    </w:rPr>
  </w:style>
  <w:style w:type="character" w:styleId="SubtleReference">
    <w:name w:val="Subtle Reference"/>
    <w:basedOn w:val="DefaultParagraphFont"/>
    <w:uiPriority w:val="31"/>
    <w:qFormat/>
    <w:rsid w:val="00B25332"/>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25332"/>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25332"/>
    <w:rPr>
      <w:caps/>
      <w:color w:val="622423" w:themeColor="accent2" w:themeShade="7F"/>
      <w:spacing w:val="5"/>
      <w:u w:color="622423"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787245">
      <w:bodyDiv w:val="1"/>
      <w:marLeft w:val="0"/>
      <w:marRight w:val="0"/>
      <w:marTop w:val="0"/>
      <w:marBottom w:val="0"/>
      <w:divBdr>
        <w:top w:val="none" w:sz="0" w:space="0" w:color="auto"/>
        <w:left w:val="none" w:sz="0" w:space="0" w:color="auto"/>
        <w:bottom w:val="none" w:sz="0" w:space="0" w:color="auto"/>
        <w:right w:val="none" w:sz="0" w:space="0" w:color="auto"/>
      </w:divBdr>
    </w:div>
    <w:div w:id="482115458">
      <w:bodyDiv w:val="1"/>
      <w:marLeft w:val="0"/>
      <w:marRight w:val="0"/>
      <w:marTop w:val="0"/>
      <w:marBottom w:val="0"/>
      <w:divBdr>
        <w:top w:val="none" w:sz="0" w:space="0" w:color="auto"/>
        <w:left w:val="none" w:sz="0" w:space="0" w:color="auto"/>
        <w:bottom w:val="none" w:sz="0" w:space="0" w:color="auto"/>
        <w:right w:val="none" w:sz="0" w:space="0" w:color="auto"/>
      </w:divBdr>
    </w:div>
    <w:div w:id="904754797">
      <w:bodyDiv w:val="1"/>
      <w:marLeft w:val="0"/>
      <w:marRight w:val="0"/>
      <w:marTop w:val="0"/>
      <w:marBottom w:val="0"/>
      <w:divBdr>
        <w:top w:val="none" w:sz="0" w:space="0" w:color="auto"/>
        <w:left w:val="none" w:sz="0" w:space="0" w:color="auto"/>
        <w:bottom w:val="none" w:sz="0" w:space="0" w:color="auto"/>
        <w:right w:val="none" w:sz="0" w:space="0" w:color="auto"/>
      </w:divBdr>
    </w:div>
    <w:div w:id="909849111">
      <w:bodyDiv w:val="1"/>
      <w:marLeft w:val="0"/>
      <w:marRight w:val="0"/>
      <w:marTop w:val="0"/>
      <w:marBottom w:val="0"/>
      <w:divBdr>
        <w:top w:val="none" w:sz="0" w:space="0" w:color="auto"/>
        <w:left w:val="none" w:sz="0" w:space="0" w:color="auto"/>
        <w:bottom w:val="none" w:sz="0" w:space="0" w:color="auto"/>
        <w:right w:val="none" w:sz="0" w:space="0" w:color="auto"/>
      </w:divBdr>
    </w:div>
    <w:div w:id="175027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8C0A1F-E4D3-48DC-8889-0C383B831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78</Pages>
  <Words>18611</Words>
  <Characters>106088</Characters>
  <Application>Microsoft Office Word</Application>
  <DocSecurity>0</DocSecurity>
  <Lines>884</Lines>
  <Paragraphs>248</Paragraphs>
  <ScaleCrop>false</ScaleCrop>
  <HeadingPairs>
    <vt:vector size="2" baseType="variant">
      <vt:variant>
        <vt:lpstr>Title</vt:lpstr>
      </vt:variant>
      <vt:variant>
        <vt:i4>1</vt:i4>
      </vt:variant>
    </vt:vector>
  </HeadingPairs>
  <TitlesOfParts>
    <vt:vector size="1" baseType="lpstr">
      <vt:lpstr>‘Self-Awareness, Living Ethicality, and the Primordial Unjustifiability of Torture’</vt:lpstr>
    </vt:vector>
  </TitlesOfParts>
  <Company/>
  <LinksUpToDate>false</LinksUpToDate>
  <CharactersWithSpaces>124451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‘Self-Awareness, Living Ethicality, and the Primordial Unjustifiability of Torture’</dc:title>
  <dc:creator>Danica Janse van Vuuren</dc:creator>
  <cp:lastModifiedBy>Administrator</cp:lastModifiedBy>
  <cp:revision>36</cp:revision>
  <cp:lastPrinted>2017-06-01T07:20:00Z</cp:lastPrinted>
  <dcterms:created xsi:type="dcterms:W3CDTF">2017-05-31T14:46:00Z</dcterms:created>
  <dcterms:modified xsi:type="dcterms:W3CDTF">2017-08-30T11:12:00Z</dcterms:modified>
</cp:coreProperties>
</file>