
<file path=[Content_Types].xml><?xml version="1.0" encoding="utf-8"?>
<Types xmlns="http://schemas.openxmlformats.org/package/2006/content-types">
  <Default Extension="bin" ContentType="application/vnd.ms-office.activeX"/>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D81" w:rsidRPr="00EC5D81" w:rsidRDefault="00EC5D81" w:rsidP="005B3560">
      <w:pPr>
        <w:spacing w:after="0" w:line="450" w:lineRule="atLeast"/>
        <w:rPr>
          <w:rFonts w:ascii="Georgia" w:eastAsia="Times New Roman" w:hAnsi="Georgia" w:cs="Times New Roman"/>
          <w:vanish/>
          <w:color w:val="000000"/>
          <w:sz w:val="36"/>
          <w:szCs w:val="36"/>
          <w:lang w:eastAsia="en-ZA"/>
        </w:rPr>
      </w:pPr>
    </w:p>
    <w:p w:rsidR="00EC5D81" w:rsidRPr="00EC5D81" w:rsidRDefault="00EC5D81" w:rsidP="00EC5D81">
      <w:pPr>
        <w:spacing w:after="0" w:line="450" w:lineRule="atLeast"/>
        <w:jc w:val="center"/>
        <w:rPr>
          <w:rFonts w:ascii="Georgia" w:eastAsia="Times New Roman" w:hAnsi="Georgia" w:cs="Times New Roman"/>
          <w:vanish/>
          <w:color w:val="000000"/>
          <w:sz w:val="36"/>
          <w:szCs w:val="36"/>
          <w:lang w:eastAsia="en-ZA"/>
        </w:rPr>
      </w:pPr>
      <w:r w:rsidRPr="00EC5D81">
        <w:rPr>
          <w:rFonts w:ascii="Georgia" w:eastAsia="Times New Roman" w:hAnsi="Georgia" w:cs="Times New Roman"/>
          <w:noProof/>
          <w:vanish/>
          <w:color w:val="000000"/>
          <w:sz w:val="36"/>
          <w:szCs w:val="36"/>
          <w:lang w:eastAsia="en-ZA"/>
        </w:rPr>
        <w:drawing>
          <wp:inline distT="0" distB="0" distL="0" distR="0" wp14:anchorId="7D3DF661" wp14:editId="4D21DA2E">
            <wp:extent cx="2095500" cy="190500"/>
            <wp:effectExtent l="0" t="0" r="0" b="0"/>
            <wp:docPr id="1" name="Picture 1" descr="http://www.domusweb.it/etc/designs/domusweb/images/loading-men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omusweb.it/etc/designs/domusweb/images/loading-menu.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5500" cy="190500"/>
                    </a:xfrm>
                    <a:prstGeom prst="rect">
                      <a:avLst/>
                    </a:prstGeom>
                    <a:noFill/>
                    <a:ln>
                      <a:noFill/>
                    </a:ln>
                  </pic:spPr>
                </pic:pic>
              </a:graphicData>
            </a:graphic>
          </wp:inline>
        </w:drawing>
      </w:r>
    </w:p>
    <w:p w:rsidR="00EC5D81" w:rsidRPr="00EC5D81" w:rsidRDefault="003711E9" w:rsidP="00EC5D81">
      <w:pPr>
        <w:spacing w:after="0" w:line="450" w:lineRule="atLeast"/>
        <w:jc w:val="center"/>
        <w:rPr>
          <w:rFonts w:ascii="Georgia" w:eastAsia="Times New Roman" w:hAnsi="Georgia" w:cs="Times New Roman"/>
          <w:vanish/>
          <w:color w:val="000000"/>
          <w:sz w:val="36"/>
          <w:szCs w:val="36"/>
          <w:lang w:eastAsia="en-ZA"/>
        </w:rPr>
      </w:pPr>
      <w:hyperlink r:id="rId7" w:history="1">
        <w:r w:rsidR="00EC5D81" w:rsidRPr="00EC5D81">
          <w:rPr>
            <w:rFonts w:ascii="Georgia" w:eastAsia="Times New Roman" w:hAnsi="Georgia" w:cs="Times New Roman"/>
            <w:vanish/>
            <w:color w:val="3399FF"/>
            <w:sz w:val="36"/>
            <w:szCs w:val="36"/>
            <w:lang w:eastAsia="en-ZA"/>
          </w:rPr>
          <w:t>OK</w:t>
        </w:r>
      </w:hyperlink>
    </w:p>
    <w:p w:rsidR="00EC5D81" w:rsidRPr="00EC5D81" w:rsidRDefault="00EC5D81" w:rsidP="00EC5D81">
      <w:pPr>
        <w:shd w:val="clear" w:color="auto" w:fill="FFFFFF"/>
        <w:spacing w:before="100" w:beforeAutospacing="1" w:after="100" w:afterAutospacing="1" w:line="255" w:lineRule="atLeast"/>
        <w:jc w:val="right"/>
        <w:rPr>
          <w:rFonts w:ascii="Arial" w:eastAsia="Times New Roman" w:hAnsi="Arial" w:cs="Arial"/>
          <w:vanish/>
          <w:color w:val="FF0000"/>
          <w:sz w:val="21"/>
          <w:szCs w:val="21"/>
          <w:lang w:eastAsia="en-ZA"/>
        </w:rPr>
      </w:pPr>
      <w:r w:rsidRPr="00EC5D81">
        <w:rPr>
          <w:rFonts w:ascii="Arial" w:eastAsia="Times New Roman" w:hAnsi="Arial" w:cs="Arial"/>
          <w:vanish/>
          <w:color w:val="FF0000"/>
          <w:sz w:val="21"/>
          <w:szCs w:val="21"/>
          <w:lang w:eastAsia="en-ZA"/>
        </w:rPr>
        <w:t>Email or password error</w:t>
      </w:r>
    </w:p>
    <w:p w:rsidR="00EC5D81" w:rsidRPr="00EC5D81" w:rsidRDefault="003711E9" w:rsidP="00EC5D81">
      <w:pPr>
        <w:shd w:val="clear" w:color="auto" w:fill="FFFFFF"/>
        <w:spacing w:after="0" w:line="450" w:lineRule="atLeast"/>
        <w:rPr>
          <w:rFonts w:ascii="Georgia" w:eastAsia="Times New Roman" w:hAnsi="Georgia" w:cs="Times New Roman"/>
          <w:vanish/>
          <w:color w:val="000000"/>
          <w:sz w:val="36"/>
          <w:szCs w:val="36"/>
          <w:lang w:eastAsia="en-ZA"/>
        </w:rPr>
      </w:pPr>
      <w:hyperlink r:id="rId8" w:history="1">
        <w:r w:rsidR="00EC5D81" w:rsidRPr="00EC5D81">
          <w:rPr>
            <w:rFonts w:ascii="Georgia" w:eastAsia="Times New Roman" w:hAnsi="Georgia" w:cs="Times New Roman"/>
            <w:vanish/>
            <w:color w:val="3399FF"/>
            <w:sz w:val="36"/>
            <w:szCs w:val="36"/>
            <w:lang w:eastAsia="en-ZA"/>
          </w:rPr>
          <w:t>Log in</w:t>
        </w:r>
      </w:hyperlink>
    </w:p>
    <w:p w:rsidR="00EC5D81" w:rsidRPr="00EC5D81" w:rsidRDefault="00EC5D81" w:rsidP="00EC5D81">
      <w:pPr>
        <w:pBdr>
          <w:bottom w:val="single" w:sz="6" w:space="1" w:color="auto"/>
        </w:pBdr>
        <w:spacing w:after="0" w:line="240" w:lineRule="auto"/>
        <w:jc w:val="center"/>
        <w:rPr>
          <w:rFonts w:ascii="Arial" w:eastAsia="Times New Roman" w:hAnsi="Arial" w:cs="Arial"/>
          <w:vanish/>
          <w:sz w:val="16"/>
          <w:szCs w:val="16"/>
          <w:lang w:eastAsia="en-ZA"/>
        </w:rPr>
      </w:pPr>
      <w:r w:rsidRPr="00EC5D81">
        <w:rPr>
          <w:rFonts w:ascii="Arial" w:eastAsia="Times New Roman" w:hAnsi="Arial" w:cs="Arial"/>
          <w:vanish/>
          <w:sz w:val="16"/>
          <w:szCs w:val="16"/>
          <w:lang w:eastAsia="en-ZA"/>
        </w:rPr>
        <w:t>Top of Form</w:t>
      </w:r>
    </w:p>
    <w:p w:rsidR="00EC5D81" w:rsidRPr="00EC5D81" w:rsidRDefault="00EC5D81" w:rsidP="00EC5D81">
      <w:pPr>
        <w:shd w:val="clear" w:color="auto" w:fill="FFFFFF"/>
        <w:spacing w:after="0" w:line="450" w:lineRule="atLeast"/>
        <w:rPr>
          <w:rFonts w:ascii="Georgia" w:eastAsia="Times New Roman" w:hAnsi="Georgia" w:cs="Times New Roman"/>
          <w:vanish/>
          <w:color w:val="000000"/>
          <w:sz w:val="36"/>
          <w:szCs w:val="36"/>
          <w:lang w:eastAsia="en-ZA"/>
        </w:rPr>
      </w:pPr>
      <w:r w:rsidRPr="00EC5D81">
        <w:rPr>
          <w:rFonts w:ascii="Georgia" w:eastAsia="Times New Roman" w:hAnsi="Georgia" w:cs="Times New Roman"/>
          <w:vanish/>
          <w:color w:val="000000"/>
          <w:sz w:val="36"/>
          <w:szCs w:val="36"/>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in;height:18pt" o:ole="">
            <v:imagedata r:id="rId9" o:title=""/>
          </v:shape>
          <w:control r:id="rId10" w:name="DefaultOcxName3" w:shapeid="_x0000_i1055"/>
        </w:object>
      </w:r>
      <w:r w:rsidRPr="00EC5D81">
        <w:rPr>
          <w:rFonts w:ascii="Georgia" w:eastAsia="Times New Roman" w:hAnsi="Georgia" w:cs="Times New Roman"/>
          <w:vanish/>
          <w:color w:val="000000"/>
          <w:sz w:val="36"/>
          <w:szCs w:val="36"/>
        </w:rPr>
        <w:object w:dxaOrig="225" w:dyaOrig="225">
          <v:shape id="_x0000_i1058" type="#_x0000_t75" style="width:1in;height:18pt" o:ole="">
            <v:imagedata r:id="rId11" o:title=""/>
          </v:shape>
          <w:control r:id="rId12" w:name="DefaultOcxName4" w:shapeid="_x0000_i1058"/>
        </w:object>
      </w:r>
    </w:p>
    <w:p w:rsidR="00EC5D81" w:rsidRPr="00EC5D81" w:rsidRDefault="00EC5D81" w:rsidP="00EC5D81">
      <w:pPr>
        <w:shd w:val="clear" w:color="auto" w:fill="FFFFFF"/>
        <w:spacing w:after="0" w:line="450" w:lineRule="atLeast"/>
        <w:rPr>
          <w:rFonts w:ascii="Georgia" w:eastAsia="Times New Roman" w:hAnsi="Georgia" w:cs="Times New Roman"/>
          <w:vanish/>
          <w:color w:val="000000"/>
          <w:sz w:val="36"/>
          <w:szCs w:val="36"/>
          <w:lang w:eastAsia="en-ZA"/>
        </w:rPr>
      </w:pPr>
      <w:r w:rsidRPr="00EC5D81">
        <w:rPr>
          <w:rFonts w:ascii="Georgia" w:eastAsia="Times New Roman" w:hAnsi="Georgia" w:cs="Times New Roman"/>
          <w:vanish/>
          <w:color w:val="000000"/>
          <w:sz w:val="36"/>
          <w:szCs w:val="36"/>
        </w:rPr>
        <w:object w:dxaOrig="225" w:dyaOrig="225">
          <v:shape id="_x0000_i1081" type="#_x0000_t75" style="width:38.25pt;height:18pt" o:ole="">
            <v:imagedata r:id="rId13" o:title=""/>
          </v:shape>
          <w:control r:id="rId14" w:name="DefaultOcxName5" w:shapeid="_x0000_i1081"/>
        </w:object>
      </w:r>
    </w:p>
    <w:p w:rsidR="00EC5D81" w:rsidRPr="00EC5D81" w:rsidRDefault="00EC5D81" w:rsidP="00EC5D81">
      <w:pPr>
        <w:shd w:val="clear" w:color="auto" w:fill="FFFFFF"/>
        <w:spacing w:after="0" w:line="450" w:lineRule="atLeast"/>
        <w:rPr>
          <w:rFonts w:ascii="Georgia" w:eastAsia="Times New Roman" w:hAnsi="Georgia" w:cs="Times New Roman"/>
          <w:vanish/>
          <w:color w:val="000000"/>
          <w:sz w:val="36"/>
          <w:szCs w:val="36"/>
          <w:lang w:eastAsia="en-ZA"/>
        </w:rPr>
      </w:pPr>
      <w:r w:rsidRPr="00EC5D81">
        <w:rPr>
          <w:rFonts w:ascii="Georgia" w:eastAsia="Times New Roman" w:hAnsi="Georgia" w:cs="Times New Roman"/>
          <w:vanish/>
          <w:color w:val="000000"/>
          <w:sz w:val="36"/>
          <w:szCs w:val="36"/>
        </w:rPr>
        <w:object w:dxaOrig="225" w:dyaOrig="225">
          <v:shape id="_x0000_i1066" type="#_x0000_t75" style="width:38.25pt;height:18pt" o:ole="">
            <v:imagedata r:id="rId15" o:title=""/>
          </v:shape>
          <w:control r:id="rId16" w:name="DefaultOcxName6" w:shapeid="_x0000_i1066"/>
        </w:object>
      </w:r>
    </w:p>
    <w:p w:rsidR="00EC5D81" w:rsidRPr="00EC5D81" w:rsidRDefault="003711E9" w:rsidP="00EC5D81">
      <w:pPr>
        <w:shd w:val="clear" w:color="auto" w:fill="FFFFFF"/>
        <w:spacing w:after="0" w:line="450" w:lineRule="atLeast"/>
        <w:rPr>
          <w:rFonts w:ascii="Georgia" w:eastAsia="Times New Roman" w:hAnsi="Georgia" w:cs="Times New Roman"/>
          <w:vanish/>
          <w:color w:val="000000"/>
          <w:sz w:val="36"/>
          <w:szCs w:val="36"/>
          <w:lang w:eastAsia="en-ZA"/>
        </w:rPr>
      </w:pPr>
      <w:hyperlink r:id="rId17" w:history="1">
        <w:r w:rsidR="00EC5D81" w:rsidRPr="00EC5D81">
          <w:rPr>
            <w:rFonts w:ascii="Georgia" w:eastAsia="Times New Roman" w:hAnsi="Georgia" w:cs="Times New Roman"/>
            <w:vanish/>
            <w:color w:val="3399FF"/>
            <w:sz w:val="36"/>
            <w:szCs w:val="36"/>
            <w:lang w:eastAsia="en-ZA"/>
          </w:rPr>
          <w:t>Forgot password?</w:t>
        </w:r>
      </w:hyperlink>
      <w:r w:rsidR="00EC5D81" w:rsidRPr="00EC5D81">
        <w:rPr>
          <w:rFonts w:ascii="Georgia" w:eastAsia="Times New Roman" w:hAnsi="Georgia" w:cs="Times New Roman"/>
          <w:vanish/>
          <w:color w:val="000000"/>
          <w:sz w:val="36"/>
          <w:szCs w:val="36"/>
          <w:lang w:eastAsia="en-ZA"/>
        </w:rPr>
        <w:t>Log in</w:t>
      </w:r>
    </w:p>
    <w:p w:rsidR="00EC5D81" w:rsidRPr="00EC5D81" w:rsidRDefault="00EC5D81" w:rsidP="00EC5D81">
      <w:pPr>
        <w:pBdr>
          <w:top w:val="single" w:sz="6" w:space="1" w:color="auto"/>
        </w:pBdr>
        <w:spacing w:after="0" w:line="240" w:lineRule="auto"/>
        <w:jc w:val="center"/>
        <w:rPr>
          <w:rFonts w:ascii="Arial" w:eastAsia="Times New Roman" w:hAnsi="Arial" w:cs="Arial"/>
          <w:vanish/>
          <w:sz w:val="16"/>
          <w:szCs w:val="16"/>
          <w:lang w:eastAsia="en-ZA"/>
        </w:rPr>
      </w:pPr>
      <w:r w:rsidRPr="00EC5D81">
        <w:rPr>
          <w:rFonts w:ascii="Arial" w:eastAsia="Times New Roman" w:hAnsi="Arial" w:cs="Arial"/>
          <w:vanish/>
          <w:sz w:val="16"/>
          <w:szCs w:val="16"/>
          <w:lang w:eastAsia="en-ZA"/>
        </w:rPr>
        <w:t>Bottom of Form</w:t>
      </w:r>
    </w:p>
    <w:p w:rsidR="00EC5D81" w:rsidRPr="00EC5D81" w:rsidRDefault="003711E9" w:rsidP="00EC5D81">
      <w:pPr>
        <w:shd w:val="clear" w:color="auto" w:fill="FFFFFF"/>
        <w:spacing w:after="0" w:line="450" w:lineRule="atLeast"/>
        <w:rPr>
          <w:rFonts w:ascii="Georgia" w:eastAsia="Times New Roman" w:hAnsi="Georgia" w:cs="Times New Roman"/>
          <w:vanish/>
          <w:color w:val="000000"/>
          <w:sz w:val="36"/>
          <w:szCs w:val="36"/>
          <w:lang w:eastAsia="en-ZA"/>
        </w:rPr>
      </w:pPr>
      <w:hyperlink r:id="rId18" w:history="1">
        <w:r w:rsidR="00EC5D81" w:rsidRPr="00EC5D81">
          <w:rPr>
            <w:rFonts w:ascii="Georgia" w:eastAsia="Times New Roman" w:hAnsi="Georgia" w:cs="Times New Roman"/>
            <w:vanish/>
            <w:color w:val="3399FF"/>
            <w:sz w:val="36"/>
            <w:szCs w:val="36"/>
            <w:lang w:eastAsia="en-ZA"/>
          </w:rPr>
          <w:t>Log in</w:t>
        </w:r>
      </w:hyperlink>
    </w:p>
    <w:p w:rsidR="00EC5D81" w:rsidRPr="00EC5D81" w:rsidRDefault="00EC5D81" w:rsidP="00EC5D81">
      <w:pPr>
        <w:pBdr>
          <w:bottom w:val="single" w:sz="6" w:space="1" w:color="auto"/>
        </w:pBdr>
        <w:spacing w:after="0" w:line="240" w:lineRule="auto"/>
        <w:jc w:val="center"/>
        <w:rPr>
          <w:rFonts w:ascii="Arial" w:eastAsia="Times New Roman" w:hAnsi="Arial" w:cs="Arial"/>
          <w:vanish/>
          <w:sz w:val="16"/>
          <w:szCs w:val="16"/>
          <w:lang w:eastAsia="en-ZA"/>
        </w:rPr>
      </w:pPr>
      <w:r w:rsidRPr="00EC5D81">
        <w:rPr>
          <w:rFonts w:ascii="Arial" w:eastAsia="Times New Roman" w:hAnsi="Arial" w:cs="Arial"/>
          <w:vanish/>
          <w:sz w:val="16"/>
          <w:szCs w:val="16"/>
          <w:lang w:eastAsia="en-ZA"/>
        </w:rPr>
        <w:t>Top of Form</w:t>
      </w:r>
    </w:p>
    <w:p w:rsidR="00EC5D81" w:rsidRPr="00EC5D81" w:rsidRDefault="00EC5D81" w:rsidP="00EC5D81">
      <w:pPr>
        <w:shd w:val="clear" w:color="auto" w:fill="FFFFFF"/>
        <w:spacing w:after="0" w:line="450" w:lineRule="atLeast"/>
        <w:rPr>
          <w:rFonts w:ascii="Georgia" w:eastAsia="Times New Roman" w:hAnsi="Georgia" w:cs="Times New Roman"/>
          <w:vanish/>
          <w:color w:val="000000"/>
          <w:sz w:val="36"/>
          <w:szCs w:val="36"/>
          <w:lang w:eastAsia="en-ZA"/>
        </w:rPr>
      </w:pPr>
      <w:r w:rsidRPr="00EC5D81">
        <w:rPr>
          <w:rFonts w:ascii="Georgia" w:eastAsia="Times New Roman" w:hAnsi="Georgia" w:cs="Times New Roman"/>
          <w:vanish/>
          <w:color w:val="000000"/>
          <w:sz w:val="36"/>
          <w:szCs w:val="36"/>
          <w:lang w:eastAsia="en-ZA"/>
        </w:rPr>
        <w:br/>
        <w:t>Enter your e-mail in the box below to receive a message containing the password.</w:t>
      </w:r>
    </w:p>
    <w:p w:rsidR="00EC5D81" w:rsidRPr="00EC5D81" w:rsidRDefault="00EC5D81" w:rsidP="00EC5D81">
      <w:pPr>
        <w:shd w:val="clear" w:color="auto" w:fill="FFFFFF"/>
        <w:spacing w:after="0" w:line="450" w:lineRule="atLeast"/>
        <w:rPr>
          <w:rFonts w:ascii="Georgia" w:eastAsia="Times New Roman" w:hAnsi="Georgia" w:cs="Times New Roman"/>
          <w:vanish/>
          <w:color w:val="000000"/>
          <w:sz w:val="36"/>
          <w:szCs w:val="36"/>
          <w:lang w:eastAsia="en-ZA"/>
        </w:rPr>
      </w:pPr>
      <w:r w:rsidRPr="00EC5D81">
        <w:rPr>
          <w:rFonts w:ascii="Georgia" w:eastAsia="Times New Roman" w:hAnsi="Georgia" w:cs="Times New Roman"/>
          <w:vanish/>
          <w:color w:val="000000"/>
          <w:sz w:val="36"/>
          <w:szCs w:val="36"/>
        </w:rPr>
        <w:object w:dxaOrig="225" w:dyaOrig="225">
          <v:shape id="_x0000_i1070" type="#_x0000_t75" style="width:38.25pt;height:18pt" o:ole="">
            <v:imagedata r:id="rId19" o:title=""/>
          </v:shape>
          <w:control r:id="rId20" w:name="DefaultOcxName7" w:shapeid="_x0000_i1070"/>
        </w:object>
      </w:r>
    </w:p>
    <w:p w:rsidR="00EC5D81" w:rsidRPr="00EC5D81" w:rsidRDefault="00EC5D81" w:rsidP="00EC5D81">
      <w:pPr>
        <w:shd w:val="clear" w:color="auto" w:fill="FFFFFF"/>
        <w:spacing w:after="0" w:line="450" w:lineRule="atLeast"/>
        <w:rPr>
          <w:rFonts w:ascii="Georgia" w:eastAsia="Times New Roman" w:hAnsi="Georgia" w:cs="Times New Roman"/>
          <w:vanish/>
          <w:color w:val="000000"/>
          <w:sz w:val="36"/>
          <w:szCs w:val="36"/>
          <w:lang w:eastAsia="en-ZA"/>
        </w:rPr>
      </w:pPr>
      <w:r w:rsidRPr="00EC5D81">
        <w:rPr>
          <w:rFonts w:ascii="Georgia" w:eastAsia="Times New Roman" w:hAnsi="Georgia" w:cs="Times New Roman"/>
          <w:noProof/>
          <w:vanish/>
          <w:color w:val="000000"/>
          <w:sz w:val="36"/>
          <w:szCs w:val="36"/>
          <w:lang w:eastAsia="en-ZA"/>
        </w:rPr>
        <w:drawing>
          <wp:inline distT="0" distB="0" distL="0" distR="0" wp14:anchorId="2B19564E" wp14:editId="0610C1F6">
            <wp:extent cx="2095500" cy="190500"/>
            <wp:effectExtent l="0" t="0" r="0" b="0"/>
            <wp:docPr id="6" name="Picture 6" descr="http://www.domusweb.it/etc/designs/domusweb/images/loading-men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domusweb.it/etc/designs/domusweb/images/loading-menu.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5500" cy="190500"/>
                    </a:xfrm>
                    <a:prstGeom prst="rect">
                      <a:avLst/>
                    </a:prstGeom>
                    <a:noFill/>
                    <a:ln>
                      <a:noFill/>
                    </a:ln>
                  </pic:spPr>
                </pic:pic>
              </a:graphicData>
            </a:graphic>
          </wp:inline>
        </w:drawing>
      </w:r>
    </w:p>
    <w:p w:rsidR="00EC5D81" w:rsidRPr="00EC5D81" w:rsidRDefault="00EC5D81" w:rsidP="00EC5D81">
      <w:pPr>
        <w:shd w:val="clear" w:color="auto" w:fill="FFFFFF"/>
        <w:spacing w:after="0" w:line="450" w:lineRule="atLeast"/>
        <w:rPr>
          <w:rFonts w:ascii="Georgia" w:eastAsia="Times New Roman" w:hAnsi="Georgia" w:cs="Times New Roman"/>
          <w:vanish/>
          <w:color w:val="000000"/>
          <w:sz w:val="36"/>
          <w:szCs w:val="36"/>
          <w:lang w:eastAsia="en-ZA"/>
        </w:rPr>
      </w:pPr>
      <w:r w:rsidRPr="00EC5D81">
        <w:rPr>
          <w:rFonts w:ascii="Georgia" w:eastAsia="Times New Roman" w:hAnsi="Georgia" w:cs="Times New Roman"/>
          <w:vanish/>
          <w:color w:val="000000"/>
          <w:sz w:val="36"/>
          <w:szCs w:val="36"/>
          <w:lang w:eastAsia="en-ZA"/>
        </w:rPr>
        <w:t>Send</w:t>
      </w:r>
    </w:p>
    <w:p w:rsidR="00EC5D81" w:rsidRPr="00EC5D81" w:rsidRDefault="00EC5D81" w:rsidP="00EC5D81">
      <w:pPr>
        <w:pBdr>
          <w:top w:val="single" w:sz="6" w:space="1" w:color="auto"/>
        </w:pBdr>
        <w:spacing w:after="0" w:line="240" w:lineRule="auto"/>
        <w:jc w:val="center"/>
        <w:rPr>
          <w:rFonts w:ascii="Arial" w:eastAsia="Times New Roman" w:hAnsi="Arial" w:cs="Arial"/>
          <w:vanish/>
          <w:sz w:val="16"/>
          <w:szCs w:val="16"/>
          <w:lang w:eastAsia="en-ZA"/>
        </w:rPr>
      </w:pPr>
      <w:r w:rsidRPr="00EC5D81">
        <w:rPr>
          <w:rFonts w:ascii="Arial" w:eastAsia="Times New Roman" w:hAnsi="Arial" w:cs="Arial"/>
          <w:vanish/>
          <w:sz w:val="16"/>
          <w:szCs w:val="16"/>
          <w:lang w:eastAsia="en-ZA"/>
        </w:rPr>
        <w:t>Bottom of Form</w:t>
      </w:r>
    </w:p>
    <w:p w:rsidR="00EC5D81" w:rsidRPr="00EC5D81" w:rsidRDefault="00EC5D81" w:rsidP="00EC5D81">
      <w:pPr>
        <w:pBdr>
          <w:bottom w:val="single" w:sz="6" w:space="1" w:color="auto"/>
        </w:pBdr>
        <w:spacing w:after="0" w:line="240" w:lineRule="auto"/>
        <w:jc w:val="center"/>
        <w:rPr>
          <w:rFonts w:ascii="Arial" w:eastAsia="Times New Roman" w:hAnsi="Arial" w:cs="Arial"/>
          <w:vanish/>
          <w:sz w:val="16"/>
          <w:szCs w:val="16"/>
          <w:lang w:eastAsia="en-ZA"/>
        </w:rPr>
      </w:pPr>
      <w:r w:rsidRPr="00EC5D81">
        <w:rPr>
          <w:rFonts w:ascii="Arial" w:eastAsia="Times New Roman" w:hAnsi="Arial" w:cs="Arial"/>
          <w:vanish/>
          <w:sz w:val="16"/>
          <w:szCs w:val="16"/>
          <w:lang w:eastAsia="en-ZA"/>
        </w:rPr>
        <w:t>Top of Form</w:t>
      </w:r>
    </w:p>
    <w:p w:rsidR="00EC5D81" w:rsidRPr="00EC5D81" w:rsidRDefault="00EC5D81" w:rsidP="00EC5D81">
      <w:pPr>
        <w:shd w:val="clear" w:color="auto" w:fill="FFFFFF"/>
        <w:spacing w:after="0" w:line="450" w:lineRule="atLeast"/>
        <w:rPr>
          <w:rFonts w:ascii="Georgia" w:eastAsia="Times New Roman" w:hAnsi="Georgia" w:cs="Times New Roman"/>
          <w:color w:val="000000"/>
          <w:sz w:val="36"/>
          <w:szCs w:val="36"/>
          <w:lang w:eastAsia="en-ZA"/>
        </w:rPr>
      </w:pPr>
      <w:r w:rsidRPr="00EC5D81">
        <w:rPr>
          <w:rFonts w:ascii="Georgia" w:eastAsia="Times New Roman" w:hAnsi="Georgia" w:cs="Times New Roman"/>
          <w:color w:val="000000"/>
          <w:sz w:val="36"/>
          <w:szCs w:val="36"/>
        </w:rPr>
        <w:object w:dxaOrig="225" w:dyaOrig="225">
          <v:shape id="_x0000_i1073" type="#_x0000_t75" style="width:1in;height:18pt" o:ole="">
            <v:imagedata r:id="rId21" o:title=""/>
          </v:shape>
          <w:control r:id="rId22" w:name="DefaultOcxName8" w:shapeid="_x0000_i1073"/>
        </w:object>
      </w:r>
      <w:r w:rsidRPr="00EC5D81">
        <w:rPr>
          <w:rFonts w:ascii="Georgia" w:eastAsia="Times New Roman" w:hAnsi="Georgia" w:cs="Times New Roman"/>
          <w:color w:val="000000"/>
          <w:sz w:val="36"/>
          <w:szCs w:val="36"/>
        </w:rPr>
        <w:object w:dxaOrig="225" w:dyaOrig="225">
          <v:shape id="_x0000_i1076" type="#_x0000_t75" style="width:1in;height:18pt" o:ole="">
            <v:imagedata r:id="rId23" o:title=""/>
          </v:shape>
          <w:control r:id="rId24" w:name="DefaultOcxName9" w:shapeid="_x0000_i1076"/>
        </w:object>
      </w:r>
    </w:p>
    <w:p w:rsidR="00EC5D81" w:rsidRPr="00EC5D81" w:rsidRDefault="00EC5D81" w:rsidP="00EC5D81">
      <w:pPr>
        <w:pBdr>
          <w:top w:val="single" w:sz="6" w:space="1" w:color="auto"/>
        </w:pBdr>
        <w:spacing w:after="0" w:line="240" w:lineRule="auto"/>
        <w:jc w:val="center"/>
        <w:rPr>
          <w:rFonts w:ascii="Arial" w:eastAsia="Times New Roman" w:hAnsi="Arial" w:cs="Arial"/>
          <w:vanish/>
          <w:sz w:val="16"/>
          <w:szCs w:val="16"/>
          <w:lang w:eastAsia="en-ZA"/>
        </w:rPr>
      </w:pPr>
      <w:r w:rsidRPr="00EC5D81">
        <w:rPr>
          <w:rFonts w:ascii="Arial" w:eastAsia="Times New Roman" w:hAnsi="Arial" w:cs="Arial"/>
          <w:vanish/>
          <w:sz w:val="16"/>
          <w:szCs w:val="16"/>
          <w:lang w:eastAsia="en-ZA"/>
        </w:rPr>
        <w:t>Bottom of Form</w:t>
      </w:r>
    </w:p>
    <w:p w:rsidR="00EC5D81" w:rsidRPr="00EC5D81" w:rsidRDefault="00EC5D81" w:rsidP="00EC5D81">
      <w:pPr>
        <w:shd w:val="clear" w:color="auto" w:fill="FFFFFF"/>
        <w:spacing w:after="0" w:line="450" w:lineRule="atLeast"/>
        <w:rPr>
          <w:rFonts w:ascii="Georgia" w:eastAsia="Times New Roman" w:hAnsi="Georgia" w:cs="Times New Roman"/>
          <w:color w:val="000000"/>
          <w:sz w:val="36"/>
          <w:szCs w:val="36"/>
          <w:lang w:eastAsia="en-ZA"/>
        </w:rPr>
      </w:pPr>
      <w:r w:rsidRPr="00EC5D81">
        <w:rPr>
          <w:rFonts w:ascii="Georgia" w:eastAsia="Times New Roman" w:hAnsi="Georgia" w:cs="Times New Roman"/>
          <w:noProof/>
          <w:color w:val="000000"/>
          <w:sz w:val="36"/>
          <w:szCs w:val="36"/>
          <w:lang w:eastAsia="en-ZA"/>
        </w:rPr>
        <w:drawing>
          <wp:inline distT="0" distB="0" distL="0" distR="0" wp14:anchorId="7FCDD2AF" wp14:editId="16186F2D">
            <wp:extent cx="9144000" cy="6029325"/>
            <wp:effectExtent l="0" t="0" r="0" b="9525"/>
            <wp:docPr id="7" name="Picture 7" descr="http://www.domusweb.it/content/dam/domusweb/en/architecture/2008/07/31/architecture-from-the-frontline/DO080705001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domusweb.it/content/dam/domusweb/en/architecture/2008/07/31/architecture-from-the-frontline/DO080705001_big.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144000" cy="6029325"/>
                    </a:xfrm>
                    <a:prstGeom prst="rect">
                      <a:avLst/>
                    </a:prstGeom>
                    <a:noFill/>
                    <a:ln>
                      <a:noFill/>
                    </a:ln>
                  </pic:spPr>
                </pic:pic>
              </a:graphicData>
            </a:graphic>
          </wp:inline>
        </w:drawing>
      </w:r>
    </w:p>
    <w:p w:rsidR="00EC5D81" w:rsidRPr="00EC5D81" w:rsidRDefault="00EC5D81" w:rsidP="00EC5D81">
      <w:pPr>
        <w:shd w:val="clear" w:color="auto" w:fill="FFFFFF"/>
        <w:spacing w:before="100" w:beforeAutospacing="1" w:after="100" w:afterAutospacing="1" w:line="240" w:lineRule="atLeast"/>
        <w:jc w:val="center"/>
        <w:outlineLvl w:val="0"/>
        <w:rPr>
          <w:rFonts w:ascii="Georgia" w:eastAsia="Times New Roman" w:hAnsi="Georgia" w:cs="Times New Roman"/>
          <w:b/>
          <w:bCs/>
          <w:color w:val="000000"/>
          <w:kern w:val="36"/>
          <w:sz w:val="93"/>
          <w:szCs w:val="93"/>
          <w:lang w:eastAsia="en-ZA"/>
        </w:rPr>
      </w:pPr>
      <w:r w:rsidRPr="00EC5D81">
        <w:rPr>
          <w:rFonts w:ascii="Georgia" w:eastAsia="Times New Roman" w:hAnsi="Georgia" w:cs="Times New Roman"/>
          <w:b/>
          <w:bCs/>
          <w:color w:val="000000"/>
          <w:kern w:val="36"/>
          <w:sz w:val="93"/>
          <w:szCs w:val="93"/>
          <w:lang w:eastAsia="en-ZA"/>
        </w:rPr>
        <w:t>Architecture from the frontline</w:t>
      </w:r>
    </w:p>
    <w:p w:rsidR="00EC5D81" w:rsidRPr="00EC5D81" w:rsidRDefault="00EC5D81" w:rsidP="00EC5D81">
      <w:pPr>
        <w:shd w:val="clear" w:color="auto" w:fill="FFFFFF"/>
        <w:spacing w:before="100" w:beforeAutospacing="1" w:after="100" w:afterAutospacing="1" w:line="450" w:lineRule="atLeast"/>
        <w:jc w:val="center"/>
        <w:outlineLvl w:val="1"/>
        <w:rPr>
          <w:rFonts w:ascii="Georgia" w:eastAsia="Times New Roman" w:hAnsi="Georgia" w:cs="Times New Roman"/>
          <w:color w:val="000000"/>
          <w:sz w:val="33"/>
          <w:szCs w:val="33"/>
          <w:lang w:eastAsia="en-ZA"/>
        </w:rPr>
      </w:pPr>
      <w:r w:rsidRPr="00EC5D81">
        <w:rPr>
          <w:rFonts w:ascii="Georgia" w:eastAsia="Times New Roman" w:hAnsi="Georgia" w:cs="Times New Roman"/>
          <w:color w:val="000000"/>
          <w:sz w:val="33"/>
          <w:szCs w:val="33"/>
          <w:lang w:eastAsia="en-ZA"/>
        </w:rPr>
        <w:t xml:space="preserve">In the slums of Port Elizabeth, South Africa, a museum in memory of the struggle against apartheid stands as an act of faith in a different future. Design </w:t>
      </w:r>
      <w:proofErr w:type="spellStart"/>
      <w:r w:rsidRPr="00EC5D81">
        <w:rPr>
          <w:rFonts w:ascii="Georgia" w:eastAsia="Times New Roman" w:hAnsi="Georgia" w:cs="Times New Roman"/>
          <w:color w:val="000000"/>
          <w:sz w:val="33"/>
          <w:szCs w:val="33"/>
          <w:lang w:eastAsia="en-ZA"/>
        </w:rPr>
        <w:t>Noero</w:t>
      </w:r>
      <w:proofErr w:type="spellEnd"/>
      <w:r w:rsidRPr="00EC5D81">
        <w:rPr>
          <w:rFonts w:ascii="Georgia" w:eastAsia="Times New Roman" w:hAnsi="Georgia" w:cs="Times New Roman"/>
          <w:color w:val="000000"/>
          <w:sz w:val="33"/>
          <w:szCs w:val="33"/>
          <w:lang w:eastAsia="en-ZA"/>
        </w:rPr>
        <w:t xml:space="preserve"> Wolff Architects. </w:t>
      </w:r>
      <w:proofErr w:type="gramStart"/>
      <w:r w:rsidRPr="00EC5D81">
        <w:rPr>
          <w:rFonts w:ascii="Georgia" w:eastAsia="Times New Roman" w:hAnsi="Georgia" w:cs="Times New Roman"/>
          <w:color w:val="000000"/>
          <w:sz w:val="33"/>
          <w:szCs w:val="33"/>
          <w:lang w:eastAsia="en-ZA"/>
        </w:rPr>
        <w:t>Text Hannah Le Roux.</w:t>
      </w:r>
      <w:proofErr w:type="gramEnd"/>
      <w:r w:rsidRPr="00EC5D81">
        <w:rPr>
          <w:rFonts w:ascii="Georgia" w:eastAsia="Times New Roman" w:hAnsi="Georgia" w:cs="Times New Roman"/>
          <w:color w:val="000000"/>
          <w:sz w:val="33"/>
          <w:szCs w:val="33"/>
          <w:lang w:eastAsia="en-ZA"/>
        </w:rPr>
        <w:t xml:space="preserve"> Photos David </w:t>
      </w:r>
      <w:proofErr w:type="spellStart"/>
      <w:r w:rsidRPr="00EC5D81">
        <w:rPr>
          <w:rFonts w:ascii="Georgia" w:eastAsia="Times New Roman" w:hAnsi="Georgia" w:cs="Times New Roman"/>
          <w:color w:val="000000"/>
          <w:sz w:val="33"/>
          <w:szCs w:val="33"/>
          <w:lang w:eastAsia="en-ZA"/>
        </w:rPr>
        <w:t>Southwood</w:t>
      </w:r>
      <w:proofErr w:type="spellEnd"/>
      <w:r w:rsidRPr="00EC5D81">
        <w:rPr>
          <w:rFonts w:ascii="Georgia" w:eastAsia="Times New Roman" w:hAnsi="Georgia" w:cs="Times New Roman"/>
          <w:color w:val="000000"/>
          <w:sz w:val="33"/>
          <w:szCs w:val="33"/>
          <w:lang w:eastAsia="en-ZA"/>
        </w:rPr>
        <w:t xml:space="preserve">, Rob </w:t>
      </w:r>
      <w:proofErr w:type="spellStart"/>
      <w:r w:rsidRPr="00EC5D81">
        <w:rPr>
          <w:rFonts w:ascii="Georgia" w:eastAsia="Times New Roman" w:hAnsi="Georgia" w:cs="Times New Roman"/>
          <w:color w:val="000000"/>
          <w:sz w:val="33"/>
          <w:szCs w:val="33"/>
          <w:lang w:eastAsia="en-ZA"/>
        </w:rPr>
        <w:t>Duker</w:t>
      </w:r>
      <w:proofErr w:type="spellEnd"/>
      <w:r w:rsidRPr="00EC5D81">
        <w:rPr>
          <w:rFonts w:ascii="Georgia" w:eastAsia="Times New Roman" w:hAnsi="Georgia" w:cs="Times New Roman"/>
          <w:color w:val="000000"/>
          <w:sz w:val="33"/>
          <w:szCs w:val="33"/>
          <w:lang w:eastAsia="en-ZA"/>
        </w:rPr>
        <w:t>.</w:t>
      </w:r>
    </w:p>
    <w:p w:rsidR="00EC5D81" w:rsidRPr="00EC5D81" w:rsidRDefault="003711E9" w:rsidP="00EC5D81">
      <w:pPr>
        <w:shd w:val="clear" w:color="auto" w:fill="FFFFFF"/>
        <w:spacing w:before="100" w:beforeAutospacing="1" w:after="100" w:afterAutospacing="1" w:line="360" w:lineRule="atLeast"/>
        <w:jc w:val="center"/>
        <w:rPr>
          <w:rFonts w:ascii="Arial" w:eastAsia="Times New Roman" w:hAnsi="Arial" w:cs="Arial"/>
          <w:color w:val="000000"/>
          <w:sz w:val="27"/>
          <w:szCs w:val="27"/>
          <w:lang w:eastAsia="en-ZA"/>
        </w:rPr>
      </w:pPr>
      <w:hyperlink r:id="rId26" w:tooltip="Architecture" w:history="1">
        <w:r w:rsidR="00EC5D81" w:rsidRPr="00EC5D81">
          <w:rPr>
            <w:rFonts w:ascii="Arial" w:eastAsia="Times New Roman" w:hAnsi="Arial" w:cs="Arial"/>
            <w:color w:val="3399FF"/>
            <w:sz w:val="27"/>
            <w:szCs w:val="27"/>
            <w:u w:val="single"/>
            <w:lang w:eastAsia="en-ZA"/>
          </w:rPr>
          <w:t>Architecture</w:t>
        </w:r>
      </w:hyperlink>
    </w:p>
    <w:p w:rsidR="00EC5D81" w:rsidRPr="00EC5D81" w:rsidRDefault="00EC5D81" w:rsidP="00EC5D81">
      <w:pPr>
        <w:numPr>
          <w:ilvl w:val="0"/>
          <w:numId w:val="8"/>
        </w:numPr>
        <w:shd w:val="clear" w:color="auto" w:fill="FFFFFF"/>
        <w:spacing w:before="100" w:beforeAutospacing="1" w:after="100" w:afterAutospacing="1" w:line="450" w:lineRule="atLeast"/>
        <w:rPr>
          <w:rFonts w:ascii="Georgia" w:eastAsia="Times New Roman" w:hAnsi="Georgia" w:cs="Times New Roman"/>
          <w:color w:val="000000"/>
          <w:sz w:val="36"/>
          <w:szCs w:val="36"/>
          <w:lang w:eastAsia="en-ZA"/>
        </w:rPr>
      </w:pPr>
      <w:r w:rsidRPr="00EC5D81">
        <w:rPr>
          <w:rFonts w:ascii="Georgia" w:eastAsia="Times New Roman" w:hAnsi="Georgia" w:cs="Times New Roman"/>
          <w:color w:val="000000"/>
          <w:sz w:val="36"/>
          <w:szCs w:val="36"/>
          <w:lang w:eastAsia="en-ZA"/>
        </w:rPr>
        <w:t>Published</w:t>
      </w:r>
    </w:p>
    <w:p w:rsidR="00EC5D81" w:rsidRPr="00EC5D81" w:rsidRDefault="003711E9" w:rsidP="00EC5D81">
      <w:pPr>
        <w:shd w:val="clear" w:color="auto" w:fill="FFFFFF"/>
        <w:spacing w:before="100" w:beforeAutospacing="1" w:after="100" w:afterAutospacing="1" w:line="450" w:lineRule="atLeast"/>
        <w:ind w:left="720"/>
        <w:rPr>
          <w:rFonts w:ascii="Georgia" w:eastAsia="Times New Roman" w:hAnsi="Georgia" w:cs="Times New Roman"/>
          <w:color w:val="000000"/>
          <w:sz w:val="36"/>
          <w:szCs w:val="36"/>
          <w:lang w:eastAsia="en-ZA"/>
        </w:rPr>
      </w:pPr>
      <w:hyperlink r:id="rId27" w:tgtFrame="_self" w:tooltip="July 2008" w:history="1">
        <w:r w:rsidR="00EC5D81" w:rsidRPr="00EC5D81">
          <w:rPr>
            <w:rFonts w:ascii="Georgia" w:eastAsia="Times New Roman" w:hAnsi="Georgia" w:cs="Times New Roman"/>
            <w:color w:val="3399FF"/>
            <w:sz w:val="36"/>
            <w:szCs w:val="36"/>
            <w:lang w:eastAsia="en-ZA"/>
          </w:rPr>
          <w:t>31 July 2008</w:t>
        </w:r>
      </w:hyperlink>
    </w:p>
    <w:p w:rsidR="00EC5D81" w:rsidRPr="00EC5D81" w:rsidRDefault="00EC5D81" w:rsidP="00EC5D81">
      <w:pPr>
        <w:numPr>
          <w:ilvl w:val="0"/>
          <w:numId w:val="9"/>
        </w:numPr>
        <w:shd w:val="clear" w:color="auto" w:fill="FFFFFF"/>
        <w:spacing w:before="100" w:beforeAutospacing="1" w:after="100" w:afterAutospacing="1" w:line="450" w:lineRule="atLeast"/>
        <w:rPr>
          <w:rFonts w:ascii="Georgia" w:eastAsia="Times New Roman" w:hAnsi="Georgia" w:cs="Times New Roman"/>
          <w:color w:val="000000"/>
          <w:sz w:val="36"/>
          <w:szCs w:val="36"/>
          <w:lang w:eastAsia="en-ZA"/>
        </w:rPr>
      </w:pPr>
      <w:r w:rsidRPr="00EC5D81">
        <w:rPr>
          <w:rFonts w:ascii="Georgia" w:eastAsia="Times New Roman" w:hAnsi="Georgia" w:cs="Times New Roman"/>
          <w:color w:val="000000"/>
          <w:sz w:val="36"/>
          <w:szCs w:val="36"/>
          <w:lang w:eastAsia="en-ZA"/>
        </w:rPr>
        <w:t>Sections</w:t>
      </w:r>
    </w:p>
    <w:p w:rsidR="00EC5D81" w:rsidRPr="00EC5D81" w:rsidRDefault="003711E9" w:rsidP="00EC5D81">
      <w:pPr>
        <w:shd w:val="clear" w:color="auto" w:fill="FFFFFF"/>
        <w:spacing w:before="100" w:beforeAutospacing="1" w:after="100" w:afterAutospacing="1" w:line="450" w:lineRule="atLeast"/>
        <w:ind w:left="720"/>
        <w:rPr>
          <w:rFonts w:ascii="Georgia" w:eastAsia="Times New Roman" w:hAnsi="Georgia" w:cs="Times New Roman"/>
          <w:color w:val="000000"/>
          <w:sz w:val="36"/>
          <w:szCs w:val="36"/>
          <w:lang w:eastAsia="en-ZA"/>
        </w:rPr>
      </w:pPr>
      <w:hyperlink r:id="rId28" w:tgtFrame="_self" w:tooltip="Architecture" w:history="1">
        <w:r w:rsidR="00EC5D81" w:rsidRPr="00EC5D81">
          <w:rPr>
            <w:rFonts w:ascii="Georgia" w:eastAsia="Times New Roman" w:hAnsi="Georgia" w:cs="Times New Roman"/>
            <w:color w:val="3399FF"/>
            <w:sz w:val="36"/>
            <w:szCs w:val="36"/>
            <w:lang w:eastAsia="en-ZA"/>
          </w:rPr>
          <w:t>Architecture</w:t>
        </w:r>
      </w:hyperlink>
    </w:p>
    <w:p w:rsidR="00EC5D81" w:rsidRPr="00EC5D81" w:rsidRDefault="00EC5D81" w:rsidP="00EC5D81">
      <w:pPr>
        <w:numPr>
          <w:ilvl w:val="0"/>
          <w:numId w:val="9"/>
        </w:numPr>
        <w:shd w:val="clear" w:color="auto" w:fill="FFFFFF"/>
        <w:spacing w:before="100" w:beforeAutospacing="1" w:after="100" w:afterAutospacing="1" w:line="450" w:lineRule="atLeast"/>
        <w:rPr>
          <w:rFonts w:ascii="Georgia" w:eastAsia="Times New Roman" w:hAnsi="Georgia" w:cs="Times New Roman"/>
          <w:color w:val="000000"/>
          <w:sz w:val="36"/>
          <w:szCs w:val="36"/>
          <w:lang w:eastAsia="en-ZA"/>
        </w:rPr>
      </w:pPr>
      <w:r w:rsidRPr="00EC5D81">
        <w:rPr>
          <w:rFonts w:ascii="Georgia" w:eastAsia="Times New Roman" w:hAnsi="Georgia" w:cs="Times New Roman"/>
          <w:color w:val="000000"/>
          <w:sz w:val="36"/>
          <w:szCs w:val="36"/>
          <w:lang w:eastAsia="en-ZA"/>
        </w:rPr>
        <w:t>Keywords</w:t>
      </w:r>
    </w:p>
    <w:p w:rsidR="00EC5D81" w:rsidRPr="00EC5D81" w:rsidRDefault="003711E9" w:rsidP="00EC5D81">
      <w:pPr>
        <w:shd w:val="clear" w:color="auto" w:fill="FFFFFF"/>
        <w:spacing w:before="100" w:beforeAutospacing="1" w:after="100" w:afterAutospacing="1" w:line="450" w:lineRule="atLeast"/>
        <w:ind w:left="720"/>
        <w:rPr>
          <w:rFonts w:ascii="Georgia" w:eastAsia="Times New Roman" w:hAnsi="Georgia" w:cs="Times New Roman"/>
          <w:color w:val="000000"/>
          <w:sz w:val="36"/>
          <w:szCs w:val="36"/>
          <w:lang w:eastAsia="en-ZA"/>
        </w:rPr>
      </w:pPr>
      <w:hyperlink r:id="rId29" w:tgtFrame="_self" w:tooltip="Art Spaces" w:history="1">
        <w:r w:rsidR="00EC5D81" w:rsidRPr="00EC5D81">
          <w:rPr>
            <w:rFonts w:ascii="Georgia" w:eastAsia="Times New Roman" w:hAnsi="Georgia" w:cs="Times New Roman"/>
            <w:color w:val="3399FF"/>
            <w:sz w:val="36"/>
            <w:szCs w:val="36"/>
            <w:lang w:eastAsia="en-ZA"/>
          </w:rPr>
          <w:t>Art Spaces</w:t>
        </w:r>
      </w:hyperlink>
      <w:r w:rsidR="00EC5D81" w:rsidRPr="00EC5D81">
        <w:rPr>
          <w:rFonts w:ascii="Georgia" w:eastAsia="Times New Roman" w:hAnsi="Georgia" w:cs="Times New Roman"/>
          <w:color w:val="000000"/>
          <w:sz w:val="36"/>
          <w:szCs w:val="36"/>
          <w:lang w:eastAsia="en-ZA"/>
        </w:rPr>
        <w:t xml:space="preserve">, </w:t>
      </w:r>
      <w:hyperlink r:id="rId30" w:tgtFrame="_self" w:tooltip="Human Rights" w:history="1">
        <w:r w:rsidR="00EC5D81" w:rsidRPr="00EC5D81">
          <w:rPr>
            <w:rFonts w:ascii="Georgia" w:eastAsia="Times New Roman" w:hAnsi="Georgia" w:cs="Times New Roman"/>
            <w:color w:val="3399FF"/>
            <w:sz w:val="36"/>
            <w:szCs w:val="36"/>
            <w:lang w:eastAsia="en-ZA"/>
          </w:rPr>
          <w:t>Human Rights</w:t>
        </w:r>
      </w:hyperlink>
    </w:p>
    <w:p w:rsidR="00EC5D81" w:rsidRPr="00EC5D81" w:rsidRDefault="00EC5D81" w:rsidP="00EC5D81">
      <w:pPr>
        <w:numPr>
          <w:ilvl w:val="1"/>
          <w:numId w:val="10"/>
        </w:numPr>
        <w:shd w:val="clear" w:color="auto" w:fill="FFFFFF"/>
        <w:spacing w:before="100" w:beforeAutospacing="1" w:after="100" w:afterAutospacing="1" w:line="450" w:lineRule="atLeast"/>
        <w:ind w:left="720"/>
        <w:rPr>
          <w:rFonts w:ascii="Georgia" w:eastAsia="Times New Roman" w:hAnsi="Georgia" w:cs="Times New Roman"/>
          <w:color w:val="000000"/>
          <w:sz w:val="36"/>
          <w:szCs w:val="36"/>
          <w:lang w:eastAsia="en-ZA"/>
        </w:rPr>
      </w:pPr>
      <w:bookmarkStart w:id="0" w:name="_GoBack"/>
      <w:bookmarkEnd w:id="0"/>
      <w:r w:rsidRPr="00EC5D81">
        <w:rPr>
          <w:rFonts w:ascii="Georgia" w:eastAsia="Times New Roman" w:hAnsi="Georgia" w:cs="Times New Roman"/>
          <w:noProof/>
          <w:color w:val="3399FF"/>
          <w:sz w:val="36"/>
          <w:szCs w:val="36"/>
          <w:lang w:eastAsia="en-ZA"/>
        </w:rPr>
        <w:drawing>
          <wp:inline distT="0" distB="0" distL="0" distR="0" wp14:anchorId="04768BE9" wp14:editId="52E20D29">
            <wp:extent cx="1714500" cy="1428750"/>
            <wp:effectExtent l="0" t="0" r="0" b="0"/>
            <wp:docPr id="8" name="Picture 8" descr="Clicca!">
              <a:hlinkClick xmlns:a="http://schemas.openxmlformats.org/drawingml/2006/main" r:id="rId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licca!">
                      <a:hlinkClick r:id="rId31" tgtFrame="&quot;_blank&quo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14500" cy="1428750"/>
                    </a:xfrm>
                    <a:prstGeom prst="rect">
                      <a:avLst/>
                    </a:prstGeom>
                    <a:noFill/>
                    <a:ln>
                      <a:noFill/>
                    </a:ln>
                  </pic:spPr>
                </pic:pic>
              </a:graphicData>
            </a:graphic>
          </wp:inline>
        </w:drawing>
      </w:r>
    </w:p>
    <w:p w:rsidR="00EC5D81" w:rsidRPr="00EC5D81" w:rsidRDefault="00EC5D81" w:rsidP="00EC5D81">
      <w:pPr>
        <w:shd w:val="clear" w:color="auto" w:fill="FFFFFF"/>
        <w:spacing w:before="100" w:beforeAutospacing="1" w:after="100" w:afterAutospacing="1" w:line="450" w:lineRule="atLeast"/>
        <w:rPr>
          <w:rFonts w:ascii="Georgia" w:eastAsia="Times New Roman" w:hAnsi="Georgia" w:cs="Times New Roman"/>
          <w:color w:val="000000"/>
          <w:sz w:val="36"/>
          <w:szCs w:val="36"/>
          <w:lang w:eastAsia="en-ZA"/>
        </w:rPr>
      </w:pPr>
      <w:r w:rsidRPr="00EC5D81">
        <w:rPr>
          <w:rFonts w:ascii="Georgia" w:eastAsia="Times New Roman" w:hAnsi="Georgia" w:cs="Times New Roman"/>
          <w:color w:val="000000"/>
          <w:sz w:val="36"/>
          <w:szCs w:val="36"/>
          <w:lang w:eastAsia="en-ZA"/>
        </w:rPr>
        <w:t xml:space="preserve">The photographs of </w:t>
      </w:r>
      <w:proofErr w:type="spellStart"/>
      <w:r w:rsidRPr="00EC5D81">
        <w:rPr>
          <w:rFonts w:ascii="Georgia" w:eastAsia="Times New Roman" w:hAnsi="Georgia" w:cs="Times New Roman"/>
          <w:color w:val="000000"/>
          <w:sz w:val="36"/>
          <w:szCs w:val="36"/>
          <w:lang w:eastAsia="en-ZA"/>
        </w:rPr>
        <w:t>Noero</w:t>
      </w:r>
      <w:proofErr w:type="spellEnd"/>
      <w:r w:rsidRPr="00EC5D81">
        <w:rPr>
          <w:rFonts w:ascii="Georgia" w:eastAsia="Times New Roman" w:hAnsi="Georgia" w:cs="Times New Roman"/>
          <w:color w:val="000000"/>
          <w:sz w:val="36"/>
          <w:szCs w:val="36"/>
          <w:lang w:eastAsia="en-ZA"/>
        </w:rPr>
        <w:t xml:space="preserve"> Wolff’s Red Location Museum suggest a post-traumatic state: all debris, dust and raw material, roaming children, and a tight, almost tense order that holds it all together. The building has striking composure, but it is the gritty setting that locates it in a compelling narrative. </w:t>
      </w:r>
      <w:proofErr w:type="spellStart"/>
      <w:r w:rsidRPr="00EC5D81">
        <w:rPr>
          <w:rFonts w:ascii="Georgia" w:eastAsia="Times New Roman" w:hAnsi="Georgia" w:cs="Times New Roman"/>
          <w:color w:val="000000"/>
          <w:sz w:val="36"/>
          <w:szCs w:val="36"/>
          <w:lang w:eastAsia="en-ZA"/>
        </w:rPr>
        <w:t>Noero</w:t>
      </w:r>
      <w:proofErr w:type="spellEnd"/>
      <w:r w:rsidRPr="00EC5D81">
        <w:rPr>
          <w:rFonts w:ascii="Georgia" w:eastAsia="Times New Roman" w:hAnsi="Georgia" w:cs="Times New Roman"/>
          <w:color w:val="000000"/>
          <w:sz w:val="36"/>
          <w:szCs w:val="36"/>
          <w:lang w:eastAsia="en-ZA"/>
        </w:rPr>
        <w:t xml:space="preserve"> Wolff won the commission in an open competition in 1998. The brief envisaged a museum and craft centre to celebrate South Africa’s history of struggle at its heart, in Red Location, an old township that had shown strong resistance to apartheid. The post-apartheid government developed such sites as a policy of representation: unable to bring immediate wealth to their vast numbers of impoverished supporters, it invested in symbolic projects for museums and parks that could bring the subsequent benefits of tourism.</w:t>
      </w:r>
      <w:r w:rsidRPr="00EC5D81">
        <w:rPr>
          <w:rFonts w:ascii="Georgia" w:eastAsia="Times New Roman" w:hAnsi="Georgia" w:cs="Times New Roman"/>
          <w:color w:val="000000"/>
          <w:sz w:val="36"/>
          <w:szCs w:val="36"/>
          <w:lang w:eastAsia="en-ZA"/>
        </w:rPr>
        <w:br/>
      </w:r>
      <w:r w:rsidRPr="00EC5D81">
        <w:rPr>
          <w:rFonts w:ascii="Georgia" w:eastAsia="Times New Roman" w:hAnsi="Georgia" w:cs="Times New Roman"/>
          <w:color w:val="000000"/>
          <w:sz w:val="36"/>
          <w:szCs w:val="36"/>
          <w:lang w:eastAsia="en-ZA"/>
        </w:rPr>
        <w:br/>
      </w:r>
      <w:proofErr w:type="spellStart"/>
      <w:r w:rsidRPr="00EC5D81">
        <w:rPr>
          <w:rFonts w:ascii="Georgia" w:eastAsia="Times New Roman" w:hAnsi="Georgia" w:cs="Times New Roman"/>
          <w:color w:val="000000"/>
          <w:sz w:val="36"/>
          <w:szCs w:val="36"/>
          <w:lang w:eastAsia="en-ZA"/>
        </w:rPr>
        <w:t>Noero</w:t>
      </w:r>
      <w:proofErr w:type="spellEnd"/>
      <w:r w:rsidRPr="00EC5D81">
        <w:rPr>
          <w:rFonts w:ascii="Georgia" w:eastAsia="Times New Roman" w:hAnsi="Georgia" w:cs="Times New Roman"/>
          <w:color w:val="000000"/>
          <w:sz w:val="36"/>
          <w:szCs w:val="36"/>
          <w:lang w:eastAsia="en-ZA"/>
        </w:rPr>
        <w:t xml:space="preserve"> Wolff’s museum should be seen as architecture in waiting. The museum was conceived as a catalyst for the development of its surroundings, and projects aimed at the township’s users have already unfolded on its fringes, such as experimental housing and an outdoor cinema. The end goal is to create a town centre around the museum, including civic and commercial buildings. But as it stands, with local community life largely unchanged, the building’s sophisticated function and large scale seem at odds with its desperately needy context.</w:t>
      </w:r>
      <w:r w:rsidRPr="00EC5D81">
        <w:rPr>
          <w:rFonts w:ascii="Georgia" w:eastAsia="Times New Roman" w:hAnsi="Georgia" w:cs="Times New Roman"/>
          <w:color w:val="000000"/>
          <w:sz w:val="36"/>
          <w:szCs w:val="36"/>
          <w:lang w:eastAsia="en-ZA"/>
        </w:rPr>
        <w:br/>
      </w:r>
      <w:r w:rsidRPr="00EC5D81">
        <w:rPr>
          <w:rFonts w:ascii="Georgia" w:eastAsia="Times New Roman" w:hAnsi="Georgia" w:cs="Times New Roman"/>
          <w:color w:val="000000"/>
          <w:sz w:val="36"/>
          <w:szCs w:val="36"/>
          <w:lang w:eastAsia="en-ZA"/>
        </w:rPr>
        <w:br/>
        <w:t>The now stunning interior also invites reoccupation. The architects envisaged it as the repository for an array of memory boxes, linked in scale and material to the houses of the location. It is a container of containers to hold the ephemeral stuff of memory that other authors will bring in, either the artists of the installations or those who view and imagine the lives of others.</w:t>
      </w:r>
      <w:r w:rsidRPr="00EC5D81">
        <w:rPr>
          <w:rFonts w:ascii="Georgia" w:eastAsia="Times New Roman" w:hAnsi="Georgia" w:cs="Times New Roman"/>
          <w:color w:val="000000"/>
          <w:sz w:val="36"/>
          <w:szCs w:val="36"/>
          <w:lang w:eastAsia="en-ZA"/>
        </w:rPr>
        <w:br/>
      </w:r>
      <w:r w:rsidRPr="00EC5D81">
        <w:rPr>
          <w:rFonts w:ascii="Georgia" w:eastAsia="Times New Roman" w:hAnsi="Georgia" w:cs="Times New Roman"/>
          <w:color w:val="000000"/>
          <w:sz w:val="36"/>
          <w:szCs w:val="36"/>
          <w:lang w:eastAsia="en-ZA"/>
        </w:rPr>
        <w:br/>
        <w:t xml:space="preserve">The terms of engagement reflect a hypersensitivity to the politicised nature of architecture. Since the 1980s, Jo </w:t>
      </w:r>
      <w:proofErr w:type="spellStart"/>
      <w:r w:rsidRPr="00EC5D81">
        <w:rPr>
          <w:rFonts w:ascii="Georgia" w:eastAsia="Times New Roman" w:hAnsi="Georgia" w:cs="Times New Roman"/>
          <w:color w:val="000000"/>
          <w:sz w:val="36"/>
          <w:szCs w:val="36"/>
          <w:lang w:eastAsia="en-ZA"/>
        </w:rPr>
        <w:t>Noero</w:t>
      </w:r>
      <w:proofErr w:type="spellEnd"/>
      <w:r w:rsidRPr="00EC5D81">
        <w:rPr>
          <w:rFonts w:ascii="Georgia" w:eastAsia="Times New Roman" w:hAnsi="Georgia" w:cs="Times New Roman"/>
          <w:color w:val="000000"/>
          <w:sz w:val="36"/>
          <w:szCs w:val="36"/>
          <w:lang w:eastAsia="en-ZA"/>
        </w:rPr>
        <w:t xml:space="preserve"> has worked between private and community projects, and has said that his ambition is to work between their respective architectural languages – the beautiful but useless, and the ugly but useful. Within apartheid South Africa, these divisions translated into white and black space. </w:t>
      </w:r>
      <w:proofErr w:type="spellStart"/>
      <w:r w:rsidRPr="00EC5D81">
        <w:rPr>
          <w:rFonts w:ascii="Georgia" w:eastAsia="Times New Roman" w:hAnsi="Georgia" w:cs="Times New Roman"/>
          <w:color w:val="000000"/>
          <w:sz w:val="36"/>
          <w:szCs w:val="36"/>
          <w:lang w:eastAsia="en-ZA"/>
        </w:rPr>
        <w:t>Noero</w:t>
      </w:r>
      <w:proofErr w:type="spellEnd"/>
      <w:r w:rsidRPr="00EC5D81">
        <w:rPr>
          <w:rFonts w:ascii="Georgia" w:eastAsia="Times New Roman" w:hAnsi="Georgia" w:cs="Times New Roman"/>
          <w:color w:val="000000"/>
          <w:sz w:val="36"/>
          <w:szCs w:val="36"/>
          <w:lang w:eastAsia="en-ZA"/>
        </w:rPr>
        <w:t xml:space="preserve"> was one of only a handful of architects who worked in the zone between communities. His background is reflected in the duality of his practice’s concerns. Their work is both poetic, expressing meaning through images from memory, and pragmatic, responding to the most basic needs for urban infrastructure.</w:t>
      </w:r>
      <w:r w:rsidRPr="00EC5D81">
        <w:rPr>
          <w:rFonts w:ascii="Georgia" w:eastAsia="Times New Roman" w:hAnsi="Georgia" w:cs="Times New Roman"/>
          <w:color w:val="000000"/>
          <w:sz w:val="36"/>
          <w:szCs w:val="36"/>
          <w:lang w:eastAsia="en-ZA"/>
        </w:rPr>
        <w:br/>
      </w:r>
      <w:r w:rsidRPr="00EC5D81">
        <w:rPr>
          <w:rFonts w:ascii="Georgia" w:eastAsia="Times New Roman" w:hAnsi="Georgia" w:cs="Times New Roman"/>
          <w:color w:val="000000"/>
          <w:sz w:val="36"/>
          <w:szCs w:val="36"/>
          <w:lang w:eastAsia="en-ZA"/>
        </w:rPr>
        <w:br/>
      </w:r>
      <w:proofErr w:type="spellStart"/>
      <w:r w:rsidRPr="00EC5D81">
        <w:rPr>
          <w:rFonts w:ascii="Georgia" w:eastAsia="Times New Roman" w:hAnsi="Georgia" w:cs="Times New Roman"/>
          <w:color w:val="000000"/>
          <w:sz w:val="36"/>
          <w:szCs w:val="36"/>
          <w:lang w:eastAsia="en-ZA"/>
        </w:rPr>
        <w:t>Noero</w:t>
      </w:r>
      <w:proofErr w:type="spellEnd"/>
      <w:r w:rsidRPr="00EC5D81">
        <w:rPr>
          <w:rFonts w:ascii="Georgia" w:eastAsia="Times New Roman" w:hAnsi="Georgia" w:cs="Times New Roman"/>
          <w:color w:val="000000"/>
          <w:sz w:val="36"/>
          <w:szCs w:val="36"/>
          <w:lang w:eastAsia="en-ZA"/>
        </w:rPr>
        <w:t xml:space="preserve"> spoke of the need in his work to find sanity in the madness of apartheid’s divisive legacy, by making spaces and forms that mediate between extreme conditions. Geometry became a stabilising order; at Red Location, an underlying grid links the township to the museum space, and extends to the serene proportions of the facade elements. The museum’s materiality is also familiar, evoking images of the nearby factory sheds, the rusted corrugated metal of the houses, the timber piling, concrete screeds and packing crates from the port.</w:t>
      </w:r>
      <w:r w:rsidRPr="00EC5D81">
        <w:rPr>
          <w:rFonts w:ascii="Georgia" w:eastAsia="Times New Roman" w:hAnsi="Georgia" w:cs="Times New Roman"/>
          <w:color w:val="000000"/>
          <w:sz w:val="36"/>
          <w:szCs w:val="36"/>
          <w:lang w:eastAsia="en-ZA"/>
        </w:rPr>
        <w:br/>
      </w:r>
      <w:r w:rsidRPr="00EC5D81">
        <w:rPr>
          <w:rFonts w:ascii="Georgia" w:eastAsia="Times New Roman" w:hAnsi="Georgia" w:cs="Times New Roman"/>
          <w:color w:val="000000"/>
          <w:sz w:val="36"/>
          <w:szCs w:val="36"/>
          <w:lang w:eastAsia="en-ZA"/>
        </w:rPr>
        <w:br/>
        <w:t xml:space="preserve">The portico at the entrance to the museum is the most intense moment of transference within the complex whole of the work and its surroundings. The interior column grid continues outwards but shifts from concrete to raw timber poles, evoking the language of the seashore. Outside is a turbulent world, exposed and unpredictable. The portico creates porosity between inside and outside in the most material way, allowing shelter, informal events and public art to happen between the museum and the community. Making something of the philosophy of Andreas </w:t>
      </w:r>
      <w:proofErr w:type="spellStart"/>
      <w:r w:rsidRPr="00EC5D81">
        <w:rPr>
          <w:rFonts w:ascii="Georgia" w:eastAsia="Times New Roman" w:hAnsi="Georgia" w:cs="Times New Roman"/>
          <w:color w:val="000000"/>
          <w:sz w:val="36"/>
          <w:szCs w:val="36"/>
          <w:lang w:eastAsia="en-ZA"/>
        </w:rPr>
        <w:t>Huyssen</w:t>
      </w:r>
      <w:proofErr w:type="spellEnd"/>
      <w:r w:rsidRPr="00EC5D81">
        <w:rPr>
          <w:rFonts w:ascii="Georgia" w:eastAsia="Times New Roman" w:hAnsi="Georgia" w:cs="Times New Roman"/>
          <w:color w:val="000000"/>
          <w:sz w:val="36"/>
          <w:szCs w:val="36"/>
          <w:lang w:eastAsia="en-ZA"/>
        </w:rPr>
        <w:t xml:space="preserve"> and the activism of John Turner, this space proposes a meaning for architecture as an act of opening towards its outside, the unfinished and the undone.</w:t>
      </w:r>
    </w:p>
    <w:p w:rsidR="00EC5D81" w:rsidRPr="00EC5D81" w:rsidRDefault="00EC5D81" w:rsidP="00EC5D81">
      <w:pPr>
        <w:shd w:val="clear" w:color="auto" w:fill="FFFFFF"/>
        <w:spacing w:after="0" w:line="450" w:lineRule="atLeast"/>
        <w:rPr>
          <w:rFonts w:ascii="Georgia" w:eastAsia="Times New Roman" w:hAnsi="Georgia" w:cs="Times New Roman"/>
          <w:color w:val="000000"/>
          <w:sz w:val="36"/>
          <w:szCs w:val="36"/>
          <w:lang w:eastAsia="en-ZA"/>
        </w:rPr>
      </w:pPr>
      <w:r w:rsidRPr="00EC5D81">
        <w:rPr>
          <w:rFonts w:ascii="Georgia" w:eastAsia="Times New Roman" w:hAnsi="Georgia" w:cs="Times New Roman"/>
          <w:noProof/>
          <w:color w:val="000000"/>
          <w:sz w:val="36"/>
          <w:szCs w:val="36"/>
          <w:lang w:eastAsia="en-ZA"/>
        </w:rPr>
        <w:drawing>
          <wp:inline distT="0" distB="0" distL="0" distR="0" wp14:anchorId="51664A04" wp14:editId="5C325C7C">
            <wp:extent cx="9144000" cy="7410450"/>
            <wp:effectExtent l="0" t="0" r="0" b="0"/>
            <wp:docPr id="9" name="Picture 9" descr="http://www.domusweb.it/content/dam/domusweb/en/architecture/2008/07/31/architecture-from-the-frontline/DO080705002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domusweb.it/content/dam/domusweb/en/architecture/2008/07/31/architecture-from-the-frontline/DO080705002_big.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144000" cy="7410450"/>
                    </a:xfrm>
                    <a:prstGeom prst="rect">
                      <a:avLst/>
                    </a:prstGeom>
                    <a:noFill/>
                    <a:ln>
                      <a:noFill/>
                    </a:ln>
                  </pic:spPr>
                </pic:pic>
              </a:graphicData>
            </a:graphic>
          </wp:inline>
        </w:drawing>
      </w:r>
    </w:p>
    <w:p w:rsidR="00EC5D81" w:rsidRPr="00EC5D81" w:rsidRDefault="00EC5D81" w:rsidP="00EC5D81">
      <w:pPr>
        <w:shd w:val="clear" w:color="auto" w:fill="FFFFFF"/>
        <w:spacing w:before="150" w:after="150" w:line="360" w:lineRule="atLeast"/>
        <w:ind w:left="225" w:right="225"/>
        <w:rPr>
          <w:rFonts w:ascii="Arial" w:eastAsia="Times New Roman" w:hAnsi="Arial" w:cs="Arial"/>
          <w:color w:val="000000"/>
          <w:sz w:val="21"/>
          <w:szCs w:val="21"/>
          <w:lang w:eastAsia="en-ZA"/>
        </w:rPr>
      </w:pPr>
      <w:r w:rsidRPr="00EC5D81">
        <w:rPr>
          <w:rFonts w:ascii="Arial" w:eastAsia="Times New Roman" w:hAnsi="Arial" w:cs="Arial"/>
          <w:color w:val="000000"/>
          <w:sz w:val="21"/>
          <w:szCs w:val="21"/>
          <w:lang w:eastAsia="en-ZA"/>
        </w:rPr>
        <w:t xml:space="preserve">View towards the Entrance. Photo David </w:t>
      </w:r>
      <w:proofErr w:type="spellStart"/>
      <w:r w:rsidRPr="00EC5D81">
        <w:rPr>
          <w:rFonts w:ascii="Arial" w:eastAsia="Times New Roman" w:hAnsi="Arial" w:cs="Arial"/>
          <w:color w:val="000000"/>
          <w:sz w:val="21"/>
          <w:szCs w:val="21"/>
          <w:lang w:eastAsia="en-ZA"/>
        </w:rPr>
        <w:t>Southwood</w:t>
      </w:r>
      <w:proofErr w:type="spellEnd"/>
    </w:p>
    <w:p w:rsidR="00EC5D81" w:rsidRPr="00EC5D81" w:rsidRDefault="00EC5D81" w:rsidP="00EC5D81">
      <w:pPr>
        <w:shd w:val="clear" w:color="auto" w:fill="FFFFFF"/>
        <w:spacing w:before="150" w:after="150" w:line="360" w:lineRule="atLeast"/>
        <w:ind w:left="225" w:right="225"/>
        <w:rPr>
          <w:rFonts w:ascii="Arial" w:eastAsia="Times New Roman" w:hAnsi="Arial" w:cs="Arial"/>
          <w:color w:val="000000"/>
          <w:sz w:val="21"/>
          <w:szCs w:val="21"/>
          <w:lang w:eastAsia="en-ZA"/>
        </w:rPr>
      </w:pPr>
      <w:r w:rsidRPr="00EC5D81">
        <w:rPr>
          <w:rFonts w:ascii="Arial" w:eastAsia="Times New Roman" w:hAnsi="Arial" w:cs="Arial"/>
          <w:color w:val="000000"/>
          <w:sz w:val="21"/>
          <w:szCs w:val="21"/>
          <w:lang w:eastAsia="en-ZA"/>
        </w:rPr>
        <w:t xml:space="preserve">The South corner </w:t>
      </w:r>
    </w:p>
    <w:p w:rsidR="00EC5D81" w:rsidRPr="00EC5D81" w:rsidRDefault="00EC5D81" w:rsidP="00EC5D81">
      <w:pPr>
        <w:shd w:val="clear" w:color="auto" w:fill="FFFFFF"/>
        <w:spacing w:after="0" w:line="450" w:lineRule="atLeast"/>
        <w:rPr>
          <w:rFonts w:ascii="Georgia" w:eastAsia="Times New Roman" w:hAnsi="Georgia" w:cs="Times New Roman"/>
          <w:color w:val="000000"/>
          <w:sz w:val="36"/>
          <w:szCs w:val="36"/>
          <w:lang w:eastAsia="en-ZA"/>
        </w:rPr>
      </w:pPr>
      <w:r w:rsidRPr="00EC5D81">
        <w:rPr>
          <w:rFonts w:ascii="Georgia" w:eastAsia="Times New Roman" w:hAnsi="Georgia" w:cs="Times New Roman"/>
          <w:noProof/>
          <w:color w:val="000000"/>
          <w:sz w:val="36"/>
          <w:szCs w:val="36"/>
          <w:lang w:eastAsia="en-ZA"/>
        </w:rPr>
        <w:drawing>
          <wp:inline distT="0" distB="0" distL="0" distR="0" wp14:anchorId="78EDE159" wp14:editId="58EB1675">
            <wp:extent cx="6038850" cy="4838700"/>
            <wp:effectExtent l="0" t="0" r="0" b="0"/>
            <wp:docPr id="10" name="Picture 10" descr="http://www.domusweb.it/content/dam/domusweb/en/architecture/2008/07/31/architecture-from-the-frontline/DO080705003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domusweb.it/content/dam/domusweb/en/architecture/2008/07/31/architecture-from-the-frontline/DO080705003_big.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38850" cy="4838700"/>
                    </a:xfrm>
                    <a:prstGeom prst="rect">
                      <a:avLst/>
                    </a:prstGeom>
                    <a:noFill/>
                    <a:ln>
                      <a:noFill/>
                    </a:ln>
                  </pic:spPr>
                </pic:pic>
              </a:graphicData>
            </a:graphic>
          </wp:inline>
        </w:drawing>
      </w:r>
    </w:p>
    <w:p w:rsidR="00EC5D81" w:rsidRPr="00EC5D81" w:rsidRDefault="00EC5D81" w:rsidP="00EC5D81">
      <w:pPr>
        <w:shd w:val="clear" w:color="auto" w:fill="FFFFFF"/>
        <w:spacing w:after="0" w:line="450" w:lineRule="atLeast"/>
        <w:rPr>
          <w:rFonts w:ascii="Georgia" w:eastAsia="Times New Roman" w:hAnsi="Georgia" w:cs="Times New Roman"/>
          <w:color w:val="000000"/>
          <w:sz w:val="36"/>
          <w:szCs w:val="36"/>
          <w:lang w:eastAsia="en-ZA"/>
        </w:rPr>
      </w:pPr>
      <w:r w:rsidRPr="00EC5D81">
        <w:rPr>
          <w:rFonts w:ascii="Georgia" w:eastAsia="Times New Roman" w:hAnsi="Georgia" w:cs="Times New Roman"/>
          <w:noProof/>
          <w:color w:val="000000"/>
          <w:sz w:val="36"/>
          <w:szCs w:val="36"/>
          <w:lang w:eastAsia="en-ZA"/>
        </w:rPr>
        <w:drawing>
          <wp:inline distT="0" distB="0" distL="0" distR="0" wp14:anchorId="4433C29A" wp14:editId="10BD6FBB">
            <wp:extent cx="9144000" cy="7372350"/>
            <wp:effectExtent l="0" t="0" r="0" b="0"/>
            <wp:docPr id="11" name="Picture 11" descr="http://www.domusweb.it/content/dam/domusweb/en/architecture/2008/07/31/architecture-from-the-frontline/DO080705004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domusweb.it/content/dam/domusweb/en/architecture/2008/07/31/architecture-from-the-frontline/DO080705004_big.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144000" cy="7372350"/>
                    </a:xfrm>
                    <a:prstGeom prst="rect">
                      <a:avLst/>
                    </a:prstGeom>
                    <a:noFill/>
                    <a:ln>
                      <a:noFill/>
                    </a:ln>
                  </pic:spPr>
                </pic:pic>
              </a:graphicData>
            </a:graphic>
          </wp:inline>
        </w:drawing>
      </w:r>
    </w:p>
    <w:p w:rsidR="00EC5D81" w:rsidRPr="00EC5D81" w:rsidRDefault="00EC5D81" w:rsidP="00EC5D81">
      <w:pPr>
        <w:shd w:val="clear" w:color="auto" w:fill="FFFFFF"/>
        <w:spacing w:before="150" w:after="150" w:line="360" w:lineRule="atLeast"/>
        <w:ind w:left="225" w:right="225"/>
        <w:rPr>
          <w:rFonts w:ascii="Arial" w:eastAsia="Times New Roman" w:hAnsi="Arial" w:cs="Arial"/>
          <w:color w:val="000000"/>
          <w:sz w:val="21"/>
          <w:szCs w:val="21"/>
          <w:lang w:eastAsia="en-ZA"/>
        </w:rPr>
      </w:pPr>
      <w:r w:rsidRPr="00EC5D81">
        <w:rPr>
          <w:rFonts w:ascii="Arial" w:eastAsia="Times New Roman" w:hAnsi="Arial" w:cs="Arial"/>
          <w:color w:val="000000"/>
          <w:sz w:val="21"/>
          <w:szCs w:val="21"/>
          <w:lang w:eastAsia="en-ZA"/>
        </w:rPr>
        <w:t>East elevation of the Museum</w:t>
      </w:r>
    </w:p>
    <w:p w:rsidR="00EC5D81" w:rsidRPr="00EC5D81" w:rsidRDefault="00EC5D81" w:rsidP="00EC5D81">
      <w:pPr>
        <w:shd w:val="clear" w:color="auto" w:fill="FFFFFF"/>
        <w:spacing w:after="0" w:line="450" w:lineRule="atLeast"/>
        <w:rPr>
          <w:rFonts w:ascii="Georgia" w:eastAsia="Times New Roman" w:hAnsi="Georgia" w:cs="Times New Roman"/>
          <w:color w:val="000000"/>
          <w:sz w:val="36"/>
          <w:szCs w:val="36"/>
          <w:lang w:eastAsia="en-ZA"/>
        </w:rPr>
      </w:pPr>
      <w:r w:rsidRPr="00EC5D81">
        <w:rPr>
          <w:rFonts w:ascii="Georgia" w:eastAsia="Times New Roman" w:hAnsi="Georgia" w:cs="Times New Roman"/>
          <w:noProof/>
          <w:color w:val="000000"/>
          <w:sz w:val="36"/>
          <w:szCs w:val="36"/>
          <w:lang w:eastAsia="en-ZA"/>
        </w:rPr>
        <w:drawing>
          <wp:inline distT="0" distB="0" distL="0" distR="0" wp14:anchorId="77398004" wp14:editId="73F115E8">
            <wp:extent cx="9144000" cy="11515725"/>
            <wp:effectExtent l="0" t="0" r="0" b="9525"/>
            <wp:docPr id="12" name="Picture 12" descr="http://www.domusweb.it/content/dam/domusweb/en/architecture/2008/07/31/architecture-from-the-frontline/DO080705005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domusweb.it/content/dam/domusweb/en/architecture/2008/07/31/architecture-from-the-frontline/DO080705005_big.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144000" cy="11515725"/>
                    </a:xfrm>
                    <a:prstGeom prst="rect">
                      <a:avLst/>
                    </a:prstGeom>
                    <a:noFill/>
                    <a:ln>
                      <a:noFill/>
                    </a:ln>
                  </pic:spPr>
                </pic:pic>
              </a:graphicData>
            </a:graphic>
          </wp:inline>
        </w:drawing>
      </w:r>
    </w:p>
    <w:p w:rsidR="00EC5D81" w:rsidRPr="00EC5D81" w:rsidRDefault="00EC5D81" w:rsidP="00EC5D81">
      <w:pPr>
        <w:shd w:val="clear" w:color="auto" w:fill="FFFFFF"/>
        <w:spacing w:before="150" w:after="150" w:line="360" w:lineRule="atLeast"/>
        <w:ind w:left="225" w:right="225"/>
        <w:rPr>
          <w:rFonts w:ascii="Arial" w:eastAsia="Times New Roman" w:hAnsi="Arial" w:cs="Arial"/>
          <w:color w:val="000000"/>
          <w:sz w:val="21"/>
          <w:szCs w:val="21"/>
          <w:lang w:eastAsia="en-ZA"/>
        </w:rPr>
      </w:pPr>
      <w:r w:rsidRPr="00EC5D81">
        <w:rPr>
          <w:rFonts w:ascii="Arial" w:eastAsia="Times New Roman" w:hAnsi="Arial" w:cs="Arial"/>
          <w:color w:val="000000"/>
          <w:sz w:val="21"/>
          <w:szCs w:val="21"/>
          <w:lang w:eastAsia="en-ZA"/>
        </w:rPr>
        <w:t xml:space="preserve">Detail of the West facade </w:t>
      </w:r>
    </w:p>
    <w:p w:rsidR="00EC5D81" w:rsidRPr="00EC5D81" w:rsidRDefault="00EC5D81" w:rsidP="00EC5D81">
      <w:pPr>
        <w:shd w:val="clear" w:color="auto" w:fill="FFFFFF"/>
        <w:spacing w:after="0" w:line="450" w:lineRule="atLeast"/>
        <w:rPr>
          <w:rFonts w:ascii="Georgia" w:eastAsia="Times New Roman" w:hAnsi="Georgia" w:cs="Times New Roman"/>
          <w:color w:val="000000"/>
          <w:sz w:val="36"/>
          <w:szCs w:val="36"/>
          <w:lang w:eastAsia="en-ZA"/>
        </w:rPr>
      </w:pPr>
      <w:r w:rsidRPr="00EC5D81">
        <w:rPr>
          <w:rFonts w:ascii="Georgia" w:eastAsia="Times New Roman" w:hAnsi="Georgia" w:cs="Times New Roman"/>
          <w:noProof/>
          <w:color w:val="000000"/>
          <w:sz w:val="36"/>
          <w:szCs w:val="36"/>
          <w:lang w:eastAsia="en-ZA"/>
        </w:rPr>
        <w:drawing>
          <wp:inline distT="0" distB="0" distL="0" distR="0" wp14:anchorId="44C79B82" wp14:editId="38A59980">
            <wp:extent cx="9144000" cy="11391900"/>
            <wp:effectExtent l="0" t="0" r="0" b="0"/>
            <wp:docPr id="13" name="Picture 13" descr="http://www.domusweb.it/content/dam/domusweb/en/architecture/2008/07/31/architecture-from-the-frontline/DO080705006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domusweb.it/content/dam/domusweb/en/architecture/2008/07/31/architecture-from-the-frontline/DO080705006_big.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9144000" cy="11391900"/>
                    </a:xfrm>
                    <a:prstGeom prst="rect">
                      <a:avLst/>
                    </a:prstGeom>
                    <a:noFill/>
                    <a:ln>
                      <a:noFill/>
                    </a:ln>
                  </pic:spPr>
                </pic:pic>
              </a:graphicData>
            </a:graphic>
          </wp:inline>
        </w:drawing>
      </w:r>
    </w:p>
    <w:p w:rsidR="00EC5D81" w:rsidRPr="00EC5D81" w:rsidRDefault="00EC5D81" w:rsidP="00EC5D81">
      <w:pPr>
        <w:shd w:val="clear" w:color="auto" w:fill="FFFFFF"/>
        <w:spacing w:before="150" w:after="150" w:line="360" w:lineRule="atLeast"/>
        <w:ind w:left="225" w:right="225"/>
        <w:rPr>
          <w:rFonts w:ascii="Arial" w:eastAsia="Times New Roman" w:hAnsi="Arial" w:cs="Arial"/>
          <w:color w:val="000000"/>
          <w:sz w:val="21"/>
          <w:szCs w:val="21"/>
          <w:lang w:eastAsia="en-ZA"/>
        </w:rPr>
      </w:pPr>
      <w:proofErr w:type="gramStart"/>
      <w:r w:rsidRPr="00EC5D81">
        <w:rPr>
          <w:rFonts w:ascii="Arial" w:eastAsia="Times New Roman" w:hAnsi="Arial" w:cs="Arial"/>
          <w:color w:val="000000"/>
          <w:sz w:val="21"/>
          <w:szCs w:val="21"/>
          <w:lang w:eastAsia="en-ZA"/>
        </w:rPr>
        <w:t>The "memory box".</w:t>
      </w:r>
      <w:proofErr w:type="gramEnd"/>
      <w:r w:rsidRPr="00EC5D81">
        <w:rPr>
          <w:rFonts w:ascii="Arial" w:eastAsia="Times New Roman" w:hAnsi="Arial" w:cs="Arial"/>
          <w:color w:val="000000"/>
          <w:sz w:val="21"/>
          <w:szCs w:val="21"/>
          <w:lang w:eastAsia="en-ZA"/>
        </w:rPr>
        <w:t xml:space="preserve"> Photo David </w:t>
      </w:r>
      <w:proofErr w:type="spellStart"/>
      <w:r w:rsidRPr="00EC5D81">
        <w:rPr>
          <w:rFonts w:ascii="Arial" w:eastAsia="Times New Roman" w:hAnsi="Arial" w:cs="Arial"/>
          <w:color w:val="000000"/>
          <w:sz w:val="21"/>
          <w:szCs w:val="21"/>
          <w:lang w:eastAsia="en-ZA"/>
        </w:rPr>
        <w:t>Southwood</w:t>
      </w:r>
      <w:proofErr w:type="spellEnd"/>
    </w:p>
    <w:p w:rsidR="00EC5D81" w:rsidRPr="00EC5D81" w:rsidRDefault="00EC5D81" w:rsidP="00EC5D81">
      <w:pPr>
        <w:shd w:val="clear" w:color="auto" w:fill="FFFFFF"/>
        <w:spacing w:after="0" w:line="450" w:lineRule="atLeast"/>
        <w:rPr>
          <w:rFonts w:ascii="Georgia" w:eastAsia="Times New Roman" w:hAnsi="Georgia" w:cs="Times New Roman"/>
          <w:color w:val="000000"/>
          <w:sz w:val="36"/>
          <w:szCs w:val="36"/>
          <w:lang w:eastAsia="en-ZA"/>
        </w:rPr>
      </w:pPr>
      <w:r w:rsidRPr="00EC5D81">
        <w:rPr>
          <w:rFonts w:ascii="Georgia" w:eastAsia="Times New Roman" w:hAnsi="Georgia" w:cs="Times New Roman"/>
          <w:noProof/>
          <w:color w:val="000000"/>
          <w:sz w:val="36"/>
          <w:szCs w:val="36"/>
          <w:lang w:eastAsia="en-ZA"/>
        </w:rPr>
        <w:drawing>
          <wp:inline distT="0" distB="0" distL="0" distR="0" wp14:anchorId="0E918B58" wp14:editId="009B788D">
            <wp:extent cx="9144000" cy="7943850"/>
            <wp:effectExtent l="0" t="0" r="0" b="0"/>
            <wp:docPr id="14" name="Picture 14" descr="http://www.domusweb.it/content/dam/domusweb/en/architecture/2008/07/31/architecture-from-the-frontline/DO080705007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domusweb.it/content/dam/domusweb/en/architecture/2008/07/31/architecture-from-the-frontline/DO080705007_big.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144000" cy="7943850"/>
                    </a:xfrm>
                    <a:prstGeom prst="rect">
                      <a:avLst/>
                    </a:prstGeom>
                    <a:noFill/>
                    <a:ln>
                      <a:noFill/>
                    </a:ln>
                  </pic:spPr>
                </pic:pic>
              </a:graphicData>
            </a:graphic>
          </wp:inline>
        </w:drawing>
      </w:r>
    </w:p>
    <w:p w:rsidR="00EC5D81" w:rsidRPr="00EC5D81" w:rsidRDefault="00EC5D81" w:rsidP="00EC5D81">
      <w:pPr>
        <w:shd w:val="clear" w:color="auto" w:fill="FFFFFF"/>
        <w:spacing w:before="150" w:after="150" w:line="360" w:lineRule="atLeast"/>
        <w:ind w:left="225" w:right="225"/>
        <w:rPr>
          <w:rFonts w:ascii="Arial" w:eastAsia="Times New Roman" w:hAnsi="Arial" w:cs="Arial"/>
          <w:color w:val="000000"/>
          <w:sz w:val="21"/>
          <w:szCs w:val="21"/>
          <w:lang w:eastAsia="en-ZA"/>
        </w:rPr>
      </w:pPr>
      <w:proofErr w:type="gramStart"/>
      <w:r w:rsidRPr="00EC5D81">
        <w:rPr>
          <w:rFonts w:ascii="Arial" w:eastAsia="Times New Roman" w:hAnsi="Arial" w:cs="Arial"/>
          <w:color w:val="000000"/>
          <w:sz w:val="21"/>
          <w:szCs w:val="21"/>
          <w:lang w:eastAsia="en-ZA"/>
        </w:rPr>
        <w:t>The "memory box".</w:t>
      </w:r>
      <w:proofErr w:type="gramEnd"/>
      <w:r w:rsidRPr="00EC5D81">
        <w:rPr>
          <w:rFonts w:ascii="Arial" w:eastAsia="Times New Roman" w:hAnsi="Arial" w:cs="Arial"/>
          <w:color w:val="000000"/>
          <w:sz w:val="21"/>
          <w:szCs w:val="21"/>
          <w:lang w:eastAsia="en-ZA"/>
        </w:rPr>
        <w:t xml:space="preserve"> Photo Rob </w:t>
      </w:r>
      <w:proofErr w:type="spellStart"/>
      <w:r w:rsidRPr="00EC5D81">
        <w:rPr>
          <w:rFonts w:ascii="Arial" w:eastAsia="Times New Roman" w:hAnsi="Arial" w:cs="Arial"/>
          <w:color w:val="000000"/>
          <w:sz w:val="21"/>
          <w:szCs w:val="21"/>
          <w:lang w:eastAsia="en-ZA"/>
        </w:rPr>
        <w:t>Duker</w:t>
      </w:r>
      <w:proofErr w:type="spellEnd"/>
      <w:r w:rsidRPr="00EC5D81">
        <w:rPr>
          <w:rFonts w:ascii="Arial" w:eastAsia="Times New Roman" w:hAnsi="Arial" w:cs="Arial"/>
          <w:color w:val="000000"/>
          <w:sz w:val="21"/>
          <w:szCs w:val="21"/>
          <w:lang w:eastAsia="en-ZA"/>
        </w:rPr>
        <w:t xml:space="preserve"> </w:t>
      </w:r>
    </w:p>
    <w:p w:rsidR="00EC5D81" w:rsidRPr="00EC5D81" w:rsidRDefault="00EC5D81" w:rsidP="00EC5D81">
      <w:pPr>
        <w:shd w:val="clear" w:color="auto" w:fill="FFFFFF"/>
        <w:spacing w:after="0" w:line="450" w:lineRule="atLeast"/>
        <w:rPr>
          <w:rFonts w:ascii="Georgia" w:eastAsia="Times New Roman" w:hAnsi="Georgia" w:cs="Times New Roman"/>
          <w:color w:val="000000"/>
          <w:sz w:val="36"/>
          <w:szCs w:val="36"/>
          <w:lang w:eastAsia="en-ZA"/>
        </w:rPr>
      </w:pPr>
      <w:r w:rsidRPr="00EC5D81">
        <w:rPr>
          <w:rFonts w:ascii="Georgia" w:eastAsia="Times New Roman" w:hAnsi="Georgia" w:cs="Times New Roman"/>
          <w:noProof/>
          <w:color w:val="000000"/>
          <w:sz w:val="36"/>
          <w:szCs w:val="36"/>
          <w:lang w:eastAsia="en-ZA"/>
        </w:rPr>
        <w:drawing>
          <wp:inline distT="0" distB="0" distL="0" distR="0" wp14:anchorId="0705AF1C" wp14:editId="001B85D7">
            <wp:extent cx="9144000" cy="6010275"/>
            <wp:effectExtent l="0" t="0" r="0" b="9525"/>
            <wp:docPr id="15" name="Picture 15" descr="http://www.domusweb.it/content/dam/domusweb/en/architecture/2008/07/31/architecture-from-the-frontline/DO080705016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domusweb.it/content/dam/domusweb/en/architecture/2008/07/31/architecture-from-the-frontline/DO080705016_big.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9144000" cy="6010275"/>
                    </a:xfrm>
                    <a:prstGeom prst="rect">
                      <a:avLst/>
                    </a:prstGeom>
                    <a:noFill/>
                    <a:ln>
                      <a:noFill/>
                    </a:ln>
                  </pic:spPr>
                </pic:pic>
              </a:graphicData>
            </a:graphic>
          </wp:inline>
        </w:drawing>
      </w:r>
    </w:p>
    <w:p w:rsidR="00EC5D81" w:rsidRPr="00EC5D81" w:rsidRDefault="00EC5D81" w:rsidP="00EC5D81">
      <w:pPr>
        <w:shd w:val="clear" w:color="auto" w:fill="FFFFFF"/>
        <w:spacing w:before="150" w:after="150" w:line="360" w:lineRule="atLeast"/>
        <w:ind w:left="225" w:right="225"/>
        <w:rPr>
          <w:rFonts w:ascii="Arial" w:eastAsia="Times New Roman" w:hAnsi="Arial" w:cs="Arial"/>
          <w:color w:val="000000"/>
          <w:sz w:val="21"/>
          <w:szCs w:val="21"/>
          <w:lang w:eastAsia="en-ZA"/>
        </w:rPr>
      </w:pPr>
      <w:r w:rsidRPr="00EC5D81">
        <w:rPr>
          <w:rFonts w:ascii="Arial" w:eastAsia="Times New Roman" w:hAnsi="Arial" w:cs="Arial"/>
          <w:color w:val="000000"/>
          <w:sz w:val="21"/>
          <w:szCs w:val="21"/>
          <w:lang w:eastAsia="en-ZA"/>
        </w:rPr>
        <w:t>The auditorium</w:t>
      </w:r>
    </w:p>
    <w:p w:rsidR="00EC5D81" w:rsidRPr="00EC5D81" w:rsidRDefault="00EC5D81" w:rsidP="00EC5D81">
      <w:pPr>
        <w:shd w:val="clear" w:color="auto" w:fill="FFFFFF"/>
        <w:spacing w:after="0" w:line="450" w:lineRule="atLeast"/>
        <w:rPr>
          <w:rFonts w:ascii="Georgia" w:eastAsia="Times New Roman" w:hAnsi="Georgia" w:cs="Times New Roman"/>
          <w:color w:val="000000"/>
          <w:sz w:val="36"/>
          <w:szCs w:val="36"/>
          <w:lang w:eastAsia="en-ZA"/>
        </w:rPr>
      </w:pPr>
      <w:r w:rsidRPr="00EC5D81">
        <w:rPr>
          <w:rFonts w:ascii="Georgia" w:eastAsia="Times New Roman" w:hAnsi="Georgia" w:cs="Times New Roman"/>
          <w:noProof/>
          <w:color w:val="000000"/>
          <w:sz w:val="36"/>
          <w:szCs w:val="36"/>
          <w:lang w:eastAsia="en-ZA"/>
        </w:rPr>
        <w:drawing>
          <wp:inline distT="0" distB="0" distL="0" distR="0" wp14:anchorId="4A4178EA" wp14:editId="4CC89055">
            <wp:extent cx="9144000" cy="6048375"/>
            <wp:effectExtent l="0" t="0" r="0" b="9525"/>
            <wp:docPr id="16" name="Picture 16" descr="http://www.domusweb.it/content/dam/domusweb/en/architecture/2008/07/31/architecture-from-the-frontline/DO080705017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domusweb.it/content/dam/domusweb/en/architecture/2008/07/31/architecture-from-the-frontline/DO080705017_big.jp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144000" cy="6048375"/>
                    </a:xfrm>
                    <a:prstGeom prst="rect">
                      <a:avLst/>
                    </a:prstGeom>
                    <a:noFill/>
                    <a:ln>
                      <a:noFill/>
                    </a:ln>
                  </pic:spPr>
                </pic:pic>
              </a:graphicData>
            </a:graphic>
          </wp:inline>
        </w:drawing>
      </w:r>
    </w:p>
    <w:p w:rsidR="00EC5D81" w:rsidRPr="00EC5D81" w:rsidRDefault="00EC5D81" w:rsidP="00EC5D81">
      <w:pPr>
        <w:shd w:val="clear" w:color="auto" w:fill="FFFFFF"/>
        <w:spacing w:before="150" w:after="150" w:line="360" w:lineRule="atLeast"/>
        <w:ind w:left="225" w:right="225"/>
        <w:rPr>
          <w:rFonts w:ascii="Arial" w:eastAsia="Times New Roman" w:hAnsi="Arial" w:cs="Arial"/>
          <w:color w:val="000000"/>
          <w:sz w:val="21"/>
          <w:szCs w:val="21"/>
          <w:lang w:eastAsia="en-ZA"/>
        </w:rPr>
      </w:pPr>
      <w:r w:rsidRPr="00EC5D81">
        <w:rPr>
          <w:rFonts w:ascii="Arial" w:eastAsia="Times New Roman" w:hAnsi="Arial" w:cs="Arial"/>
          <w:color w:val="000000"/>
          <w:sz w:val="21"/>
          <w:szCs w:val="21"/>
          <w:lang w:eastAsia="en-ZA"/>
        </w:rPr>
        <w:t>The “Memorial space”</w:t>
      </w:r>
    </w:p>
    <w:p w:rsidR="00EC5D81" w:rsidRPr="00EC5D81" w:rsidRDefault="00EC5D81" w:rsidP="00EC5D81">
      <w:pPr>
        <w:numPr>
          <w:ilvl w:val="0"/>
          <w:numId w:val="11"/>
        </w:numPr>
        <w:shd w:val="clear" w:color="auto" w:fill="FFFFFF"/>
        <w:spacing w:before="100" w:beforeAutospacing="1" w:after="100" w:afterAutospacing="1" w:line="450" w:lineRule="atLeast"/>
        <w:rPr>
          <w:rFonts w:ascii="Georgia" w:eastAsia="Times New Roman" w:hAnsi="Georgia" w:cs="Times New Roman"/>
          <w:color w:val="000000"/>
          <w:sz w:val="36"/>
          <w:szCs w:val="36"/>
          <w:lang w:eastAsia="en-ZA"/>
        </w:rPr>
      </w:pPr>
      <w:r w:rsidRPr="00EC5D81">
        <w:rPr>
          <w:rFonts w:ascii="Georgia" w:eastAsia="Times New Roman" w:hAnsi="Georgia" w:cs="Times New Roman"/>
          <w:color w:val="000000"/>
          <w:sz w:val="36"/>
          <w:szCs w:val="36"/>
          <w:lang w:eastAsia="en-ZA"/>
        </w:rPr>
        <w:t>Sections</w:t>
      </w:r>
    </w:p>
    <w:p w:rsidR="00EC5D81" w:rsidRPr="00EC5D81" w:rsidRDefault="003711E9" w:rsidP="00EC5D81">
      <w:pPr>
        <w:shd w:val="clear" w:color="auto" w:fill="FFFFFF"/>
        <w:spacing w:before="100" w:beforeAutospacing="1" w:after="100" w:afterAutospacing="1" w:line="450" w:lineRule="atLeast"/>
        <w:ind w:left="720"/>
        <w:rPr>
          <w:rFonts w:ascii="Georgia" w:eastAsia="Times New Roman" w:hAnsi="Georgia" w:cs="Times New Roman"/>
          <w:color w:val="000000"/>
          <w:sz w:val="36"/>
          <w:szCs w:val="36"/>
          <w:lang w:eastAsia="en-ZA"/>
        </w:rPr>
      </w:pPr>
      <w:hyperlink r:id="rId41" w:tgtFrame="_self" w:tooltip="Architecture" w:history="1">
        <w:r w:rsidR="00EC5D81" w:rsidRPr="00EC5D81">
          <w:rPr>
            <w:rFonts w:ascii="Georgia" w:eastAsia="Times New Roman" w:hAnsi="Georgia" w:cs="Times New Roman"/>
            <w:color w:val="3399FF"/>
            <w:sz w:val="36"/>
            <w:szCs w:val="36"/>
            <w:lang w:eastAsia="en-ZA"/>
          </w:rPr>
          <w:t>Architecture</w:t>
        </w:r>
      </w:hyperlink>
    </w:p>
    <w:p w:rsidR="00EC5D81" w:rsidRPr="00EC5D81" w:rsidRDefault="00EC5D81" w:rsidP="00EC5D81">
      <w:pPr>
        <w:numPr>
          <w:ilvl w:val="0"/>
          <w:numId w:val="11"/>
        </w:numPr>
        <w:shd w:val="clear" w:color="auto" w:fill="FFFFFF"/>
        <w:spacing w:before="100" w:beforeAutospacing="1" w:after="100" w:afterAutospacing="1" w:line="450" w:lineRule="atLeast"/>
        <w:rPr>
          <w:rFonts w:ascii="Georgia" w:eastAsia="Times New Roman" w:hAnsi="Georgia" w:cs="Times New Roman"/>
          <w:color w:val="000000"/>
          <w:sz w:val="36"/>
          <w:szCs w:val="36"/>
          <w:lang w:eastAsia="en-ZA"/>
        </w:rPr>
      </w:pPr>
      <w:r w:rsidRPr="00EC5D81">
        <w:rPr>
          <w:rFonts w:ascii="Georgia" w:eastAsia="Times New Roman" w:hAnsi="Georgia" w:cs="Times New Roman"/>
          <w:color w:val="000000"/>
          <w:sz w:val="36"/>
          <w:szCs w:val="36"/>
          <w:lang w:eastAsia="en-ZA"/>
        </w:rPr>
        <w:t>Keywords</w:t>
      </w:r>
    </w:p>
    <w:p w:rsidR="00EC5D81" w:rsidRPr="00EC5D81" w:rsidRDefault="003711E9" w:rsidP="00EC5D81">
      <w:pPr>
        <w:shd w:val="clear" w:color="auto" w:fill="FFFFFF"/>
        <w:spacing w:before="100" w:beforeAutospacing="1" w:after="100" w:afterAutospacing="1" w:line="450" w:lineRule="atLeast"/>
        <w:ind w:left="720"/>
        <w:rPr>
          <w:rFonts w:ascii="Georgia" w:eastAsia="Times New Roman" w:hAnsi="Georgia" w:cs="Times New Roman"/>
          <w:color w:val="000000"/>
          <w:sz w:val="36"/>
          <w:szCs w:val="36"/>
          <w:lang w:eastAsia="en-ZA"/>
        </w:rPr>
      </w:pPr>
      <w:hyperlink r:id="rId42" w:tgtFrame="_self" w:tooltip="Art Spaces" w:history="1">
        <w:r w:rsidR="00EC5D81" w:rsidRPr="00EC5D81">
          <w:rPr>
            <w:rFonts w:ascii="Georgia" w:eastAsia="Times New Roman" w:hAnsi="Georgia" w:cs="Times New Roman"/>
            <w:color w:val="3399FF"/>
            <w:sz w:val="36"/>
            <w:szCs w:val="36"/>
            <w:lang w:eastAsia="en-ZA"/>
          </w:rPr>
          <w:t>Art Spaces</w:t>
        </w:r>
      </w:hyperlink>
      <w:r w:rsidR="00EC5D81" w:rsidRPr="00EC5D81">
        <w:rPr>
          <w:rFonts w:ascii="Georgia" w:eastAsia="Times New Roman" w:hAnsi="Georgia" w:cs="Times New Roman"/>
          <w:color w:val="000000"/>
          <w:sz w:val="36"/>
          <w:szCs w:val="36"/>
          <w:lang w:eastAsia="en-ZA"/>
        </w:rPr>
        <w:t xml:space="preserve">, </w:t>
      </w:r>
      <w:hyperlink r:id="rId43" w:tgtFrame="_self" w:tooltip="Human Rights" w:history="1">
        <w:r w:rsidR="00EC5D81" w:rsidRPr="00EC5D81">
          <w:rPr>
            <w:rFonts w:ascii="Georgia" w:eastAsia="Times New Roman" w:hAnsi="Georgia" w:cs="Times New Roman"/>
            <w:color w:val="3399FF"/>
            <w:sz w:val="36"/>
            <w:szCs w:val="36"/>
            <w:lang w:eastAsia="en-ZA"/>
          </w:rPr>
          <w:t>Human Rights</w:t>
        </w:r>
      </w:hyperlink>
    </w:p>
    <w:p w:rsidR="00EC5D81" w:rsidRPr="00EC5D81" w:rsidRDefault="00EC5D81" w:rsidP="00EC5D81">
      <w:pPr>
        <w:numPr>
          <w:ilvl w:val="0"/>
          <w:numId w:val="12"/>
        </w:numPr>
        <w:shd w:val="clear" w:color="auto" w:fill="FFFFFF"/>
        <w:spacing w:before="100" w:beforeAutospacing="1" w:after="100" w:afterAutospacing="1" w:line="450" w:lineRule="atLeast"/>
        <w:rPr>
          <w:rFonts w:ascii="Georgia" w:eastAsia="Times New Roman" w:hAnsi="Georgia" w:cs="Times New Roman"/>
          <w:color w:val="000000"/>
          <w:sz w:val="36"/>
          <w:szCs w:val="36"/>
          <w:lang w:eastAsia="en-ZA"/>
        </w:rPr>
      </w:pPr>
      <w:r w:rsidRPr="00EC5D81">
        <w:rPr>
          <w:rFonts w:ascii="Georgia" w:eastAsia="Times New Roman" w:hAnsi="Georgia" w:cs="Times New Roman"/>
          <w:color w:val="000000"/>
          <w:sz w:val="36"/>
          <w:szCs w:val="36"/>
          <w:lang w:eastAsia="en-ZA"/>
        </w:rPr>
        <w:t>Network</w:t>
      </w:r>
    </w:p>
    <w:bookmarkStart w:id="1" w:name="fb2"/>
    <w:bookmarkEnd w:id="1"/>
    <w:p w:rsidR="00EC5D81" w:rsidRPr="00EC5D81" w:rsidRDefault="00EC5D81" w:rsidP="00EC5D81">
      <w:pPr>
        <w:numPr>
          <w:ilvl w:val="1"/>
          <w:numId w:val="12"/>
        </w:numPr>
        <w:shd w:val="clear" w:color="auto" w:fill="FFFFFF"/>
        <w:spacing w:before="100" w:beforeAutospacing="1" w:after="0" w:afterAutospacing="1" w:line="450" w:lineRule="atLeast"/>
        <w:rPr>
          <w:rFonts w:ascii="Georgia" w:eastAsia="Times New Roman" w:hAnsi="Georgia" w:cs="Times New Roman"/>
          <w:color w:val="000000"/>
          <w:sz w:val="36"/>
          <w:szCs w:val="36"/>
          <w:lang w:eastAsia="en-ZA"/>
        </w:rPr>
      </w:pPr>
      <w:r w:rsidRPr="00EC5D81">
        <w:rPr>
          <w:rFonts w:ascii="Georgia" w:eastAsia="Times New Roman" w:hAnsi="Georgia" w:cs="Times New Roman"/>
          <w:color w:val="000000"/>
          <w:sz w:val="36"/>
          <w:szCs w:val="36"/>
          <w:lang w:eastAsia="en-ZA"/>
        </w:rPr>
        <w:fldChar w:fldCharType="begin"/>
      </w:r>
      <w:r w:rsidRPr="00EC5D81">
        <w:rPr>
          <w:rFonts w:ascii="Georgia" w:eastAsia="Times New Roman" w:hAnsi="Georgia" w:cs="Times New Roman"/>
          <w:color w:val="000000"/>
          <w:sz w:val="36"/>
          <w:szCs w:val="36"/>
          <w:lang w:eastAsia="en-ZA"/>
        </w:rPr>
        <w:instrText xml:space="preserve"> HYPERLINK "http://www.domusweb.it/en/architecture/2008/07/31/architecture-from-the-frontline.html" \l "fb2" \o "Share this on Facebook" </w:instrText>
      </w:r>
      <w:r w:rsidRPr="00EC5D81">
        <w:rPr>
          <w:rFonts w:ascii="Georgia" w:eastAsia="Times New Roman" w:hAnsi="Georgia" w:cs="Times New Roman"/>
          <w:color w:val="000000"/>
          <w:sz w:val="36"/>
          <w:szCs w:val="36"/>
          <w:lang w:eastAsia="en-ZA"/>
        </w:rPr>
        <w:fldChar w:fldCharType="separate"/>
      </w:r>
      <w:r w:rsidRPr="00EC5D81">
        <w:rPr>
          <w:rFonts w:ascii="Georgia" w:eastAsia="Times New Roman" w:hAnsi="Georgia" w:cs="Times New Roman"/>
          <w:b/>
          <w:bCs/>
          <w:color w:val="3399FF"/>
          <w:sz w:val="36"/>
          <w:szCs w:val="36"/>
          <w:bdr w:val="single" w:sz="6" w:space="0" w:color="auto" w:frame="1"/>
          <w:lang w:eastAsia="en-ZA"/>
        </w:rPr>
        <w:t xml:space="preserve">Like on </w:t>
      </w:r>
      <w:proofErr w:type="spellStart"/>
      <w:r w:rsidRPr="00EC5D81">
        <w:rPr>
          <w:rFonts w:ascii="Georgia" w:eastAsia="Times New Roman" w:hAnsi="Georgia" w:cs="Times New Roman"/>
          <w:b/>
          <w:bCs/>
          <w:color w:val="3399FF"/>
          <w:sz w:val="36"/>
          <w:szCs w:val="36"/>
          <w:bdr w:val="single" w:sz="6" w:space="0" w:color="auto" w:frame="1"/>
          <w:lang w:eastAsia="en-ZA"/>
        </w:rPr>
        <w:t>Facebook</w:t>
      </w:r>
      <w:r w:rsidRPr="00EC5D81">
        <w:rPr>
          <w:rFonts w:ascii="Georgia" w:eastAsia="Times New Roman" w:hAnsi="Georgia" w:cs="Times New Roman"/>
          <w:color w:val="000000"/>
          <w:sz w:val="36"/>
          <w:szCs w:val="36"/>
          <w:lang w:eastAsia="en-ZA"/>
        </w:rPr>
        <w:fldChar w:fldCharType="end"/>
      </w:r>
      <w:bookmarkStart w:id="2" w:name="tw2"/>
      <w:bookmarkEnd w:id="2"/>
      <w:r w:rsidRPr="00EC5D81">
        <w:rPr>
          <w:rFonts w:ascii="Georgia" w:eastAsia="Times New Roman" w:hAnsi="Georgia" w:cs="Times New Roman"/>
          <w:color w:val="000000"/>
          <w:sz w:val="36"/>
          <w:szCs w:val="36"/>
          <w:lang w:eastAsia="en-ZA"/>
        </w:rPr>
        <w:fldChar w:fldCharType="begin"/>
      </w:r>
      <w:r w:rsidRPr="00EC5D81">
        <w:rPr>
          <w:rFonts w:ascii="Georgia" w:eastAsia="Times New Roman" w:hAnsi="Georgia" w:cs="Times New Roman"/>
          <w:color w:val="000000"/>
          <w:sz w:val="36"/>
          <w:szCs w:val="36"/>
          <w:lang w:eastAsia="en-ZA"/>
        </w:rPr>
        <w:instrText xml:space="preserve"> HYPERLINK "http://www.domusweb.it/en/architecture/2008/07/31/architecture-from-the-frontline.html" \l "tw2" \o "Share this on Twitter" </w:instrText>
      </w:r>
      <w:r w:rsidRPr="00EC5D81">
        <w:rPr>
          <w:rFonts w:ascii="Georgia" w:eastAsia="Times New Roman" w:hAnsi="Georgia" w:cs="Times New Roman"/>
          <w:color w:val="000000"/>
          <w:sz w:val="36"/>
          <w:szCs w:val="36"/>
          <w:lang w:eastAsia="en-ZA"/>
        </w:rPr>
        <w:fldChar w:fldCharType="separate"/>
      </w:r>
      <w:r w:rsidRPr="00EC5D81">
        <w:rPr>
          <w:rFonts w:ascii="Georgia" w:eastAsia="Times New Roman" w:hAnsi="Georgia" w:cs="Times New Roman"/>
          <w:b/>
          <w:bCs/>
          <w:color w:val="3399FF"/>
          <w:sz w:val="36"/>
          <w:szCs w:val="36"/>
          <w:bdr w:val="single" w:sz="6" w:space="0" w:color="auto" w:frame="1"/>
          <w:lang w:eastAsia="en-ZA"/>
        </w:rPr>
        <w:t>Share</w:t>
      </w:r>
      <w:proofErr w:type="spellEnd"/>
      <w:r w:rsidRPr="00EC5D81">
        <w:rPr>
          <w:rFonts w:ascii="Georgia" w:eastAsia="Times New Roman" w:hAnsi="Georgia" w:cs="Times New Roman"/>
          <w:b/>
          <w:bCs/>
          <w:color w:val="3399FF"/>
          <w:sz w:val="36"/>
          <w:szCs w:val="36"/>
          <w:bdr w:val="single" w:sz="6" w:space="0" w:color="auto" w:frame="1"/>
          <w:lang w:eastAsia="en-ZA"/>
        </w:rPr>
        <w:t xml:space="preserve"> on </w:t>
      </w:r>
      <w:proofErr w:type="spellStart"/>
      <w:r w:rsidRPr="00EC5D81">
        <w:rPr>
          <w:rFonts w:ascii="Georgia" w:eastAsia="Times New Roman" w:hAnsi="Georgia" w:cs="Times New Roman"/>
          <w:b/>
          <w:bCs/>
          <w:color w:val="3399FF"/>
          <w:sz w:val="36"/>
          <w:szCs w:val="36"/>
          <w:bdr w:val="single" w:sz="6" w:space="0" w:color="auto" w:frame="1"/>
          <w:lang w:eastAsia="en-ZA"/>
        </w:rPr>
        <w:t>Twitter</w:t>
      </w:r>
      <w:r w:rsidRPr="00EC5D81">
        <w:rPr>
          <w:rFonts w:ascii="Georgia" w:eastAsia="Times New Roman" w:hAnsi="Georgia" w:cs="Times New Roman"/>
          <w:color w:val="000000"/>
          <w:sz w:val="36"/>
          <w:szCs w:val="36"/>
          <w:lang w:eastAsia="en-ZA"/>
        </w:rPr>
        <w:fldChar w:fldCharType="end"/>
      </w:r>
      <w:bookmarkStart w:id="3" w:name="pi2"/>
      <w:bookmarkEnd w:id="3"/>
      <w:r w:rsidRPr="00EC5D81">
        <w:rPr>
          <w:rFonts w:ascii="Georgia" w:eastAsia="Times New Roman" w:hAnsi="Georgia" w:cs="Times New Roman"/>
          <w:color w:val="000000"/>
          <w:sz w:val="36"/>
          <w:szCs w:val="36"/>
          <w:lang w:eastAsia="en-ZA"/>
        </w:rPr>
        <w:fldChar w:fldCharType="begin"/>
      </w:r>
      <w:r w:rsidRPr="00EC5D81">
        <w:rPr>
          <w:rFonts w:ascii="Georgia" w:eastAsia="Times New Roman" w:hAnsi="Georgia" w:cs="Times New Roman"/>
          <w:color w:val="000000"/>
          <w:sz w:val="36"/>
          <w:szCs w:val="36"/>
          <w:lang w:eastAsia="en-ZA"/>
        </w:rPr>
        <w:instrText xml:space="preserve"> HYPERLINK "http://www.domusweb.it/en/architecture/2008/07/31/architecture-from-the-frontline.html" \l "pi2" \o "Share this on Pinterest" </w:instrText>
      </w:r>
      <w:r w:rsidRPr="00EC5D81">
        <w:rPr>
          <w:rFonts w:ascii="Georgia" w:eastAsia="Times New Roman" w:hAnsi="Georgia" w:cs="Times New Roman"/>
          <w:color w:val="000000"/>
          <w:sz w:val="36"/>
          <w:szCs w:val="36"/>
          <w:lang w:eastAsia="en-ZA"/>
        </w:rPr>
        <w:fldChar w:fldCharType="separate"/>
      </w:r>
      <w:r w:rsidRPr="00EC5D81">
        <w:rPr>
          <w:rFonts w:ascii="Georgia" w:eastAsia="Times New Roman" w:hAnsi="Georgia" w:cs="Times New Roman"/>
          <w:b/>
          <w:bCs/>
          <w:color w:val="3399FF"/>
          <w:sz w:val="36"/>
          <w:szCs w:val="36"/>
          <w:bdr w:val="single" w:sz="6" w:space="0" w:color="auto" w:frame="1"/>
          <w:lang w:eastAsia="en-ZA"/>
        </w:rPr>
        <w:t>Pin</w:t>
      </w:r>
      <w:proofErr w:type="spellEnd"/>
      <w:r w:rsidRPr="00EC5D81">
        <w:rPr>
          <w:rFonts w:ascii="Georgia" w:eastAsia="Times New Roman" w:hAnsi="Georgia" w:cs="Times New Roman"/>
          <w:b/>
          <w:bCs/>
          <w:color w:val="3399FF"/>
          <w:sz w:val="36"/>
          <w:szCs w:val="36"/>
          <w:bdr w:val="single" w:sz="6" w:space="0" w:color="auto" w:frame="1"/>
          <w:lang w:eastAsia="en-ZA"/>
        </w:rPr>
        <w:t xml:space="preserve"> to Pinterest</w:t>
      </w:r>
      <w:r w:rsidRPr="00EC5D81">
        <w:rPr>
          <w:rFonts w:ascii="Georgia" w:eastAsia="Times New Roman" w:hAnsi="Georgia" w:cs="Times New Roman"/>
          <w:color w:val="000000"/>
          <w:sz w:val="36"/>
          <w:szCs w:val="36"/>
          <w:lang w:eastAsia="en-ZA"/>
        </w:rPr>
        <w:fldChar w:fldCharType="end"/>
      </w:r>
    </w:p>
    <w:p w:rsidR="00EC5D81" w:rsidRPr="00EC5D81" w:rsidRDefault="00EC5D81" w:rsidP="00EC5D81">
      <w:pPr>
        <w:numPr>
          <w:ilvl w:val="0"/>
          <w:numId w:val="13"/>
        </w:numPr>
        <w:shd w:val="clear" w:color="auto" w:fill="FFFFFF"/>
        <w:spacing w:before="100" w:beforeAutospacing="1" w:after="100" w:afterAutospacing="1" w:line="360" w:lineRule="atLeast"/>
        <w:ind w:left="150" w:right="150"/>
        <w:textAlignment w:val="top"/>
        <w:rPr>
          <w:rFonts w:ascii="Arial" w:eastAsia="Times New Roman" w:hAnsi="Arial" w:cs="Arial"/>
          <w:color w:val="000000"/>
          <w:sz w:val="21"/>
          <w:szCs w:val="21"/>
          <w:lang w:eastAsia="en-ZA"/>
        </w:rPr>
      </w:pPr>
    </w:p>
    <w:p w:rsidR="00EC5D81" w:rsidRPr="00EC5D81" w:rsidRDefault="00EC5D81" w:rsidP="00EC5D81">
      <w:pPr>
        <w:shd w:val="clear" w:color="auto" w:fill="FFFFFF"/>
        <w:spacing w:before="100" w:beforeAutospacing="1" w:after="100" w:afterAutospacing="1" w:line="360" w:lineRule="atLeast"/>
        <w:ind w:left="150" w:right="150"/>
        <w:textAlignment w:val="top"/>
        <w:rPr>
          <w:rFonts w:ascii="Arial" w:eastAsia="Times New Roman" w:hAnsi="Arial" w:cs="Arial"/>
          <w:color w:val="000000"/>
          <w:sz w:val="21"/>
          <w:szCs w:val="21"/>
          <w:lang w:eastAsia="en-ZA"/>
        </w:rPr>
      </w:pPr>
      <w:r w:rsidRPr="00EC5D81">
        <w:rPr>
          <w:rFonts w:ascii="Arial" w:eastAsia="Times New Roman" w:hAnsi="Arial" w:cs="Arial"/>
          <w:color w:val="000000"/>
          <w:sz w:val="21"/>
          <w:szCs w:val="21"/>
          <w:lang w:eastAsia="en-ZA"/>
        </w:rPr>
        <w:t>Your comments</w:t>
      </w:r>
    </w:p>
    <w:p w:rsidR="00EC5D81" w:rsidRPr="00EC5D81" w:rsidRDefault="00EC5D81" w:rsidP="00EC5D81">
      <w:pPr>
        <w:numPr>
          <w:ilvl w:val="0"/>
          <w:numId w:val="13"/>
        </w:numPr>
        <w:shd w:val="clear" w:color="auto" w:fill="FFFFFF"/>
        <w:spacing w:before="100" w:beforeAutospacing="1" w:after="100" w:afterAutospacing="1" w:line="360" w:lineRule="atLeast"/>
        <w:ind w:left="150" w:right="150"/>
        <w:textAlignment w:val="top"/>
        <w:rPr>
          <w:rFonts w:ascii="Arial" w:eastAsia="Times New Roman" w:hAnsi="Arial" w:cs="Arial"/>
          <w:color w:val="000000"/>
          <w:sz w:val="21"/>
          <w:szCs w:val="21"/>
          <w:lang w:eastAsia="en-ZA"/>
        </w:rPr>
      </w:pPr>
    </w:p>
    <w:p w:rsidR="00EC5D81" w:rsidRPr="00EC5D81" w:rsidRDefault="00EC5D81" w:rsidP="00EC5D81">
      <w:pPr>
        <w:numPr>
          <w:ilvl w:val="0"/>
          <w:numId w:val="14"/>
        </w:numPr>
        <w:shd w:val="clear" w:color="auto" w:fill="FFFFFF"/>
        <w:spacing w:before="100" w:beforeAutospacing="1" w:after="100" w:afterAutospacing="1" w:line="360" w:lineRule="atLeast"/>
        <w:ind w:left="150" w:right="150"/>
        <w:textAlignment w:val="top"/>
        <w:rPr>
          <w:rFonts w:ascii="Arial" w:eastAsia="Times New Roman" w:hAnsi="Arial" w:cs="Arial"/>
          <w:vanish/>
          <w:color w:val="000000"/>
          <w:sz w:val="21"/>
          <w:szCs w:val="21"/>
          <w:lang w:eastAsia="en-ZA"/>
        </w:rPr>
      </w:pPr>
      <w:r w:rsidRPr="00EC5D81">
        <w:rPr>
          <w:rFonts w:ascii="Arial" w:eastAsia="Times New Roman" w:hAnsi="Arial" w:cs="Arial"/>
          <w:vanish/>
          <w:color w:val="000000"/>
          <w:sz w:val="21"/>
          <w:szCs w:val="21"/>
          <w:lang w:eastAsia="en-ZA"/>
        </w:rPr>
        <w:t xml:space="preserve">Responses from Twitter </w:t>
      </w:r>
      <w:r w:rsidRPr="00EC5D81">
        <w:rPr>
          <w:rFonts w:ascii="Arial" w:eastAsia="Times New Roman" w:hAnsi="Arial" w:cs="Arial"/>
          <w:noProof/>
          <w:vanish/>
          <w:color w:val="000000"/>
          <w:sz w:val="21"/>
          <w:szCs w:val="21"/>
          <w:lang w:eastAsia="en-ZA"/>
        </w:rPr>
        <w:drawing>
          <wp:inline distT="0" distB="0" distL="0" distR="0" wp14:anchorId="1F5157ED" wp14:editId="0EA6D0B4">
            <wp:extent cx="247650" cy="247650"/>
            <wp:effectExtent l="0" t="0" r="0" b="0"/>
            <wp:docPr id="17" name="Picture 17" descr="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witter"/>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p w:rsidR="00EC5D81" w:rsidRPr="00EC5D81" w:rsidRDefault="00EC5D81" w:rsidP="00EC5D81">
      <w:pPr>
        <w:numPr>
          <w:ilvl w:val="0"/>
          <w:numId w:val="14"/>
        </w:numPr>
        <w:shd w:val="clear" w:color="auto" w:fill="FFFFFF"/>
        <w:spacing w:before="100" w:beforeAutospacing="1" w:after="100" w:afterAutospacing="1" w:line="360" w:lineRule="atLeast"/>
        <w:ind w:left="150" w:right="150"/>
        <w:textAlignment w:val="top"/>
        <w:rPr>
          <w:rFonts w:ascii="Arial" w:eastAsia="Times New Roman" w:hAnsi="Arial" w:cs="Arial"/>
          <w:color w:val="000000"/>
          <w:sz w:val="21"/>
          <w:szCs w:val="21"/>
          <w:lang w:eastAsia="en-ZA"/>
        </w:rPr>
      </w:pPr>
    </w:p>
    <w:p w:rsidR="00EC5D81" w:rsidRPr="00EC5D81" w:rsidRDefault="00EC5D81" w:rsidP="00EC5D81">
      <w:pPr>
        <w:spacing w:after="0" w:line="450" w:lineRule="atLeast"/>
        <w:rPr>
          <w:rFonts w:ascii="Georgia" w:eastAsia="Times New Roman" w:hAnsi="Georgia" w:cs="Times New Roman"/>
          <w:color w:val="3399FF"/>
          <w:sz w:val="36"/>
          <w:szCs w:val="36"/>
          <w:lang w:eastAsia="en-ZA"/>
        </w:rPr>
      </w:pPr>
      <w:r w:rsidRPr="00EC5D81">
        <w:rPr>
          <w:rFonts w:ascii="Georgia" w:eastAsia="Times New Roman" w:hAnsi="Georgia" w:cs="Times New Roman"/>
          <w:color w:val="000000"/>
          <w:sz w:val="36"/>
          <w:szCs w:val="36"/>
          <w:lang w:eastAsia="en-ZA"/>
        </w:rPr>
        <w:fldChar w:fldCharType="begin"/>
      </w:r>
      <w:r w:rsidRPr="00EC5D81">
        <w:rPr>
          <w:rFonts w:ascii="Georgia" w:eastAsia="Times New Roman" w:hAnsi="Georgia" w:cs="Times New Roman"/>
          <w:color w:val="000000"/>
          <w:sz w:val="36"/>
          <w:szCs w:val="36"/>
          <w:lang w:eastAsia="en-ZA"/>
        </w:rPr>
        <w:instrText xml:space="preserve"> HYPERLINK "javascript:void(0);" \o "Load more editorial" </w:instrText>
      </w:r>
      <w:r w:rsidRPr="00EC5D81">
        <w:rPr>
          <w:rFonts w:ascii="Georgia" w:eastAsia="Times New Roman" w:hAnsi="Georgia" w:cs="Times New Roman"/>
          <w:color w:val="000000"/>
          <w:sz w:val="36"/>
          <w:szCs w:val="36"/>
          <w:lang w:eastAsia="en-ZA"/>
        </w:rPr>
        <w:fldChar w:fldCharType="separate"/>
      </w:r>
    </w:p>
    <w:p w:rsidR="00EC5D81" w:rsidRPr="00EC5D81" w:rsidRDefault="00EC5D81" w:rsidP="00EC5D81">
      <w:pPr>
        <w:spacing w:after="0" w:line="450" w:lineRule="atLeast"/>
        <w:rPr>
          <w:rFonts w:ascii="Times New Roman" w:eastAsia="Times New Roman" w:hAnsi="Times New Roman" w:cs="Times New Roman"/>
          <w:color w:val="000000"/>
          <w:sz w:val="24"/>
          <w:szCs w:val="24"/>
          <w:lang w:eastAsia="en-ZA"/>
        </w:rPr>
      </w:pPr>
      <w:r w:rsidRPr="00EC5D81">
        <w:rPr>
          <w:rFonts w:ascii="Georgia" w:eastAsia="Times New Roman" w:hAnsi="Georgia" w:cs="Times New Roman"/>
          <w:color w:val="000000"/>
          <w:sz w:val="36"/>
          <w:szCs w:val="36"/>
          <w:lang w:eastAsia="en-ZA"/>
        </w:rPr>
        <w:fldChar w:fldCharType="end"/>
      </w:r>
    </w:p>
    <w:p w:rsidR="00EC5D81" w:rsidRPr="00EC5D81" w:rsidRDefault="00EC5D81" w:rsidP="00EC5D81">
      <w:pPr>
        <w:spacing w:after="0" w:line="450" w:lineRule="atLeast"/>
        <w:rPr>
          <w:rFonts w:ascii="Georgia" w:eastAsia="Times New Roman" w:hAnsi="Georgia" w:cs="Times New Roman"/>
          <w:color w:val="000000"/>
          <w:sz w:val="36"/>
          <w:szCs w:val="36"/>
          <w:lang w:eastAsia="en-ZA"/>
        </w:rPr>
      </w:pPr>
      <w:r w:rsidRPr="00EC5D81">
        <w:rPr>
          <w:rFonts w:ascii="Georgia" w:eastAsia="Times New Roman" w:hAnsi="Georgia" w:cs="Times New Roman"/>
          <w:color w:val="000000"/>
          <w:sz w:val="36"/>
          <w:szCs w:val="36"/>
          <w:lang w:eastAsia="en-ZA"/>
        </w:rPr>
        <w:t>&lt;div&gt; &lt;</w:t>
      </w:r>
      <w:proofErr w:type="spellStart"/>
      <w:r w:rsidRPr="00EC5D81">
        <w:rPr>
          <w:rFonts w:ascii="Georgia" w:eastAsia="Times New Roman" w:hAnsi="Georgia" w:cs="Times New Roman"/>
          <w:color w:val="000000"/>
          <w:sz w:val="36"/>
          <w:szCs w:val="36"/>
          <w:lang w:eastAsia="en-ZA"/>
        </w:rPr>
        <w:t>img</w:t>
      </w:r>
      <w:proofErr w:type="spellEnd"/>
      <w:r w:rsidRPr="00EC5D81">
        <w:rPr>
          <w:rFonts w:ascii="Georgia" w:eastAsia="Times New Roman" w:hAnsi="Georgia" w:cs="Times New Roman"/>
          <w:color w:val="000000"/>
          <w:sz w:val="36"/>
          <w:szCs w:val="36"/>
          <w:lang w:eastAsia="en-ZA"/>
        </w:rPr>
        <w:t xml:space="preserve"> src="http://edidomus01.webtrekk.net/778835614863159/wt.pl?p=321</w:t>
      </w:r>
      <w:proofErr w:type="gramStart"/>
      <w:r w:rsidRPr="00EC5D81">
        <w:rPr>
          <w:rFonts w:ascii="Georgia" w:eastAsia="Times New Roman" w:hAnsi="Georgia" w:cs="Times New Roman"/>
          <w:color w:val="000000"/>
          <w:sz w:val="36"/>
          <w:szCs w:val="36"/>
          <w:lang w:eastAsia="en-ZA"/>
        </w:rPr>
        <w:t>,0</w:t>
      </w:r>
      <w:proofErr w:type="gramEnd"/>
      <w:r w:rsidRPr="00EC5D81">
        <w:rPr>
          <w:rFonts w:ascii="Georgia" w:eastAsia="Times New Roman" w:hAnsi="Georgia" w:cs="Times New Roman"/>
          <w:color w:val="000000"/>
          <w:sz w:val="36"/>
          <w:szCs w:val="36"/>
          <w:lang w:eastAsia="en-ZA"/>
        </w:rPr>
        <w:t>" height="1" width="1" alt=""/&gt; &lt;/div&gt; &lt;div&gt;&lt;</w:t>
      </w:r>
      <w:proofErr w:type="spellStart"/>
      <w:r w:rsidRPr="00EC5D81">
        <w:rPr>
          <w:rFonts w:ascii="Georgia" w:eastAsia="Times New Roman" w:hAnsi="Georgia" w:cs="Times New Roman"/>
          <w:color w:val="000000"/>
          <w:sz w:val="36"/>
          <w:szCs w:val="36"/>
          <w:lang w:eastAsia="en-ZA"/>
        </w:rPr>
        <w:t>img</w:t>
      </w:r>
      <w:proofErr w:type="spellEnd"/>
      <w:r w:rsidRPr="00EC5D81">
        <w:rPr>
          <w:rFonts w:ascii="Georgia" w:eastAsia="Times New Roman" w:hAnsi="Georgia" w:cs="Times New Roman"/>
          <w:color w:val="000000"/>
          <w:sz w:val="36"/>
          <w:szCs w:val="36"/>
          <w:lang w:eastAsia="en-ZA"/>
        </w:rPr>
        <w:t xml:space="preserve"> </w:t>
      </w:r>
      <w:proofErr w:type="spellStart"/>
      <w:r w:rsidRPr="00EC5D81">
        <w:rPr>
          <w:rFonts w:ascii="Georgia" w:eastAsia="Times New Roman" w:hAnsi="Georgia" w:cs="Times New Roman"/>
          <w:color w:val="000000"/>
          <w:sz w:val="36"/>
          <w:szCs w:val="36"/>
          <w:lang w:eastAsia="en-ZA"/>
        </w:rPr>
        <w:t>src</w:t>
      </w:r>
      <w:proofErr w:type="spellEnd"/>
      <w:r w:rsidRPr="00EC5D81">
        <w:rPr>
          <w:rFonts w:ascii="Georgia" w:eastAsia="Times New Roman" w:hAnsi="Georgia" w:cs="Times New Roman"/>
          <w:color w:val="000000"/>
          <w:sz w:val="36"/>
          <w:szCs w:val="36"/>
          <w:lang w:eastAsia="en-ZA"/>
        </w:rPr>
        <w:t>="//secure-it.imrworldwide.com/</w:t>
      </w:r>
      <w:proofErr w:type="spellStart"/>
      <w:r w:rsidRPr="00EC5D81">
        <w:rPr>
          <w:rFonts w:ascii="Georgia" w:eastAsia="Times New Roman" w:hAnsi="Georgia" w:cs="Times New Roman"/>
          <w:color w:val="000000"/>
          <w:sz w:val="36"/>
          <w:szCs w:val="36"/>
          <w:lang w:eastAsia="en-ZA"/>
        </w:rPr>
        <w:t>cgi</w:t>
      </w:r>
      <w:proofErr w:type="spellEnd"/>
      <w:r w:rsidRPr="00EC5D81">
        <w:rPr>
          <w:rFonts w:ascii="Georgia" w:eastAsia="Times New Roman" w:hAnsi="Georgia" w:cs="Times New Roman"/>
          <w:color w:val="000000"/>
          <w:sz w:val="36"/>
          <w:szCs w:val="36"/>
          <w:lang w:eastAsia="en-ZA"/>
        </w:rPr>
        <w:t>-bin/</w:t>
      </w:r>
      <w:proofErr w:type="spellStart"/>
      <w:r w:rsidRPr="00EC5D81">
        <w:rPr>
          <w:rFonts w:ascii="Georgia" w:eastAsia="Times New Roman" w:hAnsi="Georgia" w:cs="Times New Roman"/>
          <w:color w:val="000000"/>
          <w:sz w:val="36"/>
          <w:szCs w:val="36"/>
          <w:lang w:eastAsia="en-ZA"/>
        </w:rPr>
        <w:t>m?ci</w:t>
      </w:r>
      <w:proofErr w:type="spellEnd"/>
      <w:r w:rsidRPr="00EC5D81">
        <w:rPr>
          <w:rFonts w:ascii="Georgia" w:eastAsia="Times New Roman" w:hAnsi="Georgia" w:cs="Times New Roman"/>
          <w:color w:val="000000"/>
          <w:sz w:val="36"/>
          <w:szCs w:val="36"/>
          <w:lang w:eastAsia="en-ZA"/>
        </w:rPr>
        <w:t>=</w:t>
      </w:r>
      <w:proofErr w:type="spellStart"/>
      <w:r w:rsidRPr="00EC5D81">
        <w:rPr>
          <w:rFonts w:ascii="Georgia" w:eastAsia="Times New Roman" w:hAnsi="Georgia" w:cs="Times New Roman"/>
          <w:color w:val="000000"/>
          <w:sz w:val="36"/>
          <w:szCs w:val="36"/>
          <w:lang w:eastAsia="en-ZA"/>
        </w:rPr>
        <w:t>Domus-it&amp;cg</w:t>
      </w:r>
      <w:proofErr w:type="spellEnd"/>
      <w:r w:rsidRPr="00EC5D81">
        <w:rPr>
          <w:rFonts w:ascii="Georgia" w:eastAsia="Times New Roman" w:hAnsi="Georgia" w:cs="Times New Roman"/>
          <w:color w:val="000000"/>
          <w:sz w:val="36"/>
          <w:szCs w:val="36"/>
          <w:lang w:eastAsia="en-ZA"/>
        </w:rPr>
        <w:t>=0" style="</w:t>
      </w:r>
      <w:proofErr w:type="spellStart"/>
      <w:r w:rsidRPr="00EC5D81">
        <w:rPr>
          <w:rFonts w:ascii="Georgia" w:eastAsia="Times New Roman" w:hAnsi="Georgia" w:cs="Times New Roman"/>
          <w:color w:val="000000"/>
          <w:sz w:val="36"/>
          <w:szCs w:val="36"/>
          <w:lang w:eastAsia="en-ZA"/>
        </w:rPr>
        <w:t>display:none</w:t>
      </w:r>
      <w:proofErr w:type="spellEnd"/>
      <w:r w:rsidRPr="00EC5D81">
        <w:rPr>
          <w:rFonts w:ascii="Georgia" w:eastAsia="Times New Roman" w:hAnsi="Georgia" w:cs="Times New Roman"/>
          <w:color w:val="000000"/>
          <w:sz w:val="36"/>
          <w:szCs w:val="36"/>
          <w:lang w:eastAsia="en-ZA"/>
        </w:rPr>
        <w:t>" alt=""/&gt;&lt;/div&gt;</w:t>
      </w:r>
    </w:p>
    <w:p w:rsidR="00DD1667" w:rsidRDefault="00DD1667" w:rsidP="00EC5D81"/>
    <w:sectPr w:rsidR="00DD16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F3235"/>
    <w:multiLevelType w:val="multilevel"/>
    <w:tmpl w:val="8D00E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FE167B"/>
    <w:multiLevelType w:val="multilevel"/>
    <w:tmpl w:val="608C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2F5226"/>
    <w:multiLevelType w:val="multilevel"/>
    <w:tmpl w:val="A626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343EF1"/>
    <w:multiLevelType w:val="multilevel"/>
    <w:tmpl w:val="C6A4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5B32F8"/>
    <w:multiLevelType w:val="multilevel"/>
    <w:tmpl w:val="148A5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120E4F"/>
    <w:multiLevelType w:val="multilevel"/>
    <w:tmpl w:val="4476B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347F51"/>
    <w:multiLevelType w:val="multilevel"/>
    <w:tmpl w:val="4816C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CA54CD"/>
    <w:multiLevelType w:val="multilevel"/>
    <w:tmpl w:val="F510F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8E41AC"/>
    <w:multiLevelType w:val="multilevel"/>
    <w:tmpl w:val="56B8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F905AC"/>
    <w:multiLevelType w:val="multilevel"/>
    <w:tmpl w:val="ACFCA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F602ED"/>
    <w:multiLevelType w:val="multilevel"/>
    <w:tmpl w:val="DA625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A473EDB"/>
    <w:multiLevelType w:val="multilevel"/>
    <w:tmpl w:val="1638C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FF5025"/>
    <w:multiLevelType w:val="multilevel"/>
    <w:tmpl w:val="D5F01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C657293"/>
    <w:multiLevelType w:val="multilevel"/>
    <w:tmpl w:val="72B62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11"/>
  </w:num>
  <w:num w:numId="5">
    <w:abstractNumId w:val="2"/>
  </w:num>
  <w:num w:numId="6">
    <w:abstractNumId w:val="13"/>
  </w:num>
  <w:num w:numId="7">
    <w:abstractNumId w:val="8"/>
  </w:num>
  <w:num w:numId="8">
    <w:abstractNumId w:val="6"/>
  </w:num>
  <w:num w:numId="9">
    <w:abstractNumId w:val="9"/>
  </w:num>
  <w:num w:numId="10">
    <w:abstractNumId w:val="5"/>
  </w:num>
  <w:num w:numId="11">
    <w:abstractNumId w:val="4"/>
  </w:num>
  <w:num w:numId="12">
    <w:abstractNumId w:val="12"/>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D81"/>
    <w:rsid w:val="005B3560"/>
    <w:rsid w:val="00DD1667"/>
    <w:rsid w:val="00EC5D8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5D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D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5D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D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21791">
      <w:marLeft w:val="0"/>
      <w:marRight w:val="0"/>
      <w:marTop w:val="0"/>
      <w:marBottom w:val="0"/>
      <w:divBdr>
        <w:top w:val="none" w:sz="0" w:space="0" w:color="auto"/>
        <w:left w:val="none" w:sz="0" w:space="0" w:color="auto"/>
        <w:bottom w:val="none" w:sz="0" w:space="0" w:color="auto"/>
        <w:right w:val="none" w:sz="0" w:space="0" w:color="auto"/>
      </w:divBdr>
      <w:divsChild>
        <w:div w:id="203952312">
          <w:marLeft w:val="0"/>
          <w:marRight w:val="75"/>
          <w:marTop w:val="450"/>
          <w:marBottom w:val="0"/>
          <w:divBdr>
            <w:top w:val="none" w:sz="0" w:space="0" w:color="auto"/>
            <w:left w:val="none" w:sz="0" w:space="0" w:color="auto"/>
            <w:bottom w:val="none" w:sz="0" w:space="0" w:color="auto"/>
            <w:right w:val="none" w:sz="0" w:space="0" w:color="auto"/>
          </w:divBdr>
        </w:div>
        <w:div w:id="39284453">
          <w:marLeft w:val="0"/>
          <w:marRight w:val="0"/>
          <w:marTop w:val="0"/>
          <w:marBottom w:val="0"/>
          <w:divBdr>
            <w:top w:val="none" w:sz="0" w:space="0" w:color="auto"/>
            <w:left w:val="none" w:sz="0" w:space="0" w:color="auto"/>
            <w:bottom w:val="none" w:sz="0" w:space="0" w:color="auto"/>
            <w:right w:val="none" w:sz="0" w:space="0" w:color="auto"/>
          </w:divBdr>
        </w:div>
      </w:divsChild>
    </w:div>
    <w:div w:id="76368799">
      <w:marLeft w:val="0"/>
      <w:marRight w:val="0"/>
      <w:marTop w:val="0"/>
      <w:marBottom w:val="0"/>
      <w:divBdr>
        <w:top w:val="none" w:sz="0" w:space="0" w:color="auto"/>
        <w:left w:val="none" w:sz="0" w:space="0" w:color="auto"/>
        <w:bottom w:val="none" w:sz="0" w:space="0" w:color="auto"/>
        <w:right w:val="none" w:sz="0" w:space="0" w:color="auto"/>
      </w:divBdr>
      <w:divsChild>
        <w:div w:id="376396836">
          <w:marLeft w:val="0"/>
          <w:marRight w:val="0"/>
          <w:marTop w:val="150"/>
          <w:marBottom w:val="0"/>
          <w:divBdr>
            <w:top w:val="none" w:sz="0" w:space="0" w:color="auto"/>
            <w:left w:val="none" w:sz="0" w:space="0" w:color="auto"/>
            <w:bottom w:val="none" w:sz="0" w:space="0" w:color="auto"/>
            <w:right w:val="none" w:sz="0" w:space="0" w:color="auto"/>
          </w:divBdr>
        </w:div>
        <w:div w:id="1812285729">
          <w:marLeft w:val="0"/>
          <w:marRight w:val="0"/>
          <w:marTop w:val="0"/>
          <w:marBottom w:val="0"/>
          <w:divBdr>
            <w:top w:val="none" w:sz="0" w:space="0" w:color="auto"/>
            <w:left w:val="none" w:sz="0" w:space="0" w:color="auto"/>
            <w:bottom w:val="none" w:sz="0" w:space="0" w:color="auto"/>
            <w:right w:val="none" w:sz="0" w:space="0" w:color="auto"/>
          </w:divBdr>
          <w:divsChild>
            <w:div w:id="74214504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467209964">
      <w:marLeft w:val="0"/>
      <w:marRight w:val="0"/>
      <w:marTop w:val="0"/>
      <w:marBottom w:val="0"/>
      <w:divBdr>
        <w:top w:val="none" w:sz="0" w:space="0" w:color="auto"/>
        <w:left w:val="none" w:sz="0" w:space="0" w:color="auto"/>
        <w:bottom w:val="none" w:sz="0" w:space="0" w:color="auto"/>
        <w:right w:val="none" w:sz="0" w:space="0" w:color="auto"/>
      </w:divBdr>
      <w:divsChild>
        <w:div w:id="1604922696">
          <w:marLeft w:val="0"/>
          <w:marRight w:val="0"/>
          <w:marTop w:val="0"/>
          <w:marBottom w:val="0"/>
          <w:divBdr>
            <w:top w:val="none" w:sz="0" w:space="0" w:color="auto"/>
            <w:left w:val="none" w:sz="0" w:space="0" w:color="auto"/>
            <w:bottom w:val="none" w:sz="0" w:space="0" w:color="auto"/>
            <w:right w:val="none" w:sz="0" w:space="0" w:color="auto"/>
          </w:divBdr>
          <w:divsChild>
            <w:div w:id="2045515126">
              <w:marLeft w:val="0"/>
              <w:marRight w:val="0"/>
              <w:marTop w:val="150"/>
              <w:marBottom w:val="0"/>
              <w:divBdr>
                <w:top w:val="none" w:sz="0" w:space="0" w:color="auto"/>
                <w:left w:val="none" w:sz="0" w:space="0" w:color="auto"/>
                <w:bottom w:val="none" w:sz="0" w:space="0" w:color="auto"/>
                <w:right w:val="none" w:sz="0" w:space="0" w:color="auto"/>
              </w:divBdr>
            </w:div>
          </w:divsChild>
        </w:div>
        <w:div w:id="1590121649">
          <w:marLeft w:val="0"/>
          <w:marRight w:val="0"/>
          <w:marTop w:val="150"/>
          <w:marBottom w:val="0"/>
          <w:divBdr>
            <w:top w:val="none" w:sz="0" w:space="0" w:color="auto"/>
            <w:left w:val="none" w:sz="0" w:space="0" w:color="auto"/>
            <w:bottom w:val="none" w:sz="0" w:space="0" w:color="auto"/>
            <w:right w:val="none" w:sz="0" w:space="0" w:color="auto"/>
          </w:divBdr>
          <w:divsChild>
            <w:div w:id="1647592235">
              <w:marLeft w:val="0"/>
              <w:marRight w:val="0"/>
              <w:marTop w:val="150"/>
              <w:marBottom w:val="150"/>
              <w:divBdr>
                <w:top w:val="none" w:sz="0" w:space="0" w:color="auto"/>
                <w:left w:val="none" w:sz="0" w:space="0" w:color="auto"/>
                <w:bottom w:val="none" w:sz="0" w:space="0" w:color="auto"/>
                <w:right w:val="none" w:sz="0" w:space="0" w:color="auto"/>
              </w:divBdr>
            </w:div>
          </w:divsChild>
        </w:div>
        <w:div w:id="1316447617">
          <w:marLeft w:val="0"/>
          <w:marRight w:val="0"/>
          <w:marTop w:val="0"/>
          <w:marBottom w:val="0"/>
          <w:divBdr>
            <w:top w:val="none" w:sz="0" w:space="0" w:color="auto"/>
            <w:left w:val="none" w:sz="0" w:space="0" w:color="auto"/>
            <w:bottom w:val="none" w:sz="0" w:space="0" w:color="auto"/>
            <w:right w:val="none" w:sz="0" w:space="0" w:color="auto"/>
          </w:divBdr>
          <w:divsChild>
            <w:div w:id="1759406076">
              <w:marLeft w:val="0"/>
              <w:marRight w:val="0"/>
              <w:marTop w:val="150"/>
              <w:marBottom w:val="0"/>
              <w:divBdr>
                <w:top w:val="none" w:sz="0" w:space="0" w:color="auto"/>
                <w:left w:val="none" w:sz="0" w:space="0" w:color="auto"/>
                <w:bottom w:val="none" w:sz="0" w:space="0" w:color="auto"/>
                <w:right w:val="none" w:sz="0" w:space="0" w:color="auto"/>
              </w:divBdr>
              <w:divsChild>
                <w:div w:id="1992364796">
                  <w:marLeft w:val="0"/>
                  <w:marRight w:val="0"/>
                  <w:marTop w:val="0"/>
                  <w:marBottom w:val="0"/>
                  <w:divBdr>
                    <w:top w:val="none" w:sz="0" w:space="0" w:color="auto"/>
                    <w:left w:val="none" w:sz="0" w:space="0" w:color="auto"/>
                    <w:bottom w:val="none" w:sz="0" w:space="0" w:color="auto"/>
                    <w:right w:val="none" w:sz="0" w:space="0" w:color="auto"/>
                  </w:divBdr>
                  <w:divsChild>
                    <w:div w:id="1133258055">
                      <w:marLeft w:val="0"/>
                      <w:marRight w:val="0"/>
                      <w:marTop w:val="0"/>
                      <w:marBottom w:val="0"/>
                      <w:divBdr>
                        <w:top w:val="none" w:sz="0" w:space="0" w:color="auto"/>
                        <w:left w:val="none" w:sz="0" w:space="0" w:color="auto"/>
                        <w:bottom w:val="none" w:sz="0" w:space="0" w:color="auto"/>
                        <w:right w:val="none" w:sz="0" w:space="0" w:color="auto"/>
                      </w:divBdr>
                    </w:div>
                    <w:div w:id="451553595">
                      <w:marLeft w:val="0"/>
                      <w:marRight w:val="0"/>
                      <w:marTop w:val="0"/>
                      <w:marBottom w:val="0"/>
                      <w:divBdr>
                        <w:top w:val="none" w:sz="0" w:space="0" w:color="auto"/>
                        <w:left w:val="none" w:sz="0" w:space="0" w:color="auto"/>
                        <w:bottom w:val="none" w:sz="0" w:space="0" w:color="auto"/>
                        <w:right w:val="none" w:sz="0" w:space="0" w:color="auto"/>
                      </w:divBdr>
                      <w:divsChild>
                        <w:div w:id="941256863">
                          <w:marLeft w:val="0"/>
                          <w:marRight w:val="0"/>
                          <w:marTop w:val="0"/>
                          <w:marBottom w:val="0"/>
                          <w:divBdr>
                            <w:top w:val="none" w:sz="0" w:space="0" w:color="auto"/>
                            <w:left w:val="none" w:sz="0" w:space="0" w:color="auto"/>
                            <w:bottom w:val="none" w:sz="0" w:space="0" w:color="auto"/>
                            <w:right w:val="none" w:sz="0" w:space="0" w:color="auto"/>
                          </w:divBdr>
                        </w:div>
                      </w:divsChild>
                    </w:div>
                    <w:div w:id="1479541650">
                      <w:marLeft w:val="0"/>
                      <w:marRight w:val="0"/>
                      <w:marTop w:val="0"/>
                      <w:marBottom w:val="0"/>
                      <w:divBdr>
                        <w:top w:val="none" w:sz="0" w:space="0" w:color="auto"/>
                        <w:left w:val="none" w:sz="0" w:space="0" w:color="auto"/>
                        <w:bottom w:val="none" w:sz="0" w:space="0" w:color="auto"/>
                        <w:right w:val="none" w:sz="0" w:space="0" w:color="auto"/>
                      </w:divBdr>
                      <w:divsChild>
                        <w:div w:id="1164320392">
                          <w:marLeft w:val="0"/>
                          <w:marRight w:val="0"/>
                          <w:marTop w:val="0"/>
                          <w:marBottom w:val="0"/>
                          <w:divBdr>
                            <w:top w:val="none" w:sz="0" w:space="0" w:color="auto"/>
                            <w:left w:val="none" w:sz="0" w:space="0" w:color="auto"/>
                            <w:bottom w:val="none" w:sz="0" w:space="0" w:color="auto"/>
                            <w:right w:val="none" w:sz="0" w:space="0" w:color="auto"/>
                          </w:divBdr>
                        </w:div>
                      </w:divsChild>
                    </w:div>
                    <w:div w:id="267350530">
                      <w:marLeft w:val="0"/>
                      <w:marRight w:val="0"/>
                      <w:marTop w:val="0"/>
                      <w:marBottom w:val="0"/>
                      <w:divBdr>
                        <w:top w:val="none" w:sz="0" w:space="0" w:color="auto"/>
                        <w:left w:val="none" w:sz="0" w:space="0" w:color="auto"/>
                        <w:bottom w:val="none" w:sz="0" w:space="0" w:color="auto"/>
                        <w:right w:val="none" w:sz="0" w:space="0" w:color="auto"/>
                      </w:divBdr>
                      <w:divsChild>
                        <w:div w:id="186063557">
                          <w:marLeft w:val="0"/>
                          <w:marRight w:val="0"/>
                          <w:marTop w:val="0"/>
                          <w:marBottom w:val="0"/>
                          <w:divBdr>
                            <w:top w:val="none" w:sz="0" w:space="0" w:color="auto"/>
                            <w:left w:val="none" w:sz="0" w:space="0" w:color="auto"/>
                            <w:bottom w:val="none" w:sz="0" w:space="0" w:color="auto"/>
                            <w:right w:val="none" w:sz="0" w:space="0" w:color="auto"/>
                          </w:divBdr>
                        </w:div>
                      </w:divsChild>
                    </w:div>
                    <w:div w:id="1016543942">
                      <w:marLeft w:val="0"/>
                      <w:marRight w:val="0"/>
                      <w:marTop w:val="0"/>
                      <w:marBottom w:val="0"/>
                      <w:divBdr>
                        <w:top w:val="none" w:sz="0" w:space="0" w:color="auto"/>
                        <w:left w:val="none" w:sz="0" w:space="0" w:color="auto"/>
                        <w:bottom w:val="none" w:sz="0" w:space="0" w:color="auto"/>
                        <w:right w:val="none" w:sz="0" w:space="0" w:color="auto"/>
                      </w:divBdr>
                      <w:divsChild>
                        <w:div w:id="1620257193">
                          <w:marLeft w:val="0"/>
                          <w:marRight w:val="0"/>
                          <w:marTop w:val="0"/>
                          <w:marBottom w:val="0"/>
                          <w:divBdr>
                            <w:top w:val="none" w:sz="0" w:space="0" w:color="auto"/>
                            <w:left w:val="none" w:sz="0" w:space="0" w:color="auto"/>
                            <w:bottom w:val="none" w:sz="0" w:space="0" w:color="auto"/>
                            <w:right w:val="none" w:sz="0" w:space="0" w:color="auto"/>
                          </w:divBdr>
                        </w:div>
                      </w:divsChild>
                    </w:div>
                    <w:div w:id="922029360">
                      <w:marLeft w:val="0"/>
                      <w:marRight w:val="0"/>
                      <w:marTop w:val="0"/>
                      <w:marBottom w:val="0"/>
                      <w:divBdr>
                        <w:top w:val="none" w:sz="0" w:space="0" w:color="auto"/>
                        <w:left w:val="none" w:sz="0" w:space="0" w:color="auto"/>
                        <w:bottom w:val="none" w:sz="0" w:space="0" w:color="auto"/>
                        <w:right w:val="none" w:sz="0" w:space="0" w:color="auto"/>
                      </w:divBdr>
                      <w:divsChild>
                        <w:div w:id="1652294801">
                          <w:marLeft w:val="0"/>
                          <w:marRight w:val="0"/>
                          <w:marTop w:val="0"/>
                          <w:marBottom w:val="0"/>
                          <w:divBdr>
                            <w:top w:val="none" w:sz="0" w:space="0" w:color="auto"/>
                            <w:left w:val="none" w:sz="0" w:space="0" w:color="auto"/>
                            <w:bottom w:val="none" w:sz="0" w:space="0" w:color="auto"/>
                            <w:right w:val="none" w:sz="0" w:space="0" w:color="auto"/>
                          </w:divBdr>
                        </w:div>
                      </w:divsChild>
                    </w:div>
                    <w:div w:id="440105623">
                      <w:marLeft w:val="0"/>
                      <w:marRight w:val="0"/>
                      <w:marTop w:val="0"/>
                      <w:marBottom w:val="0"/>
                      <w:divBdr>
                        <w:top w:val="none" w:sz="0" w:space="0" w:color="auto"/>
                        <w:left w:val="none" w:sz="0" w:space="0" w:color="auto"/>
                        <w:bottom w:val="none" w:sz="0" w:space="0" w:color="auto"/>
                        <w:right w:val="none" w:sz="0" w:space="0" w:color="auto"/>
                      </w:divBdr>
                      <w:divsChild>
                        <w:div w:id="1811359130">
                          <w:marLeft w:val="0"/>
                          <w:marRight w:val="0"/>
                          <w:marTop w:val="0"/>
                          <w:marBottom w:val="0"/>
                          <w:divBdr>
                            <w:top w:val="none" w:sz="0" w:space="0" w:color="auto"/>
                            <w:left w:val="none" w:sz="0" w:space="0" w:color="auto"/>
                            <w:bottom w:val="none" w:sz="0" w:space="0" w:color="auto"/>
                            <w:right w:val="none" w:sz="0" w:space="0" w:color="auto"/>
                          </w:divBdr>
                        </w:div>
                      </w:divsChild>
                    </w:div>
                    <w:div w:id="976910826">
                      <w:marLeft w:val="0"/>
                      <w:marRight w:val="0"/>
                      <w:marTop w:val="0"/>
                      <w:marBottom w:val="0"/>
                      <w:divBdr>
                        <w:top w:val="none" w:sz="0" w:space="0" w:color="auto"/>
                        <w:left w:val="none" w:sz="0" w:space="0" w:color="auto"/>
                        <w:bottom w:val="none" w:sz="0" w:space="0" w:color="auto"/>
                        <w:right w:val="none" w:sz="0" w:space="0" w:color="auto"/>
                      </w:divBdr>
                      <w:divsChild>
                        <w:div w:id="353921079">
                          <w:marLeft w:val="0"/>
                          <w:marRight w:val="0"/>
                          <w:marTop w:val="0"/>
                          <w:marBottom w:val="0"/>
                          <w:divBdr>
                            <w:top w:val="none" w:sz="0" w:space="0" w:color="auto"/>
                            <w:left w:val="none" w:sz="0" w:space="0" w:color="auto"/>
                            <w:bottom w:val="none" w:sz="0" w:space="0" w:color="auto"/>
                            <w:right w:val="none" w:sz="0" w:space="0" w:color="auto"/>
                          </w:divBdr>
                        </w:div>
                      </w:divsChild>
                    </w:div>
                    <w:div w:id="234633073">
                      <w:marLeft w:val="0"/>
                      <w:marRight w:val="0"/>
                      <w:marTop w:val="0"/>
                      <w:marBottom w:val="0"/>
                      <w:divBdr>
                        <w:top w:val="none" w:sz="0" w:space="0" w:color="auto"/>
                        <w:left w:val="none" w:sz="0" w:space="0" w:color="auto"/>
                        <w:bottom w:val="none" w:sz="0" w:space="0" w:color="auto"/>
                        <w:right w:val="none" w:sz="0" w:space="0" w:color="auto"/>
                      </w:divBdr>
                      <w:divsChild>
                        <w:div w:id="91987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060848">
      <w:marLeft w:val="0"/>
      <w:marRight w:val="0"/>
      <w:marTop w:val="0"/>
      <w:marBottom w:val="0"/>
      <w:divBdr>
        <w:top w:val="none" w:sz="0" w:space="0" w:color="auto"/>
        <w:left w:val="none" w:sz="0" w:space="0" w:color="auto"/>
        <w:bottom w:val="none" w:sz="0" w:space="0" w:color="auto"/>
        <w:right w:val="none" w:sz="0" w:space="0" w:color="auto"/>
      </w:divBdr>
    </w:div>
    <w:div w:id="740756949">
      <w:marLeft w:val="0"/>
      <w:marRight w:val="0"/>
      <w:marTop w:val="0"/>
      <w:marBottom w:val="0"/>
      <w:divBdr>
        <w:top w:val="none" w:sz="0" w:space="0" w:color="auto"/>
        <w:left w:val="none" w:sz="0" w:space="0" w:color="auto"/>
        <w:bottom w:val="none" w:sz="0" w:space="0" w:color="auto"/>
        <w:right w:val="none" w:sz="0" w:space="0" w:color="auto"/>
      </w:divBdr>
      <w:divsChild>
        <w:div w:id="1924290218">
          <w:marLeft w:val="0"/>
          <w:marRight w:val="0"/>
          <w:marTop w:val="0"/>
          <w:marBottom w:val="0"/>
          <w:divBdr>
            <w:top w:val="single" w:sz="6" w:space="0" w:color="CCCCCC"/>
            <w:left w:val="single" w:sz="6" w:space="0" w:color="CCCCCC"/>
            <w:bottom w:val="single" w:sz="6" w:space="0" w:color="CCCCCC"/>
            <w:right w:val="single" w:sz="6" w:space="0" w:color="CCCCCC"/>
          </w:divBdr>
          <w:divsChild>
            <w:div w:id="1425691577">
              <w:marLeft w:val="60"/>
              <w:marRight w:val="0"/>
              <w:marTop w:val="0"/>
              <w:marBottom w:val="0"/>
              <w:divBdr>
                <w:top w:val="none" w:sz="0" w:space="0" w:color="auto"/>
                <w:left w:val="none" w:sz="0" w:space="0" w:color="auto"/>
                <w:bottom w:val="none" w:sz="0" w:space="0" w:color="auto"/>
                <w:right w:val="none" w:sz="0" w:space="0" w:color="auto"/>
              </w:divBdr>
            </w:div>
          </w:divsChild>
        </w:div>
        <w:div w:id="1281299385">
          <w:marLeft w:val="0"/>
          <w:marRight w:val="0"/>
          <w:marTop w:val="150"/>
          <w:marBottom w:val="0"/>
          <w:divBdr>
            <w:top w:val="none" w:sz="0" w:space="0" w:color="auto"/>
            <w:left w:val="none" w:sz="0" w:space="0" w:color="auto"/>
            <w:bottom w:val="none" w:sz="0" w:space="0" w:color="auto"/>
            <w:right w:val="none" w:sz="0" w:space="0" w:color="auto"/>
          </w:divBdr>
        </w:div>
      </w:divsChild>
    </w:div>
    <w:div w:id="1396928533">
      <w:marLeft w:val="0"/>
      <w:marRight w:val="0"/>
      <w:marTop w:val="150"/>
      <w:marBottom w:val="0"/>
      <w:divBdr>
        <w:top w:val="none" w:sz="0" w:space="0" w:color="auto"/>
        <w:left w:val="none" w:sz="0" w:space="0" w:color="auto"/>
        <w:bottom w:val="none" w:sz="0" w:space="0" w:color="auto"/>
        <w:right w:val="none" w:sz="0" w:space="0" w:color="auto"/>
      </w:divBdr>
      <w:divsChild>
        <w:div w:id="377895845">
          <w:marLeft w:val="0"/>
          <w:marRight w:val="0"/>
          <w:marTop w:val="0"/>
          <w:marBottom w:val="0"/>
          <w:divBdr>
            <w:top w:val="none" w:sz="0" w:space="0" w:color="auto"/>
            <w:left w:val="none" w:sz="0" w:space="0" w:color="auto"/>
            <w:bottom w:val="none" w:sz="0" w:space="0" w:color="auto"/>
            <w:right w:val="none" w:sz="0" w:space="0" w:color="auto"/>
          </w:divBdr>
        </w:div>
      </w:divsChild>
    </w:div>
    <w:div w:id="1627275011">
      <w:marLeft w:val="0"/>
      <w:marRight w:val="0"/>
      <w:marTop w:val="0"/>
      <w:marBottom w:val="0"/>
      <w:divBdr>
        <w:top w:val="none" w:sz="0" w:space="0" w:color="auto"/>
        <w:left w:val="none" w:sz="0" w:space="0" w:color="auto"/>
        <w:bottom w:val="none" w:sz="0" w:space="0" w:color="auto"/>
        <w:right w:val="none" w:sz="0" w:space="0" w:color="auto"/>
      </w:divBdr>
    </w:div>
    <w:div w:id="1684741955">
      <w:marLeft w:val="0"/>
      <w:marRight w:val="0"/>
      <w:marTop w:val="0"/>
      <w:marBottom w:val="0"/>
      <w:divBdr>
        <w:top w:val="none" w:sz="0" w:space="0" w:color="auto"/>
        <w:left w:val="none" w:sz="0" w:space="0" w:color="auto"/>
        <w:bottom w:val="none" w:sz="0" w:space="0" w:color="auto"/>
        <w:right w:val="none" w:sz="0" w:space="0" w:color="auto"/>
      </w:divBdr>
      <w:divsChild>
        <w:div w:id="2062244237">
          <w:marLeft w:val="0"/>
          <w:marRight w:val="0"/>
          <w:marTop w:val="0"/>
          <w:marBottom w:val="0"/>
          <w:divBdr>
            <w:top w:val="single" w:sz="6" w:space="0" w:color="CCCCCC"/>
            <w:left w:val="single" w:sz="6" w:space="0" w:color="CCCCCC"/>
            <w:bottom w:val="single" w:sz="6" w:space="0" w:color="CCCCCC"/>
            <w:right w:val="single" w:sz="6" w:space="0" w:color="CCCCCC"/>
          </w:divBdr>
          <w:divsChild>
            <w:div w:id="1239749753">
              <w:marLeft w:val="60"/>
              <w:marRight w:val="0"/>
              <w:marTop w:val="0"/>
              <w:marBottom w:val="0"/>
              <w:divBdr>
                <w:top w:val="none" w:sz="0" w:space="0" w:color="auto"/>
                <w:left w:val="none" w:sz="0" w:space="0" w:color="auto"/>
                <w:bottom w:val="none" w:sz="0" w:space="0" w:color="auto"/>
                <w:right w:val="none" w:sz="0" w:space="0" w:color="auto"/>
              </w:divBdr>
            </w:div>
          </w:divsChild>
        </w:div>
        <w:div w:id="1186671822">
          <w:marLeft w:val="0"/>
          <w:marRight w:val="0"/>
          <w:marTop w:val="0"/>
          <w:marBottom w:val="0"/>
          <w:divBdr>
            <w:top w:val="single" w:sz="6" w:space="0" w:color="CCCCCC"/>
            <w:left w:val="single" w:sz="6" w:space="0" w:color="CCCCCC"/>
            <w:bottom w:val="single" w:sz="6" w:space="0" w:color="CCCCCC"/>
            <w:right w:val="single" w:sz="6" w:space="0" w:color="CCCCCC"/>
          </w:divBdr>
          <w:divsChild>
            <w:div w:id="241064364">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togglePanel('loginPanel',200,'fade')" TargetMode="External"/><Relationship Id="rId13" Type="http://schemas.openxmlformats.org/officeDocument/2006/relationships/image" Target="media/image4.wmf"/><Relationship Id="rId18" Type="http://schemas.openxmlformats.org/officeDocument/2006/relationships/hyperlink" Target="javascript:togglePanel('loginPanel',200,'fade')" TargetMode="External"/><Relationship Id="rId26" Type="http://schemas.openxmlformats.org/officeDocument/2006/relationships/hyperlink" Target="http://www.domusweb.it/en/architecture.html" TargetMode="External"/><Relationship Id="rId39" Type="http://schemas.openxmlformats.org/officeDocument/2006/relationships/image" Target="media/image17.jpeg"/><Relationship Id="rId3" Type="http://schemas.microsoft.com/office/2007/relationships/stylesWithEffects" Target="stylesWithEffects.xml"/><Relationship Id="rId21" Type="http://schemas.openxmlformats.org/officeDocument/2006/relationships/image" Target="media/image7.wmf"/><Relationship Id="rId34" Type="http://schemas.openxmlformats.org/officeDocument/2006/relationships/image" Target="media/image12.jpeg"/><Relationship Id="rId42" Type="http://schemas.openxmlformats.org/officeDocument/2006/relationships/hyperlink" Target="http://www.domusweb.it/en/search.html?type=tag&amp;key=Art+Spaces" TargetMode="External"/><Relationship Id="rId7" Type="http://schemas.openxmlformats.org/officeDocument/2006/relationships/hyperlink" Target="http://www.domusweb.it/en/architecture/2008/07/31/architecture-from-the-frontline.html" TargetMode="External"/><Relationship Id="rId12" Type="http://schemas.openxmlformats.org/officeDocument/2006/relationships/control" Target="activeX/activeX2.xml"/><Relationship Id="rId17" Type="http://schemas.openxmlformats.org/officeDocument/2006/relationships/hyperlink" Target="javascript:togglePanel('loginPanel',200,'fade');togglePanel('rmdPanel',200,'fade');" TargetMode="External"/><Relationship Id="rId25" Type="http://schemas.openxmlformats.org/officeDocument/2006/relationships/image" Target="media/image9.jpeg"/><Relationship Id="rId33" Type="http://schemas.openxmlformats.org/officeDocument/2006/relationships/image" Target="media/image11.jpeg"/><Relationship Id="rId38" Type="http://schemas.openxmlformats.org/officeDocument/2006/relationships/image" Target="media/image16.jpe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ontrol" Target="activeX/activeX4.xml"/><Relationship Id="rId20" Type="http://schemas.openxmlformats.org/officeDocument/2006/relationships/control" Target="activeX/activeX5.xml"/><Relationship Id="rId29" Type="http://schemas.openxmlformats.org/officeDocument/2006/relationships/hyperlink" Target="http://www.domusweb.it/en/search.html?type=tag&amp;key=Art+Spaces" TargetMode="External"/><Relationship Id="rId41" Type="http://schemas.openxmlformats.org/officeDocument/2006/relationships/hyperlink" Target="http://www.domusweb.it/en/architecture.html" TargetMode="Externa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image" Target="media/image3.wmf"/><Relationship Id="rId24" Type="http://schemas.openxmlformats.org/officeDocument/2006/relationships/control" Target="activeX/activeX7.xml"/><Relationship Id="rId32" Type="http://schemas.openxmlformats.org/officeDocument/2006/relationships/image" Target="media/image10.gif"/><Relationship Id="rId37" Type="http://schemas.openxmlformats.org/officeDocument/2006/relationships/image" Target="media/image15.jpeg"/><Relationship Id="rId40" Type="http://schemas.openxmlformats.org/officeDocument/2006/relationships/image" Target="media/image18.jpe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8.wmf"/><Relationship Id="rId28" Type="http://schemas.openxmlformats.org/officeDocument/2006/relationships/hyperlink" Target="http://www.domusweb.it/en/architecture.html" TargetMode="External"/><Relationship Id="rId36" Type="http://schemas.openxmlformats.org/officeDocument/2006/relationships/image" Target="media/image14.jpeg"/><Relationship Id="rId10" Type="http://schemas.openxmlformats.org/officeDocument/2006/relationships/control" Target="activeX/activeX1.xml"/><Relationship Id="rId19" Type="http://schemas.openxmlformats.org/officeDocument/2006/relationships/image" Target="media/image6.wmf"/><Relationship Id="rId31" Type="http://schemas.openxmlformats.org/officeDocument/2006/relationships/hyperlink" Target="http://adlev.neodatagroup.com/ad/clk.jsp?x=255457.251634.1063.389584.-1.-1.11.88.1.3107.1.-1.-1.-1..-1.15...&amp;link=http://www.holcim.it/" TargetMode="External"/><Relationship Id="rId44"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control" Target="activeX/activeX3.xml"/><Relationship Id="rId22" Type="http://schemas.openxmlformats.org/officeDocument/2006/relationships/control" Target="activeX/activeX6.xml"/><Relationship Id="rId27" Type="http://schemas.openxmlformats.org/officeDocument/2006/relationships/hyperlink" Target="http://www.domusweb.it/en/search.html?type=published&amp;key=2008-07-31" TargetMode="External"/><Relationship Id="rId30" Type="http://schemas.openxmlformats.org/officeDocument/2006/relationships/hyperlink" Target="http://www.domusweb.it/en/search.html?type=tag&amp;key=Human+Rights" TargetMode="External"/><Relationship Id="rId35" Type="http://schemas.openxmlformats.org/officeDocument/2006/relationships/image" Target="media/image13.jpeg"/><Relationship Id="rId43" Type="http://schemas.openxmlformats.org/officeDocument/2006/relationships/hyperlink" Target="http://www.domusweb.it/en/search.html?type=tag&amp;key=Human+Rights"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1019</Words>
  <Characters>5809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Wits-User</dc:creator>
  <cp:lastModifiedBy>Wits-User</cp:lastModifiedBy>
  <cp:revision>2</cp:revision>
  <dcterms:created xsi:type="dcterms:W3CDTF">2014-01-14T13:10:00Z</dcterms:created>
  <dcterms:modified xsi:type="dcterms:W3CDTF">2014-01-14T13:10:00Z</dcterms:modified>
</cp:coreProperties>
</file>