
<file path=[Content_Types].xml><?xml version="1.0" encoding="utf-8"?>
<Types xmlns="http://schemas.openxmlformats.org/package/2006/content-types">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A2B4D" w:rsidRDefault="008A2B4D" w:rsidP="008A2B4D">
      <w:pPr>
        <w:spacing w:line="360" w:lineRule="auto"/>
        <w:jc w:val="center"/>
        <w:rPr>
          <w:rFonts w:ascii="Times New Roman" w:hAnsi="Times New Roman" w:cs="Times New Roman"/>
          <w:i/>
          <w:sz w:val="32"/>
          <w:szCs w:val="32"/>
          <w:lang w:val="en-ZA"/>
        </w:rPr>
      </w:pPr>
      <w:r w:rsidRPr="008A2B4D">
        <w:rPr>
          <w:rFonts w:ascii="Times New Roman" w:hAnsi="Times New Roman" w:cs="Times New Roman"/>
          <w:i/>
          <w:noProof/>
          <w:sz w:val="32"/>
          <w:szCs w:val="32"/>
          <w:lang w:val="en-ZA" w:eastAsia="en-ZA"/>
        </w:rPr>
        <w:drawing>
          <wp:inline distT="0" distB="0" distL="0" distR="0" wp14:anchorId="58CE69EE" wp14:editId="01C2C314">
            <wp:extent cx="1657350" cy="1771650"/>
            <wp:effectExtent l="0" t="0" r="0" b="0"/>
            <wp:docPr id="1" name="Picture 1" descr="C:\Users\Camp the Champ\Desktop\wits_3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Camp the Champ\Desktop\wits_350.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657350" cy="1771650"/>
                    </a:xfrm>
                    <a:prstGeom prst="rect">
                      <a:avLst/>
                    </a:prstGeom>
                    <a:noFill/>
                    <a:ln>
                      <a:noFill/>
                    </a:ln>
                  </pic:spPr>
                </pic:pic>
              </a:graphicData>
            </a:graphic>
          </wp:inline>
        </w:drawing>
      </w:r>
    </w:p>
    <w:p w:rsidR="00567FBA" w:rsidRPr="00760AEE" w:rsidRDefault="00AD4B26" w:rsidP="00760AEE">
      <w:pPr>
        <w:pStyle w:val="Heading1"/>
        <w:spacing w:line="360" w:lineRule="auto"/>
        <w:jc w:val="center"/>
        <w:rPr>
          <w:rFonts w:ascii="Times New Roman" w:hAnsi="Times New Roman" w:cs="Times New Roman"/>
          <w:b/>
          <w:i/>
          <w:color w:val="auto"/>
        </w:rPr>
      </w:pPr>
      <w:bookmarkStart w:id="0" w:name="_Toc501454645"/>
      <w:r w:rsidRPr="00760AEE">
        <w:rPr>
          <w:rFonts w:ascii="Times New Roman" w:hAnsi="Times New Roman" w:cs="Times New Roman"/>
          <w:i/>
          <w:color w:val="auto"/>
        </w:rPr>
        <w:t xml:space="preserve">Is Hip Hop culture </w:t>
      </w:r>
      <w:r w:rsidR="00D57CB6" w:rsidRPr="00760AEE">
        <w:rPr>
          <w:rFonts w:ascii="Times New Roman" w:hAnsi="Times New Roman" w:cs="Times New Roman"/>
          <w:i/>
          <w:color w:val="auto"/>
        </w:rPr>
        <w:t>the trauma story for youth</w:t>
      </w:r>
      <w:r w:rsidRPr="00760AEE">
        <w:rPr>
          <w:rFonts w:ascii="Times New Roman" w:hAnsi="Times New Roman" w:cs="Times New Roman"/>
          <w:i/>
          <w:color w:val="auto"/>
        </w:rPr>
        <w:t xml:space="preserve"> in black communities?</w:t>
      </w:r>
      <w:r w:rsidR="001E7464" w:rsidRPr="00760AEE">
        <w:rPr>
          <w:rFonts w:ascii="Times New Roman" w:hAnsi="Times New Roman" w:cs="Times New Roman"/>
          <w:i/>
          <w:color w:val="auto"/>
        </w:rPr>
        <w:t xml:space="preserve"> </w:t>
      </w:r>
      <w:r w:rsidR="00F069A3" w:rsidRPr="00760AEE">
        <w:rPr>
          <w:rFonts w:ascii="Times New Roman" w:hAnsi="Times New Roman" w:cs="Times New Roman"/>
          <w:i/>
          <w:color w:val="auto"/>
        </w:rPr>
        <w:t>An ethnographic study of the youth of Zola community in Soweto</w:t>
      </w:r>
      <w:bookmarkEnd w:id="0"/>
    </w:p>
    <w:p w:rsidR="001E7464" w:rsidRDefault="001E7464" w:rsidP="001E7464">
      <w:pPr>
        <w:spacing w:line="360" w:lineRule="auto"/>
        <w:jc w:val="both"/>
        <w:rPr>
          <w:rFonts w:ascii="Times New Roman" w:hAnsi="Times New Roman" w:cs="Times New Roman"/>
          <w:sz w:val="24"/>
          <w:szCs w:val="24"/>
        </w:rPr>
      </w:pPr>
    </w:p>
    <w:p w:rsidR="001E7464" w:rsidRPr="008A2B4D" w:rsidRDefault="001E7464" w:rsidP="001E7464">
      <w:pPr>
        <w:spacing w:line="360" w:lineRule="auto"/>
        <w:jc w:val="center"/>
        <w:rPr>
          <w:rFonts w:ascii="Times New Roman" w:hAnsi="Times New Roman" w:cs="Times New Roman"/>
          <w:b/>
          <w:sz w:val="28"/>
          <w:szCs w:val="28"/>
        </w:rPr>
      </w:pPr>
      <w:r w:rsidRPr="008A2B4D">
        <w:rPr>
          <w:rFonts w:ascii="Times New Roman" w:hAnsi="Times New Roman" w:cs="Times New Roman"/>
          <w:b/>
          <w:sz w:val="28"/>
          <w:szCs w:val="28"/>
        </w:rPr>
        <w:t>A report study project presented to</w:t>
      </w:r>
      <w:r w:rsidR="008A2B4D">
        <w:rPr>
          <w:rFonts w:ascii="Times New Roman" w:hAnsi="Times New Roman" w:cs="Times New Roman"/>
          <w:b/>
          <w:sz w:val="28"/>
          <w:szCs w:val="28"/>
        </w:rPr>
        <w:t>:</w:t>
      </w:r>
    </w:p>
    <w:p w:rsidR="001E7464" w:rsidRPr="00DA411D" w:rsidRDefault="001E7464" w:rsidP="001E7464">
      <w:pPr>
        <w:spacing w:line="360" w:lineRule="auto"/>
        <w:jc w:val="center"/>
        <w:rPr>
          <w:rFonts w:ascii="Times New Roman" w:hAnsi="Times New Roman" w:cs="Times New Roman"/>
          <w:b/>
          <w:sz w:val="28"/>
          <w:szCs w:val="28"/>
        </w:rPr>
      </w:pPr>
      <w:r w:rsidRPr="00DA411D">
        <w:rPr>
          <w:rFonts w:ascii="Times New Roman" w:hAnsi="Times New Roman" w:cs="Times New Roman"/>
          <w:b/>
          <w:sz w:val="28"/>
          <w:szCs w:val="28"/>
        </w:rPr>
        <w:t>The Department of Social Work</w:t>
      </w:r>
    </w:p>
    <w:p w:rsidR="001E7464" w:rsidRPr="00DA411D" w:rsidRDefault="001E7464" w:rsidP="001E7464">
      <w:pPr>
        <w:spacing w:line="360" w:lineRule="auto"/>
        <w:jc w:val="center"/>
        <w:rPr>
          <w:rFonts w:ascii="Times New Roman" w:hAnsi="Times New Roman" w:cs="Times New Roman"/>
          <w:b/>
          <w:sz w:val="28"/>
          <w:szCs w:val="28"/>
        </w:rPr>
      </w:pPr>
      <w:r w:rsidRPr="00DA411D">
        <w:rPr>
          <w:rFonts w:ascii="Times New Roman" w:hAnsi="Times New Roman" w:cs="Times New Roman"/>
          <w:b/>
          <w:sz w:val="28"/>
          <w:szCs w:val="28"/>
        </w:rPr>
        <w:t>School of Human and Community Development</w:t>
      </w:r>
    </w:p>
    <w:p w:rsidR="001E7464" w:rsidRPr="00DA411D" w:rsidRDefault="001E7464" w:rsidP="001E7464">
      <w:pPr>
        <w:spacing w:line="360" w:lineRule="auto"/>
        <w:jc w:val="center"/>
        <w:rPr>
          <w:rFonts w:ascii="Times New Roman" w:hAnsi="Times New Roman" w:cs="Times New Roman"/>
          <w:b/>
          <w:sz w:val="28"/>
          <w:szCs w:val="28"/>
        </w:rPr>
      </w:pPr>
      <w:r w:rsidRPr="00DA411D">
        <w:rPr>
          <w:rFonts w:ascii="Times New Roman" w:hAnsi="Times New Roman" w:cs="Times New Roman"/>
          <w:b/>
          <w:sz w:val="28"/>
          <w:szCs w:val="28"/>
        </w:rPr>
        <w:t>Faculty of Humanities</w:t>
      </w:r>
    </w:p>
    <w:p w:rsidR="001E7464" w:rsidRPr="00DA411D" w:rsidRDefault="001E7464" w:rsidP="001E7464">
      <w:pPr>
        <w:spacing w:line="360" w:lineRule="auto"/>
        <w:jc w:val="center"/>
        <w:rPr>
          <w:rFonts w:ascii="Times New Roman" w:hAnsi="Times New Roman" w:cs="Times New Roman"/>
          <w:b/>
          <w:sz w:val="28"/>
          <w:szCs w:val="28"/>
        </w:rPr>
      </w:pPr>
      <w:r w:rsidRPr="00DA411D">
        <w:rPr>
          <w:rFonts w:ascii="Times New Roman" w:hAnsi="Times New Roman" w:cs="Times New Roman"/>
          <w:b/>
          <w:sz w:val="28"/>
          <w:szCs w:val="28"/>
        </w:rPr>
        <w:t>University of the Witwatersrand</w:t>
      </w:r>
    </w:p>
    <w:p w:rsidR="001E7464" w:rsidRPr="00DA411D" w:rsidRDefault="001E7464" w:rsidP="001E7464">
      <w:pPr>
        <w:spacing w:line="360" w:lineRule="auto"/>
        <w:jc w:val="both"/>
        <w:rPr>
          <w:rFonts w:ascii="Times New Roman" w:hAnsi="Times New Roman" w:cs="Times New Roman"/>
          <w:b/>
          <w:sz w:val="28"/>
          <w:szCs w:val="28"/>
        </w:rPr>
      </w:pPr>
    </w:p>
    <w:p w:rsidR="00AD4B26" w:rsidRPr="00DA411D" w:rsidRDefault="00AD4B26" w:rsidP="00AD4B26">
      <w:pPr>
        <w:spacing w:line="360" w:lineRule="auto"/>
        <w:jc w:val="center"/>
        <w:rPr>
          <w:rFonts w:ascii="Times New Roman" w:hAnsi="Times New Roman" w:cs="Times New Roman"/>
          <w:b/>
          <w:sz w:val="28"/>
          <w:szCs w:val="28"/>
        </w:rPr>
      </w:pPr>
      <w:r w:rsidRPr="00DA411D">
        <w:rPr>
          <w:rFonts w:ascii="Times New Roman" w:hAnsi="Times New Roman" w:cs="Times New Roman"/>
          <w:b/>
          <w:sz w:val="28"/>
          <w:szCs w:val="28"/>
        </w:rPr>
        <w:t>In partial fulfilment of the requirements</w:t>
      </w:r>
    </w:p>
    <w:p w:rsidR="001E7464" w:rsidRPr="00DA411D" w:rsidRDefault="000D7AB0" w:rsidP="00AD4B26">
      <w:pPr>
        <w:spacing w:line="360" w:lineRule="auto"/>
        <w:jc w:val="center"/>
        <w:rPr>
          <w:rFonts w:ascii="Times New Roman" w:hAnsi="Times New Roman" w:cs="Times New Roman"/>
          <w:b/>
          <w:sz w:val="28"/>
          <w:szCs w:val="28"/>
        </w:rPr>
      </w:pPr>
      <w:r w:rsidRPr="00DA411D">
        <w:rPr>
          <w:rFonts w:ascii="Times New Roman" w:hAnsi="Times New Roman" w:cs="Times New Roman"/>
          <w:b/>
          <w:sz w:val="28"/>
          <w:szCs w:val="28"/>
        </w:rPr>
        <w:t>For</w:t>
      </w:r>
      <w:r w:rsidR="00AD4B26" w:rsidRPr="00DA411D">
        <w:rPr>
          <w:rFonts w:ascii="Times New Roman" w:hAnsi="Times New Roman" w:cs="Times New Roman"/>
          <w:b/>
          <w:sz w:val="28"/>
          <w:szCs w:val="28"/>
        </w:rPr>
        <w:t xml:space="preserve"> the Degree Bachelor of Social Work</w:t>
      </w:r>
    </w:p>
    <w:p w:rsidR="00AD4B26" w:rsidRPr="00DA411D" w:rsidRDefault="00AD4B26" w:rsidP="008A2B4D">
      <w:pPr>
        <w:spacing w:line="360" w:lineRule="auto"/>
        <w:rPr>
          <w:rFonts w:ascii="Times New Roman" w:hAnsi="Times New Roman" w:cs="Times New Roman"/>
          <w:b/>
          <w:sz w:val="28"/>
          <w:szCs w:val="28"/>
        </w:rPr>
      </w:pPr>
    </w:p>
    <w:p w:rsidR="00AD4B26" w:rsidRPr="00DA411D" w:rsidRDefault="000D7AB0" w:rsidP="008A2B4D">
      <w:pPr>
        <w:spacing w:line="360" w:lineRule="auto"/>
        <w:jc w:val="center"/>
        <w:rPr>
          <w:rFonts w:ascii="Times New Roman" w:hAnsi="Times New Roman" w:cs="Times New Roman"/>
          <w:b/>
          <w:sz w:val="28"/>
          <w:szCs w:val="28"/>
        </w:rPr>
      </w:pPr>
      <w:r w:rsidRPr="00DA411D">
        <w:rPr>
          <w:rFonts w:ascii="Times New Roman" w:hAnsi="Times New Roman" w:cs="Times New Roman"/>
          <w:b/>
          <w:sz w:val="28"/>
          <w:szCs w:val="28"/>
        </w:rPr>
        <w:t>By</w:t>
      </w:r>
    </w:p>
    <w:p w:rsidR="00AD4B26" w:rsidRPr="00DA411D" w:rsidRDefault="00AD4B26" w:rsidP="00AD4B26">
      <w:pPr>
        <w:spacing w:line="360" w:lineRule="auto"/>
        <w:jc w:val="center"/>
        <w:rPr>
          <w:rFonts w:ascii="Times New Roman" w:hAnsi="Times New Roman" w:cs="Times New Roman"/>
          <w:b/>
          <w:sz w:val="28"/>
          <w:szCs w:val="28"/>
        </w:rPr>
      </w:pPr>
      <w:r w:rsidRPr="00DA411D">
        <w:rPr>
          <w:rFonts w:ascii="Times New Roman" w:hAnsi="Times New Roman" w:cs="Times New Roman"/>
          <w:b/>
          <w:sz w:val="28"/>
          <w:szCs w:val="28"/>
        </w:rPr>
        <w:t xml:space="preserve">Campion </w:t>
      </w:r>
      <w:proofErr w:type="spellStart"/>
      <w:r w:rsidRPr="00DA411D">
        <w:rPr>
          <w:rFonts w:ascii="Times New Roman" w:hAnsi="Times New Roman" w:cs="Times New Roman"/>
          <w:b/>
          <w:sz w:val="28"/>
          <w:szCs w:val="28"/>
        </w:rPr>
        <w:t>Zharima</w:t>
      </w:r>
      <w:proofErr w:type="spellEnd"/>
    </w:p>
    <w:p w:rsidR="00AD4B26" w:rsidRPr="00DA411D" w:rsidRDefault="00AD4B26" w:rsidP="008A2B4D">
      <w:pPr>
        <w:spacing w:line="360" w:lineRule="auto"/>
        <w:jc w:val="center"/>
        <w:rPr>
          <w:rFonts w:ascii="Times New Roman" w:hAnsi="Times New Roman" w:cs="Times New Roman"/>
          <w:b/>
          <w:sz w:val="28"/>
          <w:szCs w:val="28"/>
        </w:rPr>
      </w:pPr>
      <w:r w:rsidRPr="00DA411D">
        <w:rPr>
          <w:rFonts w:ascii="Times New Roman" w:hAnsi="Times New Roman" w:cs="Times New Roman"/>
          <w:b/>
          <w:sz w:val="28"/>
          <w:szCs w:val="28"/>
        </w:rPr>
        <w:t>783436</w:t>
      </w:r>
    </w:p>
    <w:p w:rsidR="00AD4B26" w:rsidRPr="008A2B4D" w:rsidRDefault="00AD4B26" w:rsidP="008A2B4D">
      <w:pPr>
        <w:spacing w:line="360" w:lineRule="auto"/>
        <w:jc w:val="center"/>
        <w:rPr>
          <w:rFonts w:ascii="Times New Roman" w:hAnsi="Times New Roman" w:cs="Times New Roman"/>
          <w:b/>
          <w:sz w:val="28"/>
          <w:szCs w:val="28"/>
        </w:rPr>
      </w:pPr>
      <w:r w:rsidRPr="00DA411D">
        <w:rPr>
          <w:rFonts w:ascii="Times New Roman" w:hAnsi="Times New Roman" w:cs="Times New Roman"/>
          <w:b/>
          <w:sz w:val="28"/>
          <w:szCs w:val="28"/>
        </w:rPr>
        <w:t>December 2017</w:t>
      </w:r>
    </w:p>
    <w:p w:rsidR="00AD4B26" w:rsidRDefault="00AD4B26" w:rsidP="00AD4B26">
      <w:pPr>
        <w:spacing w:line="360" w:lineRule="auto"/>
        <w:jc w:val="center"/>
        <w:rPr>
          <w:rFonts w:ascii="Times New Roman" w:hAnsi="Times New Roman" w:cs="Times New Roman"/>
          <w:b/>
          <w:sz w:val="24"/>
          <w:szCs w:val="24"/>
        </w:rPr>
      </w:pPr>
    </w:p>
    <w:p w:rsidR="005C4E83" w:rsidRDefault="005C4E83" w:rsidP="00AD4B26">
      <w:pPr>
        <w:spacing w:line="360" w:lineRule="auto"/>
        <w:jc w:val="center"/>
        <w:rPr>
          <w:rFonts w:ascii="Times New Roman" w:hAnsi="Times New Roman" w:cs="Times New Roman"/>
          <w:b/>
          <w:sz w:val="24"/>
          <w:szCs w:val="24"/>
        </w:rPr>
      </w:pPr>
    </w:p>
    <w:p w:rsidR="005C4E83" w:rsidRDefault="005C4E83" w:rsidP="00AD4B26">
      <w:pPr>
        <w:spacing w:line="360" w:lineRule="auto"/>
        <w:jc w:val="center"/>
        <w:rPr>
          <w:rFonts w:ascii="Times New Roman" w:hAnsi="Times New Roman" w:cs="Times New Roman"/>
          <w:b/>
          <w:sz w:val="24"/>
          <w:szCs w:val="24"/>
        </w:rPr>
      </w:pPr>
    </w:p>
    <w:p w:rsidR="00AD4B26" w:rsidRPr="00760AEE" w:rsidRDefault="00AD4B26" w:rsidP="00760AEE">
      <w:pPr>
        <w:pStyle w:val="Heading1"/>
        <w:spacing w:line="360" w:lineRule="auto"/>
        <w:jc w:val="both"/>
        <w:rPr>
          <w:rFonts w:ascii="Times New Roman" w:hAnsi="Times New Roman" w:cs="Times New Roman"/>
          <w:b/>
          <w:color w:val="auto"/>
          <w:sz w:val="24"/>
          <w:szCs w:val="24"/>
          <w:u w:val="single"/>
        </w:rPr>
      </w:pPr>
      <w:bookmarkStart w:id="1" w:name="_Toc501454646"/>
      <w:r w:rsidRPr="00760AEE">
        <w:rPr>
          <w:rFonts w:ascii="Times New Roman" w:hAnsi="Times New Roman" w:cs="Times New Roman"/>
          <w:b/>
          <w:color w:val="auto"/>
          <w:sz w:val="24"/>
          <w:szCs w:val="24"/>
          <w:u w:val="single"/>
        </w:rPr>
        <w:t>DECLARATION</w:t>
      </w:r>
      <w:bookmarkEnd w:id="1"/>
    </w:p>
    <w:p w:rsidR="00AD4B26" w:rsidRDefault="00AD4B26" w:rsidP="00AD4B26">
      <w:pPr>
        <w:spacing w:line="360" w:lineRule="auto"/>
        <w:rPr>
          <w:rFonts w:ascii="Times New Roman" w:hAnsi="Times New Roman" w:cs="Times New Roman"/>
          <w:sz w:val="24"/>
          <w:szCs w:val="24"/>
        </w:rPr>
      </w:pPr>
    </w:p>
    <w:p w:rsidR="005B0489" w:rsidRDefault="005B0489" w:rsidP="00AD4B26">
      <w:pPr>
        <w:spacing w:line="360" w:lineRule="auto"/>
        <w:jc w:val="both"/>
        <w:rPr>
          <w:rFonts w:ascii="Times New Roman" w:hAnsi="Times New Roman" w:cs="Times New Roman"/>
          <w:sz w:val="24"/>
          <w:szCs w:val="24"/>
        </w:rPr>
      </w:pPr>
    </w:p>
    <w:p w:rsidR="005B0489" w:rsidRDefault="005B0489" w:rsidP="00AD4B26">
      <w:pPr>
        <w:spacing w:line="360" w:lineRule="auto"/>
        <w:jc w:val="both"/>
        <w:rPr>
          <w:rFonts w:ascii="Times New Roman" w:hAnsi="Times New Roman" w:cs="Times New Roman"/>
          <w:sz w:val="24"/>
          <w:szCs w:val="24"/>
        </w:rPr>
      </w:pPr>
    </w:p>
    <w:p w:rsidR="00AD4B26" w:rsidRDefault="00AD4B26" w:rsidP="00AD4B2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 </w:t>
      </w:r>
      <w:r w:rsidRPr="00AD4B26">
        <w:rPr>
          <w:rFonts w:ascii="Times New Roman" w:hAnsi="Times New Roman" w:cs="Times New Roman"/>
          <w:sz w:val="24"/>
          <w:szCs w:val="24"/>
          <w:u w:val="single"/>
        </w:rPr>
        <w:t xml:space="preserve">Campion </w:t>
      </w:r>
      <w:proofErr w:type="spellStart"/>
      <w:r w:rsidRPr="00AD4B26">
        <w:rPr>
          <w:rFonts w:ascii="Times New Roman" w:hAnsi="Times New Roman" w:cs="Times New Roman"/>
          <w:sz w:val="24"/>
          <w:szCs w:val="24"/>
          <w:u w:val="single"/>
        </w:rPr>
        <w:t>Zharima</w:t>
      </w:r>
      <w:proofErr w:type="spellEnd"/>
      <w:r>
        <w:rPr>
          <w:rFonts w:ascii="Times New Roman" w:hAnsi="Times New Roman" w:cs="Times New Roman"/>
          <w:sz w:val="24"/>
          <w:szCs w:val="24"/>
        </w:rPr>
        <w:t xml:space="preserve"> declare that this research report is my own, unaided work. It is submitted in partial fulfilment of the requirements for the degree Bachelor of Social Work in the Department of Social Work, School of Human and Community Development, at the University of the Witwatersrand. It has not been submitted for any other degree or examination at this or any other institution.</w:t>
      </w:r>
    </w:p>
    <w:p w:rsidR="00F069A3" w:rsidRDefault="00F069A3" w:rsidP="00AD4B26">
      <w:pPr>
        <w:spacing w:line="360" w:lineRule="auto"/>
        <w:jc w:val="both"/>
        <w:rPr>
          <w:rFonts w:ascii="Times New Roman" w:hAnsi="Times New Roman" w:cs="Times New Roman"/>
          <w:sz w:val="24"/>
          <w:szCs w:val="24"/>
        </w:rPr>
      </w:pPr>
    </w:p>
    <w:p w:rsidR="00F069A3" w:rsidRDefault="00F069A3" w:rsidP="00AD4B26">
      <w:pPr>
        <w:spacing w:line="360" w:lineRule="auto"/>
        <w:jc w:val="both"/>
        <w:rPr>
          <w:rFonts w:ascii="Times New Roman" w:hAnsi="Times New Roman" w:cs="Times New Roman"/>
          <w:sz w:val="24"/>
          <w:szCs w:val="24"/>
        </w:rPr>
      </w:pPr>
    </w:p>
    <w:p w:rsidR="00F069A3" w:rsidRDefault="00F069A3" w:rsidP="00AD4B26">
      <w:pPr>
        <w:spacing w:line="360" w:lineRule="auto"/>
        <w:jc w:val="both"/>
        <w:rPr>
          <w:rFonts w:ascii="Times New Roman" w:hAnsi="Times New Roman" w:cs="Times New Roman"/>
          <w:sz w:val="24"/>
          <w:szCs w:val="24"/>
        </w:rPr>
      </w:pPr>
    </w:p>
    <w:p w:rsidR="00F069A3" w:rsidRDefault="00F069A3" w:rsidP="00AD4B26">
      <w:pPr>
        <w:spacing w:line="360" w:lineRule="auto"/>
        <w:jc w:val="both"/>
        <w:rPr>
          <w:rFonts w:ascii="Times New Roman" w:hAnsi="Times New Roman" w:cs="Times New Roman"/>
          <w:sz w:val="24"/>
          <w:szCs w:val="24"/>
        </w:rPr>
      </w:pPr>
      <w:r>
        <w:rPr>
          <w:rFonts w:ascii="Times New Roman" w:hAnsi="Times New Roman" w:cs="Times New Roman"/>
          <w:sz w:val="24"/>
          <w:szCs w:val="24"/>
        </w:rPr>
        <w:t>-------------------------------------</w:t>
      </w:r>
    </w:p>
    <w:p w:rsidR="00F069A3" w:rsidRDefault="00F069A3" w:rsidP="00AD4B2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Campion </w:t>
      </w:r>
      <w:proofErr w:type="spellStart"/>
      <w:r>
        <w:rPr>
          <w:rFonts w:ascii="Times New Roman" w:hAnsi="Times New Roman" w:cs="Times New Roman"/>
          <w:sz w:val="24"/>
          <w:szCs w:val="24"/>
        </w:rPr>
        <w:t>Zharima</w:t>
      </w:r>
      <w:proofErr w:type="spellEnd"/>
    </w:p>
    <w:p w:rsidR="00F069A3" w:rsidRDefault="00F069A3" w:rsidP="00AD4B26">
      <w:pPr>
        <w:spacing w:line="360" w:lineRule="auto"/>
        <w:jc w:val="both"/>
        <w:rPr>
          <w:rFonts w:ascii="Times New Roman" w:hAnsi="Times New Roman" w:cs="Times New Roman"/>
          <w:sz w:val="24"/>
          <w:szCs w:val="24"/>
        </w:rPr>
      </w:pPr>
    </w:p>
    <w:p w:rsidR="00F069A3" w:rsidRDefault="00F069A3" w:rsidP="00AD4B26">
      <w:pPr>
        <w:spacing w:line="360" w:lineRule="auto"/>
        <w:jc w:val="both"/>
        <w:rPr>
          <w:rFonts w:ascii="Times New Roman" w:hAnsi="Times New Roman" w:cs="Times New Roman"/>
          <w:sz w:val="24"/>
          <w:szCs w:val="24"/>
        </w:rPr>
      </w:pPr>
    </w:p>
    <w:p w:rsidR="00F069A3" w:rsidRDefault="00F069A3" w:rsidP="00AD4B26">
      <w:pPr>
        <w:spacing w:line="360" w:lineRule="auto"/>
        <w:jc w:val="both"/>
        <w:rPr>
          <w:rFonts w:ascii="Times New Roman" w:hAnsi="Times New Roman" w:cs="Times New Roman"/>
          <w:sz w:val="24"/>
          <w:szCs w:val="24"/>
        </w:rPr>
      </w:pPr>
    </w:p>
    <w:p w:rsidR="00F069A3" w:rsidRDefault="00F069A3" w:rsidP="00AD4B26">
      <w:pPr>
        <w:spacing w:line="360" w:lineRule="auto"/>
        <w:jc w:val="both"/>
        <w:rPr>
          <w:rFonts w:ascii="Times New Roman" w:hAnsi="Times New Roman" w:cs="Times New Roman"/>
          <w:sz w:val="24"/>
          <w:szCs w:val="24"/>
        </w:rPr>
      </w:pPr>
      <w:r>
        <w:rPr>
          <w:rFonts w:ascii="Times New Roman" w:hAnsi="Times New Roman" w:cs="Times New Roman"/>
          <w:sz w:val="24"/>
          <w:szCs w:val="24"/>
        </w:rPr>
        <w:t>-------------------------------------</w:t>
      </w:r>
    </w:p>
    <w:p w:rsidR="00F069A3" w:rsidRDefault="00F069A3" w:rsidP="00AD4B2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Date </w:t>
      </w:r>
    </w:p>
    <w:p w:rsidR="00EE4713" w:rsidRDefault="00EE4713" w:rsidP="00AD4B26">
      <w:pPr>
        <w:spacing w:line="360" w:lineRule="auto"/>
        <w:jc w:val="both"/>
        <w:rPr>
          <w:rFonts w:ascii="Times New Roman" w:hAnsi="Times New Roman" w:cs="Times New Roman"/>
          <w:sz w:val="24"/>
          <w:szCs w:val="24"/>
        </w:rPr>
      </w:pPr>
    </w:p>
    <w:p w:rsidR="00EE4713" w:rsidRDefault="00EE4713" w:rsidP="00AD4B26">
      <w:pPr>
        <w:spacing w:line="360" w:lineRule="auto"/>
        <w:jc w:val="both"/>
        <w:rPr>
          <w:rFonts w:ascii="Times New Roman" w:hAnsi="Times New Roman" w:cs="Times New Roman"/>
          <w:sz w:val="24"/>
          <w:szCs w:val="24"/>
        </w:rPr>
      </w:pPr>
    </w:p>
    <w:p w:rsidR="00EE4713" w:rsidRDefault="00EE4713" w:rsidP="00AD4B26">
      <w:pPr>
        <w:spacing w:line="360" w:lineRule="auto"/>
        <w:jc w:val="both"/>
        <w:rPr>
          <w:rFonts w:ascii="Times New Roman" w:hAnsi="Times New Roman" w:cs="Times New Roman"/>
          <w:sz w:val="24"/>
          <w:szCs w:val="24"/>
        </w:rPr>
      </w:pPr>
    </w:p>
    <w:p w:rsidR="00EE4713" w:rsidRDefault="00EE4713" w:rsidP="00AD4B26">
      <w:pPr>
        <w:spacing w:line="360" w:lineRule="auto"/>
        <w:jc w:val="both"/>
        <w:rPr>
          <w:rFonts w:ascii="Times New Roman" w:hAnsi="Times New Roman" w:cs="Times New Roman"/>
          <w:sz w:val="24"/>
          <w:szCs w:val="24"/>
        </w:rPr>
      </w:pPr>
    </w:p>
    <w:p w:rsidR="00760AEE" w:rsidRDefault="00760AEE" w:rsidP="00F72083">
      <w:pPr>
        <w:spacing w:line="360" w:lineRule="auto"/>
        <w:jc w:val="center"/>
        <w:rPr>
          <w:rFonts w:ascii="Times New Roman" w:hAnsi="Times New Roman" w:cs="Times New Roman"/>
          <w:b/>
          <w:sz w:val="24"/>
          <w:szCs w:val="24"/>
          <w:u w:val="single"/>
        </w:rPr>
      </w:pPr>
    </w:p>
    <w:p w:rsidR="00EE4713" w:rsidRPr="00760AEE" w:rsidRDefault="00EE4713" w:rsidP="00760AEE">
      <w:pPr>
        <w:pStyle w:val="Heading1"/>
        <w:jc w:val="center"/>
        <w:rPr>
          <w:rFonts w:ascii="Times New Roman" w:hAnsi="Times New Roman" w:cs="Times New Roman"/>
          <w:b/>
          <w:color w:val="auto"/>
          <w:sz w:val="24"/>
          <w:szCs w:val="24"/>
          <w:u w:val="single"/>
        </w:rPr>
      </w:pPr>
      <w:bookmarkStart w:id="2" w:name="_Toc501454647"/>
      <w:r w:rsidRPr="00760AEE">
        <w:rPr>
          <w:rFonts w:ascii="Times New Roman" w:hAnsi="Times New Roman" w:cs="Times New Roman"/>
          <w:b/>
          <w:color w:val="auto"/>
          <w:sz w:val="24"/>
          <w:szCs w:val="24"/>
          <w:u w:val="single"/>
        </w:rPr>
        <w:lastRenderedPageBreak/>
        <w:t>ACKNOWLEDGEMENTS</w:t>
      </w:r>
      <w:bookmarkEnd w:id="2"/>
    </w:p>
    <w:p w:rsidR="00EE4713" w:rsidRDefault="00EE4713" w:rsidP="00AD4B26">
      <w:pPr>
        <w:spacing w:line="360" w:lineRule="auto"/>
        <w:jc w:val="both"/>
        <w:rPr>
          <w:rFonts w:ascii="Times New Roman" w:hAnsi="Times New Roman" w:cs="Times New Roman"/>
          <w:sz w:val="24"/>
          <w:szCs w:val="24"/>
        </w:rPr>
      </w:pPr>
    </w:p>
    <w:p w:rsidR="00F72083" w:rsidRDefault="00EE4713" w:rsidP="00AD4B26">
      <w:pPr>
        <w:spacing w:line="360" w:lineRule="auto"/>
        <w:jc w:val="both"/>
        <w:rPr>
          <w:rFonts w:ascii="Times New Roman" w:hAnsi="Times New Roman" w:cs="Times New Roman"/>
          <w:sz w:val="24"/>
          <w:szCs w:val="24"/>
        </w:rPr>
      </w:pPr>
      <w:r>
        <w:rPr>
          <w:rFonts w:ascii="Times New Roman" w:hAnsi="Times New Roman" w:cs="Times New Roman"/>
          <w:sz w:val="24"/>
          <w:szCs w:val="24"/>
        </w:rPr>
        <w:t>This research paper was made possible through the tireless guidance from my supervisor, Dr Francine Masson who dedicated her time and intellectual effort to supervise my work from start</w:t>
      </w:r>
      <w:r w:rsidR="000D7AB0">
        <w:rPr>
          <w:rFonts w:ascii="Times New Roman" w:hAnsi="Times New Roman" w:cs="Times New Roman"/>
          <w:sz w:val="24"/>
          <w:szCs w:val="24"/>
        </w:rPr>
        <w:t xml:space="preserve"> to finish</w:t>
      </w:r>
      <w:r>
        <w:rPr>
          <w:rFonts w:ascii="Times New Roman" w:hAnsi="Times New Roman" w:cs="Times New Roman"/>
          <w:sz w:val="24"/>
          <w:szCs w:val="24"/>
        </w:rPr>
        <w:t xml:space="preserve">. </w:t>
      </w:r>
      <w:r w:rsidR="00A30C97">
        <w:rPr>
          <w:rFonts w:ascii="Times New Roman" w:hAnsi="Times New Roman" w:cs="Times New Roman"/>
          <w:sz w:val="24"/>
          <w:szCs w:val="24"/>
        </w:rPr>
        <w:t>It also goes t</w:t>
      </w:r>
      <w:r w:rsidR="00352DBF">
        <w:rPr>
          <w:rFonts w:ascii="Times New Roman" w:hAnsi="Times New Roman" w:cs="Times New Roman"/>
          <w:sz w:val="24"/>
          <w:szCs w:val="24"/>
        </w:rPr>
        <w:t>o my parents for funding me through the ent</w:t>
      </w:r>
      <w:r w:rsidR="00C73A55">
        <w:rPr>
          <w:rFonts w:ascii="Times New Roman" w:hAnsi="Times New Roman" w:cs="Times New Roman"/>
          <w:sz w:val="24"/>
          <w:szCs w:val="24"/>
        </w:rPr>
        <w:t xml:space="preserve">ire </w:t>
      </w:r>
      <w:r w:rsidR="009425F5">
        <w:rPr>
          <w:rFonts w:ascii="Times New Roman" w:hAnsi="Times New Roman" w:cs="Times New Roman"/>
          <w:sz w:val="24"/>
          <w:szCs w:val="24"/>
        </w:rPr>
        <w:t>four year</w:t>
      </w:r>
      <w:r w:rsidR="00352DBF">
        <w:rPr>
          <w:rFonts w:ascii="Times New Roman" w:hAnsi="Times New Roman" w:cs="Times New Roman"/>
          <w:sz w:val="24"/>
          <w:szCs w:val="24"/>
        </w:rPr>
        <w:t xml:space="preserve"> study towards obtaining my full degree in social work and to </w:t>
      </w:r>
      <w:proofErr w:type="spellStart"/>
      <w:r w:rsidR="00352DBF">
        <w:rPr>
          <w:rFonts w:ascii="Times New Roman" w:hAnsi="Times New Roman" w:cs="Times New Roman"/>
          <w:sz w:val="24"/>
          <w:szCs w:val="24"/>
        </w:rPr>
        <w:t>Nhlovo</w:t>
      </w:r>
      <w:proofErr w:type="spellEnd"/>
      <w:r w:rsidR="00352DBF">
        <w:rPr>
          <w:rFonts w:ascii="Times New Roman" w:hAnsi="Times New Roman" w:cs="Times New Roman"/>
          <w:sz w:val="24"/>
          <w:szCs w:val="24"/>
        </w:rPr>
        <w:t xml:space="preserve"> </w:t>
      </w:r>
      <w:proofErr w:type="spellStart"/>
      <w:r w:rsidR="00F72083">
        <w:rPr>
          <w:rFonts w:ascii="Times New Roman" w:hAnsi="Times New Roman" w:cs="Times New Roman"/>
          <w:sz w:val="24"/>
          <w:szCs w:val="24"/>
        </w:rPr>
        <w:t>Tsuvuka</w:t>
      </w:r>
      <w:proofErr w:type="spellEnd"/>
      <w:r w:rsidR="00F72083">
        <w:rPr>
          <w:rFonts w:ascii="Times New Roman" w:hAnsi="Times New Roman" w:cs="Times New Roman"/>
          <w:sz w:val="24"/>
          <w:szCs w:val="24"/>
        </w:rPr>
        <w:t xml:space="preserve"> </w:t>
      </w:r>
      <w:r w:rsidR="00352DBF">
        <w:rPr>
          <w:rFonts w:ascii="Times New Roman" w:hAnsi="Times New Roman" w:cs="Times New Roman"/>
          <w:sz w:val="24"/>
          <w:szCs w:val="24"/>
        </w:rPr>
        <w:t>for the emotional support, companionship</w:t>
      </w:r>
      <w:r w:rsidR="00F72083">
        <w:rPr>
          <w:rFonts w:ascii="Times New Roman" w:hAnsi="Times New Roman" w:cs="Times New Roman"/>
          <w:sz w:val="24"/>
          <w:szCs w:val="24"/>
        </w:rPr>
        <w:t xml:space="preserve"> and </w:t>
      </w:r>
      <w:r w:rsidR="00776E33">
        <w:rPr>
          <w:rFonts w:ascii="Times New Roman" w:hAnsi="Times New Roman" w:cs="Times New Roman"/>
          <w:sz w:val="24"/>
          <w:szCs w:val="24"/>
        </w:rPr>
        <w:t xml:space="preserve">for </w:t>
      </w:r>
      <w:r w:rsidR="00F72083">
        <w:rPr>
          <w:rFonts w:ascii="Times New Roman" w:hAnsi="Times New Roman" w:cs="Times New Roman"/>
          <w:sz w:val="24"/>
          <w:szCs w:val="24"/>
        </w:rPr>
        <w:t>listening to my ideas.</w:t>
      </w:r>
    </w:p>
    <w:p w:rsidR="00F72083" w:rsidRDefault="00F72083" w:rsidP="00AD4B26">
      <w:pPr>
        <w:spacing w:line="360" w:lineRule="auto"/>
        <w:jc w:val="both"/>
        <w:rPr>
          <w:rFonts w:ascii="Times New Roman" w:hAnsi="Times New Roman" w:cs="Times New Roman"/>
          <w:sz w:val="24"/>
          <w:szCs w:val="24"/>
        </w:rPr>
      </w:pPr>
      <w:r>
        <w:rPr>
          <w:rFonts w:ascii="Times New Roman" w:hAnsi="Times New Roman" w:cs="Times New Roman"/>
          <w:sz w:val="24"/>
          <w:szCs w:val="24"/>
        </w:rPr>
        <w:t>I also forward my gratitude to the participants who took part in this research by sharing with me some of their most personal experiences and thoughts on life</w:t>
      </w:r>
      <w:r w:rsidR="000D7AB0">
        <w:rPr>
          <w:rFonts w:ascii="Times New Roman" w:hAnsi="Times New Roman" w:cs="Times New Roman"/>
          <w:sz w:val="24"/>
          <w:szCs w:val="24"/>
        </w:rPr>
        <w:t xml:space="preserve"> and their work</w:t>
      </w:r>
      <w:r>
        <w:rPr>
          <w:rFonts w:ascii="Times New Roman" w:hAnsi="Times New Roman" w:cs="Times New Roman"/>
          <w:sz w:val="24"/>
          <w:szCs w:val="24"/>
        </w:rPr>
        <w:t>. This resea</w:t>
      </w:r>
      <w:r w:rsidR="007B57F8">
        <w:rPr>
          <w:rFonts w:ascii="Times New Roman" w:hAnsi="Times New Roman" w:cs="Times New Roman"/>
          <w:sz w:val="24"/>
          <w:szCs w:val="24"/>
        </w:rPr>
        <w:t>rch paper is therefore</w:t>
      </w:r>
      <w:r w:rsidR="000D7AB0">
        <w:rPr>
          <w:rFonts w:ascii="Times New Roman" w:hAnsi="Times New Roman" w:cs="Times New Roman"/>
          <w:sz w:val="24"/>
          <w:szCs w:val="24"/>
        </w:rPr>
        <w:t xml:space="preserve"> also</w:t>
      </w:r>
      <w:r w:rsidR="007B57F8">
        <w:rPr>
          <w:rFonts w:ascii="Times New Roman" w:hAnsi="Times New Roman" w:cs="Times New Roman"/>
          <w:sz w:val="24"/>
          <w:szCs w:val="24"/>
        </w:rPr>
        <w:t xml:space="preserve"> aimed at</w:t>
      </w:r>
      <w:r>
        <w:rPr>
          <w:rFonts w:ascii="Times New Roman" w:hAnsi="Times New Roman" w:cs="Times New Roman"/>
          <w:sz w:val="24"/>
          <w:szCs w:val="24"/>
        </w:rPr>
        <w:t xml:space="preserve"> giving them a space and a voice to be </w:t>
      </w:r>
      <w:r w:rsidR="000F62A1">
        <w:rPr>
          <w:rFonts w:ascii="Times New Roman" w:hAnsi="Times New Roman" w:cs="Times New Roman"/>
          <w:sz w:val="24"/>
          <w:szCs w:val="24"/>
        </w:rPr>
        <w:t>heard</w:t>
      </w:r>
      <w:r w:rsidR="007B57F8">
        <w:rPr>
          <w:rFonts w:ascii="Times New Roman" w:hAnsi="Times New Roman" w:cs="Times New Roman"/>
          <w:sz w:val="24"/>
          <w:szCs w:val="24"/>
        </w:rPr>
        <w:t xml:space="preserve"> in the academic field</w:t>
      </w:r>
      <w:r>
        <w:rPr>
          <w:rFonts w:ascii="Times New Roman" w:hAnsi="Times New Roman" w:cs="Times New Roman"/>
          <w:sz w:val="24"/>
          <w:szCs w:val="24"/>
        </w:rPr>
        <w:t xml:space="preserve"> of social work.</w:t>
      </w:r>
      <w:r w:rsidR="00EE56F8">
        <w:rPr>
          <w:rFonts w:ascii="Times New Roman" w:hAnsi="Times New Roman" w:cs="Times New Roman"/>
          <w:sz w:val="24"/>
          <w:szCs w:val="24"/>
        </w:rPr>
        <w:t xml:space="preserve"> Overall</w:t>
      </w:r>
      <w:r w:rsidR="00A30C97">
        <w:rPr>
          <w:rFonts w:ascii="Times New Roman" w:hAnsi="Times New Roman" w:cs="Times New Roman"/>
          <w:sz w:val="24"/>
          <w:szCs w:val="24"/>
        </w:rPr>
        <w:t>, it is</w:t>
      </w:r>
      <w:r w:rsidR="00783D7E">
        <w:rPr>
          <w:rFonts w:ascii="Times New Roman" w:hAnsi="Times New Roman" w:cs="Times New Roman"/>
          <w:sz w:val="24"/>
          <w:szCs w:val="24"/>
        </w:rPr>
        <w:t xml:space="preserve"> a dedication to </w:t>
      </w:r>
      <w:r w:rsidR="00A30C97">
        <w:rPr>
          <w:rFonts w:ascii="Times New Roman" w:hAnsi="Times New Roman" w:cs="Times New Roman"/>
          <w:sz w:val="24"/>
          <w:szCs w:val="24"/>
        </w:rPr>
        <w:t xml:space="preserve">all </w:t>
      </w:r>
      <w:r w:rsidR="00783D7E">
        <w:rPr>
          <w:rFonts w:ascii="Times New Roman" w:hAnsi="Times New Roman" w:cs="Times New Roman"/>
          <w:sz w:val="24"/>
          <w:szCs w:val="24"/>
        </w:rPr>
        <w:t>family, friends and lectur</w:t>
      </w:r>
      <w:r w:rsidR="00A30C97">
        <w:rPr>
          <w:rFonts w:ascii="Times New Roman" w:hAnsi="Times New Roman" w:cs="Times New Roman"/>
          <w:sz w:val="24"/>
          <w:szCs w:val="24"/>
        </w:rPr>
        <w:t>ers who believed in my vision with this project.</w:t>
      </w:r>
    </w:p>
    <w:p w:rsidR="00F72083" w:rsidRDefault="00F72083" w:rsidP="00AD4B26">
      <w:pPr>
        <w:spacing w:line="360" w:lineRule="auto"/>
        <w:jc w:val="both"/>
        <w:rPr>
          <w:rFonts w:ascii="Times New Roman" w:hAnsi="Times New Roman" w:cs="Times New Roman"/>
          <w:sz w:val="24"/>
          <w:szCs w:val="24"/>
        </w:rPr>
      </w:pPr>
    </w:p>
    <w:p w:rsidR="00F72083" w:rsidRDefault="00F72083" w:rsidP="00AD4B26">
      <w:pPr>
        <w:spacing w:line="360" w:lineRule="auto"/>
        <w:jc w:val="both"/>
        <w:rPr>
          <w:rFonts w:ascii="Times New Roman" w:hAnsi="Times New Roman" w:cs="Times New Roman"/>
          <w:sz w:val="24"/>
          <w:szCs w:val="24"/>
        </w:rPr>
      </w:pPr>
    </w:p>
    <w:p w:rsidR="00F72083" w:rsidRDefault="00F72083" w:rsidP="00AD4B26">
      <w:pPr>
        <w:spacing w:line="360" w:lineRule="auto"/>
        <w:jc w:val="both"/>
        <w:rPr>
          <w:rFonts w:ascii="Times New Roman" w:hAnsi="Times New Roman" w:cs="Times New Roman"/>
          <w:sz w:val="24"/>
          <w:szCs w:val="24"/>
        </w:rPr>
      </w:pPr>
    </w:p>
    <w:p w:rsidR="00F72083" w:rsidRDefault="00F72083" w:rsidP="00AD4B26">
      <w:pPr>
        <w:spacing w:line="360" w:lineRule="auto"/>
        <w:jc w:val="both"/>
        <w:rPr>
          <w:rFonts w:ascii="Times New Roman" w:hAnsi="Times New Roman" w:cs="Times New Roman"/>
          <w:sz w:val="24"/>
          <w:szCs w:val="24"/>
        </w:rPr>
      </w:pPr>
    </w:p>
    <w:p w:rsidR="00F72083" w:rsidRDefault="00F72083" w:rsidP="00AD4B26">
      <w:pPr>
        <w:spacing w:line="360" w:lineRule="auto"/>
        <w:jc w:val="both"/>
        <w:rPr>
          <w:rFonts w:ascii="Times New Roman" w:hAnsi="Times New Roman" w:cs="Times New Roman"/>
          <w:sz w:val="24"/>
          <w:szCs w:val="24"/>
        </w:rPr>
      </w:pPr>
    </w:p>
    <w:p w:rsidR="00F72083" w:rsidRDefault="00F72083" w:rsidP="00AD4B26">
      <w:pPr>
        <w:spacing w:line="360" w:lineRule="auto"/>
        <w:jc w:val="both"/>
        <w:rPr>
          <w:rFonts w:ascii="Times New Roman" w:hAnsi="Times New Roman" w:cs="Times New Roman"/>
          <w:sz w:val="24"/>
          <w:szCs w:val="24"/>
        </w:rPr>
      </w:pPr>
    </w:p>
    <w:p w:rsidR="00F72083" w:rsidRDefault="00F72083" w:rsidP="00AD4B26">
      <w:pPr>
        <w:spacing w:line="360" w:lineRule="auto"/>
        <w:jc w:val="both"/>
        <w:rPr>
          <w:rFonts w:ascii="Times New Roman" w:hAnsi="Times New Roman" w:cs="Times New Roman"/>
          <w:sz w:val="24"/>
          <w:szCs w:val="24"/>
        </w:rPr>
      </w:pPr>
    </w:p>
    <w:p w:rsidR="00F72083" w:rsidRDefault="00F72083" w:rsidP="00AD4B26">
      <w:pPr>
        <w:spacing w:line="360" w:lineRule="auto"/>
        <w:jc w:val="both"/>
        <w:rPr>
          <w:rFonts w:ascii="Times New Roman" w:hAnsi="Times New Roman" w:cs="Times New Roman"/>
          <w:sz w:val="24"/>
          <w:szCs w:val="24"/>
        </w:rPr>
      </w:pPr>
    </w:p>
    <w:p w:rsidR="00F72083" w:rsidRDefault="00F72083" w:rsidP="00AD4B26">
      <w:pPr>
        <w:spacing w:line="360" w:lineRule="auto"/>
        <w:jc w:val="both"/>
        <w:rPr>
          <w:rFonts w:ascii="Times New Roman" w:hAnsi="Times New Roman" w:cs="Times New Roman"/>
          <w:sz w:val="24"/>
          <w:szCs w:val="24"/>
        </w:rPr>
      </w:pPr>
    </w:p>
    <w:p w:rsidR="00F72083" w:rsidRDefault="00F72083" w:rsidP="00AD4B26">
      <w:pPr>
        <w:spacing w:line="360" w:lineRule="auto"/>
        <w:jc w:val="both"/>
        <w:rPr>
          <w:rFonts w:ascii="Times New Roman" w:hAnsi="Times New Roman" w:cs="Times New Roman"/>
          <w:sz w:val="24"/>
          <w:szCs w:val="24"/>
        </w:rPr>
      </w:pPr>
    </w:p>
    <w:p w:rsidR="00B346CA" w:rsidRDefault="00B346CA" w:rsidP="00B346CA">
      <w:pPr>
        <w:spacing w:line="360" w:lineRule="auto"/>
        <w:rPr>
          <w:rFonts w:ascii="Times New Roman" w:hAnsi="Times New Roman" w:cs="Times New Roman"/>
          <w:sz w:val="24"/>
          <w:szCs w:val="24"/>
        </w:rPr>
      </w:pPr>
    </w:p>
    <w:p w:rsidR="000D7AB0" w:rsidRDefault="000D7AB0" w:rsidP="00B346CA">
      <w:pPr>
        <w:spacing w:line="360" w:lineRule="auto"/>
        <w:rPr>
          <w:rFonts w:ascii="Times New Roman" w:hAnsi="Times New Roman" w:cs="Times New Roman"/>
          <w:sz w:val="24"/>
          <w:szCs w:val="24"/>
        </w:rPr>
      </w:pPr>
    </w:p>
    <w:p w:rsidR="005F3B0A" w:rsidRDefault="005F3B0A" w:rsidP="00B346CA">
      <w:pPr>
        <w:spacing w:line="360" w:lineRule="auto"/>
        <w:rPr>
          <w:rFonts w:ascii="Times New Roman" w:hAnsi="Times New Roman" w:cs="Times New Roman"/>
          <w:sz w:val="24"/>
          <w:szCs w:val="24"/>
        </w:rPr>
      </w:pPr>
    </w:p>
    <w:p w:rsidR="00011F50" w:rsidRDefault="00011F50" w:rsidP="00B346CA">
      <w:pPr>
        <w:spacing w:line="360" w:lineRule="auto"/>
        <w:rPr>
          <w:rFonts w:ascii="Times New Roman" w:hAnsi="Times New Roman" w:cs="Times New Roman"/>
          <w:sz w:val="24"/>
          <w:szCs w:val="24"/>
        </w:rPr>
      </w:pPr>
    </w:p>
    <w:p w:rsidR="005B0489" w:rsidRDefault="005B0489" w:rsidP="00B346CA">
      <w:pPr>
        <w:spacing w:line="360" w:lineRule="auto"/>
        <w:rPr>
          <w:rFonts w:ascii="Times New Roman" w:hAnsi="Times New Roman" w:cs="Times New Roman"/>
          <w:sz w:val="24"/>
          <w:szCs w:val="24"/>
        </w:rPr>
      </w:pPr>
    </w:p>
    <w:p w:rsidR="00F72083" w:rsidRPr="00760AEE" w:rsidRDefault="00F72083" w:rsidP="00760AEE">
      <w:pPr>
        <w:pStyle w:val="Heading1"/>
        <w:spacing w:line="360" w:lineRule="auto"/>
        <w:jc w:val="center"/>
        <w:rPr>
          <w:rFonts w:ascii="Times New Roman" w:hAnsi="Times New Roman" w:cs="Times New Roman"/>
          <w:b/>
          <w:color w:val="auto"/>
          <w:sz w:val="24"/>
          <w:szCs w:val="24"/>
          <w:u w:val="single"/>
        </w:rPr>
      </w:pPr>
      <w:bookmarkStart w:id="3" w:name="_Toc501454648"/>
      <w:r w:rsidRPr="00760AEE">
        <w:rPr>
          <w:rFonts w:ascii="Times New Roman" w:hAnsi="Times New Roman" w:cs="Times New Roman"/>
          <w:b/>
          <w:color w:val="auto"/>
          <w:sz w:val="24"/>
          <w:szCs w:val="24"/>
          <w:u w:val="single"/>
        </w:rPr>
        <w:lastRenderedPageBreak/>
        <w:t>ABSTRACT</w:t>
      </w:r>
      <w:bookmarkEnd w:id="3"/>
    </w:p>
    <w:p w:rsidR="00A2561C" w:rsidRPr="00A2561C" w:rsidRDefault="00A2561C" w:rsidP="00B346CA">
      <w:pPr>
        <w:spacing w:line="360" w:lineRule="auto"/>
        <w:jc w:val="center"/>
        <w:rPr>
          <w:rFonts w:ascii="Times New Roman" w:hAnsi="Times New Roman" w:cs="Times New Roman"/>
          <w:b/>
          <w:sz w:val="24"/>
          <w:szCs w:val="24"/>
          <w:u w:val="single"/>
        </w:rPr>
      </w:pPr>
    </w:p>
    <w:p w:rsidR="000D3D76" w:rsidRDefault="00E03B15" w:rsidP="00B346CA">
      <w:pPr>
        <w:spacing w:after="200" w:line="360" w:lineRule="auto"/>
        <w:jc w:val="both"/>
        <w:rPr>
          <w:rFonts w:ascii="Times New Roman" w:eastAsia="Calibri" w:hAnsi="Times New Roman" w:cs="Times New Roman"/>
          <w:sz w:val="24"/>
          <w:szCs w:val="24"/>
          <w:lang w:val="en-ZA"/>
        </w:rPr>
      </w:pPr>
      <w:r>
        <w:rPr>
          <w:rFonts w:ascii="Times New Roman" w:eastAsia="Calibri" w:hAnsi="Times New Roman" w:cs="Times New Roman"/>
          <w:sz w:val="24"/>
          <w:szCs w:val="24"/>
          <w:lang w:val="en-ZA"/>
        </w:rPr>
        <w:t>Soweto is one of the</w:t>
      </w:r>
      <w:r w:rsidRPr="00B346CA">
        <w:rPr>
          <w:rFonts w:ascii="Times New Roman" w:eastAsia="Calibri" w:hAnsi="Times New Roman" w:cs="Times New Roman"/>
          <w:sz w:val="24"/>
          <w:szCs w:val="24"/>
          <w:lang w:val="en-ZA"/>
        </w:rPr>
        <w:t xml:space="preserve"> post-apartheid </w:t>
      </w:r>
      <w:r>
        <w:rPr>
          <w:rFonts w:ascii="Times New Roman" w:eastAsia="Calibri" w:hAnsi="Times New Roman" w:cs="Times New Roman"/>
          <w:sz w:val="24"/>
          <w:szCs w:val="24"/>
          <w:lang w:val="en-ZA"/>
        </w:rPr>
        <w:t xml:space="preserve">urban </w:t>
      </w:r>
      <w:r w:rsidRPr="00B346CA">
        <w:rPr>
          <w:rFonts w:ascii="Times New Roman" w:eastAsia="Calibri" w:hAnsi="Times New Roman" w:cs="Times New Roman"/>
          <w:sz w:val="24"/>
          <w:szCs w:val="24"/>
          <w:lang w:val="en-ZA"/>
        </w:rPr>
        <w:t>settlement</w:t>
      </w:r>
      <w:r>
        <w:rPr>
          <w:rFonts w:ascii="Times New Roman" w:eastAsia="Calibri" w:hAnsi="Times New Roman" w:cs="Times New Roman"/>
          <w:sz w:val="24"/>
          <w:szCs w:val="24"/>
          <w:lang w:val="en-ZA"/>
        </w:rPr>
        <w:t xml:space="preserve">s that are still haunted by </w:t>
      </w:r>
      <w:r w:rsidRPr="00B346CA">
        <w:rPr>
          <w:rFonts w:ascii="Times New Roman" w:eastAsia="Calibri" w:hAnsi="Times New Roman" w:cs="Times New Roman"/>
          <w:sz w:val="24"/>
          <w:szCs w:val="24"/>
          <w:lang w:val="en-ZA"/>
        </w:rPr>
        <w:t>historical injustices and as such</w:t>
      </w:r>
      <w:r>
        <w:rPr>
          <w:rFonts w:ascii="Times New Roman" w:eastAsia="Calibri" w:hAnsi="Times New Roman" w:cs="Times New Roman"/>
          <w:sz w:val="24"/>
          <w:szCs w:val="24"/>
          <w:lang w:val="en-ZA"/>
        </w:rPr>
        <w:t>, these</w:t>
      </w:r>
      <w:r w:rsidRPr="00B346CA">
        <w:rPr>
          <w:rFonts w:ascii="Times New Roman" w:eastAsia="Calibri" w:hAnsi="Times New Roman" w:cs="Times New Roman"/>
          <w:sz w:val="24"/>
          <w:szCs w:val="24"/>
          <w:lang w:val="en-ZA"/>
        </w:rPr>
        <w:t xml:space="preserve"> area</w:t>
      </w:r>
      <w:r>
        <w:rPr>
          <w:rFonts w:ascii="Times New Roman" w:eastAsia="Calibri" w:hAnsi="Times New Roman" w:cs="Times New Roman"/>
          <w:sz w:val="24"/>
          <w:szCs w:val="24"/>
          <w:lang w:val="en-ZA"/>
        </w:rPr>
        <w:t>s have</w:t>
      </w:r>
      <w:r w:rsidRPr="00B346CA">
        <w:rPr>
          <w:rFonts w:ascii="Times New Roman" w:eastAsia="Calibri" w:hAnsi="Times New Roman" w:cs="Times New Roman"/>
          <w:sz w:val="24"/>
          <w:szCs w:val="24"/>
          <w:lang w:val="en-ZA"/>
        </w:rPr>
        <w:t xml:space="preserve"> endured a lot of suffering through high level</w:t>
      </w:r>
      <w:r>
        <w:rPr>
          <w:rFonts w:ascii="Times New Roman" w:eastAsia="Calibri" w:hAnsi="Times New Roman" w:cs="Times New Roman"/>
          <w:sz w:val="24"/>
          <w:szCs w:val="24"/>
          <w:lang w:val="en-ZA"/>
        </w:rPr>
        <w:t xml:space="preserve">s of poverty, violence </w:t>
      </w:r>
      <w:r w:rsidRPr="00B346CA">
        <w:rPr>
          <w:rFonts w:ascii="Times New Roman" w:eastAsia="Calibri" w:hAnsi="Times New Roman" w:cs="Times New Roman"/>
          <w:sz w:val="24"/>
          <w:szCs w:val="24"/>
          <w:lang w:val="en-ZA"/>
        </w:rPr>
        <w:t>and substance abuse. These unres</w:t>
      </w:r>
      <w:r>
        <w:rPr>
          <w:rFonts w:ascii="Times New Roman" w:eastAsia="Calibri" w:hAnsi="Times New Roman" w:cs="Times New Roman"/>
          <w:sz w:val="24"/>
          <w:szCs w:val="24"/>
          <w:lang w:val="en-ZA"/>
        </w:rPr>
        <w:t>olved problems have escalated in</w:t>
      </w:r>
      <w:r w:rsidRPr="00B346CA">
        <w:rPr>
          <w:rFonts w:ascii="Times New Roman" w:eastAsia="Calibri" w:hAnsi="Times New Roman" w:cs="Times New Roman"/>
          <w:sz w:val="24"/>
          <w:szCs w:val="24"/>
          <w:lang w:val="en-ZA"/>
        </w:rPr>
        <w:t xml:space="preserve"> a continuous cycle of trauma which has shaped</w:t>
      </w:r>
      <w:r>
        <w:rPr>
          <w:rFonts w:ascii="Times New Roman" w:eastAsia="Calibri" w:hAnsi="Times New Roman" w:cs="Times New Roman"/>
          <w:sz w:val="24"/>
          <w:szCs w:val="24"/>
          <w:lang w:val="en-ZA"/>
        </w:rPr>
        <w:t xml:space="preserve"> the community members` identities</w:t>
      </w:r>
      <w:r w:rsidRPr="00B346CA">
        <w:rPr>
          <w:rFonts w:ascii="Times New Roman" w:eastAsia="Calibri" w:hAnsi="Times New Roman" w:cs="Times New Roman"/>
          <w:sz w:val="24"/>
          <w:szCs w:val="24"/>
          <w:lang w:val="en-ZA"/>
        </w:rPr>
        <w:t xml:space="preserve"> and their way of life. As a result, the community adopts various ways of ‘retelling’ their lived experiences through </w:t>
      </w:r>
      <w:proofErr w:type="spellStart"/>
      <w:r w:rsidRPr="00B346CA">
        <w:rPr>
          <w:rFonts w:ascii="Times New Roman" w:eastAsia="Calibri" w:hAnsi="Times New Roman" w:cs="Times New Roman"/>
          <w:sz w:val="24"/>
          <w:szCs w:val="24"/>
          <w:lang w:val="en-ZA"/>
        </w:rPr>
        <w:t>performative</w:t>
      </w:r>
      <w:proofErr w:type="spellEnd"/>
      <w:r w:rsidRPr="00B346CA">
        <w:rPr>
          <w:rFonts w:ascii="Times New Roman" w:eastAsia="Calibri" w:hAnsi="Times New Roman" w:cs="Times New Roman"/>
          <w:sz w:val="24"/>
          <w:szCs w:val="24"/>
          <w:lang w:val="en-ZA"/>
        </w:rPr>
        <w:t xml:space="preserve"> arts and culture. One of the most interesting movements is the culture of hip hop which is an urban street youth culture that uses music, graffiti and fashion to portray a form of identity that represents th</w:t>
      </w:r>
      <w:r>
        <w:rPr>
          <w:rFonts w:ascii="Times New Roman" w:eastAsia="Calibri" w:hAnsi="Times New Roman" w:cs="Times New Roman"/>
          <w:sz w:val="24"/>
          <w:szCs w:val="24"/>
          <w:lang w:val="en-ZA"/>
        </w:rPr>
        <w:t>es</w:t>
      </w:r>
      <w:r w:rsidRPr="00B346CA">
        <w:rPr>
          <w:rFonts w:ascii="Times New Roman" w:eastAsia="Calibri" w:hAnsi="Times New Roman" w:cs="Times New Roman"/>
          <w:sz w:val="24"/>
          <w:szCs w:val="24"/>
          <w:lang w:val="en-ZA"/>
        </w:rPr>
        <w:t xml:space="preserve">e dispossessed communities. </w:t>
      </w:r>
      <w:r w:rsidR="00DB6455">
        <w:rPr>
          <w:rFonts w:ascii="Times New Roman" w:eastAsia="Calibri" w:hAnsi="Times New Roman" w:cs="Times New Roman"/>
          <w:sz w:val="24"/>
          <w:szCs w:val="24"/>
          <w:lang w:val="en-ZA"/>
        </w:rPr>
        <w:t xml:space="preserve">The communities have endured </w:t>
      </w:r>
      <w:proofErr w:type="spellStart"/>
      <w:r w:rsidR="00DB6455">
        <w:rPr>
          <w:rFonts w:ascii="Times New Roman" w:eastAsia="Calibri" w:hAnsi="Times New Roman" w:cs="Times New Roman"/>
          <w:sz w:val="24"/>
          <w:szCs w:val="24"/>
          <w:lang w:val="en-ZA"/>
        </w:rPr>
        <w:t>transgenerational</w:t>
      </w:r>
      <w:proofErr w:type="spellEnd"/>
      <w:r w:rsidR="00DB6455">
        <w:rPr>
          <w:rFonts w:ascii="Times New Roman" w:eastAsia="Calibri" w:hAnsi="Times New Roman" w:cs="Times New Roman"/>
          <w:sz w:val="24"/>
          <w:szCs w:val="24"/>
          <w:lang w:val="en-ZA"/>
        </w:rPr>
        <w:t xml:space="preserve"> trauma since apartheid and continue to live with its effects. The culture of hip hop can be examined as a collective identity of the cultural expression of traumatized communities. </w:t>
      </w:r>
      <w:r w:rsidRPr="00B346CA">
        <w:rPr>
          <w:rFonts w:ascii="Times New Roman" w:eastAsia="Calibri" w:hAnsi="Times New Roman" w:cs="Times New Roman"/>
          <w:sz w:val="24"/>
          <w:szCs w:val="24"/>
          <w:lang w:val="en-ZA"/>
        </w:rPr>
        <w:t>There is a need to study</w:t>
      </w:r>
      <w:r>
        <w:rPr>
          <w:rFonts w:ascii="Times New Roman" w:eastAsia="Calibri" w:hAnsi="Times New Roman" w:cs="Times New Roman"/>
          <w:sz w:val="24"/>
          <w:szCs w:val="24"/>
          <w:lang w:val="en-ZA"/>
        </w:rPr>
        <w:t xml:space="preserve"> and understand</w:t>
      </w:r>
      <w:r w:rsidRPr="00B346CA">
        <w:rPr>
          <w:rFonts w:ascii="Times New Roman" w:eastAsia="Calibri" w:hAnsi="Times New Roman" w:cs="Times New Roman"/>
          <w:sz w:val="24"/>
          <w:szCs w:val="24"/>
          <w:lang w:val="en-ZA"/>
        </w:rPr>
        <w:t xml:space="preserve"> these narratives as a cathartic way of expression and storyte</w:t>
      </w:r>
      <w:r>
        <w:rPr>
          <w:rFonts w:ascii="Times New Roman" w:eastAsia="Calibri" w:hAnsi="Times New Roman" w:cs="Times New Roman"/>
          <w:sz w:val="24"/>
          <w:szCs w:val="24"/>
          <w:lang w:val="en-ZA"/>
        </w:rPr>
        <w:t>lling. This study therefore aimed to explore</w:t>
      </w:r>
      <w:r w:rsidRPr="00B346CA">
        <w:rPr>
          <w:rFonts w:ascii="Times New Roman" w:eastAsia="Calibri" w:hAnsi="Times New Roman" w:cs="Times New Roman"/>
          <w:sz w:val="24"/>
          <w:szCs w:val="24"/>
          <w:lang w:val="en-ZA"/>
        </w:rPr>
        <w:t xml:space="preserve"> the connection between the narratives of hip hop culture and its expression of t</w:t>
      </w:r>
      <w:r>
        <w:rPr>
          <w:rFonts w:ascii="Times New Roman" w:eastAsia="Calibri" w:hAnsi="Times New Roman" w:cs="Times New Roman"/>
          <w:sz w:val="24"/>
          <w:szCs w:val="24"/>
          <w:lang w:val="en-ZA"/>
        </w:rPr>
        <w:t>rauma in black communities. The study was a</w:t>
      </w:r>
      <w:r w:rsidRPr="00B346CA">
        <w:rPr>
          <w:rFonts w:ascii="Times New Roman" w:eastAsia="Calibri" w:hAnsi="Times New Roman" w:cs="Times New Roman"/>
          <w:sz w:val="24"/>
          <w:szCs w:val="24"/>
          <w:lang w:val="en-ZA"/>
        </w:rPr>
        <w:t xml:space="preserve"> qualitative ethnographic study on the community</w:t>
      </w:r>
      <w:r>
        <w:rPr>
          <w:rFonts w:ascii="Times New Roman" w:eastAsia="Calibri" w:hAnsi="Times New Roman" w:cs="Times New Roman"/>
          <w:sz w:val="24"/>
          <w:szCs w:val="24"/>
          <w:lang w:val="en-ZA"/>
        </w:rPr>
        <w:t xml:space="preserve"> of Zola in Soweto which was</w:t>
      </w:r>
      <w:r w:rsidRPr="00B346CA">
        <w:rPr>
          <w:rFonts w:ascii="Times New Roman" w:eastAsia="Calibri" w:hAnsi="Times New Roman" w:cs="Times New Roman"/>
          <w:sz w:val="24"/>
          <w:szCs w:val="24"/>
          <w:lang w:val="en-ZA"/>
        </w:rPr>
        <w:t xml:space="preserve"> conducted using a semi structured inte</w:t>
      </w:r>
      <w:r>
        <w:rPr>
          <w:rFonts w:ascii="Times New Roman" w:eastAsia="Calibri" w:hAnsi="Times New Roman" w:cs="Times New Roman"/>
          <w:sz w:val="24"/>
          <w:szCs w:val="24"/>
          <w:lang w:val="en-ZA"/>
        </w:rPr>
        <w:t>rview schedule with five participants who were</w:t>
      </w:r>
      <w:r w:rsidRPr="00B346CA">
        <w:rPr>
          <w:rFonts w:ascii="Times New Roman" w:eastAsia="Calibri" w:hAnsi="Times New Roman" w:cs="Times New Roman"/>
          <w:sz w:val="24"/>
          <w:szCs w:val="24"/>
          <w:lang w:val="en-ZA"/>
        </w:rPr>
        <w:t xml:space="preserve"> Hip Hop artists through face to face interviews.</w:t>
      </w:r>
      <w:r>
        <w:rPr>
          <w:rFonts w:ascii="Times New Roman" w:eastAsia="Calibri" w:hAnsi="Times New Roman" w:cs="Times New Roman"/>
          <w:sz w:val="24"/>
          <w:szCs w:val="24"/>
          <w:lang w:val="en-ZA"/>
        </w:rPr>
        <w:t xml:space="preserve"> Secondary data analysis of the lyrics of the artists that were interviewed was also utilised.</w:t>
      </w:r>
      <w:r w:rsidRPr="00B346CA">
        <w:rPr>
          <w:rFonts w:ascii="Times New Roman" w:eastAsia="Calibri" w:hAnsi="Times New Roman" w:cs="Times New Roman"/>
          <w:sz w:val="24"/>
          <w:szCs w:val="24"/>
          <w:lang w:val="en-ZA"/>
        </w:rPr>
        <w:t xml:space="preserve"> The selecti</w:t>
      </w:r>
      <w:r>
        <w:rPr>
          <w:rFonts w:ascii="Times New Roman" w:eastAsia="Calibri" w:hAnsi="Times New Roman" w:cs="Times New Roman"/>
          <w:sz w:val="24"/>
          <w:szCs w:val="24"/>
          <w:lang w:val="en-ZA"/>
        </w:rPr>
        <w:t>on of these participants was done</w:t>
      </w:r>
      <w:r w:rsidRPr="00B346CA">
        <w:rPr>
          <w:rFonts w:ascii="Times New Roman" w:eastAsia="Calibri" w:hAnsi="Times New Roman" w:cs="Times New Roman"/>
          <w:sz w:val="24"/>
          <w:szCs w:val="24"/>
          <w:lang w:val="en-ZA"/>
        </w:rPr>
        <w:t xml:space="preserve"> through purposive sampl</w:t>
      </w:r>
      <w:r>
        <w:rPr>
          <w:rFonts w:ascii="Times New Roman" w:eastAsia="Calibri" w:hAnsi="Times New Roman" w:cs="Times New Roman"/>
          <w:sz w:val="24"/>
          <w:szCs w:val="24"/>
          <w:lang w:val="en-ZA"/>
        </w:rPr>
        <w:t>ing because the research focused</w:t>
      </w:r>
      <w:r w:rsidRPr="00B346CA">
        <w:rPr>
          <w:rFonts w:ascii="Times New Roman" w:eastAsia="Calibri" w:hAnsi="Times New Roman" w:cs="Times New Roman"/>
          <w:sz w:val="24"/>
          <w:szCs w:val="24"/>
          <w:lang w:val="en-ZA"/>
        </w:rPr>
        <w:t xml:space="preserve"> on a </w:t>
      </w:r>
      <w:r>
        <w:rPr>
          <w:rFonts w:ascii="Times New Roman" w:eastAsia="Calibri" w:hAnsi="Times New Roman" w:cs="Times New Roman"/>
          <w:sz w:val="24"/>
          <w:szCs w:val="24"/>
          <w:lang w:val="en-ZA"/>
        </w:rPr>
        <w:t xml:space="preserve">specific </w:t>
      </w:r>
      <w:r w:rsidRPr="00B346CA">
        <w:rPr>
          <w:rFonts w:ascii="Times New Roman" w:eastAsia="Calibri" w:hAnsi="Times New Roman" w:cs="Times New Roman"/>
          <w:sz w:val="24"/>
          <w:szCs w:val="24"/>
          <w:lang w:val="en-ZA"/>
        </w:rPr>
        <w:t xml:space="preserve">subgroup with similar characteristics. </w:t>
      </w:r>
      <w:r>
        <w:rPr>
          <w:rFonts w:ascii="Times New Roman" w:eastAsia="Calibri" w:hAnsi="Times New Roman" w:cs="Times New Roman"/>
          <w:sz w:val="24"/>
          <w:szCs w:val="24"/>
          <w:lang w:val="en-ZA"/>
        </w:rPr>
        <w:t>The nature of the study involved</w:t>
      </w:r>
      <w:r w:rsidRPr="00B346CA">
        <w:rPr>
          <w:rFonts w:ascii="Times New Roman" w:eastAsia="Calibri" w:hAnsi="Times New Roman" w:cs="Times New Roman"/>
          <w:sz w:val="24"/>
          <w:szCs w:val="24"/>
          <w:lang w:val="en-ZA"/>
        </w:rPr>
        <w:t xml:space="preserve"> the observation of events and participants in their environment as well. T</w:t>
      </w:r>
      <w:r>
        <w:rPr>
          <w:rFonts w:ascii="Times New Roman" w:eastAsia="Calibri" w:hAnsi="Times New Roman" w:cs="Times New Roman"/>
          <w:sz w:val="24"/>
          <w:szCs w:val="24"/>
          <w:lang w:val="en-ZA"/>
        </w:rPr>
        <w:t>his study will hopefully contribute to understanding</w:t>
      </w:r>
      <w:r w:rsidRPr="00B346CA">
        <w:rPr>
          <w:rFonts w:ascii="Times New Roman" w:eastAsia="Calibri" w:hAnsi="Times New Roman" w:cs="Times New Roman"/>
          <w:sz w:val="24"/>
          <w:szCs w:val="24"/>
          <w:lang w:val="en-ZA"/>
        </w:rPr>
        <w:t xml:space="preserve"> communities as groups</w:t>
      </w:r>
      <w:r>
        <w:rPr>
          <w:rFonts w:ascii="Times New Roman" w:eastAsia="Calibri" w:hAnsi="Times New Roman" w:cs="Times New Roman"/>
          <w:sz w:val="24"/>
          <w:szCs w:val="24"/>
          <w:lang w:val="en-ZA"/>
        </w:rPr>
        <w:t xml:space="preserve"> comprising</w:t>
      </w:r>
      <w:r w:rsidRPr="00B346CA">
        <w:rPr>
          <w:rFonts w:ascii="Times New Roman" w:eastAsia="Calibri" w:hAnsi="Times New Roman" w:cs="Times New Roman"/>
          <w:sz w:val="24"/>
          <w:szCs w:val="24"/>
          <w:lang w:val="en-ZA"/>
        </w:rPr>
        <w:t xml:space="preserve"> of one or many cultures that are brought together by a shared history or experience. Moreover, the understanding of the many ways trauma can be expressed by communities in </w:t>
      </w:r>
      <w:r>
        <w:rPr>
          <w:rFonts w:ascii="Times New Roman" w:eastAsia="Calibri" w:hAnsi="Times New Roman" w:cs="Times New Roman"/>
          <w:sz w:val="24"/>
          <w:szCs w:val="24"/>
          <w:lang w:val="en-ZA"/>
        </w:rPr>
        <w:t xml:space="preserve">a </w:t>
      </w:r>
      <w:r w:rsidRPr="00B346CA">
        <w:rPr>
          <w:rFonts w:ascii="Times New Roman" w:eastAsia="Calibri" w:hAnsi="Times New Roman" w:cs="Times New Roman"/>
          <w:sz w:val="24"/>
          <w:szCs w:val="24"/>
          <w:lang w:val="en-ZA"/>
        </w:rPr>
        <w:t>post-apartheid South Africa.</w:t>
      </w:r>
      <w:r>
        <w:rPr>
          <w:rFonts w:ascii="Times New Roman" w:eastAsia="Calibri" w:hAnsi="Times New Roman" w:cs="Times New Roman"/>
          <w:sz w:val="24"/>
          <w:szCs w:val="24"/>
          <w:lang w:val="en-ZA"/>
        </w:rPr>
        <w:t xml:space="preserve"> The study will also be a useful reference for social work intervention in disadvantaged and marginalised communities.</w:t>
      </w:r>
    </w:p>
    <w:p w:rsidR="00E03B15" w:rsidRPr="00E03B15" w:rsidRDefault="00E03B15" w:rsidP="00B346CA">
      <w:pPr>
        <w:spacing w:after="200" w:line="360" w:lineRule="auto"/>
        <w:jc w:val="both"/>
        <w:rPr>
          <w:rFonts w:ascii="Times New Roman" w:eastAsia="Calibri" w:hAnsi="Times New Roman" w:cs="Times New Roman"/>
          <w:sz w:val="24"/>
          <w:szCs w:val="24"/>
          <w:lang w:val="en-ZA"/>
        </w:rPr>
      </w:pPr>
    </w:p>
    <w:p w:rsidR="00B451B1" w:rsidRDefault="00B346CA" w:rsidP="00B346CA">
      <w:pPr>
        <w:spacing w:after="200" w:line="360" w:lineRule="auto"/>
        <w:jc w:val="both"/>
        <w:rPr>
          <w:rFonts w:ascii="Times New Roman" w:eastAsia="Calibri" w:hAnsi="Times New Roman" w:cs="Times New Roman"/>
          <w:sz w:val="24"/>
          <w:szCs w:val="24"/>
          <w:lang w:val="en-ZA"/>
        </w:rPr>
      </w:pPr>
      <w:r w:rsidRPr="00B346CA">
        <w:rPr>
          <w:rFonts w:ascii="Times New Roman" w:eastAsia="Calibri" w:hAnsi="Times New Roman" w:cs="Times New Roman"/>
          <w:b/>
          <w:sz w:val="24"/>
          <w:szCs w:val="24"/>
          <w:lang w:val="en-ZA"/>
        </w:rPr>
        <w:t xml:space="preserve">Keywords: </w:t>
      </w:r>
      <w:r w:rsidRPr="00B346CA">
        <w:rPr>
          <w:rFonts w:ascii="Times New Roman" w:eastAsia="Calibri" w:hAnsi="Times New Roman" w:cs="Times New Roman"/>
          <w:sz w:val="24"/>
          <w:szCs w:val="24"/>
          <w:lang w:val="en-ZA"/>
        </w:rPr>
        <w:t>Hip Hop, Trauma, Community, Zola, Soweto, Apartheid</w:t>
      </w:r>
    </w:p>
    <w:p w:rsidR="00B451B1" w:rsidRDefault="00B451B1" w:rsidP="00B451B1">
      <w:pPr>
        <w:rPr>
          <w:rFonts w:ascii="Times New Roman" w:eastAsia="Calibri" w:hAnsi="Times New Roman" w:cs="Times New Roman"/>
          <w:sz w:val="24"/>
          <w:szCs w:val="24"/>
          <w:lang w:val="en-ZA"/>
        </w:rPr>
      </w:pPr>
      <w:r>
        <w:rPr>
          <w:rFonts w:ascii="Times New Roman" w:eastAsia="Calibri" w:hAnsi="Times New Roman" w:cs="Times New Roman"/>
          <w:sz w:val="24"/>
          <w:szCs w:val="24"/>
          <w:lang w:val="en-ZA"/>
        </w:rPr>
        <w:br w:type="page"/>
      </w:r>
    </w:p>
    <w:bookmarkStart w:id="4" w:name="_Toc501454649" w:displacedByCustomXml="next"/>
    <w:sdt>
      <w:sdtPr>
        <w:rPr>
          <w:rFonts w:asciiTheme="minorHAnsi" w:eastAsiaTheme="minorHAnsi" w:hAnsiTheme="minorHAnsi" w:cstheme="minorBidi"/>
          <w:color w:val="auto"/>
          <w:sz w:val="22"/>
          <w:szCs w:val="22"/>
          <w:lang w:val="en-ZW"/>
        </w:rPr>
        <w:id w:val="1466546089"/>
        <w:docPartObj>
          <w:docPartGallery w:val="Table of Contents"/>
          <w:docPartUnique/>
        </w:docPartObj>
      </w:sdtPr>
      <w:sdtEndPr>
        <w:rPr>
          <w:b/>
          <w:bCs/>
          <w:noProof/>
        </w:rPr>
      </w:sdtEndPr>
      <w:sdtContent>
        <w:p w:rsidR="00B451B1" w:rsidRPr="00F8078E" w:rsidRDefault="00B451B1" w:rsidP="00F8078E">
          <w:pPr>
            <w:pStyle w:val="Heading1"/>
            <w:spacing w:line="360" w:lineRule="auto"/>
            <w:jc w:val="both"/>
            <w:rPr>
              <w:rFonts w:ascii="Times New Roman" w:hAnsi="Times New Roman" w:cs="Times New Roman"/>
              <w:b/>
              <w:color w:val="auto"/>
              <w:u w:val="single"/>
            </w:rPr>
          </w:pPr>
          <w:r w:rsidRPr="00F8078E">
            <w:rPr>
              <w:rFonts w:ascii="Times New Roman" w:hAnsi="Times New Roman" w:cs="Times New Roman"/>
              <w:b/>
              <w:color w:val="auto"/>
              <w:u w:val="single"/>
            </w:rPr>
            <w:t>Table of Contents</w:t>
          </w:r>
          <w:bookmarkEnd w:id="4"/>
        </w:p>
        <w:p w:rsidR="007F42E7" w:rsidRPr="007F42E7" w:rsidRDefault="007F42E7" w:rsidP="007F42E7">
          <w:pPr>
            <w:rPr>
              <w:lang w:val="en-US"/>
            </w:rPr>
          </w:pPr>
        </w:p>
        <w:p w:rsidR="007158EF" w:rsidRDefault="00B451B1">
          <w:pPr>
            <w:pStyle w:val="TOC1"/>
            <w:tabs>
              <w:tab w:val="right" w:leader="dot" w:pos="9016"/>
            </w:tabs>
            <w:rPr>
              <w:rFonts w:eastAsiaTheme="minorEastAsia"/>
              <w:noProof/>
              <w:lang w:val="en-ZA" w:eastAsia="en-ZA"/>
            </w:rPr>
          </w:pPr>
          <w:r w:rsidRPr="00B2250D">
            <w:rPr>
              <w:rFonts w:ascii="Times New Roman" w:hAnsi="Times New Roman" w:cs="Times New Roman"/>
              <w:sz w:val="28"/>
              <w:szCs w:val="28"/>
            </w:rPr>
            <w:fldChar w:fldCharType="begin"/>
          </w:r>
          <w:r w:rsidRPr="00B2250D">
            <w:rPr>
              <w:rFonts w:ascii="Times New Roman" w:hAnsi="Times New Roman" w:cs="Times New Roman"/>
              <w:sz w:val="28"/>
              <w:szCs w:val="28"/>
            </w:rPr>
            <w:instrText xml:space="preserve"> TOC \o "1-3" \h \z \u </w:instrText>
          </w:r>
          <w:r w:rsidRPr="00B2250D">
            <w:rPr>
              <w:rFonts w:ascii="Times New Roman" w:hAnsi="Times New Roman" w:cs="Times New Roman"/>
              <w:sz w:val="28"/>
              <w:szCs w:val="28"/>
            </w:rPr>
            <w:fldChar w:fldCharType="separate"/>
          </w:r>
          <w:hyperlink w:anchor="_Toc501454645" w:history="1">
            <w:r w:rsidR="007158EF" w:rsidRPr="007158EF">
              <w:rPr>
                <w:rStyle w:val="Hyperlink"/>
                <w:rFonts w:ascii="Times New Roman" w:hAnsi="Times New Roman" w:cs="Times New Roman"/>
                <w:b/>
                <w:noProof/>
              </w:rPr>
              <w:t>FRONT PAGE</w:t>
            </w:r>
            <w:r w:rsidR="007158EF">
              <w:rPr>
                <w:noProof/>
                <w:webHidden/>
              </w:rPr>
              <w:tab/>
            </w:r>
            <w:r w:rsidR="007158EF">
              <w:rPr>
                <w:noProof/>
                <w:webHidden/>
              </w:rPr>
              <w:fldChar w:fldCharType="begin"/>
            </w:r>
            <w:r w:rsidR="007158EF">
              <w:rPr>
                <w:noProof/>
                <w:webHidden/>
              </w:rPr>
              <w:instrText xml:space="preserve"> PAGEREF _Toc501454645 \h </w:instrText>
            </w:r>
            <w:r w:rsidR="007158EF">
              <w:rPr>
                <w:noProof/>
                <w:webHidden/>
              </w:rPr>
            </w:r>
            <w:r w:rsidR="007158EF">
              <w:rPr>
                <w:noProof/>
                <w:webHidden/>
              </w:rPr>
              <w:fldChar w:fldCharType="separate"/>
            </w:r>
            <w:r w:rsidR="002E768F">
              <w:rPr>
                <w:noProof/>
                <w:webHidden/>
              </w:rPr>
              <w:t>i</w:t>
            </w:r>
            <w:r w:rsidR="007158EF">
              <w:rPr>
                <w:noProof/>
                <w:webHidden/>
              </w:rPr>
              <w:fldChar w:fldCharType="end"/>
            </w:r>
          </w:hyperlink>
        </w:p>
        <w:p w:rsidR="007158EF" w:rsidRDefault="002E768F">
          <w:pPr>
            <w:pStyle w:val="TOC1"/>
            <w:tabs>
              <w:tab w:val="right" w:leader="dot" w:pos="9016"/>
            </w:tabs>
            <w:rPr>
              <w:rFonts w:eastAsiaTheme="minorEastAsia"/>
              <w:noProof/>
              <w:lang w:val="en-ZA" w:eastAsia="en-ZA"/>
            </w:rPr>
          </w:pPr>
          <w:hyperlink w:anchor="_Toc501454646" w:history="1">
            <w:r w:rsidR="007158EF" w:rsidRPr="00A944E6">
              <w:rPr>
                <w:rStyle w:val="Hyperlink"/>
                <w:rFonts w:ascii="Times New Roman" w:hAnsi="Times New Roman" w:cs="Times New Roman"/>
                <w:b/>
                <w:noProof/>
              </w:rPr>
              <w:t>DECLARATION</w:t>
            </w:r>
            <w:r w:rsidR="007158EF">
              <w:rPr>
                <w:noProof/>
                <w:webHidden/>
              </w:rPr>
              <w:tab/>
            </w:r>
            <w:r w:rsidR="007158EF">
              <w:rPr>
                <w:noProof/>
                <w:webHidden/>
              </w:rPr>
              <w:fldChar w:fldCharType="begin"/>
            </w:r>
            <w:r w:rsidR="007158EF">
              <w:rPr>
                <w:noProof/>
                <w:webHidden/>
              </w:rPr>
              <w:instrText xml:space="preserve"> PAGEREF _Toc501454646 \h </w:instrText>
            </w:r>
            <w:r w:rsidR="007158EF">
              <w:rPr>
                <w:noProof/>
                <w:webHidden/>
              </w:rPr>
            </w:r>
            <w:r w:rsidR="007158EF">
              <w:rPr>
                <w:noProof/>
                <w:webHidden/>
              </w:rPr>
              <w:fldChar w:fldCharType="separate"/>
            </w:r>
            <w:r>
              <w:rPr>
                <w:noProof/>
                <w:webHidden/>
              </w:rPr>
              <w:t>ii</w:t>
            </w:r>
            <w:r w:rsidR="007158EF">
              <w:rPr>
                <w:noProof/>
                <w:webHidden/>
              </w:rPr>
              <w:fldChar w:fldCharType="end"/>
            </w:r>
          </w:hyperlink>
        </w:p>
        <w:p w:rsidR="007158EF" w:rsidRDefault="002E768F">
          <w:pPr>
            <w:pStyle w:val="TOC1"/>
            <w:tabs>
              <w:tab w:val="right" w:leader="dot" w:pos="9016"/>
            </w:tabs>
            <w:rPr>
              <w:rFonts w:eastAsiaTheme="minorEastAsia"/>
              <w:noProof/>
              <w:lang w:val="en-ZA" w:eastAsia="en-ZA"/>
            </w:rPr>
          </w:pPr>
          <w:hyperlink w:anchor="_Toc501454647" w:history="1">
            <w:r w:rsidR="007158EF" w:rsidRPr="00A944E6">
              <w:rPr>
                <w:rStyle w:val="Hyperlink"/>
                <w:rFonts w:ascii="Times New Roman" w:hAnsi="Times New Roman" w:cs="Times New Roman"/>
                <w:b/>
                <w:noProof/>
              </w:rPr>
              <w:t>ACKNOWLEDGEMENTS</w:t>
            </w:r>
            <w:r w:rsidR="007158EF">
              <w:rPr>
                <w:noProof/>
                <w:webHidden/>
              </w:rPr>
              <w:tab/>
            </w:r>
            <w:r w:rsidR="007158EF">
              <w:rPr>
                <w:noProof/>
                <w:webHidden/>
              </w:rPr>
              <w:fldChar w:fldCharType="begin"/>
            </w:r>
            <w:r w:rsidR="007158EF">
              <w:rPr>
                <w:noProof/>
                <w:webHidden/>
              </w:rPr>
              <w:instrText xml:space="preserve"> PAGEREF _Toc501454647 \h </w:instrText>
            </w:r>
            <w:r w:rsidR="007158EF">
              <w:rPr>
                <w:noProof/>
                <w:webHidden/>
              </w:rPr>
            </w:r>
            <w:r w:rsidR="007158EF">
              <w:rPr>
                <w:noProof/>
                <w:webHidden/>
              </w:rPr>
              <w:fldChar w:fldCharType="separate"/>
            </w:r>
            <w:r>
              <w:rPr>
                <w:noProof/>
                <w:webHidden/>
              </w:rPr>
              <w:t>iii</w:t>
            </w:r>
            <w:r w:rsidR="007158EF">
              <w:rPr>
                <w:noProof/>
                <w:webHidden/>
              </w:rPr>
              <w:fldChar w:fldCharType="end"/>
            </w:r>
          </w:hyperlink>
        </w:p>
        <w:p w:rsidR="007158EF" w:rsidRDefault="002E768F">
          <w:pPr>
            <w:pStyle w:val="TOC1"/>
            <w:tabs>
              <w:tab w:val="right" w:leader="dot" w:pos="9016"/>
            </w:tabs>
            <w:rPr>
              <w:rFonts w:eastAsiaTheme="minorEastAsia"/>
              <w:noProof/>
              <w:lang w:val="en-ZA" w:eastAsia="en-ZA"/>
            </w:rPr>
          </w:pPr>
          <w:hyperlink w:anchor="_Toc501454648" w:history="1">
            <w:r w:rsidR="007158EF" w:rsidRPr="00A944E6">
              <w:rPr>
                <w:rStyle w:val="Hyperlink"/>
                <w:rFonts w:ascii="Times New Roman" w:hAnsi="Times New Roman" w:cs="Times New Roman"/>
                <w:b/>
                <w:noProof/>
              </w:rPr>
              <w:t>ABSTRACT</w:t>
            </w:r>
            <w:r w:rsidR="007158EF">
              <w:rPr>
                <w:noProof/>
                <w:webHidden/>
              </w:rPr>
              <w:tab/>
            </w:r>
            <w:r w:rsidR="007158EF">
              <w:rPr>
                <w:noProof/>
                <w:webHidden/>
              </w:rPr>
              <w:fldChar w:fldCharType="begin"/>
            </w:r>
            <w:r w:rsidR="007158EF">
              <w:rPr>
                <w:noProof/>
                <w:webHidden/>
              </w:rPr>
              <w:instrText xml:space="preserve"> PAGEREF _Toc501454648 \h </w:instrText>
            </w:r>
            <w:r w:rsidR="007158EF">
              <w:rPr>
                <w:noProof/>
                <w:webHidden/>
              </w:rPr>
            </w:r>
            <w:r w:rsidR="007158EF">
              <w:rPr>
                <w:noProof/>
                <w:webHidden/>
              </w:rPr>
              <w:fldChar w:fldCharType="separate"/>
            </w:r>
            <w:r>
              <w:rPr>
                <w:noProof/>
                <w:webHidden/>
              </w:rPr>
              <w:t>iv</w:t>
            </w:r>
            <w:r w:rsidR="007158EF">
              <w:rPr>
                <w:noProof/>
                <w:webHidden/>
              </w:rPr>
              <w:fldChar w:fldCharType="end"/>
            </w:r>
          </w:hyperlink>
        </w:p>
        <w:p w:rsidR="007158EF" w:rsidRDefault="002E768F">
          <w:pPr>
            <w:pStyle w:val="TOC1"/>
            <w:tabs>
              <w:tab w:val="right" w:leader="dot" w:pos="9016"/>
            </w:tabs>
            <w:rPr>
              <w:rFonts w:eastAsiaTheme="minorEastAsia"/>
              <w:noProof/>
              <w:lang w:val="en-ZA" w:eastAsia="en-ZA"/>
            </w:rPr>
          </w:pPr>
          <w:hyperlink w:anchor="_Toc501454649" w:history="1">
            <w:r w:rsidR="007158EF" w:rsidRPr="00A944E6">
              <w:rPr>
                <w:rStyle w:val="Hyperlink"/>
                <w:rFonts w:ascii="Times New Roman" w:hAnsi="Times New Roman" w:cs="Times New Roman"/>
                <w:b/>
                <w:noProof/>
              </w:rPr>
              <w:t>Table of Contents</w:t>
            </w:r>
            <w:r w:rsidR="007158EF">
              <w:rPr>
                <w:noProof/>
                <w:webHidden/>
              </w:rPr>
              <w:tab/>
            </w:r>
            <w:r w:rsidR="007158EF">
              <w:rPr>
                <w:noProof/>
                <w:webHidden/>
              </w:rPr>
              <w:fldChar w:fldCharType="begin"/>
            </w:r>
            <w:r w:rsidR="007158EF">
              <w:rPr>
                <w:noProof/>
                <w:webHidden/>
              </w:rPr>
              <w:instrText xml:space="preserve"> PAGEREF _Toc501454649 \h </w:instrText>
            </w:r>
            <w:r w:rsidR="007158EF">
              <w:rPr>
                <w:noProof/>
                <w:webHidden/>
              </w:rPr>
            </w:r>
            <w:r w:rsidR="007158EF">
              <w:rPr>
                <w:noProof/>
                <w:webHidden/>
              </w:rPr>
              <w:fldChar w:fldCharType="separate"/>
            </w:r>
            <w:r>
              <w:rPr>
                <w:noProof/>
                <w:webHidden/>
              </w:rPr>
              <w:t>v</w:t>
            </w:r>
            <w:r w:rsidR="007158EF">
              <w:rPr>
                <w:noProof/>
                <w:webHidden/>
              </w:rPr>
              <w:fldChar w:fldCharType="end"/>
            </w:r>
          </w:hyperlink>
        </w:p>
        <w:p w:rsidR="007158EF" w:rsidRDefault="002E768F">
          <w:pPr>
            <w:pStyle w:val="TOC1"/>
            <w:tabs>
              <w:tab w:val="right" w:leader="dot" w:pos="9016"/>
            </w:tabs>
            <w:rPr>
              <w:rFonts w:eastAsiaTheme="minorEastAsia"/>
              <w:noProof/>
              <w:lang w:val="en-ZA" w:eastAsia="en-ZA"/>
            </w:rPr>
          </w:pPr>
          <w:hyperlink w:anchor="_Toc501454650" w:history="1">
            <w:r w:rsidR="007158EF" w:rsidRPr="00A944E6">
              <w:rPr>
                <w:rStyle w:val="Hyperlink"/>
                <w:rFonts w:ascii="Times New Roman" w:hAnsi="Times New Roman" w:cs="Times New Roman"/>
                <w:b/>
                <w:noProof/>
              </w:rPr>
              <w:t>List of tables</w:t>
            </w:r>
            <w:r w:rsidR="007158EF">
              <w:rPr>
                <w:noProof/>
                <w:webHidden/>
              </w:rPr>
              <w:tab/>
            </w:r>
            <w:r w:rsidR="007158EF">
              <w:rPr>
                <w:noProof/>
                <w:webHidden/>
              </w:rPr>
              <w:fldChar w:fldCharType="begin"/>
            </w:r>
            <w:r w:rsidR="007158EF">
              <w:rPr>
                <w:noProof/>
                <w:webHidden/>
              </w:rPr>
              <w:instrText xml:space="preserve"> PAGEREF _Toc501454650 \h </w:instrText>
            </w:r>
            <w:r w:rsidR="007158EF">
              <w:rPr>
                <w:noProof/>
                <w:webHidden/>
              </w:rPr>
            </w:r>
            <w:r w:rsidR="007158EF">
              <w:rPr>
                <w:noProof/>
                <w:webHidden/>
              </w:rPr>
              <w:fldChar w:fldCharType="separate"/>
            </w:r>
            <w:r>
              <w:rPr>
                <w:noProof/>
                <w:webHidden/>
              </w:rPr>
              <w:t>ix</w:t>
            </w:r>
            <w:r w:rsidR="007158EF">
              <w:rPr>
                <w:noProof/>
                <w:webHidden/>
              </w:rPr>
              <w:fldChar w:fldCharType="end"/>
            </w:r>
          </w:hyperlink>
        </w:p>
        <w:p w:rsidR="007158EF" w:rsidRDefault="002E768F">
          <w:pPr>
            <w:pStyle w:val="TOC2"/>
            <w:tabs>
              <w:tab w:val="right" w:leader="dot" w:pos="9016"/>
            </w:tabs>
            <w:rPr>
              <w:rFonts w:eastAsiaTheme="minorEastAsia"/>
              <w:noProof/>
              <w:lang w:val="en-ZA" w:eastAsia="en-ZA"/>
            </w:rPr>
          </w:pPr>
          <w:hyperlink w:anchor="_Toc501454651" w:history="1">
            <w:r w:rsidR="007158EF" w:rsidRPr="00A944E6">
              <w:rPr>
                <w:rStyle w:val="Hyperlink"/>
                <w:rFonts w:ascii="Times New Roman" w:hAnsi="Times New Roman" w:cs="Times New Roman"/>
                <w:noProof/>
              </w:rPr>
              <w:t>Table 4.1; Demographic presentation of partic</w:t>
            </w:r>
            <w:r w:rsidR="007158EF">
              <w:rPr>
                <w:rStyle w:val="Hyperlink"/>
                <w:rFonts w:ascii="Times New Roman" w:hAnsi="Times New Roman" w:cs="Times New Roman"/>
                <w:noProof/>
              </w:rPr>
              <w:t>ipants</w:t>
            </w:r>
            <w:r w:rsidR="007158EF">
              <w:rPr>
                <w:noProof/>
                <w:webHidden/>
              </w:rPr>
              <w:tab/>
            </w:r>
            <w:r w:rsidR="007158EF">
              <w:rPr>
                <w:noProof/>
                <w:webHidden/>
              </w:rPr>
              <w:fldChar w:fldCharType="begin"/>
            </w:r>
            <w:r w:rsidR="007158EF">
              <w:rPr>
                <w:noProof/>
                <w:webHidden/>
              </w:rPr>
              <w:instrText xml:space="preserve"> PAGEREF _Toc501454651 \h </w:instrText>
            </w:r>
            <w:r w:rsidR="007158EF">
              <w:rPr>
                <w:noProof/>
                <w:webHidden/>
              </w:rPr>
            </w:r>
            <w:r w:rsidR="007158EF">
              <w:rPr>
                <w:noProof/>
                <w:webHidden/>
              </w:rPr>
              <w:fldChar w:fldCharType="separate"/>
            </w:r>
            <w:r>
              <w:rPr>
                <w:noProof/>
                <w:webHidden/>
              </w:rPr>
              <w:t>ix</w:t>
            </w:r>
            <w:r w:rsidR="007158EF">
              <w:rPr>
                <w:noProof/>
                <w:webHidden/>
              </w:rPr>
              <w:fldChar w:fldCharType="end"/>
            </w:r>
          </w:hyperlink>
        </w:p>
        <w:p w:rsidR="007158EF" w:rsidRDefault="002E768F">
          <w:pPr>
            <w:pStyle w:val="TOC2"/>
            <w:tabs>
              <w:tab w:val="right" w:leader="dot" w:pos="9016"/>
            </w:tabs>
            <w:rPr>
              <w:rFonts w:eastAsiaTheme="minorEastAsia"/>
              <w:noProof/>
              <w:lang w:val="en-ZA" w:eastAsia="en-ZA"/>
            </w:rPr>
          </w:pPr>
          <w:hyperlink w:anchor="_Toc501454652" w:history="1">
            <w:r w:rsidR="007158EF" w:rsidRPr="00A944E6">
              <w:rPr>
                <w:rStyle w:val="Hyperlink"/>
                <w:rFonts w:ascii="Times New Roman" w:hAnsi="Times New Roman" w:cs="Times New Roman"/>
                <w:noProof/>
              </w:rPr>
              <w:t>Table 4.2; Artists, songs and themes f</w:t>
            </w:r>
            <w:r w:rsidR="007158EF">
              <w:rPr>
                <w:rStyle w:val="Hyperlink"/>
                <w:rFonts w:ascii="Times New Roman" w:hAnsi="Times New Roman" w:cs="Times New Roman"/>
                <w:noProof/>
              </w:rPr>
              <w:t>rom the music</w:t>
            </w:r>
            <w:r w:rsidR="007158EF">
              <w:rPr>
                <w:noProof/>
                <w:webHidden/>
              </w:rPr>
              <w:tab/>
            </w:r>
            <w:r w:rsidR="007158EF">
              <w:rPr>
                <w:noProof/>
                <w:webHidden/>
              </w:rPr>
              <w:fldChar w:fldCharType="begin"/>
            </w:r>
            <w:r w:rsidR="007158EF">
              <w:rPr>
                <w:noProof/>
                <w:webHidden/>
              </w:rPr>
              <w:instrText xml:space="preserve"> PAGEREF _Toc501454652 \h </w:instrText>
            </w:r>
            <w:r w:rsidR="007158EF">
              <w:rPr>
                <w:noProof/>
                <w:webHidden/>
              </w:rPr>
            </w:r>
            <w:r w:rsidR="007158EF">
              <w:rPr>
                <w:noProof/>
                <w:webHidden/>
              </w:rPr>
              <w:fldChar w:fldCharType="separate"/>
            </w:r>
            <w:r>
              <w:rPr>
                <w:noProof/>
                <w:webHidden/>
              </w:rPr>
              <w:t>ix</w:t>
            </w:r>
            <w:r w:rsidR="007158EF">
              <w:rPr>
                <w:noProof/>
                <w:webHidden/>
              </w:rPr>
              <w:fldChar w:fldCharType="end"/>
            </w:r>
          </w:hyperlink>
        </w:p>
        <w:p w:rsidR="007158EF" w:rsidRDefault="002E768F">
          <w:pPr>
            <w:pStyle w:val="TOC1"/>
            <w:tabs>
              <w:tab w:val="right" w:leader="dot" w:pos="9016"/>
            </w:tabs>
            <w:rPr>
              <w:rFonts w:eastAsiaTheme="minorEastAsia"/>
              <w:noProof/>
              <w:lang w:val="en-ZA" w:eastAsia="en-ZA"/>
            </w:rPr>
          </w:pPr>
          <w:hyperlink w:anchor="_Toc501454653" w:history="1">
            <w:r w:rsidR="007158EF" w:rsidRPr="00A944E6">
              <w:rPr>
                <w:rStyle w:val="Hyperlink"/>
                <w:rFonts w:ascii="Times New Roman" w:hAnsi="Times New Roman" w:cs="Times New Roman"/>
                <w:b/>
                <w:noProof/>
              </w:rPr>
              <w:t>List of figures</w:t>
            </w:r>
            <w:r w:rsidR="007158EF">
              <w:rPr>
                <w:noProof/>
                <w:webHidden/>
              </w:rPr>
              <w:tab/>
            </w:r>
            <w:r w:rsidR="007158EF">
              <w:rPr>
                <w:noProof/>
                <w:webHidden/>
              </w:rPr>
              <w:fldChar w:fldCharType="begin"/>
            </w:r>
            <w:r w:rsidR="007158EF">
              <w:rPr>
                <w:noProof/>
                <w:webHidden/>
              </w:rPr>
              <w:instrText xml:space="preserve"> PAGEREF _Toc501454653 \h </w:instrText>
            </w:r>
            <w:r w:rsidR="007158EF">
              <w:rPr>
                <w:noProof/>
                <w:webHidden/>
              </w:rPr>
            </w:r>
            <w:r w:rsidR="007158EF">
              <w:rPr>
                <w:noProof/>
                <w:webHidden/>
              </w:rPr>
              <w:fldChar w:fldCharType="separate"/>
            </w:r>
            <w:r>
              <w:rPr>
                <w:noProof/>
                <w:webHidden/>
              </w:rPr>
              <w:t>x</w:t>
            </w:r>
            <w:r w:rsidR="007158EF">
              <w:rPr>
                <w:noProof/>
                <w:webHidden/>
              </w:rPr>
              <w:fldChar w:fldCharType="end"/>
            </w:r>
          </w:hyperlink>
        </w:p>
        <w:p w:rsidR="007158EF" w:rsidRDefault="002E768F">
          <w:pPr>
            <w:pStyle w:val="TOC2"/>
            <w:tabs>
              <w:tab w:val="right" w:leader="dot" w:pos="9016"/>
            </w:tabs>
            <w:rPr>
              <w:rFonts w:eastAsiaTheme="minorEastAsia"/>
              <w:noProof/>
              <w:lang w:val="en-ZA" w:eastAsia="en-ZA"/>
            </w:rPr>
          </w:pPr>
          <w:hyperlink w:anchor="_Toc501454654" w:history="1">
            <w:r w:rsidR="007158EF" w:rsidRPr="00A944E6">
              <w:rPr>
                <w:rStyle w:val="Hyperlink"/>
                <w:rFonts w:ascii="Times New Roman" w:hAnsi="Times New Roman" w:cs="Times New Roman"/>
                <w:noProof/>
              </w:rPr>
              <w:t xml:space="preserve">Figure 4.1; Hip hop culture and its four elements of </w:t>
            </w:r>
            <w:r w:rsidR="007158EF">
              <w:rPr>
                <w:rStyle w:val="Hyperlink"/>
                <w:rFonts w:ascii="Times New Roman" w:hAnsi="Times New Roman" w:cs="Times New Roman"/>
                <w:noProof/>
              </w:rPr>
              <w:t>artistic expression</w:t>
            </w:r>
            <w:r w:rsidR="007158EF">
              <w:rPr>
                <w:noProof/>
                <w:webHidden/>
              </w:rPr>
              <w:tab/>
            </w:r>
            <w:r w:rsidR="007158EF">
              <w:rPr>
                <w:noProof/>
                <w:webHidden/>
              </w:rPr>
              <w:fldChar w:fldCharType="begin"/>
            </w:r>
            <w:r w:rsidR="007158EF">
              <w:rPr>
                <w:noProof/>
                <w:webHidden/>
              </w:rPr>
              <w:instrText xml:space="preserve"> PAGEREF _Toc501454654 \h </w:instrText>
            </w:r>
            <w:r w:rsidR="007158EF">
              <w:rPr>
                <w:noProof/>
                <w:webHidden/>
              </w:rPr>
            </w:r>
            <w:r w:rsidR="007158EF">
              <w:rPr>
                <w:noProof/>
                <w:webHidden/>
              </w:rPr>
              <w:fldChar w:fldCharType="separate"/>
            </w:r>
            <w:r>
              <w:rPr>
                <w:noProof/>
                <w:webHidden/>
              </w:rPr>
              <w:t>x</w:t>
            </w:r>
            <w:r w:rsidR="007158EF">
              <w:rPr>
                <w:noProof/>
                <w:webHidden/>
              </w:rPr>
              <w:fldChar w:fldCharType="end"/>
            </w:r>
          </w:hyperlink>
        </w:p>
        <w:p w:rsidR="007158EF" w:rsidRDefault="002E768F">
          <w:pPr>
            <w:pStyle w:val="TOC2"/>
            <w:tabs>
              <w:tab w:val="right" w:leader="dot" w:pos="9016"/>
            </w:tabs>
            <w:rPr>
              <w:rFonts w:eastAsiaTheme="minorEastAsia"/>
              <w:noProof/>
              <w:lang w:val="en-ZA" w:eastAsia="en-ZA"/>
            </w:rPr>
          </w:pPr>
          <w:hyperlink w:anchor="_Toc501454655" w:history="1">
            <w:r w:rsidR="007158EF" w:rsidRPr="00A944E6">
              <w:rPr>
                <w:rStyle w:val="Hyperlink"/>
                <w:rFonts w:ascii="Times New Roman" w:hAnsi="Times New Roman" w:cs="Times New Roman"/>
                <w:noProof/>
              </w:rPr>
              <w:t>Figure 4.2; A graffiti wall painting in Motsoaledi s</w:t>
            </w:r>
            <w:r w:rsidR="007158EF">
              <w:rPr>
                <w:rStyle w:val="Hyperlink"/>
                <w:rFonts w:ascii="Times New Roman" w:hAnsi="Times New Roman" w:cs="Times New Roman"/>
                <w:noProof/>
              </w:rPr>
              <w:t>quatter camp in Soweto</w:t>
            </w:r>
            <w:r w:rsidR="007158EF">
              <w:rPr>
                <w:noProof/>
                <w:webHidden/>
              </w:rPr>
              <w:tab/>
            </w:r>
            <w:r w:rsidR="007158EF">
              <w:rPr>
                <w:noProof/>
                <w:webHidden/>
              </w:rPr>
              <w:fldChar w:fldCharType="begin"/>
            </w:r>
            <w:r w:rsidR="007158EF">
              <w:rPr>
                <w:noProof/>
                <w:webHidden/>
              </w:rPr>
              <w:instrText xml:space="preserve"> PAGEREF _Toc501454655 \h </w:instrText>
            </w:r>
            <w:r w:rsidR="007158EF">
              <w:rPr>
                <w:noProof/>
                <w:webHidden/>
              </w:rPr>
            </w:r>
            <w:r w:rsidR="007158EF">
              <w:rPr>
                <w:noProof/>
                <w:webHidden/>
              </w:rPr>
              <w:fldChar w:fldCharType="separate"/>
            </w:r>
            <w:r>
              <w:rPr>
                <w:noProof/>
                <w:webHidden/>
              </w:rPr>
              <w:t>x</w:t>
            </w:r>
            <w:r w:rsidR="007158EF">
              <w:rPr>
                <w:noProof/>
                <w:webHidden/>
              </w:rPr>
              <w:fldChar w:fldCharType="end"/>
            </w:r>
          </w:hyperlink>
        </w:p>
        <w:p w:rsidR="007158EF" w:rsidRDefault="002E768F">
          <w:pPr>
            <w:pStyle w:val="TOC2"/>
            <w:tabs>
              <w:tab w:val="right" w:leader="dot" w:pos="9016"/>
            </w:tabs>
            <w:rPr>
              <w:rFonts w:eastAsiaTheme="minorEastAsia"/>
              <w:noProof/>
              <w:lang w:val="en-ZA" w:eastAsia="en-ZA"/>
            </w:rPr>
          </w:pPr>
          <w:hyperlink w:anchor="_Toc501454656" w:history="1">
            <w:r w:rsidR="007158EF" w:rsidRPr="00A944E6">
              <w:rPr>
                <w:rStyle w:val="Hyperlink"/>
                <w:rFonts w:ascii="Times New Roman" w:hAnsi="Times New Roman" w:cs="Times New Roman"/>
                <w:noProof/>
              </w:rPr>
              <w:t>Figure 4.3; A 2004 graffiti wall painting expressing the</w:t>
            </w:r>
            <w:r w:rsidR="007158EF">
              <w:rPr>
                <w:rStyle w:val="Hyperlink"/>
                <w:rFonts w:ascii="Times New Roman" w:hAnsi="Times New Roman" w:cs="Times New Roman"/>
                <w:noProof/>
              </w:rPr>
              <w:t xml:space="preserve"> need for better housing</w:t>
            </w:r>
            <w:r w:rsidR="007158EF">
              <w:rPr>
                <w:noProof/>
                <w:webHidden/>
              </w:rPr>
              <w:tab/>
            </w:r>
            <w:r w:rsidR="007158EF">
              <w:rPr>
                <w:noProof/>
                <w:webHidden/>
              </w:rPr>
              <w:fldChar w:fldCharType="begin"/>
            </w:r>
            <w:r w:rsidR="007158EF">
              <w:rPr>
                <w:noProof/>
                <w:webHidden/>
              </w:rPr>
              <w:instrText xml:space="preserve"> PAGEREF _Toc501454656 \h </w:instrText>
            </w:r>
            <w:r w:rsidR="007158EF">
              <w:rPr>
                <w:noProof/>
                <w:webHidden/>
              </w:rPr>
            </w:r>
            <w:r w:rsidR="007158EF">
              <w:rPr>
                <w:noProof/>
                <w:webHidden/>
              </w:rPr>
              <w:fldChar w:fldCharType="separate"/>
            </w:r>
            <w:r>
              <w:rPr>
                <w:noProof/>
                <w:webHidden/>
              </w:rPr>
              <w:t>x</w:t>
            </w:r>
            <w:r w:rsidR="007158EF">
              <w:rPr>
                <w:noProof/>
                <w:webHidden/>
              </w:rPr>
              <w:fldChar w:fldCharType="end"/>
            </w:r>
          </w:hyperlink>
        </w:p>
        <w:p w:rsidR="007158EF" w:rsidRDefault="002E768F">
          <w:pPr>
            <w:pStyle w:val="TOC2"/>
            <w:tabs>
              <w:tab w:val="right" w:leader="dot" w:pos="9016"/>
            </w:tabs>
            <w:rPr>
              <w:rFonts w:eastAsiaTheme="minorEastAsia"/>
              <w:noProof/>
              <w:lang w:val="en-ZA" w:eastAsia="en-ZA"/>
            </w:rPr>
          </w:pPr>
          <w:hyperlink w:anchor="_Toc501454657" w:history="1">
            <w:r w:rsidR="007158EF" w:rsidRPr="00A944E6">
              <w:rPr>
                <w:rStyle w:val="Hyperlink"/>
                <w:rFonts w:ascii="Times New Roman" w:hAnsi="Times New Roman" w:cs="Times New Roman"/>
                <w:noProof/>
              </w:rPr>
              <w:t xml:space="preserve">Figure 4.4; Purple drink (a mixture of cough </w:t>
            </w:r>
            <w:r w:rsidR="007158EF">
              <w:rPr>
                <w:rStyle w:val="Hyperlink"/>
                <w:rFonts w:ascii="Times New Roman" w:hAnsi="Times New Roman" w:cs="Times New Roman"/>
                <w:noProof/>
              </w:rPr>
              <w:t>syrup and sprite)</w:t>
            </w:r>
            <w:r w:rsidR="007158EF">
              <w:rPr>
                <w:noProof/>
                <w:webHidden/>
              </w:rPr>
              <w:tab/>
            </w:r>
            <w:r w:rsidR="007158EF">
              <w:rPr>
                <w:noProof/>
                <w:webHidden/>
              </w:rPr>
              <w:fldChar w:fldCharType="begin"/>
            </w:r>
            <w:r w:rsidR="007158EF">
              <w:rPr>
                <w:noProof/>
                <w:webHidden/>
              </w:rPr>
              <w:instrText xml:space="preserve"> PAGEREF _Toc501454657 \h </w:instrText>
            </w:r>
            <w:r w:rsidR="007158EF">
              <w:rPr>
                <w:noProof/>
                <w:webHidden/>
              </w:rPr>
            </w:r>
            <w:r w:rsidR="007158EF">
              <w:rPr>
                <w:noProof/>
                <w:webHidden/>
              </w:rPr>
              <w:fldChar w:fldCharType="separate"/>
            </w:r>
            <w:r>
              <w:rPr>
                <w:noProof/>
                <w:webHidden/>
              </w:rPr>
              <w:t>x</w:t>
            </w:r>
            <w:r w:rsidR="007158EF">
              <w:rPr>
                <w:noProof/>
                <w:webHidden/>
              </w:rPr>
              <w:fldChar w:fldCharType="end"/>
            </w:r>
          </w:hyperlink>
        </w:p>
        <w:p w:rsidR="007158EF" w:rsidRDefault="002E768F">
          <w:pPr>
            <w:pStyle w:val="TOC2"/>
            <w:tabs>
              <w:tab w:val="right" w:leader="dot" w:pos="9016"/>
            </w:tabs>
            <w:rPr>
              <w:rFonts w:eastAsiaTheme="minorEastAsia"/>
              <w:noProof/>
              <w:lang w:val="en-ZA" w:eastAsia="en-ZA"/>
            </w:rPr>
          </w:pPr>
          <w:hyperlink w:anchor="_Toc501454658" w:history="1">
            <w:r w:rsidR="007158EF" w:rsidRPr="00A944E6">
              <w:rPr>
                <w:rStyle w:val="Hyperlink"/>
                <w:rFonts w:ascii="Times New Roman" w:hAnsi="Times New Roman" w:cs="Times New Roman"/>
                <w:noProof/>
              </w:rPr>
              <w:t xml:space="preserve">Figure 4.5; Diagram showing objects mainly used in hip hop </w:t>
            </w:r>
            <w:r w:rsidR="007158EF">
              <w:rPr>
                <w:rStyle w:val="Hyperlink"/>
                <w:rFonts w:ascii="Times New Roman" w:hAnsi="Times New Roman" w:cs="Times New Roman"/>
                <w:noProof/>
              </w:rPr>
              <w:t>culture</w:t>
            </w:r>
            <w:r w:rsidR="007158EF">
              <w:rPr>
                <w:noProof/>
                <w:webHidden/>
              </w:rPr>
              <w:tab/>
            </w:r>
            <w:r w:rsidR="007158EF">
              <w:rPr>
                <w:noProof/>
                <w:webHidden/>
              </w:rPr>
              <w:fldChar w:fldCharType="begin"/>
            </w:r>
            <w:r w:rsidR="007158EF">
              <w:rPr>
                <w:noProof/>
                <w:webHidden/>
              </w:rPr>
              <w:instrText xml:space="preserve"> PAGEREF _Toc501454658 \h </w:instrText>
            </w:r>
            <w:r w:rsidR="007158EF">
              <w:rPr>
                <w:noProof/>
                <w:webHidden/>
              </w:rPr>
            </w:r>
            <w:r w:rsidR="007158EF">
              <w:rPr>
                <w:noProof/>
                <w:webHidden/>
              </w:rPr>
              <w:fldChar w:fldCharType="separate"/>
            </w:r>
            <w:r>
              <w:rPr>
                <w:noProof/>
                <w:webHidden/>
              </w:rPr>
              <w:t>x</w:t>
            </w:r>
            <w:r w:rsidR="007158EF">
              <w:rPr>
                <w:noProof/>
                <w:webHidden/>
              </w:rPr>
              <w:fldChar w:fldCharType="end"/>
            </w:r>
          </w:hyperlink>
        </w:p>
        <w:p w:rsidR="007158EF" w:rsidRDefault="002E768F">
          <w:pPr>
            <w:pStyle w:val="TOC2"/>
            <w:tabs>
              <w:tab w:val="right" w:leader="dot" w:pos="9016"/>
            </w:tabs>
            <w:rPr>
              <w:rFonts w:eastAsiaTheme="minorEastAsia"/>
              <w:noProof/>
              <w:lang w:val="en-ZA" w:eastAsia="en-ZA"/>
            </w:rPr>
          </w:pPr>
          <w:hyperlink w:anchor="_Toc501454659" w:history="1">
            <w:r w:rsidR="007158EF" w:rsidRPr="00A944E6">
              <w:rPr>
                <w:rStyle w:val="Hyperlink"/>
                <w:rFonts w:ascii="Times New Roman" w:hAnsi="Times New Roman" w:cs="Times New Roman"/>
                <w:noProof/>
              </w:rPr>
              <w:t>Figure 5.1; Summary of findings a</w:t>
            </w:r>
            <w:r w:rsidR="007158EF">
              <w:rPr>
                <w:rStyle w:val="Hyperlink"/>
                <w:rFonts w:ascii="Times New Roman" w:hAnsi="Times New Roman" w:cs="Times New Roman"/>
                <w:noProof/>
              </w:rPr>
              <w:t>nd themes</w:t>
            </w:r>
            <w:r w:rsidR="007158EF">
              <w:rPr>
                <w:noProof/>
                <w:webHidden/>
              </w:rPr>
              <w:tab/>
            </w:r>
            <w:r w:rsidR="007158EF">
              <w:rPr>
                <w:noProof/>
                <w:webHidden/>
              </w:rPr>
              <w:fldChar w:fldCharType="begin"/>
            </w:r>
            <w:r w:rsidR="007158EF">
              <w:rPr>
                <w:noProof/>
                <w:webHidden/>
              </w:rPr>
              <w:instrText xml:space="preserve"> PAGEREF _Toc501454659 \h </w:instrText>
            </w:r>
            <w:r w:rsidR="007158EF">
              <w:rPr>
                <w:noProof/>
                <w:webHidden/>
              </w:rPr>
            </w:r>
            <w:r w:rsidR="007158EF">
              <w:rPr>
                <w:noProof/>
                <w:webHidden/>
              </w:rPr>
              <w:fldChar w:fldCharType="separate"/>
            </w:r>
            <w:r>
              <w:rPr>
                <w:noProof/>
                <w:webHidden/>
              </w:rPr>
              <w:t>x</w:t>
            </w:r>
            <w:r w:rsidR="007158EF">
              <w:rPr>
                <w:noProof/>
                <w:webHidden/>
              </w:rPr>
              <w:fldChar w:fldCharType="end"/>
            </w:r>
          </w:hyperlink>
        </w:p>
        <w:p w:rsidR="007158EF" w:rsidRDefault="002E768F">
          <w:pPr>
            <w:pStyle w:val="TOC1"/>
            <w:tabs>
              <w:tab w:val="right" w:leader="dot" w:pos="9016"/>
            </w:tabs>
            <w:rPr>
              <w:rFonts w:eastAsiaTheme="minorEastAsia"/>
              <w:noProof/>
              <w:lang w:val="en-ZA" w:eastAsia="en-ZA"/>
            </w:rPr>
          </w:pPr>
          <w:hyperlink w:anchor="_Toc501454660" w:history="1">
            <w:r w:rsidR="007158EF" w:rsidRPr="00A944E6">
              <w:rPr>
                <w:rStyle w:val="Hyperlink"/>
                <w:rFonts w:ascii="Times New Roman" w:hAnsi="Times New Roman" w:cs="Times New Roman"/>
                <w:b/>
                <w:noProof/>
              </w:rPr>
              <w:t>CHAPTER 1:</w:t>
            </w:r>
            <w:r w:rsidR="007158EF">
              <w:rPr>
                <w:noProof/>
                <w:webHidden/>
              </w:rPr>
              <w:tab/>
            </w:r>
            <w:r w:rsidR="007158EF">
              <w:rPr>
                <w:noProof/>
                <w:webHidden/>
              </w:rPr>
              <w:fldChar w:fldCharType="begin"/>
            </w:r>
            <w:r w:rsidR="007158EF">
              <w:rPr>
                <w:noProof/>
                <w:webHidden/>
              </w:rPr>
              <w:instrText xml:space="preserve"> PAGEREF _Toc501454660 \h </w:instrText>
            </w:r>
            <w:r w:rsidR="007158EF">
              <w:rPr>
                <w:noProof/>
                <w:webHidden/>
              </w:rPr>
            </w:r>
            <w:r w:rsidR="007158EF">
              <w:rPr>
                <w:noProof/>
                <w:webHidden/>
              </w:rPr>
              <w:fldChar w:fldCharType="separate"/>
            </w:r>
            <w:r>
              <w:rPr>
                <w:noProof/>
                <w:webHidden/>
              </w:rPr>
              <w:t>1</w:t>
            </w:r>
            <w:r w:rsidR="007158EF">
              <w:rPr>
                <w:noProof/>
                <w:webHidden/>
              </w:rPr>
              <w:fldChar w:fldCharType="end"/>
            </w:r>
          </w:hyperlink>
        </w:p>
        <w:p w:rsidR="007158EF" w:rsidRDefault="002E768F">
          <w:pPr>
            <w:pStyle w:val="TOC1"/>
            <w:tabs>
              <w:tab w:val="right" w:leader="dot" w:pos="9016"/>
            </w:tabs>
            <w:rPr>
              <w:rFonts w:eastAsiaTheme="minorEastAsia"/>
              <w:noProof/>
              <w:lang w:val="en-ZA" w:eastAsia="en-ZA"/>
            </w:rPr>
          </w:pPr>
          <w:hyperlink w:anchor="_Toc501454661" w:history="1">
            <w:r w:rsidR="007158EF" w:rsidRPr="00A944E6">
              <w:rPr>
                <w:rStyle w:val="Hyperlink"/>
                <w:rFonts w:ascii="Times New Roman" w:hAnsi="Times New Roman" w:cs="Times New Roman"/>
                <w:b/>
                <w:noProof/>
              </w:rPr>
              <w:t>INTRODUCTION TO THE STUDY</w:t>
            </w:r>
            <w:r w:rsidR="007158EF">
              <w:rPr>
                <w:noProof/>
                <w:webHidden/>
              </w:rPr>
              <w:tab/>
            </w:r>
            <w:r w:rsidR="007158EF">
              <w:rPr>
                <w:noProof/>
                <w:webHidden/>
              </w:rPr>
              <w:fldChar w:fldCharType="begin"/>
            </w:r>
            <w:r w:rsidR="007158EF">
              <w:rPr>
                <w:noProof/>
                <w:webHidden/>
              </w:rPr>
              <w:instrText xml:space="preserve"> PAGEREF _Toc501454661 \h </w:instrText>
            </w:r>
            <w:r w:rsidR="007158EF">
              <w:rPr>
                <w:noProof/>
                <w:webHidden/>
              </w:rPr>
            </w:r>
            <w:r w:rsidR="007158EF">
              <w:rPr>
                <w:noProof/>
                <w:webHidden/>
              </w:rPr>
              <w:fldChar w:fldCharType="separate"/>
            </w:r>
            <w:r>
              <w:rPr>
                <w:noProof/>
                <w:webHidden/>
              </w:rPr>
              <w:t>1</w:t>
            </w:r>
            <w:r w:rsidR="007158EF">
              <w:rPr>
                <w:noProof/>
                <w:webHidden/>
              </w:rPr>
              <w:fldChar w:fldCharType="end"/>
            </w:r>
          </w:hyperlink>
        </w:p>
        <w:p w:rsidR="007158EF" w:rsidRDefault="002E768F">
          <w:pPr>
            <w:pStyle w:val="TOC2"/>
            <w:tabs>
              <w:tab w:val="right" w:leader="dot" w:pos="9016"/>
            </w:tabs>
            <w:rPr>
              <w:rFonts w:eastAsiaTheme="minorEastAsia"/>
              <w:noProof/>
              <w:lang w:val="en-ZA" w:eastAsia="en-ZA"/>
            </w:rPr>
          </w:pPr>
          <w:hyperlink w:anchor="_Toc501454662" w:history="1">
            <w:r w:rsidR="007158EF" w:rsidRPr="00A944E6">
              <w:rPr>
                <w:rStyle w:val="Hyperlink"/>
                <w:rFonts w:ascii="Times New Roman" w:hAnsi="Times New Roman" w:cs="Times New Roman"/>
                <w:b/>
                <w:noProof/>
              </w:rPr>
              <w:t>1.1 INTRODUCTION</w:t>
            </w:r>
            <w:r w:rsidR="007158EF">
              <w:rPr>
                <w:noProof/>
                <w:webHidden/>
              </w:rPr>
              <w:tab/>
            </w:r>
            <w:r w:rsidR="007158EF">
              <w:rPr>
                <w:noProof/>
                <w:webHidden/>
              </w:rPr>
              <w:fldChar w:fldCharType="begin"/>
            </w:r>
            <w:r w:rsidR="007158EF">
              <w:rPr>
                <w:noProof/>
                <w:webHidden/>
              </w:rPr>
              <w:instrText xml:space="preserve"> PAGEREF _Toc501454662 \h </w:instrText>
            </w:r>
            <w:r w:rsidR="007158EF">
              <w:rPr>
                <w:noProof/>
                <w:webHidden/>
              </w:rPr>
            </w:r>
            <w:r w:rsidR="007158EF">
              <w:rPr>
                <w:noProof/>
                <w:webHidden/>
              </w:rPr>
              <w:fldChar w:fldCharType="separate"/>
            </w:r>
            <w:r>
              <w:rPr>
                <w:noProof/>
                <w:webHidden/>
              </w:rPr>
              <w:t>1</w:t>
            </w:r>
            <w:r w:rsidR="007158EF">
              <w:rPr>
                <w:noProof/>
                <w:webHidden/>
              </w:rPr>
              <w:fldChar w:fldCharType="end"/>
            </w:r>
          </w:hyperlink>
        </w:p>
        <w:p w:rsidR="007158EF" w:rsidRDefault="002E768F">
          <w:pPr>
            <w:pStyle w:val="TOC2"/>
            <w:tabs>
              <w:tab w:val="right" w:leader="dot" w:pos="9016"/>
            </w:tabs>
            <w:rPr>
              <w:rFonts w:eastAsiaTheme="minorEastAsia"/>
              <w:noProof/>
              <w:lang w:val="en-ZA" w:eastAsia="en-ZA"/>
            </w:rPr>
          </w:pPr>
          <w:hyperlink w:anchor="_Toc501454663" w:history="1">
            <w:r w:rsidR="007158EF" w:rsidRPr="00A944E6">
              <w:rPr>
                <w:rStyle w:val="Hyperlink"/>
                <w:rFonts w:ascii="Times New Roman" w:hAnsi="Times New Roman" w:cs="Times New Roman"/>
                <w:b/>
                <w:noProof/>
              </w:rPr>
              <w:t>1.2 PROBLEM STATEMENT</w:t>
            </w:r>
            <w:r w:rsidR="007158EF">
              <w:rPr>
                <w:noProof/>
                <w:webHidden/>
              </w:rPr>
              <w:tab/>
            </w:r>
            <w:r w:rsidR="007158EF">
              <w:rPr>
                <w:noProof/>
                <w:webHidden/>
              </w:rPr>
              <w:fldChar w:fldCharType="begin"/>
            </w:r>
            <w:r w:rsidR="007158EF">
              <w:rPr>
                <w:noProof/>
                <w:webHidden/>
              </w:rPr>
              <w:instrText xml:space="preserve"> PAGEREF _Toc501454663 \h </w:instrText>
            </w:r>
            <w:r w:rsidR="007158EF">
              <w:rPr>
                <w:noProof/>
                <w:webHidden/>
              </w:rPr>
            </w:r>
            <w:r w:rsidR="007158EF">
              <w:rPr>
                <w:noProof/>
                <w:webHidden/>
              </w:rPr>
              <w:fldChar w:fldCharType="separate"/>
            </w:r>
            <w:r>
              <w:rPr>
                <w:noProof/>
                <w:webHidden/>
              </w:rPr>
              <w:t>2</w:t>
            </w:r>
            <w:r w:rsidR="007158EF">
              <w:rPr>
                <w:noProof/>
                <w:webHidden/>
              </w:rPr>
              <w:fldChar w:fldCharType="end"/>
            </w:r>
          </w:hyperlink>
        </w:p>
        <w:p w:rsidR="007158EF" w:rsidRDefault="002E768F">
          <w:pPr>
            <w:pStyle w:val="TOC2"/>
            <w:tabs>
              <w:tab w:val="right" w:leader="dot" w:pos="9016"/>
            </w:tabs>
            <w:rPr>
              <w:rFonts w:eastAsiaTheme="minorEastAsia"/>
              <w:noProof/>
              <w:lang w:val="en-ZA" w:eastAsia="en-ZA"/>
            </w:rPr>
          </w:pPr>
          <w:hyperlink w:anchor="_Toc501454664" w:history="1">
            <w:r w:rsidR="007158EF" w:rsidRPr="00A944E6">
              <w:rPr>
                <w:rStyle w:val="Hyperlink"/>
                <w:rFonts w:ascii="Times New Roman" w:hAnsi="Times New Roman" w:cs="Times New Roman"/>
                <w:b/>
                <w:noProof/>
              </w:rPr>
              <w:t>1.3 RATIONALE</w:t>
            </w:r>
            <w:r w:rsidR="007158EF">
              <w:rPr>
                <w:noProof/>
                <w:webHidden/>
              </w:rPr>
              <w:tab/>
            </w:r>
            <w:r w:rsidR="007158EF">
              <w:rPr>
                <w:noProof/>
                <w:webHidden/>
              </w:rPr>
              <w:fldChar w:fldCharType="begin"/>
            </w:r>
            <w:r w:rsidR="007158EF">
              <w:rPr>
                <w:noProof/>
                <w:webHidden/>
              </w:rPr>
              <w:instrText xml:space="preserve"> PAGEREF _Toc501454664 \h </w:instrText>
            </w:r>
            <w:r w:rsidR="007158EF">
              <w:rPr>
                <w:noProof/>
                <w:webHidden/>
              </w:rPr>
            </w:r>
            <w:r w:rsidR="007158EF">
              <w:rPr>
                <w:noProof/>
                <w:webHidden/>
              </w:rPr>
              <w:fldChar w:fldCharType="separate"/>
            </w:r>
            <w:r>
              <w:rPr>
                <w:noProof/>
                <w:webHidden/>
              </w:rPr>
              <w:t>3</w:t>
            </w:r>
            <w:r w:rsidR="007158EF">
              <w:rPr>
                <w:noProof/>
                <w:webHidden/>
              </w:rPr>
              <w:fldChar w:fldCharType="end"/>
            </w:r>
          </w:hyperlink>
        </w:p>
        <w:p w:rsidR="007158EF" w:rsidRDefault="002E768F">
          <w:pPr>
            <w:pStyle w:val="TOC2"/>
            <w:tabs>
              <w:tab w:val="right" w:leader="dot" w:pos="9016"/>
            </w:tabs>
            <w:rPr>
              <w:rFonts w:eastAsiaTheme="minorEastAsia"/>
              <w:noProof/>
              <w:lang w:val="en-ZA" w:eastAsia="en-ZA"/>
            </w:rPr>
          </w:pPr>
          <w:hyperlink w:anchor="_Toc501454665" w:history="1">
            <w:r w:rsidR="007158EF" w:rsidRPr="00A944E6">
              <w:rPr>
                <w:rStyle w:val="Hyperlink"/>
                <w:rFonts w:ascii="Times New Roman" w:hAnsi="Times New Roman" w:cs="Times New Roman"/>
                <w:b/>
                <w:noProof/>
              </w:rPr>
              <w:t>1.4 AIMS AND OBJECTIVES</w:t>
            </w:r>
            <w:r w:rsidR="007158EF">
              <w:rPr>
                <w:noProof/>
                <w:webHidden/>
              </w:rPr>
              <w:tab/>
            </w:r>
            <w:r w:rsidR="007158EF">
              <w:rPr>
                <w:noProof/>
                <w:webHidden/>
              </w:rPr>
              <w:fldChar w:fldCharType="begin"/>
            </w:r>
            <w:r w:rsidR="007158EF">
              <w:rPr>
                <w:noProof/>
                <w:webHidden/>
              </w:rPr>
              <w:instrText xml:space="preserve"> PAGEREF _Toc501454665 \h </w:instrText>
            </w:r>
            <w:r w:rsidR="007158EF">
              <w:rPr>
                <w:noProof/>
                <w:webHidden/>
              </w:rPr>
            </w:r>
            <w:r w:rsidR="007158EF">
              <w:rPr>
                <w:noProof/>
                <w:webHidden/>
              </w:rPr>
              <w:fldChar w:fldCharType="separate"/>
            </w:r>
            <w:r>
              <w:rPr>
                <w:noProof/>
                <w:webHidden/>
              </w:rPr>
              <w:t>4</w:t>
            </w:r>
            <w:r w:rsidR="007158EF">
              <w:rPr>
                <w:noProof/>
                <w:webHidden/>
              </w:rPr>
              <w:fldChar w:fldCharType="end"/>
            </w:r>
          </w:hyperlink>
        </w:p>
        <w:p w:rsidR="007158EF" w:rsidRDefault="002E768F">
          <w:pPr>
            <w:pStyle w:val="TOC3"/>
            <w:tabs>
              <w:tab w:val="right" w:leader="dot" w:pos="9016"/>
            </w:tabs>
            <w:rPr>
              <w:rFonts w:eastAsiaTheme="minorEastAsia"/>
              <w:noProof/>
              <w:lang w:val="en-ZA" w:eastAsia="en-ZA"/>
            </w:rPr>
          </w:pPr>
          <w:hyperlink w:anchor="_Toc501454666" w:history="1">
            <w:r w:rsidR="007158EF" w:rsidRPr="00A944E6">
              <w:rPr>
                <w:rStyle w:val="Hyperlink"/>
                <w:rFonts w:ascii="Times New Roman" w:hAnsi="Times New Roman" w:cs="Times New Roman"/>
                <w:b/>
                <w:noProof/>
              </w:rPr>
              <w:t>1.4.1 Primary Aims</w:t>
            </w:r>
            <w:r w:rsidR="007158EF">
              <w:rPr>
                <w:noProof/>
                <w:webHidden/>
              </w:rPr>
              <w:tab/>
            </w:r>
            <w:r w:rsidR="007158EF">
              <w:rPr>
                <w:noProof/>
                <w:webHidden/>
              </w:rPr>
              <w:fldChar w:fldCharType="begin"/>
            </w:r>
            <w:r w:rsidR="007158EF">
              <w:rPr>
                <w:noProof/>
                <w:webHidden/>
              </w:rPr>
              <w:instrText xml:space="preserve"> PAGEREF _Toc501454666 \h </w:instrText>
            </w:r>
            <w:r w:rsidR="007158EF">
              <w:rPr>
                <w:noProof/>
                <w:webHidden/>
              </w:rPr>
            </w:r>
            <w:r w:rsidR="007158EF">
              <w:rPr>
                <w:noProof/>
                <w:webHidden/>
              </w:rPr>
              <w:fldChar w:fldCharType="separate"/>
            </w:r>
            <w:r>
              <w:rPr>
                <w:noProof/>
                <w:webHidden/>
              </w:rPr>
              <w:t>4</w:t>
            </w:r>
            <w:r w:rsidR="007158EF">
              <w:rPr>
                <w:noProof/>
                <w:webHidden/>
              </w:rPr>
              <w:fldChar w:fldCharType="end"/>
            </w:r>
          </w:hyperlink>
        </w:p>
        <w:p w:rsidR="007158EF" w:rsidRDefault="002E768F">
          <w:pPr>
            <w:pStyle w:val="TOC3"/>
            <w:tabs>
              <w:tab w:val="right" w:leader="dot" w:pos="9016"/>
            </w:tabs>
            <w:rPr>
              <w:rFonts w:eastAsiaTheme="minorEastAsia"/>
              <w:noProof/>
              <w:lang w:val="en-ZA" w:eastAsia="en-ZA"/>
            </w:rPr>
          </w:pPr>
          <w:hyperlink w:anchor="_Toc501454667" w:history="1">
            <w:r w:rsidR="007158EF" w:rsidRPr="00A944E6">
              <w:rPr>
                <w:rStyle w:val="Hyperlink"/>
                <w:rFonts w:ascii="Times New Roman" w:hAnsi="Times New Roman" w:cs="Times New Roman"/>
                <w:b/>
                <w:noProof/>
              </w:rPr>
              <w:t>1.4.2 Secondary Objectives</w:t>
            </w:r>
            <w:r w:rsidR="007158EF">
              <w:rPr>
                <w:noProof/>
                <w:webHidden/>
              </w:rPr>
              <w:tab/>
            </w:r>
            <w:r w:rsidR="007158EF">
              <w:rPr>
                <w:noProof/>
                <w:webHidden/>
              </w:rPr>
              <w:fldChar w:fldCharType="begin"/>
            </w:r>
            <w:r w:rsidR="007158EF">
              <w:rPr>
                <w:noProof/>
                <w:webHidden/>
              </w:rPr>
              <w:instrText xml:space="preserve"> PAGEREF _Toc501454667 \h </w:instrText>
            </w:r>
            <w:r w:rsidR="007158EF">
              <w:rPr>
                <w:noProof/>
                <w:webHidden/>
              </w:rPr>
            </w:r>
            <w:r w:rsidR="007158EF">
              <w:rPr>
                <w:noProof/>
                <w:webHidden/>
              </w:rPr>
              <w:fldChar w:fldCharType="separate"/>
            </w:r>
            <w:r>
              <w:rPr>
                <w:noProof/>
                <w:webHidden/>
              </w:rPr>
              <w:t>4</w:t>
            </w:r>
            <w:r w:rsidR="007158EF">
              <w:rPr>
                <w:noProof/>
                <w:webHidden/>
              </w:rPr>
              <w:fldChar w:fldCharType="end"/>
            </w:r>
          </w:hyperlink>
        </w:p>
        <w:p w:rsidR="007158EF" w:rsidRDefault="002E768F">
          <w:pPr>
            <w:pStyle w:val="TOC3"/>
            <w:tabs>
              <w:tab w:val="right" w:leader="dot" w:pos="9016"/>
            </w:tabs>
            <w:rPr>
              <w:rFonts w:eastAsiaTheme="minorEastAsia"/>
              <w:noProof/>
              <w:lang w:val="en-ZA" w:eastAsia="en-ZA"/>
            </w:rPr>
          </w:pPr>
          <w:hyperlink w:anchor="_Toc501454668" w:history="1">
            <w:r w:rsidR="007158EF" w:rsidRPr="00A944E6">
              <w:rPr>
                <w:rStyle w:val="Hyperlink"/>
                <w:rFonts w:ascii="Times New Roman" w:hAnsi="Times New Roman" w:cs="Times New Roman"/>
                <w:b/>
                <w:noProof/>
              </w:rPr>
              <w:t>1.4.3 Research Questions</w:t>
            </w:r>
            <w:r w:rsidR="007158EF">
              <w:rPr>
                <w:noProof/>
                <w:webHidden/>
              </w:rPr>
              <w:tab/>
            </w:r>
            <w:r w:rsidR="007158EF">
              <w:rPr>
                <w:noProof/>
                <w:webHidden/>
              </w:rPr>
              <w:fldChar w:fldCharType="begin"/>
            </w:r>
            <w:r w:rsidR="007158EF">
              <w:rPr>
                <w:noProof/>
                <w:webHidden/>
              </w:rPr>
              <w:instrText xml:space="preserve"> PAGEREF _Toc501454668 \h </w:instrText>
            </w:r>
            <w:r w:rsidR="007158EF">
              <w:rPr>
                <w:noProof/>
                <w:webHidden/>
              </w:rPr>
            </w:r>
            <w:r w:rsidR="007158EF">
              <w:rPr>
                <w:noProof/>
                <w:webHidden/>
              </w:rPr>
              <w:fldChar w:fldCharType="separate"/>
            </w:r>
            <w:r>
              <w:rPr>
                <w:noProof/>
                <w:webHidden/>
              </w:rPr>
              <w:t>4</w:t>
            </w:r>
            <w:r w:rsidR="007158EF">
              <w:rPr>
                <w:noProof/>
                <w:webHidden/>
              </w:rPr>
              <w:fldChar w:fldCharType="end"/>
            </w:r>
          </w:hyperlink>
        </w:p>
        <w:p w:rsidR="007158EF" w:rsidRDefault="002E768F">
          <w:pPr>
            <w:pStyle w:val="TOC2"/>
            <w:tabs>
              <w:tab w:val="right" w:leader="dot" w:pos="9016"/>
            </w:tabs>
            <w:rPr>
              <w:rFonts w:eastAsiaTheme="minorEastAsia"/>
              <w:noProof/>
              <w:lang w:val="en-ZA" w:eastAsia="en-ZA"/>
            </w:rPr>
          </w:pPr>
          <w:hyperlink w:anchor="_Toc501454669" w:history="1">
            <w:r w:rsidR="007158EF" w:rsidRPr="00A944E6">
              <w:rPr>
                <w:rStyle w:val="Hyperlink"/>
                <w:rFonts w:ascii="Times New Roman" w:hAnsi="Times New Roman" w:cs="Times New Roman"/>
                <w:b/>
                <w:noProof/>
              </w:rPr>
              <w:t>1.5 OVERVIEW OF THE RESEARCH DESIGN METHODOLOGY</w:t>
            </w:r>
            <w:r w:rsidR="007158EF">
              <w:rPr>
                <w:noProof/>
                <w:webHidden/>
              </w:rPr>
              <w:tab/>
            </w:r>
            <w:r w:rsidR="007158EF">
              <w:rPr>
                <w:noProof/>
                <w:webHidden/>
              </w:rPr>
              <w:fldChar w:fldCharType="begin"/>
            </w:r>
            <w:r w:rsidR="007158EF">
              <w:rPr>
                <w:noProof/>
                <w:webHidden/>
              </w:rPr>
              <w:instrText xml:space="preserve"> PAGEREF _Toc501454669 \h </w:instrText>
            </w:r>
            <w:r w:rsidR="007158EF">
              <w:rPr>
                <w:noProof/>
                <w:webHidden/>
              </w:rPr>
            </w:r>
            <w:r w:rsidR="007158EF">
              <w:rPr>
                <w:noProof/>
                <w:webHidden/>
              </w:rPr>
              <w:fldChar w:fldCharType="separate"/>
            </w:r>
            <w:r>
              <w:rPr>
                <w:noProof/>
                <w:webHidden/>
              </w:rPr>
              <w:t>5</w:t>
            </w:r>
            <w:r w:rsidR="007158EF">
              <w:rPr>
                <w:noProof/>
                <w:webHidden/>
              </w:rPr>
              <w:fldChar w:fldCharType="end"/>
            </w:r>
          </w:hyperlink>
        </w:p>
        <w:p w:rsidR="007158EF" w:rsidRDefault="002E768F">
          <w:pPr>
            <w:pStyle w:val="TOC2"/>
            <w:tabs>
              <w:tab w:val="right" w:leader="dot" w:pos="9016"/>
            </w:tabs>
            <w:rPr>
              <w:rFonts w:eastAsiaTheme="minorEastAsia"/>
              <w:noProof/>
              <w:lang w:val="en-ZA" w:eastAsia="en-ZA"/>
            </w:rPr>
          </w:pPr>
          <w:hyperlink w:anchor="_Toc501454670" w:history="1">
            <w:r w:rsidR="007158EF" w:rsidRPr="00A944E6">
              <w:rPr>
                <w:rStyle w:val="Hyperlink"/>
                <w:rFonts w:ascii="Times New Roman" w:hAnsi="Times New Roman" w:cs="Times New Roman"/>
                <w:b/>
                <w:noProof/>
              </w:rPr>
              <w:t>1.6 LIMITATIONS OF THE STUDY</w:t>
            </w:r>
            <w:r w:rsidR="007158EF">
              <w:rPr>
                <w:noProof/>
                <w:webHidden/>
              </w:rPr>
              <w:tab/>
            </w:r>
            <w:r w:rsidR="007158EF">
              <w:rPr>
                <w:noProof/>
                <w:webHidden/>
              </w:rPr>
              <w:fldChar w:fldCharType="begin"/>
            </w:r>
            <w:r w:rsidR="007158EF">
              <w:rPr>
                <w:noProof/>
                <w:webHidden/>
              </w:rPr>
              <w:instrText xml:space="preserve"> PAGEREF _Toc501454670 \h </w:instrText>
            </w:r>
            <w:r w:rsidR="007158EF">
              <w:rPr>
                <w:noProof/>
                <w:webHidden/>
              </w:rPr>
            </w:r>
            <w:r w:rsidR="007158EF">
              <w:rPr>
                <w:noProof/>
                <w:webHidden/>
              </w:rPr>
              <w:fldChar w:fldCharType="separate"/>
            </w:r>
            <w:r>
              <w:rPr>
                <w:noProof/>
                <w:webHidden/>
              </w:rPr>
              <w:t>6</w:t>
            </w:r>
            <w:r w:rsidR="007158EF">
              <w:rPr>
                <w:noProof/>
                <w:webHidden/>
              </w:rPr>
              <w:fldChar w:fldCharType="end"/>
            </w:r>
          </w:hyperlink>
        </w:p>
        <w:p w:rsidR="007158EF" w:rsidRDefault="002E768F">
          <w:pPr>
            <w:pStyle w:val="TOC3"/>
            <w:tabs>
              <w:tab w:val="right" w:leader="dot" w:pos="9016"/>
            </w:tabs>
            <w:rPr>
              <w:rFonts w:eastAsiaTheme="minorEastAsia"/>
              <w:noProof/>
              <w:lang w:val="en-ZA" w:eastAsia="en-ZA"/>
            </w:rPr>
          </w:pPr>
          <w:hyperlink w:anchor="_Toc501454671" w:history="1">
            <w:r w:rsidR="007158EF" w:rsidRPr="00A944E6">
              <w:rPr>
                <w:rStyle w:val="Hyperlink"/>
                <w:rFonts w:ascii="Times New Roman" w:hAnsi="Times New Roman" w:cs="Times New Roman"/>
                <w:b/>
                <w:noProof/>
              </w:rPr>
              <w:t>1.6.1 Subjectivity</w:t>
            </w:r>
            <w:r w:rsidR="007158EF">
              <w:rPr>
                <w:noProof/>
                <w:webHidden/>
              </w:rPr>
              <w:tab/>
            </w:r>
            <w:r w:rsidR="007158EF">
              <w:rPr>
                <w:noProof/>
                <w:webHidden/>
              </w:rPr>
              <w:fldChar w:fldCharType="begin"/>
            </w:r>
            <w:r w:rsidR="007158EF">
              <w:rPr>
                <w:noProof/>
                <w:webHidden/>
              </w:rPr>
              <w:instrText xml:space="preserve"> PAGEREF _Toc501454671 \h </w:instrText>
            </w:r>
            <w:r w:rsidR="007158EF">
              <w:rPr>
                <w:noProof/>
                <w:webHidden/>
              </w:rPr>
            </w:r>
            <w:r w:rsidR="007158EF">
              <w:rPr>
                <w:noProof/>
                <w:webHidden/>
              </w:rPr>
              <w:fldChar w:fldCharType="separate"/>
            </w:r>
            <w:r>
              <w:rPr>
                <w:noProof/>
                <w:webHidden/>
              </w:rPr>
              <w:t>6</w:t>
            </w:r>
            <w:r w:rsidR="007158EF">
              <w:rPr>
                <w:noProof/>
                <w:webHidden/>
              </w:rPr>
              <w:fldChar w:fldCharType="end"/>
            </w:r>
          </w:hyperlink>
        </w:p>
        <w:p w:rsidR="007158EF" w:rsidRDefault="002E768F">
          <w:pPr>
            <w:pStyle w:val="TOC3"/>
            <w:tabs>
              <w:tab w:val="right" w:leader="dot" w:pos="9016"/>
            </w:tabs>
            <w:rPr>
              <w:rFonts w:eastAsiaTheme="minorEastAsia"/>
              <w:noProof/>
              <w:lang w:val="en-ZA" w:eastAsia="en-ZA"/>
            </w:rPr>
          </w:pPr>
          <w:hyperlink w:anchor="_Toc501454672" w:history="1">
            <w:r w:rsidR="007158EF" w:rsidRPr="00A944E6">
              <w:rPr>
                <w:rStyle w:val="Hyperlink"/>
                <w:rFonts w:ascii="Times New Roman" w:hAnsi="Times New Roman" w:cs="Times New Roman"/>
                <w:b/>
                <w:noProof/>
              </w:rPr>
              <w:t>1.6.2 Thematic accuracy</w:t>
            </w:r>
            <w:r w:rsidR="007158EF">
              <w:rPr>
                <w:noProof/>
                <w:webHidden/>
              </w:rPr>
              <w:tab/>
            </w:r>
            <w:r w:rsidR="007158EF">
              <w:rPr>
                <w:noProof/>
                <w:webHidden/>
              </w:rPr>
              <w:fldChar w:fldCharType="begin"/>
            </w:r>
            <w:r w:rsidR="007158EF">
              <w:rPr>
                <w:noProof/>
                <w:webHidden/>
              </w:rPr>
              <w:instrText xml:space="preserve"> PAGEREF _Toc501454672 \h </w:instrText>
            </w:r>
            <w:r w:rsidR="007158EF">
              <w:rPr>
                <w:noProof/>
                <w:webHidden/>
              </w:rPr>
            </w:r>
            <w:r w:rsidR="007158EF">
              <w:rPr>
                <w:noProof/>
                <w:webHidden/>
              </w:rPr>
              <w:fldChar w:fldCharType="separate"/>
            </w:r>
            <w:r>
              <w:rPr>
                <w:noProof/>
                <w:webHidden/>
              </w:rPr>
              <w:t>6</w:t>
            </w:r>
            <w:r w:rsidR="007158EF">
              <w:rPr>
                <w:noProof/>
                <w:webHidden/>
              </w:rPr>
              <w:fldChar w:fldCharType="end"/>
            </w:r>
          </w:hyperlink>
        </w:p>
        <w:p w:rsidR="007158EF" w:rsidRDefault="002E768F">
          <w:pPr>
            <w:pStyle w:val="TOC3"/>
            <w:tabs>
              <w:tab w:val="right" w:leader="dot" w:pos="9016"/>
            </w:tabs>
            <w:rPr>
              <w:rFonts w:eastAsiaTheme="minorEastAsia"/>
              <w:noProof/>
              <w:lang w:val="en-ZA" w:eastAsia="en-ZA"/>
            </w:rPr>
          </w:pPr>
          <w:hyperlink w:anchor="_Toc501454673" w:history="1">
            <w:r w:rsidR="007158EF" w:rsidRPr="00A944E6">
              <w:rPr>
                <w:rStyle w:val="Hyperlink"/>
                <w:rFonts w:ascii="Times New Roman" w:hAnsi="Times New Roman" w:cs="Times New Roman"/>
                <w:b/>
                <w:noProof/>
              </w:rPr>
              <w:t>1.6.3 Stances of the observer</w:t>
            </w:r>
            <w:r w:rsidR="007158EF">
              <w:rPr>
                <w:noProof/>
                <w:webHidden/>
              </w:rPr>
              <w:tab/>
            </w:r>
            <w:r w:rsidR="007158EF">
              <w:rPr>
                <w:noProof/>
                <w:webHidden/>
              </w:rPr>
              <w:fldChar w:fldCharType="begin"/>
            </w:r>
            <w:r w:rsidR="007158EF">
              <w:rPr>
                <w:noProof/>
                <w:webHidden/>
              </w:rPr>
              <w:instrText xml:space="preserve"> PAGEREF _Toc501454673 \h </w:instrText>
            </w:r>
            <w:r w:rsidR="007158EF">
              <w:rPr>
                <w:noProof/>
                <w:webHidden/>
              </w:rPr>
            </w:r>
            <w:r w:rsidR="007158EF">
              <w:rPr>
                <w:noProof/>
                <w:webHidden/>
              </w:rPr>
              <w:fldChar w:fldCharType="separate"/>
            </w:r>
            <w:r>
              <w:rPr>
                <w:noProof/>
                <w:webHidden/>
              </w:rPr>
              <w:t>6</w:t>
            </w:r>
            <w:r w:rsidR="007158EF">
              <w:rPr>
                <w:noProof/>
                <w:webHidden/>
              </w:rPr>
              <w:fldChar w:fldCharType="end"/>
            </w:r>
          </w:hyperlink>
        </w:p>
        <w:p w:rsidR="007158EF" w:rsidRDefault="002E768F">
          <w:pPr>
            <w:pStyle w:val="TOC3"/>
            <w:tabs>
              <w:tab w:val="right" w:leader="dot" w:pos="9016"/>
            </w:tabs>
            <w:rPr>
              <w:rFonts w:eastAsiaTheme="minorEastAsia"/>
              <w:noProof/>
              <w:lang w:val="en-ZA" w:eastAsia="en-ZA"/>
            </w:rPr>
          </w:pPr>
          <w:hyperlink w:anchor="_Toc501454674" w:history="1">
            <w:r w:rsidR="007158EF" w:rsidRPr="00A944E6">
              <w:rPr>
                <w:rStyle w:val="Hyperlink"/>
                <w:rFonts w:ascii="Times New Roman" w:hAnsi="Times New Roman" w:cs="Times New Roman"/>
                <w:b/>
                <w:noProof/>
              </w:rPr>
              <w:t>1.6.4 Observational bias</w:t>
            </w:r>
            <w:r w:rsidR="007158EF">
              <w:rPr>
                <w:noProof/>
                <w:webHidden/>
              </w:rPr>
              <w:tab/>
            </w:r>
            <w:r w:rsidR="007158EF">
              <w:rPr>
                <w:noProof/>
                <w:webHidden/>
              </w:rPr>
              <w:fldChar w:fldCharType="begin"/>
            </w:r>
            <w:r w:rsidR="007158EF">
              <w:rPr>
                <w:noProof/>
                <w:webHidden/>
              </w:rPr>
              <w:instrText xml:space="preserve"> PAGEREF _Toc501454674 \h </w:instrText>
            </w:r>
            <w:r w:rsidR="007158EF">
              <w:rPr>
                <w:noProof/>
                <w:webHidden/>
              </w:rPr>
            </w:r>
            <w:r w:rsidR="007158EF">
              <w:rPr>
                <w:noProof/>
                <w:webHidden/>
              </w:rPr>
              <w:fldChar w:fldCharType="separate"/>
            </w:r>
            <w:r>
              <w:rPr>
                <w:noProof/>
                <w:webHidden/>
              </w:rPr>
              <w:t>7</w:t>
            </w:r>
            <w:r w:rsidR="007158EF">
              <w:rPr>
                <w:noProof/>
                <w:webHidden/>
              </w:rPr>
              <w:fldChar w:fldCharType="end"/>
            </w:r>
          </w:hyperlink>
        </w:p>
        <w:p w:rsidR="007158EF" w:rsidRDefault="002E768F">
          <w:pPr>
            <w:pStyle w:val="TOC2"/>
            <w:tabs>
              <w:tab w:val="right" w:leader="dot" w:pos="9016"/>
            </w:tabs>
            <w:rPr>
              <w:rFonts w:eastAsiaTheme="minorEastAsia"/>
              <w:noProof/>
              <w:lang w:val="en-ZA" w:eastAsia="en-ZA"/>
            </w:rPr>
          </w:pPr>
          <w:hyperlink w:anchor="_Toc501454675" w:history="1">
            <w:r w:rsidR="007158EF" w:rsidRPr="00A944E6">
              <w:rPr>
                <w:rStyle w:val="Hyperlink"/>
                <w:rFonts w:ascii="Times New Roman" w:hAnsi="Times New Roman" w:cs="Times New Roman"/>
                <w:b/>
                <w:noProof/>
              </w:rPr>
              <w:t>1.7 ANTICIPATED BENEFITS</w:t>
            </w:r>
            <w:r w:rsidR="007158EF">
              <w:rPr>
                <w:noProof/>
                <w:webHidden/>
              </w:rPr>
              <w:tab/>
            </w:r>
            <w:r w:rsidR="007158EF">
              <w:rPr>
                <w:noProof/>
                <w:webHidden/>
              </w:rPr>
              <w:fldChar w:fldCharType="begin"/>
            </w:r>
            <w:r w:rsidR="007158EF">
              <w:rPr>
                <w:noProof/>
                <w:webHidden/>
              </w:rPr>
              <w:instrText xml:space="preserve"> PAGEREF _Toc501454675 \h </w:instrText>
            </w:r>
            <w:r w:rsidR="007158EF">
              <w:rPr>
                <w:noProof/>
                <w:webHidden/>
              </w:rPr>
            </w:r>
            <w:r w:rsidR="007158EF">
              <w:rPr>
                <w:noProof/>
                <w:webHidden/>
              </w:rPr>
              <w:fldChar w:fldCharType="separate"/>
            </w:r>
            <w:r>
              <w:rPr>
                <w:noProof/>
                <w:webHidden/>
              </w:rPr>
              <w:t>7</w:t>
            </w:r>
            <w:r w:rsidR="007158EF">
              <w:rPr>
                <w:noProof/>
                <w:webHidden/>
              </w:rPr>
              <w:fldChar w:fldCharType="end"/>
            </w:r>
          </w:hyperlink>
        </w:p>
        <w:p w:rsidR="007158EF" w:rsidRDefault="002E768F">
          <w:pPr>
            <w:pStyle w:val="TOC2"/>
            <w:tabs>
              <w:tab w:val="right" w:leader="dot" w:pos="9016"/>
            </w:tabs>
            <w:rPr>
              <w:rFonts w:eastAsiaTheme="minorEastAsia"/>
              <w:noProof/>
              <w:lang w:val="en-ZA" w:eastAsia="en-ZA"/>
            </w:rPr>
          </w:pPr>
          <w:hyperlink w:anchor="_Toc501454676" w:history="1">
            <w:r w:rsidR="007158EF" w:rsidRPr="00A944E6">
              <w:rPr>
                <w:rStyle w:val="Hyperlink"/>
                <w:rFonts w:ascii="Times New Roman" w:hAnsi="Times New Roman" w:cs="Times New Roman"/>
                <w:b/>
                <w:noProof/>
              </w:rPr>
              <w:t>1.8 KEY CONCEPTS</w:t>
            </w:r>
            <w:r w:rsidR="007158EF">
              <w:rPr>
                <w:noProof/>
                <w:webHidden/>
              </w:rPr>
              <w:tab/>
            </w:r>
            <w:r w:rsidR="007158EF">
              <w:rPr>
                <w:noProof/>
                <w:webHidden/>
              </w:rPr>
              <w:fldChar w:fldCharType="begin"/>
            </w:r>
            <w:r w:rsidR="007158EF">
              <w:rPr>
                <w:noProof/>
                <w:webHidden/>
              </w:rPr>
              <w:instrText xml:space="preserve"> PAGEREF _Toc501454676 \h </w:instrText>
            </w:r>
            <w:r w:rsidR="007158EF">
              <w:rPr>
                <w:noProof/>
                <w:webHidden/>
              </w:rPr>
            </w:r>
            <w:r w:rsidR="007158EF">
              <w:rPr>
                <w:noProof/>
                <w:webHidden/>
              </w:rPr>
              <w:fldChar w:fldCharType="separate"/>
            </w:r>
            <w:r>
              <w:rPr>
                <w:noProof/>
                <w:webHidden/>
              </w:rPr>
              <w:t>7</w:t>
            </w:r>
            <w:r w:rsidR="007158EF">
              <w:rPr>
                <w:noProof/>
                <w:webHidden/>
              </w:rPr>
              <w:fldChar w:fldCharType="end"/>
            </w:r>
          </w:hyperlink>
        </w:p>
        <w:p w:rsidR="007158EF" w:rsidRDefault="002E768F">
          <w:pPr>
            <w:pStyle w:val="TOC2"/>
            <w:tabs>
              <w:tab w:val="right" w:leader="dot" w:pos="9016"/>
            </w:tabs>
            <w:rPr>
              <w:rFonts w:eastAsiaTheme="minorEastAsia"/>
              <w:noProof/>
              <w:lang w:val="en-ZA" w:eastAsia="en-ZA"/>
            </w:rPr>
          </w:pPr>
          <w:hyperlink w:anchor="_Toc501454677" w:history="1">
            <w:r w:rsidR="007158EF" w:rsidRPr="00A944E6">
              <w:rPr>
                <w:rStyle w:val="Hyperlink"/>
                <w:rFonts w:ascii="Times New Roman" w:hAnsi="Times New Roman" w:cs="Times New Roman"/>
                <w:b/>
                <w:noProof/>
              </w:rPr>
              <w:t>1.9 OVERVIEW OF RESEARCH REPORT</w:t>
            </w:r>
            <w:r w:rsidR="007158EF">
              <w:rPr>
                <w:noProof/>
                <w:webHidden/>
              </w:rPr>
              <w:tab/>
            </w:r>
            <w:r w:rsidR="007158EF">
              <w:rPr>
                <w:noProof/>
                <w:webHidden/>
              </w:rPr>
              <w:fldChar w:fldCharType="begin"/>
            </w:r>
            <w:r w:rsidR="007158EF">
              <w:rPr>
                <w:noProof/>
                <w:webHidden/>
              </w:rPr>
              <w:instrText xml:space="preserve"> PAGEREF _Toc501454677 \h </w:instrText>
            </w:r>
            <w:r w:rsidR="007158EF">
              <w:rPr>
                <w:noProof/>
                <w:webHidden/>
              </w:rPr>
            </w:r>
            <w:r w:rsidR="007158EF">
              <w:rPr>
                <w:noProof/>
                <w:webHidden/>
              </w:rPr>
              <w:fldChar w:fldCharType="separate"/>
            </w:r>
            <w:r>
              <w:rPr>
                <w:noProof/>
                <w:webHidden/>
              </w:rPr>
              <w:t>8</w:t>
            </w:r>
            <w:r w:rsidR="007158EF">
              <w:rPr>
                <w:noProof/>
                <w:webHidden/>
              </w:rPr>
              <w:fldChar w:fldCharType="end"/>
            </w:r>
          </w:hyperlink>
        </w:p>
        <w:p w:rsidR="007158EF" w:rsidRDefault="002E768F">
          <w:pPr>
            <w:pStyle w:val="TOC1"/>
            <w:tabs>
              <w:tab w:val="right" w:leader="dot" w:pos="9016"/>
            </w:tabs>
            <w:rPr>
              <w:rFonts w:eastAsiaTheme="minorEastAsia"/>
              <w:noProof/>
              <w:lang w:val="en-ZA" w:eastAsia="en-ZA"/>
            </w:rPr>
          </w:pPr>
          <w:hyperlink w:anchor="_Toc501454678" w:history="1">
            <w:r w:rsidR="007158EF" w:rsidRPr="00A944E6">
              <w:rPr>
                <w:rStyle w:val="Hyperlink"/>
                <w:rFonts w:ascii="Times New Roman" w:hAnsi="Times New Roman" w:cs="Times New Roman"/>
                <w:b/>
                <w:noProof/>
              </w:rPr>
              <w:t>CHAPTER 2:</w:t>
            </w:r>
            <w:r w:rsidR="007158EF">
              <w:rPr>
                <w:noProof/>
                <w:webHidden/>
              </w:rPr>
              <w:tab/>
            </w:r>
            <w:r w:rsidR="007158EF">
              <w:rPr>
                <w:noProof/>
                <w:webHidden/>
              </w:rPr>
              <w:fldChar w:fldCharType="begin"/>
            </w:r>
            <w:r w:rsidR="007158EF">
              <w:rPr>
                <w:noProof/>
                <w:webHidden/>
              </w:rPr>
              <w:instrText xml:space="preserve"> PAGEREF _Toc501454678 \h </w:instrText>
            </w:r>
            <w:r w:rsidR="007158EF">
              <w:rPr>
                <w:noProof/>
                <w:webHidden/>
              </w:rPr>
            </w:r>
            <w:r w:rsidR="007158EF">
              <w:rPr>
                <w:noProof/>
                <w:webHidden/>
              </w:rPr>
              <w:fldChar w:fldCharType="separate"/>
            </w:r>
            <w:r>
              <w:rPr>
                <w:noProof/>
                <w:webHidden/>
              </w:rPr>
              <w:t>9</w:t>
            </w:r>
            <w:r w:rsidR="007158EF">
              <w:rPr>
                <w:noProof/>
                <w:webHidden/>
              </w:rPr>
              <w:fldChar w:fldCharType="end"/>
            </w:r>
          </w:hyperlink>
        </w:p>
        <w:p w:rsidR="007158EF" w:rsidRDefault="002E768F">
          <w:pPr>
            <w:pStyle w:val="TOC1"/>
            <w:tabs>
              <w:tab w:val="right" w:leader="dot" w:pos="9016"/>
            </w:tabs>
            <w:rPr>
              <w:rFonts w:eastAsiaTheme="minorEastAsia"/>
              <w:noProof/>
              <w:lang w:val="en-ZA" w:eastAsia="en-ZA"/>
            </w:rPr>
          </w:pPr>
          <w:hyperlink w:anchor="_Toc501454679" w:history="1">
            <w:r w:rsidR="007158EF" w:rsidRPr="00A944E6">
              <w:rPr>
                <w:rStyle w:val="Hyperlink"/>
                <w:rFonts w:ascii="Times New Roman" w:hAnsi="Times New Roman" w:cs="Times New Roman"/>
                <w:b/>
                <w:noProof/>
              </w:rPr>
              <w:t>LITERATUE REVIEW</w:t>
            </w:r>
            <w:r w:rsidR="007158EF">
              <w:rPr>
                <w:noProof/>
                <w:webHidden/>
              </w:rPr>
              <w:tab/>
            </w:r>
            <w:r w:rsidR="007158EF">
              <w:rPr>
                <w:noProof/>
                <w:webHidden/>
              </w:rPr>
              <w:fldChar w:fldCharType="begin"/>
            </w:r>
            <w:r w:rsidR="007158EF">
              <w:rPr>
                <w:noProof/>
                <w:webHidden/>
              </w:rPr>
              <w:instrText xml:space="preserve"> PAGEREF _Toc501454679 \h </w:instrText>
            </w:r>
            <w:r w:rsidR="007158EF">
              <w:rPr>
                <w:noProof/>
                <w:webHidden/>
              </w:rPr>
            </w:r>
            <w:r w:rsidR="007158EF">
              <w:rPr>
                <w:noProof/>
                <w:webHidden/>
              </w:rPr>
              <w:fldChar w:fldCharType="separate"/>
            </w:r>
            <w:r>
              <w:rPr>
                <w:noProof/>
                <w:webHidden/>
              </w:rPr>
              <w:t>9</w:t>
            </w:r>
            <w:r w:rsidR="007158EF">
              <w:rPr>
                <w:noProof/>
                <w:webHidden/>
              </w:rPr>
              <w:fldChar w:fldCharType="end"/>
            </w:r>
          </w:hyperlink>
        </w:p>
        <w:p w:rsidR="007158EF" w:rsidRDefault="002E768F">
          <w:pPr>
            <w:pStyle w:val="TOC2"/>
            <w:tabs>
              <w:tab w:val="right" w:leader="dot" w:pos="9016"/>
            </w:tabs>
            <w:rPr>
              <w:rFonts w:eastAsiaTheme="minorEastAsia"/>
              <w:noProof/>
              <w:lang w:val="en-ZA" w:eastAsia="en-ZA"/>
            </w:rPr>
          </w:pPr>
          <w:hyperlink w:anchor="_Toc501454680" w:history="1">
            <w:r w:rsidR="007158EF" w:rsidRPr="00A944E6">
              <w:rPr>
                <w:rStyle w:val="Hyperlink"/>
                <w:rFonts w:ascii="Times New Roman" w:hAnsi="Times New Roman" w:cs="Times New Roman"/>
                <w:b/>
                <w:noProof/>
              </w:rPr>
              <w:t>2.1 INTRODUCTION</w:t>
            </w:r>
            <w:r w:rsidR="007158EF">
              <w:rPr>
                <w:noProof/>
                <w:webHidden/>
              </w:rPr>
              <w:tab/>
            </w:r>
            <w:r w:rsidR="007158EF">
              <w:rPr>
                <w:noProof/>
                <w:webHidden/>
              </w:rPr>
              <w:fldChar w:fldCharType="begin"/>
            </w:r>
            <w:r w:rsidR="007158EF">
              <w:rPr>
                <w:noProof/>
                <w:webHidden/>
              </w:rPr>
              <w:instrText xml:space="preserve"> PAGEREF _Toc501454680 \h </w:instrText>
            </w:r>
            <w:r w:rsidR="007158EF">
              <w:rPr>
                <w:noProof/>
                <w:webHidden/>
              </w:rPr>
            </w:r>
            <w:r w:rsidR="007158EF">
              <w:rPr>
                <w:noProof/>
                <w:webHidden/>
              </w:rPr>
              <w:fldChar w:fldCharType="separate"/>
            </w:r>
            <w:r>
              <w:rPr>
                <w:noProof/>
                <w:webHidden/>
              </w:rPr>
              <w:t>9</w:t>
            </w:r>
            <w:r w:rsidR="007158EF">
              <w:rPr>
                <w:noProof/>
                <w:webHidden/>
              </w:rPr>
              <w:fldChar w:fldCharType="end"/>
            </w:r>
          </w:hyperlink>
        </w:p>
        <w:p w:rsidR="007158EF" w:rsidRDefault="002E768F">
          <w:pPr>
            <w:pStyle w:val="TOC2"/>
            <w:tabs>
              <w:tab w:val="right" w:leader="dot" w:pos="9016"/>
            </w:tabs>
            <w:rPr>
              <w:rFonts w:eastAsiaTheme="minorEastAsia"/>
              <w:noProof/>
              <w:lang w:val="en-ZA" w:eastAsia="en-ZA"/>
            </w:rPr>
          </w:pPr>
          <w:hyperlink w:anchor="_Toc501454681" w:history="1">
            <w:r w:rsidR="007158EF" w:rsidRPr="00A944E6">
              <w:rPr>
                <w:rStyle w:val="Hyperlink"/>
                <w:rFonts w:ascii="Times New Roman" w:hAnsi="Times New Roman" w:cs="Times New Roman"/>
                <w:b/>
                <w:noProof/>
              </w:rPr>
              <w:t>2.2 TRAUMA IN SOUTH AFRICA</w:t>
            </w:r>
            <w:r w:rsidR="007158EF">
              <w:rPr>
                <w:noProof/>
                <w:webHidden/>
              </w:rPr>
              <w:tab/>
            </w:r>
            <w:r w:rsidR="007158EF">
              <w:rPr>
                <w:noProof/>
                <w:webHidden/>
              </w:rPr>
              <w:fldChar w:fldCharType="begin"/>
            </w:r>
            <w:r w:rsidR="007158EF">
              <w:rPr>
                <w:noProof/>
                <w:webHidden/>
              </w:rPr>
              <w:instrText xml:space="preserve"> PAGEREF _Toc501454681 \h </w:instrText>
            </w:r>
            <w:r w:rsidR="007158EF">
              <w:rPr>
                <w:noProof/>
                <w:webHidden/>
              </w:rPr>
            </w:r>
            <w:r w:rsidR="007158EF">
              <w:rPr>
                <w:noProof/>
                <w:webHidden/>
              </w:rPr>
              <w:fldChar w:fldCharType="separate"/>
            </w:r>
            <w:r>
              <w:rPr>
                <w:noProof/>
                <w:webHidden/>
              </w:rPr>
              <w:t>10</w:t>
            </w:r>
            <w:r w:rsidR="007158EF">
              <w:rPr>
                <w:noProof/>
                <w:webHidden/>
              </w:rPr>
              <w:fldChar w:fldCharType="end"/>
            </w:r>
          </w:hyperlink>
        </w:p>
        <w:p w:rsidR="007158EF" w:rsidRDefault="002E768F">
          <w:pPr>
            <w:pStyle w:val="TOC3"/>
            <w:tabs>
              <w:tab w:val="right" w:leader="dot" w:pos="9016"/>
            </w:tabs>
            <w:rPr>
              <w:rFonts w:eastAsiaTheme="minorEastAsia"/>
              <w:noProof/>
              <w:lang w:val="en-ZA" w:eastAsia="en-ZA"/>
            </w:rPr>
          </w:pPr>
          <w:hyperlink w:anchor="_Toc501454682" w:history="1">
            <w:r w:rsidR="007158EF" w:rsidRPr="00A944E6">
              <w:rPr>
                <w:rStyle w:val="Hyperlink"/>
                <w:rFonts w:ascii="Times New Roman" w:hAnsi="Times New Roman" w:cs="Times New Roman"/>
                <w:b/>
                <w:noProof/>
              </w:rPr>
              <w:t>2.2.1 Violence</w:t>
            </w:r>
            <w:r w:rsidR="007158EF">
              <w:rPr>
                <w:noProof/>
                <w:webHidden/>
              </w:rPr>
              <w:tab/>
            </w:r>
            <w:r w:rsidR="007158EF">
              <w:rPr>
                <w:noProof/>
                <w:webHidden/>
              </w:rPr>
              <w:fldChar w:fldCharType="begin"/>
            </w:r>
            <w:r w:rsidR="007158EF">
              <w:rPr>
                <w:noProof/>
                <w:webHidden/>
              </w:rPr>
              <w:instrText xml:space="preserve"> PAGEREF _Toc501454682 \h </w:instrText>
            </w:r>
            <w:r w:rsidR="007158EF">
              <w:rPr>
                <w:noProof/>
                <w:webHidden/>
              </w:rPr>
            </w:r>
            <w:r w:rsidR="007158EF">
              <w:rPr>
                <w:noProof/>
                <w:webHidden/>
              </w:rPr>
              <w:fldChar w:fldCharType="separate"/>
            </w:r>
            <w:r>
              <w:rPr>
                <w:noProof/>
                <w:webHidden/>
              </w:rPr>
              <w:t>11</w:t>
            </w:r>
            <w:r w:rsidR="007158EF">
              <w:rPr>
                <w:noProof/>
                <w:webHidden/>
              </w:rPr>
              <w:fldChar w:fldCharType="end"/>
            </w:r>
          </w:hyperlink>
        </w:p>
        <w:p w:rsidR="007158EF" w:rsidRDefault="002E768F">
          <w:pPr>
            <w:pStyle w:val="TOC3"/>
            <w:tabs>
              <w:tab w:val="right" w:leader="dot" w:pos="9016"/>
            </w:tabs>
            <w:rPr>
              <w:rFonts w:eastAsiaTheme="minorEastAsia"/>
              <w:noProof/>
              <w:lang w:val="en-ZA" w:eastAsia="en-ZA"/>
            </w:rPr>
          </w:pPr>
          <w:hyperlink w:anchor="_Toc501454683" w:history="1">
            <w:r w:rsidR="007158EF" w:rsidRPr="00A944E6">
              <w:rPr>
                <w:rStyle w:val="Hyperlink"/>
                <w:rFonts w:ascii="Times New Roman" w:hAnsi="Times New Roman" w:cs="Times New Roman"/>
                <w:b/>
                <w:noProof/>
              </w:rPr>
              <w:t>2.2.2 Alcohol and drug abuse</w:t>
            </w:r>
            <w:r w:rsidR="007158EF">
              <w:rPr>
                <w:noProof/>
                <w:webHidden/>
              </w:rPr>
              <w:tab/>
            </w:r>
            <w:r w:rsidR="007158EF">
              <w:rPr>
                <w:noProof/>
                <w:webHidden/>
              </w:rPr>
              <w:fldChar w:fldCharType="begin"/>
            </w:r>
            <w:r w:rsidR="007158EF">
              <w:rPr>
                <w:noProof/>
                <w:webHidden/>
              </w:rPr>
              <w:instrText xml:space="preserve"> PAGEREF _Toc501454683 \h </w:instrText>
            </w:r>
            <w:r w:rsidR="007158EF">
              <w:rPr>
                <w:noProof/>
                <w:webHidden/>
              </w:rPr>
            </w:r>
            <w:r w:rsidR="007158EF">
              <w:rPr>
                <w:noProof/>
                <w:webHidden/>
              </w:rPr>
              <w:fldChar w:fldCharType="separate"/>
            </w:r>
            <w:r>
              <w:rPr>
                <w:noProof/>
                <w:webHidden/>
              </w:rPr>
              <w:t>12</w:t>
            </w:r>
            <w:r w:rsidR="007158EF">
              <w:rPr>
                <w:noProof/>
                <w:webHidden/>
              </w:rPr>
              <w:fldChar w:fldCharType="end"/>
            </w:r>
          </w:hyperlink>
        </w:p>
        <w:p w:rsidR="007158EF" w:rsidRDefault="002E768F">
          <w:pPr>
            <w:pStyle w:val="TOC3"/>
            <w:tabs>
              <w:tab w:val="right" w:leader="dot" w:pos="9016"/>
            </w:tabs>
            <w:rPr>
              <w:rFonts w:eastAsiaTheme="minorEastAsia"/>
              <w:noProof/>
              <w:lang w:val="en-ZA" w:eastAsia="en-ZA"/>
            </w:rPr>
          </w:pPr>
          <w:hyperlink w:anchor="_Toc501454684" w:history="1">
            <w:r w:rsidR="007158EF" w:rsidRPr="00A944E6">
              <w:rPr>
                <w:rStyle w:val="Hyperlink"/>
                <w:rFonts w:ascii="Times New Roman" w:hAnsi="Times New Roman" w:cs="Times New Roman"/>
                <w:b/>
                <w:noProof/>
              </w:rPr>
              <w:t>2.2.3 Intimate partner violence</w:t>
            </w:r>
            <w:r w:rsidR="007158EF">
              <w:rPr>
                <w:noProof/>
                <w:webHidden/>
              </w:rPr>
              <w:tab/>
            </w:r>
            <w:r w:rsidR="007158EF">
              <w:rPr>
                <w:noProof/>
                <w:webHidden/>
              </w:rPr>
              <w:fldChar w:fldCharType="begin"/>
            </w:r>
            <w:r w:rsidR="007158EF">
              <w:rPr>
                <w:noProof/>
                <w:webHidden/>
              </w:rPr>
              <w:instrText xml:space="preserve"> PAGEREF _Toc501454684 \h </w:instrText>
            </w:r>
            <w:r w:rsidR="007158EF">
              <w:rPr>
                <w:noProof/>
                <w:webHidden/>
              </w:rPr>
            </w:r>
            <w:r w:rsidR="007158EF">
              <w:rPr>
                <w:noProof/>
                <w:webHidden/>
              </w:rPr>
              <w:fldChar w:fldCharType="separate"/>
            </w:r>
            <w:r>
              <w:rPr>
                <w:noProof/>
                <w:webHidden/>
              </w:rPr>
              <w:t>13</w:t>
            </w:r>
            <w:r w:rsidR="007158EF">
              <w:rPr>
                <w:noProof/>
                <w:webHidden/>
              </w:rPr>
              <w:fldChar w:fldCharType="end"/>
            </w:r>
          </w:hyperlink>
        </w:p>
        <w:p w:rsidR="007158EF" w:rsidRDefault="002E768F">
          <w:pPr>
            <w:pStyle w:val="TOC3"/>
            <w:tabs>
              <w:tab w:val="right" w:leader="dot" w:pos="9016"/>
            </w:tabs>
            <w:rPr>
              <w:rFonts w:eastAsiaTheme="minorEastAsia"/>
              <w:noProof/>
              <w:lang w:val="en-ZA" w:eastAsia="en-ZA"/>
            </w:rPr>
          </w:pPr>
          <w:hyperlink w:anchor="_Toc501454685" w:history="1">
            <w:r w:rsidR="007158EF" w:rsidRPr="00A944E6">
              <w:rPr>
                <w:rStyle w:val="Hyperlink"/>
                <w:rFonts w:ascii="Times New Roman" w:hAnsi="Times New Roman" w:cs="Times New Roman"/>
                <w:b/>
                <w:noProof/>
              </w:rPr>
              <w:t>2.2.4 Poverty</w:t>
            </w:r>
            <w:r w:rsidR="007158EF">
              <w:rPr>
                <w:noProof/>
                <w:webHidden/>
              </w:rPr>
              <w:tab/>
            </w:r>
            <w:r w:rsidR="007158EF">
              <w:rPr>
                <w:noProof/>
                <w:webHidden/>
              </w:rPr>
              <w:fldChar w:fldCharType="begin"/>
            </w:r>
            <w:r w:rsidR="007158EF">
              <w:rPr>
                <w:noProof/>
                <w:webHidden/>
              </w:rPr>
              <w:instrText xml:space="preserve"> PAGEREF _Toc501454685 \h </w:instrText>
            </w:r>
            <w:r w:rsidR="007158EF">
              <w:rPr>
                <w:noProof/>
                <w:webHidden/>
              </w:rPr>
            </w:r>
            <w:r w:rsidR="007158EF">
              <w:rPr>
                <w:noProof/>
                <w:webHidden/>
              </w:rPr>
              <w:fldChar w:fldCharType="separate"/>
            </w:r>
            <w:r>
              <w:rPr>
                <w:noProof/>
                <w:webHidden/>
              </w:rPr>
              <w:t>14</w:t>
            </w:r>
            <w:r w:rsidR="007158EF">
              <w:rPr>
                <w:noProof/>
                <w:webHidden/>
              </w:rPr>
              <w:fldChar w:fldCharType="end"/>
            </w:r>
          </w:hyperlink>
        </w:p>
        <w:p w:rsidR="007158EF" w:rsidRDefault="002E768F">
          <w:pPr>
            <w:pStyle w:val="TOC2"/>
            <w:tabs>
              <w:tab w:val="right" w:leader="dot" w:pos="9016"/>
            </w:tabs>
            <w:rPr>
              <w:rFonts w:eastAsiaTheme="minorEastAsia"/>
              <w:noProof/>
              <w:lang w:val="en-ZA" w:eastAsia="en-ZA"/>
            </w:rPr>
          </w:pPr>
          <w:hyperlink w:anchor="_Toc501454686" w:history="1">
            <w:r w:rsidR="007158EF" w:rsidRPr="00A944E6">
              <w:rPr>
                <w:rStyle w:val="Hyperlink"/>
                <w:rFonts w:ascii="Times New Roman" w:hAnsi="Times New Roman" w:cs="Times New Roman"/>
                <w:b/>
                <w:noProof/>
              </w:rPr>
              <w:t>2.3 THEORIES OF IDENTITY</w:t>
            </w:r>
            <w:r w:rsidR="007158EF">
              <w:rPr>
                <w:noProof/>
                <w:webHidden/>
              </w:rPr>
              <w:tab/>
            </w:r>
            <w:r w:rsidR="007158EF">
              <w:rPr>
                <w:noProof/>
                <w:webHidden/>
              </w:rPr>
              <w:fldChar w:fldCharType="begin"/>
            </w:r>
            <w:r w:rsidR="007158EF">
              <w:rPr>
                <w:noProof/>
                <w:webHidden/>
              </w:rPr>
              <w:instrText xml:space="preserve"> PAGEREF _Toc501454686 \h </w:instrText>
            </w:r>
            <w:r w:rsidR="007158EF">
              <w:rPr>
                <w:noProof/>
                <w:webHidden/>
              </w:rPr>
            </w:r>
            <w:r w:rsidR="007158EF">
              <w:rPr>
                <w:noProof/>
                <w:webHidden/>
              </w:rPr>
              <w:fldChar w:fldCharType="separate"/>
            </w:r>
            <w:r>
              <w:rPr>
                <w:noProof/>
                <w:webHidden/>
              </w:rPr>
              <w:t>14</w:t>
            </w:r>
            <w:r w:rsidR="007158EF">
              <w:rPr>
                <w:noProof/>
                <w:webHidden/>
              </w:rPr>
              <w:fldChar w:fldCharType="end"/>
            </w:r>
          </w:hyperlink>
        </w:p>
        <w:p w:rsidR="007158EF" w:rsidRDefault="002E768F">
          <w:pPr>
            <w:pStyle w:val="TOC3"/>
            <w:tabs>
              <w:tab w:val="right" w:leader="dot" w:pos="9016"/>
            </w:tabs>
            <w:rPr>
              <w:rFonts w:eastAsiaTheme="minorEastAsia"/>
              <w:noProof/>
              <w:lang w:val="en-ZA" w:eastAsia="en-ZA"/>
            </w:rPr>
          </w:pPr>
          <w:hyperlink w:anchor="_Toc501454687" w:history="1">
            <w:r w:rsidR="007158EF" w:rsidRPr="00A944E6">
              <w:rPr>
                <w:rStyle w:val="Hyperlink"/>
                <w:rFonts w:ascii="Times New Roman" w:hAnsi="Times New Roman" w:cs="Times New Roman"/>
                <w:b/>
                <w:noProof/>
              </w:rPr>
              <w:t>2.3.1 Social Identity Theory</w:t>
            </w:r>
            <w:r w:rsidR="007158EF">
              <w:rPr>
                <w:noProof/>
                <w:webHidden/>
              </w:rPr>
              <w:tab/>
            </w:r>
            <w:r w:rsidR="007158EF">
              <w:rPr>
                <w:noProof/>
                <w:webHidden/>
              </w:rPr>
              <w:fldChar w:fldCharType="begin"/>
            </w:r>
            <w:r w:rsidR="007158EF">
              <w:rPr>
                <w:noProof/>
                <w:webHidden/>
              </w:rPr>
              <w:instrText xml:space="preserve"> PAGEREF _Toc501454687 \h </w:instrText>
            </w:r>
            <w:r w:rsidR="007158EF">
              <w:rPr>
                <w:noProof/>
                <w:webHidden/>
              </w:rPr>
            </w:r>
            <w:r w:rsidR="007158EF">
              <w:rPr>
                <w:noProof/>
                <w:webHidden/>
              </w:rPr>
              <w:fldChar w:fldCharType="separate"/>
            </w:r>
            <w:r>
              <w:rPr>
                <w:noProof/>
                <w:webHidden/>
              </w:rPr>
              <w:t>14</w:t>
            </w:r>
            <w:r w:rsidR="007158EF">
              <w:rPr>
                <w:noProof/>
                <w:webHidden/>
              </w:rPr>
              <w:fldChar w:fldCharType="end"/>
            </w:r>
          </w:hyperlink>
        </w:p>
        <w:p w:rsidR="007158EF" w:rsidRDefault="002E768F">
          <w:pPr>
            <w:pStyle w:val="TOC3"/>
            <w:tabs>
              <w:tab w:val="right" w:leader="dot" w:pos="9016"/>
            </w:tabs>
            <w:rPr>
              <w:rFonts w:eastAsiaTheme="minorEastAsia"/>
              <w:noProof/>
              <w:lang w:val="en-ZA" w:eastAsia="en-ZA"/>
            </w:rPr>
          </w:pPr>
          <w:hyperlink w:anchor="_Toc501454688" w:history="1">
            <w:r w:rsidR="007158EF" w:rsidRPr="00A944E6">
              <w:rPr>
                <w:rStyle w:val="Hyperlink"/>
                <w:rFonts w:ascii="Times New Roman" w:hAnsi="Times New Roman" w:cs="Times New Roman"/>
                <w:b/>
                <w:noProof/>
              </w:rPr>
              <w:t>2.3.2 Music and Identity</w:t>
            </w:r>
            <w:r w:rsidR="007158EF">
              <w:rPr>
                <w:noProof/>
                <w:webHidden/>
              </w:rPr>
              <w:tab/>
            </w:r>
            <w:r w:rsidR="007158EF">
              <w:rPr>
                <w:noProof/>
                <w:webHidden/>
              </w:rPr>
              <w:fldChar w:fldCharType="begin"/>
            </w:r>
            <w:r w:rsidR="007158EF">
              <w:rPr>
                <w:noProof/>
                <w:webHidden/>
              </w:rPr>
              <w:instrText xml:space="preserve"> PAGEREF _Toc501454688 \h </w:instrText>
            </w:r>
            <w:r w:rsidR="007158EF">
              <w:rPr>
                <w:noProof/>
                <w:webHidden/>
              </w:rPr>
            </w:r>
            <w:r w:rsidR="007158EF">
              <w:rPr>
                <w:noProof/>
                <w:webHidden/>
              </w:rPr>
              <w:fldChar w:fldCharType="separate"/>
            </w:r>
            <w:r>
              <w:rPr>
                <w:noProof/>
                <w:webHidden/>
              </w:rPr>
              <w:t>15</w:t>
            </w:r>
            <w:r w:rsidR="007158EF">
              <w:rPr>
                <w:noProof/>
                <w:webHidden/>
              </w:rPr>
              <w:fldChar w:fldCharType="end"/>
            </w:r>
          </w:hyperlink>
        </w:p>
        <w:p w:rsidR="007158EF" w:rsidRDefault="002E768F">
          <w:pPr>
            <w:pStyle w:val="TOC3"/>
            <w:tabs>
              <w:tab w:val="right" w:leader="dot" w:pos="9016"/>
            </w:tabs>
            <w:rPr>
              <w:rFonts w:eastAsiaTheme="minorEastAsia"/>
              <w:noProof/>
              <w:lang w:val="en-ZA" w:eastAsia="en-ZA"/>
            </w:rPr>
          </w:pPr>
          <w:hyperlink w:anchor="_Toc501454689" w:history="1">
            <w:r w:rsidR="007158EF" w:rsidRPr="00A944E6">
              <w:rPr>
                <w:rStyle w:val="Hyperlink"/>
                <w:rFonts w:ascii="Times New Roman" w:hAnsi="Times New Roman" w:cs="Times New Roman"/>
                <w:b/>
                <w:noProof/>
              </w:rPr>
              <w:t>2.3.3 Music and collective/personal identity</w:t>
            </w:r>
            <w:r w:rsidR="007158EF">
              <w:rPr>
                <w:noProof/>
                <w:webHidden/>
              </w:rPr>
              <w:tab/>
            </w:r>
            <w:r w:rsidR="007158EF">
              <w:rPr>
                <w:noProof/>
                <w:webHidden/>
              </w:rPr>
              <w:fldChar w:fldCharType="begin"/>
            </w:r>
            <w:r w:rsidR="007158EF">
              <w:rPr>
                <w:noProof/>
                <w:webHidden/>
              </w:rPr>
              <w:instrText xml:space="preserve"> PAGEREF _Toc501454689 \h </w:instrText>
            </w:r>
            <w:r w:rsidR="007158EF">
              <w:rPr>
                <w:noProof/>
                <w:webHidden/>
              </w:rPr>
            </w:r>
            <w:r w:rsidR="007158EF">
              <w:rPr>
                <w:noProof/>
                <w:webHidden/>
              </w:rPr>
              <w:fldChar w:fldCharType="separate"/>
            </w:r>
            <w:r>
              <w:rPr>
                <w:noProof/>
                <w:webHidden/>
              </w:rPr>
              <w:t>16</w:t>
            </w:r>
            <w:r w:rsidR="007158EF">
              <w:rPr>
                <w:noProof/>
                <w:webHidden/>
              </w:rPr>
              <w:fldChar w:fldCharType="end"/>
            </w:r>
          </w:hyperlink>
        </w:p>
        <w:p w:rsidR="007158EF" w:rsidRDefault="002E768F">
          <w:pPr>
            <w:pStyle w:val="TOC3"/>
            <w:tabs>
              <w:tab w:val="right" w:leader="dot" w:pos="9016"/>
            </w:tabs>
            <w:rPr>
              <w:rFonts w:eastAsiaTheme="minorEastAsia"/>
              <w:noProof/>
              <w:lang w:val="en-ZA" w:eastAsia="en-ZA"/>
            </w:rPr>
          </w:pPr>
          <w:hyperlink w:anchor="_Toc501454690" w:history="1">
            <w:r w:rsidR="007158EF" w:rsidRPr="00A944E6">
              <w:rPr>
                <w:rStyle w:val="Hyperlink"/>
                <w:rFonts w:ascii="Times New Roman" w:hAnsi="Times New Roman" w:cs="Times New Roman"/>
                <w:b/>
                <w:noProof/>
              </w:rPr>
              <w:t>2.3.4 Fashion statements of identity</w:t>
            </w:r>
            <w:r w:rsidR="007158EF">
              <w:rPr>
                <w:noProof/>
                <w:webHidden/>
              </w:rPr>
              <w:tab/>
            </w:r>
            <w:r w:rsidR="007158EF">
              <w:rPr>
                <w:noProof/>
                <w:webHidden/>
              </w:rPr>
              <w:fldChar w:fldCharType="begin"/>
            </w:r>
            <w:r w:rsidR="007158EF">
              <w:rPr>
                <w:noProof/>
                <w:webHidden/>
              </w:rPr>
              <w:instrText xml:space="preserve"> PAGEREF _Toc501454690 \h </w:instrText>
            </w:r>
            <w:r w:rsidR="007158EF">
              <w:rPr>
                <w:noProof/>
                <w:webHidden/>
              </w:rPr>
            </w:r>
            <w:r w:rsidR="007158EF">
              <w:rPr>
                <w:noProof/>
                <w:webHidden/>
              </w:rPr>
              <w:fldChar w:fldCharType="separate"/>
            </w:r>
            <w:r>
              <w:rPr>
                <w:noProof/>
                <w:webHidden/>
              </w:rPr>
              <w:t>16</w:t>
            </w:r>
            <w:r w:rsidR="007158EF">
              <w:rPr>
                <w:noProof/>
                <w:webHidden/>
              </w:rPr>
              <w:fldChar w:fldCharType="end"/>
            </w:r>
          </w:hyperlink>
        </w:p>
        <w:p w:rsidR="007158EF" w:rsidRDefault="002E768F">
          <w:pPr>
            <w:pStyle w:val="TOC2"/>
            <w:tabs>
              <w:tab w:val="right" w:leader="dot" w:pos="9016"/>
            </w:tabs>
            <w:rPr>
              <w:rFonts w:eastAsiaTheme="minorEastAsia"/>
              <w:noProof/>
              <w:lang w:val="en-ZA" w:eastAsia="en-ZA"/>
            </w:rPr>
          </w:pPr>
          <w:hyperlink w:anchor="_Toc501454691" w:history="1">
            <w:r w:rsidR="007158EF" w:rsidRPr="00A944E6">
              <w:rPr>
                <w:rStyle w:val="Hyperlink"/>
                <w:rFonts w:ascii="Times New Roman" w:hAnsi="Times New Roman" w:cs="Times New Roman"/>
                <w:b/>
                <w:noProof/>
              </w:rPr>
              <w:t>2.4 HIP HOP CULTURE</w:t>
            </w:r>
            <w:r w:rsidR="007158EF">
              <w:rPr>
                <w:noProof/>
                <w:webHidden/>
              </w:rPr>
              <w:tab/>
            </w:r>
            <w:r w:rsidR="007158EF">
              <w:rPr>
                <w:noProof/>
                <w:webHidden/>
              </w:rPr>
              <w:fldChar w:fldCharType="begin"/>
            </w:r>
            <w:r w:rsidR="007158EF">
              <w:rPr>
                <w:noProof/>
                <w:webHidden/>
              </w:rPr>
              <w:instrText xml:space="preserve"> PAGEREF _Toc501454691 \h </w:instrText>
            </w:r>
            <w:r w:rsidR="007158EF">
              <w:rPr>
                <w:noProof/>
                <w:webHidden/>
              </w:rPr>
            </w:r>
            <w:r w:rsidR="007158EF">
              <w:rPr>
                <w:noProof/>
                <w:webHidden/>
              </w:rPr>
              <w:fldChar w:fldCharType="separate"/>
            </w:r>
            <w:r>
              <w:rPr>
                <w:noProof/>
                <w:webHidden/>
              </w:rPr>
              <w:t>17</w:t>
            </w:r>
            <w:r w:rsidR="007158EF">
              <w:rPr>
                <w:noProof/>
                <w:webHidden/>
              </w:rPr>
              <w:fldChar w:fldCharType="end"/>
            </w:r>
          </w:hyperlink>
        </w:p>
        <w:p w:rsidR="007158EF" w:rsidRDefault="002E768F">
          <w:pPr>
            <w:pStyle w:val="TOC3"/>
            <w:tabs>
              <w:tab w:val="right" w:leader="dot" w:pos="9016"/>
            </w:tabs>
            <w:rPr>
              <w:rFonts w:eastAsiaTheme="minorEastAsia"/>
              <w:noProof/>
              <w:lang w:val="en-ZA" w:eastAsia="en-ZA"/>
            </w:rPr>
          </w:pPr>
          <w:hyperlink w:anchor="_Toc501454692" w:history="1">
            <w:r w:rsidR="007158EF" w:rsidRPr="00A944E6">
              <w:rPr>
                <w:rStyle w:val="Hyperlink"/>
                <w:rFonts w:ascii="Times New Roman" w:hAnsi="Times New Roman" w:cs="Times New Roman"/>
                <w:b/>
                <w:noProof/>
              </w:rPr>
              <w:t>2.4.1 A Brief Global History of Hip Hop Culture</w:t>
            </w:r>
            <w:r w:rsidR="007158EF">
              <w:rPr>
                <w:noProof/>
                <w:webHidden/>
              </w:rPr>
              <w:tab/>
            </w:r>
            <w:r w:rsidR="007158EF">
              <w:rPr>
                <w:noProof/>
                <w:webHidden/>
              </w:rPr>
              <w:fldChar w:fldCharType="begin"/>
            </w:r>
            <w:r w:rsidR="007158EF">
              <w:rPr>
                <w:noProof/>
                <w:webHidden/>
              </w:rPr>
              <w:instrText xml:space="preserve"> PAGEREF _Toc501454692 \h </w:instrText>
            </w:r>
            <w:r w:rsidR="007158EF">
              <w:rPr>
                <w:noProof/>
                <w:webHidden/>
              </w:rPr>
            </w:r>
            <w:r w:rsidR="007158EF">
              <w:rPr>
                <w:noProof/>
                <w:webHidden/>
              </w:rPr>
              <w:fldChar w:fldCharType="separate"/>
            </w:r>
            <w:r>
              <w:rPr>
                <w:noProof/>
                <w:webHidden/>
              </w:rPr>
              <w:t>17</w:t>
            </w:r>
            <w:r w:rsidR="007158EF">
              <w:rPr>
                <w:noProof/>
                <w:webHidden/>
              </w:rPr>
              <w:fldChar w:fldCharType="end"/>
            </w:r>
          </w:hyperlink>
        </w:p>
        <w:p w:rsidR="007158EF" w:rsidRDefault="002E768F">
          <w:pPr>
            <w:pStyle w:val="TOC3"/>
            <w:tabs>
              <w:tab w:val="right" w:leader="dot" w:pos="9016"/>
            </w:tabs>
            <w:rPr>
              <w:rFonts w:eastAsiaTheme="minorEastAsia"/>
              <w:noProof/>
              <w:lang w:val="en-ZA" w:eastAsia="en-ZA"/>
            </w:rPr>
          </w:pPr>
          <w:hyperlink w:anchor="_Toc501454693" w:history="1">
            <w:r w:rsidR="007158EF" w:rsidRPr="00A944E6">
              <w:rPr>
                <w:rStyle w:val="Hyperlink"/>
                <w:rFonts w:ascii="Times New Roman" w:hAnsi="Times New Roman" w:cs="Times New Roman"/>
                <w:b/>
                <w:noProof/>
              </w:rPr>
              <w:t>2.4.2 Major changes in hip hop music since Apartheid</w:t>
            </w:r>
            <w:r w:rsidR="007158EF">
              <w:rPr>
                <w:noProof/>
                <w:webHidden/>
              </w:rPr>
              <w:tab/>
            </w:r>
            <w:r w:rsidR="007158EF">
              <w:rPr>
                <w:noProof/>
                <w:webHidden/>
              </w:rPr>
              <w:fldChar w:fldCharType="begin"/>
            </w:r>
            <w:r w:rsidR="007158EF">
              <w:rPr>
                <w:noProof/>
                <w:webHidden/>
              </w:rPr>
              <w:instrText xml:space="preserve"> PAGEREF _Toc501454693 \h </w:instrText>
            </w:r>
            <w:r w:rsidR="007158EF">
              <w:rPr>
                <w:noProof/>
                <w:webHidden/>
              </w:rPr>
            </w:r>
            <w:r w:rsidR="007158EF">
              <w:rPr>
                <w:noProof/>
                <w:webHidden/>
              </w:rPr>
              <w:fldChar w:fldCharType="separate"/>
            </w:r>
            <w:r>
              <w:rPr>
                <w:noProof/>
                <w:webHidden/>
              </w:rPr>
              <w:t>18</w:t>
            </w:r>
            <w:r w:rsidR="007158EF">
              <w:rPr>
                <w:noProof/>
                <w:webHidden/>
              </w:rPr>
              <w:fldChar w:fldCharType="end"/>
            </w:r>
          </w:hyperlink>
        </w:p>
        <w:p w:rsidR="007158EF" w:rsidRDefault="002E768F">
          <w:pPr>
            <w:pStyle w:val="TOC3"/>
            <w:tabs>
              <w:tab w:val="right" w:leader="dot" w:pos="9016"/>
            </w:tabs>
            <w:rPr>
              <w:rFonts w:eastAsiaTheme="minorEastAsia"/>
              <w:noProof/>
              <w:lang w:val="en-ZA" w:eastAsia="en-ZA"/>
            </w:rPr>
          </w:pPr>
          <w:hyperlink w:anchor="_Toc501454694" w:history="1">
            <w:r w:rsidR="007158EF" w:rsidRPr="00A944E6">
              <w:rPr>
                <w:rStyle w:val="Hyperlink"/>
                <w:rFonts w:ascii="Times New Roman" w:hAnsi="Times New Roman" w:cs="Times New Roman"/>
                <w:b/>
                <w:noProof/>
              </w:rPr>
              <w:t>2.4.3 Hip Hop music and the township life</w:t>
            </w:r>
            <w:r w:rsidR="007158EF">
              <w:rPr>
                <w:noProof/>
                <w:webHidden/>
              </w:rPr>
              <w:tab/>
            </w:r>
            <w:r w:rsidR="007158EF">
              <w:rPr>
                <w:noProof/>
                <w:webHidden/>
              </w:rPr>
              <w:fldChar w:fldCharType="begin"/>
            </w:r>
            <w:r w:rsidR="007158EF">
              <w:rPr>
                <w:noProof/>
                <w:webHidden/>
              </w:rPr>
              <w:instrText xml:space="preserve"> PAGEREF _Toc501454694 \h </w:instrText>
            </w:r>
            <w:r w:rsidR="007158EF">
              <w:rPr>
                <w:noProof/>
                <w:webHidden/>
              </w:rPr>
            </w:r>
            <w:r w:rsidR="007158EF">
              <w:rPr>
                <w:noProof/>
                <w:webHidden/>
              </w:rPr>
              <w:fldChar w:fldCharType="separate"/>
            </w:r>
            <w:r>
              <w:rPr>
                <w:noProof/>
                <w:webHidden/>
              </w:rPr>
              <w:t>19</w:t>
            </w:r>
            <w:r w:rsidR="007158EF">
              <w:rPr>
                <w:noProof/>
                <w:webHidden/>
              </w:rPr>
              <w:fldChar w:fldCharType="end"/>
            </w:r>
          </w:hyperlink>
        </w:p>
        <w:p w:rsidR="007158EF" w:rsidRDefault="002E768F">
          <w:pPr>
            <w:pStyle w:val="TOC3"/>
            <w:tabs>
              <w:tab w:val="right" w:leader="dot" w:pos="9016"/>
            </w:tabs>
            <w:rPr>
              <w:rFonts w:eastAsiaTheme="minorEastAsia"/>
              <w:noProof/>
              <w:lang w:val="en-ZA" w:eastAsia="en-ZA"/>
            </w:rPr>
          </w:pPr>
          <w:hyperlink w:anchor="_Toc501454695" w:history="1">
            <w:r w:rsidR="007158EF" w:rsidRPr="00A944E6">
              <w:rPr>
                <w:rStyle w:val="Hyperlink"/>
                <w:rFonts w:ascii="Times New Roman" w:hAnsi="Times New Roman" w:cs="Times New Roman"/>
                <w:b/>
                <w:noProof/>
              </w:rPr>
              <w:t>2.4.4 Styles of musical expression</w:t>
            </w:r>
            <w:r w:rsidR="007158EF">
              <w:rPr>
                <w:noProof/>
                <w:webHidden/>
              </w:rPr>
              <w:tab/>
            </w:r>
            <w:r w:rsidR="007158EF">
              <w:rPr>
                <w:noProof/>
                <w:webHidden/>
              </w:rPr>
              <w:fldChar w:fldCharType="begin"/>
            </w:r>
            <w:r w:rsidR="007158EF">
              <w:rPr>
                <w:noProof/>
                <w:webHidden/>
              </w:rPr>
              <w:instrText xml:space="preserve"> PAGEREF _Toc501454695 \h </w:instrText>
            </w:r>
            <w:r w:rsidR="007158EF">
              <w:rPr>
                <w:noProof/>
                <w:webHidden/>
              </w:rPr>
            </w:r>
            <w:r w:rsidR="007158EF">
              <w:rPr>
                <w:noProof/>
                <w:webHidden/>
              </w:rPr>
              <w:fldChar w:fldCharType="separate"/>
            </w:r>
            <w:r>
              <w:rPr>
                <w:noProof/>
                <w:webHidden/>
              </w:rPr>
              <w:t>19</w:t>
            </w:r>
            <w:r w:rsidR="007158EF">
              <w:rPr>
                <w:noProof/>
                <w:webHidden/>
              </w:rPr>
              <w:fldChar w:fldCharType="end"/>
            </w:r>
          </w:hyperlink>
        </w:p>
        <w:p w:rsidR="007158EF" w:rsidRDefault="002E768F">
          <w:pPr>
            <w:pStyle w:val="TOC2"/>
            <w:tabs>
              <w:tab w:val="right" w:leader="dot" w:pos="9016"/>
            </w:tabs>
            <w:rPr>
              <w:rFonts w:eastAsiaTheme="minorEastAsia"/>
              <w:noProof/>
              <w:lang w:val="en-ZA" w:eastAsia="en-ZA"/>
            </w:rPr>
          </w:pPr>
          <w:hyperlink w:anchor="_Toc501454696" w:history="1">
            <w:r w:rsidR="007158EF" w:rsidRPr="00A944E6">
              <w:rPr>
                <w:rStyle w:val="Hyperlink"/>
                <w:rFonts w:ascii="Times New Roman" w:hAnsi="Times New Roman" w:cs="Times New Roman"/>
                <w:b/>
                <w:noProof/>
              </w:rPr>
              <w:t>2.5 ZOLA, SOWETO</w:t>
            </w:r>
            <w:r w:rsidR="007158EF">
              <w:rPr>
                <w:noProof/>
                <w:webHidden/>
              </w:rPr>
              <w:tab/>
            </w:r>
            <w:r w:rsidR="007158EF">
              <w:rPr>
                <w:noProof/>
                <w:webHidden/>
              </w:rPr>
              <w:fldChar w:fldCharType="begin"/>
            </w:r>
            <w:r w:rsidR="007158EF">
              <w:rPr>
                <w:noProof/>
                <w:webHidden/>
              </w:rPr>
              <w:instrText xml:space="preserve"> PAGEREF _Toc501454696 \h </w:instrText>
            </w:r>
            <w:r w:rsidR="007158EF">
              <w:rPr>
                <w:noProof/>
                <w:webHidden/>
              </w:rPr>
            </w:r>
            <w:r w:rsidR="007158EF">
              <w:rPr>
                <w:noProof/>
                <w:webHidden/>
              </w:rPr>
              <w:fldChar w:fldCharType="separate"/>
            </w:r>
            <w:r>
              <w:rPr>
                <w:noProof/>
                <w:webHidden/>
              </w:rPr>
              <w:t>21</w:t>
            </w:r>
            <w:r w:rsidR="007158EF">
              <w:rPr>
                <w:noProof/>
                <w:webHidden/>
              </w:rPr>
              <w:fldChar w:fldCharType="end"/>
            </w:r>
          </w:hyperlink>
        </w:p>
        <w:p w:rsidR="007158EF" w:rsidRDefault="002E768F">
          <w:pPr>
            <w:pStyle w:val="TOC3"/>
            <w:tabs>
              <w:tab w:val="right" w:leader="dot" w:pos="9016"/>
            </w:tabs>
            <w:rPr>
              <w:rFonts w:eastAsiaTheme="minorEastAsia"/>
              <w:noProof/>
              <w:lang w:val="en-ZA" w:eastAsia="en-ZA"/>
            </w:rPr>
          </w:pPr>
          <w:hyperlink w:anchor="_Toc501454697" w:history="1">
            <w:r w:rsidR="007158EF" w:rsidRPr="00A944E6">
              <w:rPr>
                <w:rStyle w:val="Hyperlink"/>
                <w:rFonts w:ascii="Times New Roman" w:hAnsi="Times New Roman" w:cs="Times New Roman"/>
                <w:b/>
                <w:noProof/>
              </w:rPr>
              <w:t>2.5.1 Brief history of Soweto</w:t>
            </w:r>
            <w:r w:rsidR="007158EF">
              <w:rPr>
                <w:noProof/>
                <w:webHidden/>
              </w:rPr>
              <w:tab/>
            </w:r>
            <w:r w:rsidR="007158EF">
              <w:rPr>
                <w:noProof/>
                <w:webHidden/>
              </w:rPr>
              <w:fldChar w:fldCharType="begin"/>
            </w:r>
            <w:r w:rsidR="007158EF">
              <w:rPr>
                <w:noProof/>
                <w:webHidden/>
              </w:rPr>
              <w:instrText xml:space="preserve"> PAGEREF _Toc501454697 \h </w:instrText>
            </w:r>
            <w:r w:rsidR="007158EF">
              <w:rPr>
                <w:noProof/>
                <w:webHidden/>
              </w:rPr>
            </w:r>
            <w:r w:rsidR="007158EF">
              <w:rPr>
                <w:noProof/>
                <w:webHidden/>
              </w:rPr>
              <w:fldChar w:fldCharType="separate"/>
            </w:r>
            <w:r>
              <w:rPr>
                <w:noProof/>
                <w:webHidden/>
              </w:rPr>
              <w:t>21</w:t>
            </w:r>
            <w:r w:rsidR="007158EF">
              <w:rPr>
                <w:noProof/>
                <w:webHidden/>
              </w:rPr>
              <w:fldChar w:fldCharType="end"/>
            </w:r>
          </w:hyperlink>
        </w:p>
        <w:p w:rsidR="007158EF" w:rsidRDefault="002E768F">
          <w:pPr>
            <w:pStyle w:val="TOC3"/>
            <w:tabs>
              <w:tab w:val="right" w:leader="dot" w:pos="9016"/>
            </w:tabs>
            <w:rPr>
              <w:rFonts w:eastAsiaTheme="minorEastAsia"/>
              <w:noProof/>
              <w:lang w:val="en-ZA" w:eastAsia="en-ZA"/>
            </w:rPr>
          </w:pPr>
          <w:hyperlink w:anchor="_Toc501454698" w:history="1">
            <w:r w:rsidR="007158EF" w:rsidRPr="00A944E6">
              <w:rPr>
                <w:rStyle w:val="Hyperlink"/>
                <w:rFonts w:ascii="Times New Roman" w:hAnsi="Times New Roman" w:cs="Times New Roman"/>
                <w:b/>
                <w:noProof/>
              </w:rPr>
              <w:t>2.5.2 Zola community</w:t>
            </w:r>
            <w:r w:rsidR="007158EF">
              <w:rPr>
                <w:noProof/>
                <w:webHidden/>
              </w:rPr>
              <w:tab/>
            </w:r>
            <w:r w:rsidR="007158EF">
              <w:rPr>
                <w:noProof/>
                <w:webHidden/>
              </w:rPr>
              <w:fldChar w:fldCharType="begin"/>
            </w:r>
            <w:r w:rsidR="007158EF">
              <w:rPr>
                <w:noProof/>
                <w:webHidden/>
              </w:rPr>
              <w:instrText xml:space="preserve"> PAGEREF _Toc501454698 \h </w:instrText>
            </w:r>
            <w:r w:rsidR="007158EF">
              <w:rPr>
                <w:noProof/>
                <w:webHidden/>
              </w:rPr>
            </w:r>
            <w:r w:rsidR="007158EF">
              <w:rPr>
                <w:noProof/>
                <w:webHidden/>
              </w:rPr>
              <w:fldChar w:fldCharType="separate"/>
            </w:r>
            <w:r>
              <w:rPr>
                <w:noProof/>
                <w:webHidden/>
              </w:rPr>
              <w:t>22</w:t>
            </w:r>
            <w:r w:rsidR="007158EF">
              <w:rPr>
                <w:noProof/>
                <w:webHidden/>
              </w:rPr>
              <w:fldChar w:fldCharType="end"/>
            </w:r>
          </w:hyperlink>
        </w:p>
        <w:p w:rsidR="007158EF" w:rsidRDefault="002E768F">
          <w:pPr>
            <w:pStyle w:val="TOC3"/>
            <w:tabs>
              <w:tab w:val="right" w:leader="dot" w:pos="9016"/>
            </w:tabs>
            <w:rPr>
              <w:rFonts w:eastAsiaTheme="minorEastAsia"/>
              <w:noProof/>
              <w:lang w:val="en-ZA" w:eastAsia="en-ZA"/>
            </w:rPr>
          </w:pPr>
          <w:hyperlink w:anchor="_Toc501454699" w:history="1">
            <w:r w:rsidR="007158EF" w:rsidRPr="00A944E6">
              <w:rPr>
                <w:rStyle w:val="Hyperlink"/>
                <w:rFonts w:ascii="Times New Roman" w:hAnsi="Times New Roman" w:cs="Times New Roman"/>
                <w:b/>
                <w:noProof/>
              </w:rPr>
              <w:t>2.5.3 Conclusion</w:t>
            </w:r>
            <w:r w:rsidR="007158EF">
              <w:rPr>
                <w:noProof/>
                <w:webHidden/>
              </w:rPr>
              <w:tab/>
            </w:r>
            <w:r w:rsidR="007158EF">
              <w:rPr>
                <w:noProof/>
                <w:webHidden/>
              </w:rPr>
              <w:fldChar w:fldCharType="begin"/>
            </w:r>
            <w:r w:rsidR="007158EF">
              <w:rPr>
                <w:noProof/>
                <w:webHidden/>
              </w:rPr>
              <w:instrText xml:space="preserve"> PAGEREF _Toc501454699 \h </w:instrText>
            </w:r>
            <w:r w:rsidR="007158EF">
              <w:rPr>
                <w:noProof/>
                <w:webHidden/>
              </w:rPr>
            </w:r>
            <w:r w:rsidR="007158EF">
              <w:rPr>
                <w:noProof/>
                <w:webHidden/>
              </w:rPr>
              <w:fldChar w:fldCharType="separate"/>
            </w:r>
            <w:r>
              <w:rPr>
                <w:noProof/>
                <w:webHidden/>
              </w:rPr>
              <w:t>22</w:t>
            </w:r>
            <w:r w:rsidR="007158EF">
              <w:rPr>
                <w:noProof/>
                <w:webHidden/>
              </w:rPr>
              <w:fldChar w:fldCharType="end"/>
            </w:r>
          </w:hyperlink>
        </w:p>
        <w:p w:rsidR="007158EF" w:rsidRDefault="002E768F">
          <w:pPr>
            <w:pStyle w:val="TOC1"/>
            <w:tabs>
              <w:tab w:val="right" w:leader="dot" w:pos="9016"/>
            </w:tabs>
            <w:rPr>
              <w:rFonts w:eastAsiaTheme="minorEastAsia"/>
              <w:noProof/>
              <w:lang w:val="en-ZA" w:eastAsia="en-ZA"/>
            </w:rPr>
          </w:pPr>
          <w:hyperlink w:anchor="_Toc501454700" w:history="1">
            <w:r w:rsidR="007158EF" w:rsidRPr="00A944E6">
              <w:rPr>
                <w:rStyle w:val="Hyperlink"/>
                <w:rFonts w:ascii="Times New Roman" w:hAnsi="Times New Roman" w:cs="Times New Roman"/>
                <w:b/>
                <w:noProof/>
              </w:rPr>
              <w:t>CHAPTER 3:</w:t>
            </w:r>
            <w:r w:rsidR="007158EF">
              <w:rPr>
                <w:noProof/>
                <w:webHidden/>
              </w:rPr>
              <w:tab/>
            </w:r>
            <w:r w:rsidR="007158EF">
              <w:rPr>
                <w:noProof/>
                <w:webHidden/>
              </w:rPr>
              <w:fldChar w:fldCharType="begin"/>
            </w:r>
            <w:r w:rsidR="007158EF">
              <w:rPr>
                <w:noProof/>
                <w:webHidden/>
              </w:rPr>
              <w:instrText xml:space="preserve"> PAGEREF _Toc501454700 \h </w:instrText>
            </w:r>
            <w:r w:rsidR="007158EF">
              <w:rPr>
                <w:noProof/>
                <w:webHidden/>
              </w:rPr>
            </w:r>
            <w:r w:rsidR="007158EF">
              <w:rPr>
                <w:noProof/>
                <w:webHidden/>
              </w:rPr>
              <w:fldChar w:fldCharType="separate"/>
            </w:r>
            <w:r>
              <w:rPr>
                <w:noProof/>
                <w:webHidden/>
              </w:rPr>
              <w:t>24</w:t>
            </w:r>
            <w:r w:rsidR="007158EF">
              <w:rPr>
                <w:noProof/>
                <w:webHidden/>
              </w:rPr>
              <w:fldChar w:fldCharType="end"/>
            </w:r>
          </w:hyperlink>
        </w:p>
        <w:p w:rsidR="007158EF" w:rsidRDefault="002E768F">
          <w:pPr>
            <w:pStyle w:val="TOC1"/>
            <w:tabs>
              <w:tab w:val="right" w:leader="dot" w:pos="9016"/>
            </w:tabs>
            <w:rPr>
              <w:rFonts w:eastAsiaTheme="minorEastAsia"/>
              <w:noProof/>
              <w:lang w:val="en-ZA" w:eastAsia="en-ZA"/>
            </w:rPr>
          </w:pPr>
          <w:hyperlink w:anchor="_Toc501454701" w:history="1">
            <w:r w:rsidR="007158EF" w:rsidRPr="00A944E6">
              <w:rPr>
                <w:rStyle w:val="Hyperlink"/>
                <w:rFonts w:ascii="Times New Roman" w:hAnsi="Times New Roman" w:cs="Times New Roman"/>
                <w:b/>
                <w:noProof/>
              </w:rPr>
              <w:t>RESEARCH DESIGN AND METHODOLOGY</w:t>
            </w:r>
            <w:r w:rsidR="007158EF">
              <w:rPr>
                <w:noProof/>
                <w:webHidden/>
              </w:rPr>
              <w:tab/>
            </w:r>
            <w:r w:rsidR="007158EF">
              <w:rPr>
                <w:noProof/>
                <w:webHidden/>
              </w:rPr>
              <w:fldChar w:fldCharType="begin"/>
            </w:r>
            <w:r w:rsidR="007158EF">
              <w:rPr>
                <w:noProof/>
                <w:webHidden/>
              </w:rPr>
              <w:instrText xml:space="preserve"> PAGEREF _Toc501454701 \h </w:instrText>
            </w:r>
            <w:r w:rsidR="007158EF">
              <w:rPr>
                <w:noProof/>
                <w:webHidden/>
              </w:rPr>
            </w:r>
            <w:r w:rsidR="007158EF">
              <w:rPr>
                <w:noProof/>
                <w:webHidden/>
              </w:rPr>
              <w:fldChar w:fldCharType="separate"/>
            </w:r>
            <w:r>
              <w:rPr>
                <w:noProof/>
                <w:webHidden/>
              </w:rPr>
              <w:t>24</w:t>
            </w:r>
            <w:r w:rsidR="007158EF">
              <w:rPr>
                <w:noProof/>
                <w:webHidden/>
              </w:rPr>
              <w:fldChar w:fldCharType="end"/>
            </w:r>
          </w:hyperlink>
        </w:p>
        <w:p w:rsidR="007158EF" w:rsidRDefault="002E768F">
          <w:pPr>
            <w:pStyle w:val="TOC2"/>
            <w:tabs>
              <w:tab w:val="right" w:leader="dot" w:pos="9016"/>
            </w:tabs>
            <w:rPr>
              <w:rFonts w:eastAsiaTheme="minorEastAsia"/>
              <w:noProof/>
              <w:lang w:val="en-ZA" w:eastAsia="en-ZA"/>
            </w:rPr>
          </w:pPr>
          <w:hyperlink w:anchor="_Toc501454702" w:history="1">
            <w:r w:rsidR="007158EF" w:rsidRPr="00A944E6">
              <w:rPr>
                <w:rStyle w:val="Hyperlink"/>
                <w:rFonts w:ascii="Times New Roman" w:hAnsi="Times New Roman" w:cs="Times New Roman"/>
                <w:b/>
                <w:noProof/>
              </w:rPr>
              <w:t>3.1 INTRODUCTION</w:t>
            </w:r>
            <w:r w:rsidR="007158EF">
              <w:rPr>
                <w:noProof/>
                <w:webHidden/>
              </w:rPr>
              <w:tab/>
            </w:r>
            <w:r w:rsidR="007158EF">
              <w:rPr>
                <w:noProof/>
                <w:webHidden/>
              </w:rPr>
              <w:fldChar w:fldCharType="begin"/>
            </w:r>
            <w:r w:rsidR="007158EF">
              <w:rPr>
                <w:noProof/>
                <w:webHidden/>
              </w:rPr>
              <w:instrText xml:space="preserve"> PAGEREF _Toc501454702 \h </w:instrText>
            </w:r>
            <w:r w:rsidR="007158EF">
              <w:rPr>
                <w:noProof/>
                <w:webHidden/>
              </w:rPr>
            </w:r>
            <w:r w:rsidR="007158EF">
              <w:rPr>
                <w:noProof/>
                <w:webHidden/>
              </w:rPr>
              <w:fldChar w:fldCharType="separate"/>
            </w:r>
            <w:r>
              <w:rPr>
                <w:noProof/>
                <w:webHidden/>
              </w:rPr>
              <w:t>24</w:t>
            </w:r>
            <w:r w:rsidR="007158EF">
              <w:rPr>
                <w:noProof/>
                <w:webHidden/>
              </w:rPr>
              <w:fldChar w:fldCharType="end"/>
            </w:r>
          </w:hyperlink>
        </w:p>
        <w:p w:rsidR="007158EF" w:rsidRDefault="002E768F">
          <w:pPr>
            <w:pStyle w:val="TOC2"/>
            <w:tabs>
              <w:tab w:val="right" w:leader="dot" w:pos="9016"/>
            </w:tabs>
            <w:rPr>
              <w:rFonts w:eastAsiaTheme="minorEastAsia"/>
              <w:noProof/>
              <w:lang w:val="en-ZA" w:eastAsia="en-ZA"/>
            </w:rPr>
          </w:pPr>
          <w:hyperlink w:anchor="_Toc501454703" w:history="1">
            <w:r w:rsidR="007158EF" w:rsidRPr="00A944E6">
              <w:rPr>
                <w:rStyle w:val="Hyperlink"/>
                <w:rFonts w:ascii="Times New Roman" w:hAnsi="Times New Roman" w:cs="Times New Roman"/>
                <w:b/>
                <w:noProof/>
              </w:rPr>
              <w:t>3.2 AIMS</w:t>
            </w:r>
            <w:r w:rsidR="007158EF">
              <w:rPr>
                <w:noProof/>
                <w:webHidden/>
              </w:rPr>
              <w:tab/>
            </w:r>
            <w:r w:rsidR="007158EF">
              <w:rPr>
                <w:noProof/>
                <w:webHidden/>
              </w:rPr>
              <w:fldChar w:fldCharType="begin"/>
            </w:r>
            <w:r w:rsidR="007158EF">
              <w:rPr>
                <w:noProof/>
                <w:webHidden/>
              </w:rPr>
              <w:instrText xml:space="preserve"> PAGEREF _Toc501454703 \h </w:instrText>
            </w:r>
            <w:r w:rsidR="007158EF">
              <w:rPr>
                <w:noProof/>
                <w:webHidden/>
              </w:rPr>
            </w:r>
            <w:r w:rsidR="007158EF">
              <w:rPr>
                <w:noProof/>
                <w:webHidden/>
              </w:rPr>
              <w:fldChar w:fldCharType="separate"/>
            </w:r>
            <w:r>
              <w:rPr>
                <w:noProof/>
                <w:webHidden/>
              </w:rPr>
              <w:t>24</w:t>
            </w:r>
            <w:r w:rsidR="007158EF">
              <w:rPr>
                <w:noProof/>
                <w:webHidden/>
              </w:rPr>
              <w:fldChar w:fldCharType="end"/>
            </w:r>
          </w:hyperlink>
        </w:p>
        <w:p w:rsidR="007158EF" w:rsidRDefault="002E768F">
          <w:pPr>
            <w:pStyle w:val="TOC3"/>
            <w:tabs>
              <w:tab w:val="right" w:leader="dot" w:pos="9016"/>
            </w:tabs>
            <w:rPr>
              <w:rFonts w:eastAsiaTheme="minorEastAsia"/>
              <w:noProof/>
              <w:lang w:val="en-ZA" w:eastAsia="en-ZA"/>
            </w:rPr>
          </w:pPr>
          <w:hyperlink w:anchor="_Toc501454704" w:history="1">
            <w:r w:rsidR="007158EF" w:rsidRPr="00A944E6">
              <w:rPr>
                <w:rStyle w:val="Hyperlink"/>
                <w:rFonts w:ascii="Times New Roman" w:hAnsi="Times New Roman" w:cs="Times New Roman"/>
                <w:b/>
                <w:noProof/>
              </w:rPr>
              <w:t>3.2.1 Primary Aim</w:t>
            </w:r>
            <w:r w:rsidR="007158EF">
              <w:rPr>
                <w:noProof/>
                <w:webHidden/>
              </w:rPr>
              <w:tab/>
            </w:r>
            <w:r w:rsidR="007158EF">
              <w:rPr>
                <w:noProof/>
                <w:webHidden/>
              </w:rPr>
              <w:fldChar w:fldCharType="begin"/>
            </w:r>
            <w:r w:rsidR="007158EF">
              <w:rPr>
                <w:noProof/>
                <w:webHidden/>
              </w:rPr>
              <w:instrText xml:space="preserve"> PAGEREF _Toc501454704 \h </w:instrText>
            </w:r>
            <w:r w:rsidR="007158EF">
              <w:rPr>
                <w:noProof/>
                <w:webHidden/>
              </w:rPr>
            </w:r>
            <w:r w:rsidR="007158EF">
              <w:rPr>
                <w:noProof/>
                <w:webHidden/>
              </w:rPr>
              <w:fldChar w:fldCharType="separate"/>
            </w:r>
            <w:r>
              <w:rPr>
                <w:noProof/>
                <w:webHidden/>
              </w:rPr>
              <w:t>24</w:t>
            </w:r>
            <w:r w:rsidR="007158EF">
              <w:rPr>
                <w:noProof/>
                <w:webHidden/>
              </w:rPr>
              <w:fldChar w:fldCharType="end"/>
            </w:r>
          </w:hyperlink>
        </w:p>
        <w:p w:rsidR="007158EF" w:rsidRDefault="002E768F">
          <w:pPr>
            <w:pStyle w:val="TOC3"/>
            <w:tabs>
              <w:tab w:val="right" w:leader="dot" w:pos="9016"/>
            </w:tabs>
            <w:rPr>
              <w:rFonts w:eastAsiaTheme="minorEastAsia"/>
              <w:noProof/>
              <w:lang w:val="en-ZA" w:eastAsia="en-ZA"/>
            </w:rPr>
          </w:pPr>
          <w:hyperlink w:anchor="_Toc501454705" w:history="1">
            <w:r w:rsidR="007158EF" w:rsidRPr="00A944E6">
              <w:rPr>
                <w:rStyle w:val="Hyperlink"/>
                <w:rFonts w:ascii="Times New Roman" w:hAnsi="Times New Roman" w:cs="Times New Roman"/>
                <w:b/>
                <w:noProof/>
              </w:rPr>
              <w:t>3.2.3 Secondary Objectives</w:t>
            </w:r>
            <w:r w:rsidR="007158EF">
              <w:rPr>
                <w:noProof/>
                <w:webHidden/>
              </w:rPr>
              <w:tab/>
            </w:r>
            <w:r w:rsidR="007158EF">
              <w:rPr>
                <w:noProof/>
                <w:webHidden/>
              </w:rPr>
              <w:fldChar w:fldCharType="begin"/>
            </w:r>
            <w:r w:rsidR="007158EF">
              <w:rPr>
                <w:noProof/>
                <w:webHidden/>
              </w:rPr>
              <w:instrText xml:space="preserve"> PAGEREF _Toc501454705 \h </w:instrText>
            </w:r>
            <w:r w:rsidR="007158EF">
              <w:rPr>
                <w:noProof/>
                <w:webHidden/>
              </w:rPr>
            </w:r>
            <w:r w:rsidR="007158EF">
              <w:rPr>
                <w:noProof/>
                <w:webHidden/>
              </w:rPr>
              <w:fldChar w:fldCharType="separate"/>
            </w:r>
            <w:r>
              <w:rPr>
                <w:noProof/>
                <w:webHidden/>
              </w:rPr>
              <w:t>24</w:t>
            </w:r>
            <w:r w:rsidR="007158EF">
              <w:rPr>
                <w:noProof/>
                <w:webHidden/>
              </w:rPr>
              <w:fldChar w:fldCharType="end"/>
            </w:r>
          </w:hyperlink>
        </w:p>
        <w:p w:rsidR="007158EF" w:rsidRDefault="002E768F">
          <w:pPr>
            <w:pStyle w:val="TOC3"/>
            <w:tabs>
              <w:tab w:val="right" w:leader="dot" w:pos="9016"/>
            </w:tabs>
            <w:rPr>
              <w:rFonts w:eastAsiaTheme="minorEastAsia"/>
              <w:noProof/>
              <w:lang w:val="en-ZA" w:eastAsia="en-ZA"/>
            </w:rPr>
          </w:pPr>
          <w:hyperlink w:anchor="_Toc501454706" w:history="1">
            <w:r w:rsidR="007158EF" w:rsidRPr="00A944E6">
              <w:rPr>
                <w:rStyle w:val="Hyperlink"/>
                <w:rFonts w:ascii="Times New Roman" w:hAnsi="Times New Roman" w:cs="Times New Roman"/>
                <w:b/>
                <w:noProof/>
              </w:rPr>
              <w:t>3.2.3 Research Questions</w:t>
            </w:r>
            <w:r w:rsidR="007158EF">
              <w:rPr>
                <w:noProof/>
                <w:webHidden/>
              </w:rPr>
              <w:tab/>
            </w:r>
            <w:r w:rsidR="007158EF">
              <w:rPr>
                <w:noProof/>
                <w:webHidden/>
              </w:rPr>
              <w:fldChar w:fldCharType="begin"/>
            </w:r>
            <w:r w:rsidR="007158EF">
              <w:rPr>
                <w:noProof/>
                <w:webHidden/>
              </w:rPr>
              <w:instrText xml:space="preserve"> PAGEREF _Toc501454706 \h </w:instrText>
            </w:r>
            <w:r w:rsidR="007158EF">
              <w:rPr>
                <w:noProof/>
                <w:webHidden/>
              </w:rPr>
            </w:r>
            <w:r w:rsidR="007158EF">
              <w:rPr>
                <w:noProof/>
                <w:webHidden/>
              </w:rPr>
              <w:fldChar w:fldCharType="separate"/>
            </w:r>
            <w:r>
              <w:rPr>
                <w:noProof/>
                <w:webHidden/>
              </w:rPr>
              <w:t>25</w:t>
            </w:r>
            <w:r w:rsidR="007158EF">
              <w:rPr>
                <w:noProof/>
                <w:webHidden/>
              </w:rPr>
              <w:fldChar w:fldCharType="end"/>
            </w:r>
          </w:hyperlink>
        </w:p>
        <w:p w:rsidR="007158EF" w:rsidRDefault="002E768F">
          <w:pPr>
            <w:pStyle w:val="TOC2"/>
            <w:tabs>
              <w:tab w:val="right" w:leader="dot" w:pos="9016"/>
            </w:tabs>
            <w:rPr>
              <w:rFonts w:eastAsiaTheme="minorEastAsia"/>
              <w:noProof/>
              <w:lang w:val="en-ZA" w:eastAsia="en-ZA"/>
            </w:rPr>
          </w:pPr>
          <w:hyperlink w:anchor="_Toc501454707" w:history="1">
            <w:r w:rsidR="007158EF" w:rsidRPr="00A944E6">
              <w:rPr>
                <w:rStyle w:val="Hyperlink"/>
                <w:rFonts w:ascii="Times New Roman" w:hAnsi="Times New Roman" w:cs="Times New Roman"/>
                <w:b/>
                <w:noProof/>
              </w:rPr>
              <w:t>3.3 RESEARCH DESIGN</w:t>
            </w:r>
            <w:r w:rsidR="007158EF">
              <w:rPr>
                <w:noProof/>
                <w:webHidden/>
              </w:rPr>
              <w:tab/>
            </w:r>
            <w:r w:rsidR="007158EF">
              <w:rPr>
                <w:noProof/>
                <w:webHidden/>
              </w:rPr>
              <w:fldChar w:fldCharType="begin"/>
            </w:r>
            <w:r w:rsidR="007158EF">
              <w:rPr>
                <w:noProof/>
                <w:webHidden/>
              </w:rPr>
              <w:instrText xml:space="preserve"> PAGEREF _Toc501454707 \h </w:instrText>
            </w:r>
            <w:r w:rsidR="007158EF">
              <w:rPr>
                <w:noProof/>
                <w:webHidden/>
              </w:rPr>
            </w:r>
            <w:r w:rsidR="007158EF">
              <w:rPr>
                <w:noProof/>
                <w:webHidden/>
              </w:rPr>
              <w:fldChar w:fldCharType="separate"/>
            </w:r>
            <w:r>
              <w:rPr>
                <w:noProof/>
                <w:webHidden/>
              </w:rPr>
              <w:t>25</w:t>
            </w:r>
            <w:r w:rsidR="007158EF">
              <w:rPr>
                <w:noProof/>
                <w:webHidden/>
              </w:rPr>
              <w:fldChar w:fldCharType="end"/>
            </w:r>
          </w:hyperlink>
        </w:p>
        <w:p w:rsidR="007158EF" w:rsidRDefault="002E768F">
          <w:pPr>
            <w:pStyle w:val="TOC2"/>
            <w:tabs>
              <w:tab w:val="right" w:leader="dot" w:pos="9016"/>
            </w:tabs>
            <w:rPr>
              <w:rFonts w:eastAsiaTheme="minorEastAsia"/>
              <w:noProof/>
              <w:lang w:val="en-ZA" w:eastAsia="en-ZA"/>
            </w:rPr>
          </w:pPr>
          <w:hyperlink w:anchor="_Toc501454708" w:history="1">
            <w:r w:rsidR="007158EF" w:rsidRPr="00A944E6">
              <w:rPr>
                <w:rStyle w:val="Hyperlink"/>
                <w:rFonts w:ascii="Times New Roman" w:hAnsi="Times New Roman" w:cs="Times New Roman"/>
                <w:b/>
                <w:noProof/>
              </w:rPr>
              <w:t>3.4 RESEARCH METHOD</w:t>
            </w:r>
            <w:r w:rsidR="007158EF">
              <w:rPr>
                <w:noProof/>
                <w:webHidden/>
              </w:rPr>
              <w:tab/>
            </w:r>
            <w:r w:rsidR="007158EF">
              <w:rPr>
                <w:noProof/>
                <w:webHidden/>
              </w:rPr>
              <w:fldChar w:fldCharType="begin"/>
            </w:r>
            <w:r w:rsidR="007158EF">
              <w:rPr>
                <w:noProof/>
                <w:webHidden/>
              </w:rPr>
              <w:instrText xml:space="preserve"> PAGEREF _Toc501454708 \h </w:instrText>
            </w:r>
            <w:r w:rsidR="007158EF">
              <w:rPr>
                <w:noProof/>
                <w:webHidden/>
              </w:rPr>
            </w:r>
            <w:r w:rsidR="007158EF">
              <w:rPr>
                <w:noProof/>
                <w:webHidden/>
              </w:rPr>
              <w:fldChar w:fldCharType="separate"/>
            </w:r>
            <w:r>
              <w:rPr>
                <w:noProof/>
                <w:webHidden/>
              </w:rPr>
              <w:t>26</w:t>
            </w:r>
            <w:r w:rsidR="007158EF">
              <w:rPr>
                <w:noProof/>
                <w:webHidden/>
              </w:rPr>
              <w:fldChar w:fldCharType="end"/>
            </w:r>
          </w:hyperlink>
        </w:p>
        <w:p w:rsidR="007158EF" w:rsidRDefault="002E768F">
          <w:pPr>
            <w:pStyle w:val="TOC3"/>
            <w:tabs>
              <w:tab w:val="right" w:leader="dot" w:pos="9016"/>
            </w:tabs>
            <w:rPr>
              <w:rFonts w:eastAsiaTheme="minorEastAsia"/>
              <w:noProof/>
              <w:lang w:val="en-ZA" w:eastAsia="en-ZA"/>
            </w:rPr>
          </w:pPr>
          <w:hyperlink w:anchor="_Toc501454709" w:history="1">
            <w:r w:rsidR="007158EF" w:rsidRPr="00A944E6">
              <w:rPr>
                <w:rStyle w:val="Hyperlink"/>
                <w:rFonts w:ascii="Times New Roman" w:hAnsi="Times New Roman" w:cs="Times New Roman"/>
                <w:b/>
                <w:noProof/>
              </w:rPr>
              <w:t>3.4.1 Population sampling</w:t>
            </w:r>
            <w:r w:rsidR="007158EF">
              <w:rPr>
                <w:noProof/>
                <w:webHidden/>
              </w:rPr>
              <w:tab/>
            </w:r>
            <w:r w:rsidR="007158EF">
              <w:rPr>
                <w:noProof/>
                <w:webHidden/>
              </w:rPr>
              <w:fldChar w:fldCharType="begin"/>
            </w:r>
            <w:r w:rsidR="007158EF">
              <w:rPr>
                <w:noProof/>
                <w:webHidden/>
              </w:rPr>
              <w:instrText xml:space="preserve"> PAGEREF _Toc501454709 \h </w:instrText>
            </w:r>
            <w:r w:rsidR="007158EF">
              <w:rPr>
                <w:noProof/>
                <w:webHidden/>
              </w:rPr>
            </w:r>
            <w:r w:rsidR="007158EF">
              <w:rPr>
                <w:noProof/>
                <w:webHidden/>
              </w:rPr>
              <w:fldChar w:fldCharType="separate"/>
            </w:r>
            <w:r>
              <w:rPr>
                <w:noProof/>
                <w:webHidden/>
              </w:rPr>
              <w:t>26</w:t>
            </w:r>
            <w:r w:rsidR="007158EF">
              <w:rPr>
                <w:noProof/>
                <w:webHidden/>
              </w:rPr>
              <w:fldChar w:fldCharType="end"/>
            </w:r>
          </w:hyperlink>
        </w:p>
        <w:p w:rsidR="007158EF" w:rsidRDefault="002E768F">
          <w:pPr>
            <w:pStyle w:val="TOC3"/>
            <w:tabs>
              <w:tab w:val="right" w:leader="dot" w:pos="9016"/>
            </w:tabs>
            <w:rPr>
              <w:rFonts w:eastAsiaTheme="minorEastAsia"/>
              <w:noProof/>
              <w:lang w:val="en-ZA" w:eastAsia="en-ZA"/>
            </w:rPr>
          </w:pPr>
          <w:hyperlink w:anchor="_Toc501454710" w:history="1">
            <w:r w:rsidR="007158EF" w:rsidRPr="00A944E6">
              <w:rPr>
                <w:rStyle w:val="Hyperlink"/>
                <w:rFonts w:ascii="Times New Roman" w:hAnsi="Times New Roman" w:cs="Times New Roman"/>
                <w:b/>
                <w:noProof/>
              </w:rPr>
              <w:t>3.4.1 Research tool</w:t>
            </w:r>
            <w:r w:rsidR="007158EF">
              <w:rPr>
                <w:noProof/>
                <w:webHidden/>
              </w:rPr>
              <w:tab/>
            </w:r>
            <w:r w:rsidR="007158EF">
              <w:rPr>
                <w:noProof/>
                <w:webHidden/>
              </w:rPr>
              <w:fldChar w:fldCharType="begin"/>
            </w:r>
            <w:r w:rsidR="007158EF">
              <w:rPr>
                <w:noProof/>
                <w:webHidden/>
              </w:rPr>
              <w:instrText xml:space="preserve"> PAGEREF _Toc501454710 \h </w:instrText>
            </w:r>
            <w:r w:rsidR="007158EF">
              <w:rPr>
                <w:noProof/>
                <w:webHidden/>
              </w:rPr>
            </w:r>
            <w:r w:rsidR="007158EF">
              <w:rPr>
                <w:noProof/>
                <w:webHidden/>
              </w:rPr>
              <w:fldChar w:fldCharType="separate"/>
            </w:r>
            <w:r>
              <w:rPr>
                <w:noProof/>
                <w:webHidden/>
              </w:rPr>
              <w:t>26</w:t>
            </w:r>
            <w:r w:rsidR="007158EF">
              <w:rPr>
                <w:noProof/>
                <w:webHidden/>
              </w:rPr>
              <w:fldChar w:fldCharType="end"/>
            </w:r>
          </w:hyperlink>
        </w:p>
        <w:p w:rsidR="007158EF" w:rsidRDefault="002E768F">
          <w:pPr>
            <w:pStyle w:val="TOC3"/>
            <w:tabs>
              <w:tab w:val="right" w:leader="dot" w:pos="9016"/>
            </w:tabs>
            <w:rPr>
              <w:rFonts w:eastAsiaTheme="minorEastAsia"/>
              <w:noProof/>
              <w:lang w:val="en-ZA" w:eastAsia="en-ZA"/>
            </w:rPr>
          </w:pPr>
          <w:hyperlink w:anchor="_Toc501454711" w:history="1">
            <w:r w:rsidR="007158EF" w:rsidRPr="00A944E6">
              <w:rPr>
                <w:rStyle w:val="Hyperlink"/>
                <w:rFonts w:ascii="Times New Roman" w:hAnsi="Times New Roman" w:cs="Times New Roman"/>
                <w:b/>
                <w:noProof/>
              </w:rPr>
              <w:t>3.4.3 Pre-test of the research tool</w:t>
            </w:r>
            <w:r w:rsidR="007158EF">
              <w:rPr>
                <w:noProof/>
                <w:webHidden/>
              </w:rPr>
              <w:tab/>
            </w:r>
            <w:r w:rsidR="007158EF">
              <w:rPr>
                <w:noProof/>
                <w:webHidden/>
              </w:rPr>
              <w:fldChar w:fldCharType="begin"/>
            </w:r>
            <w:r w:rsidR="007158EF">
              <w:rPr>
                <w:noProof/>
                <w:webHidden/>
              </w:rPr>
              <w:instrText xml:space="preserve"> PAGEREF _Toc501454711 \h </w:instrText>
            </w:r>
            <w:r w:rsidR="007158EF">
              <w:rPr>
                <w:noProof/>
                <w:webHidden/>
              </w:rPr>
            </w:r>
            <w:r w:rsidR="007158EF">
              <w:rPr>
                <w:noProof/>
                <w:webHidden/>
              </w:rPr>
              <w:fldChar w:fldCharType="separate"/>
            </w:r>
            <w:r>
              <w:rPr>
                <w:noProof/>
                <w:webHidden/>
              </w:rPr>
              <w:t>27</w:t>
            </w:r>
            <w:r w:rsidR="007158EF">
              <w:rPr>
                <w:noProof/>
                <w:webHidden/>
              </w:rPr>
              <w:fldChar w:fldCharType="end"/>
            </w:r>
          </w:hyperlink>
        </w:p>
        <w:p w:rsidR="007158EF" w:rsidRDefault="002E768F">
          <w:pPr>
            <w:pStyle w:val="TOC3"/>
            <w:tabs>
              <w:tab w:val="right" w:leader="dot" w:pos="9016"/>
            </w:tabs>
            <w:rPr>
              <w:rFonts w:eastAsiaTheme="minorEastAsia"/>
              <w:noProof/>
              <w:lang w:val="en-ZA" w:eastAsia="en-ZA"/>
            </w:rPr>
          </w:pPr>
          <w:hyperlink w:anchor="_Toc501454712" w:history="1">
            <w:r w:rsidR="007158EF" w:rsidRPr="00A944E6">
              <w:rPr>
                <w:rStyle w:val="Hyperlink"/>
                <w:rFonts w:ascii="Times New Roman" w:hAnsi="Times New Roman" w:cs="Times New Roman"/>
                <w:b/>
                <w:noProof/>
              </w:rPr>
              <w:t>3.4.4 Data collection method</w:t>
            </w:r>
            <w:r w:rsidR="007158EF">
              <w:rPr>
                <w:noProof/>
                <w:webHidden/>
              </w:rPr>
              <w:tab/>
            </w:r>
            <w:r w:rsidR="007158EF">
              <w:rPr>
                <w:noProof/>
                <w:webHidden/>
              </w:rPr>
              <w:fldChar w:fldCharType="begin"/>
            </w:r>
            <w:r w:rsidR="007158EF">
              <w:rPr>
                <w:noProof/>
                <w:webHidden/>
              </w:rPr>
              <w:instrText xml:space="preserve"> PAGEREF _Toc501454712 \h </w:instrText>
            </w:r>
            <w:r w:rsidR="007158EF">
              <w:rPr>
                <w:noProof/>
                <w:webHidden/>
              </w:rPr>
            </w:r>
            <w:r w:rsidR="007158EF">
              <w:rPr>
                <w:noProof/>
                <w:webHidden/>
              </w:rPr>
              <w:fldChar w:fldCharType="separate"/>
            </w:r>
            <w:r>
              <w:rPr>
                <w:noProof/>
                <w:webHidden/>
              </w:rPr>
              <w:t>27</w:t>
            </w:r>
            <w:r w:rsidR="007158EF">
              <w:rPr>
                <w:noProof/>
                <w:webHidden/>
              </w:rPr>
              <w:fldChar w:fldCharType="end"/>
            </w:r>
          </w:hyperlink>
        </w:p>
        <w:p w:rsidR="007158EF" w:rsidRDefault="002E768F">
          <w:pPr>
            <w:pStyle w:val="TOC3"/>
            <w:tabs>
              <w:tab w:val="right" w:leader="dot" w:pos="9016"/>
            </w:tabs>
            <w:rPr>
              <w:rFonts w:eastAsiaTheme="minorEastAsia"/>
              <w:noProof/>
              <w:lang w:val="en-ZA" w:eastAsia="en-ZA"/>
            </w:rPr>
          </w:pPr>
          <w:hyperlink w:anchor="_Toc501454713" w:history="1">
            <w:r w:rsidR="007158EF" w:rsidRPr="00A944E6">
              <w:rPr>
                <w:rStyle w:val="Hyperlink"/>
                <w:rFonts w:ascii="Times New Roman" w:hAnsi="Times New Roman" w:cs="Times New Roman"/>
                <w:b/>
                <w:noProof/>
              </w:rPr>
              <w:t>3.4.5 Data Analysis</w:t>
            </w:r>
            <w:r w:rsidR="007158EF">
              <w:rPr>
                <w:noProof/>
                <w:webHidden/>
              </w:rPr>
              <w:tab/>
            </w:r>
            <w:r w:rsidR="007158EF">
              <w:rPr>
                <w:noProof/>
                <w:webHidden/>
              </w:rPr>
              <w:fldChar w:fldCharType="begin"/>
            </w:r>
            <w:r w:rsidR="007158EF">
              <w:rPr>
                <w:noProof/>
                <w:webHidden/>
              </w:rPr>
              <w:instrText xml:space="preserve"> PAGEREF _Toc501454713 \h </w:instrText>
            </w:r>
            <w:r w:rsidR="007158EF">
              <w:rPr>
                <w:noProof/>
                <w:webHidden/>
              </w:rPr>
            </w:r>
            <w:r w:rsidR="007158EF">
              <w:rPr>
                <w:noProof/>
                <w:webHidden/>
              </w:rPr>
              <w:fldChar w:fldCharType="separate"/>
            </w:r>
            <w:r>
              <w:rPr>
                <w:noProof/>
                <w:webHidden/>
              </w:rPr>
              <w:t>28</w:t>
            </w:r>
            <w:r w:rsidR="007158EF">
              <w:rPr>
                <w:noProof/>
                <w:webHidden/>
              </w:rPr>
              <w:fldChar w:fldCharType="end"/>
            </w:r>
          </w:hyperlink>
        </w:p>
        <w:p w:rsidR="007158EF" w:rsidRDefault="002E768F">
          <w:pPr>
            <w:pStyle w:val="TOC2"/>
            <w:tabs>
              <w:tab w:val="right" w:leader="dot" w:pos="9016"/>
            </w:tabs>
            <w:rPr>
              <w:rFonts w:eastAsiaTheme="minorEastAsia"/>
              <w:noProof/>
              <w:lang w:val="en-ZA" w:eastAsia="en-ZA"/>
            </w:rPr>
          </w:pPr>
          <w:hyperlink w:anchor="_Toc501454714" w:history="1">
            <w:r w:rsidR="007158EF" w:rsidRPr="00A944E6">
              <w:rPr>
                <w:rStyle w:val="Hyperlink"/>
                <w:rFonts w:ascii="Times New Roman" w:hAnsi="Times New Roman" w:cs="Times New Roman"/>
                <w:b/>
                <w:noProof/>
              </w:rPr>
              <w:t>3.5 TRUSTWORTHINESS</w:t>
            </w:r>
            <w:r w:rsidR="007158EF">
              <w:rPr>
                <w:noProof/>
                <w:webHidden/>
              </w:rPr>
              <w:tab/>
            </w:r>
            <w:r w:rsidR="007158EF">
              <w:rPr>
                <w:noProof/>
                <w:webHidden/>
              </w:rPr>
              <w:fldChar w:fldCharType="begin"/>
            </w:r>
            <w:r w:rsidR="007158EF">
              <w:rPr>
                <w:noProof/>
                <w:webHidden/>
              </w:rPr>
              <w:instrText xml:space="preserve"> PAGEREF _Toc501454714 \h </w:instrText>
            </w:r>
            <w:r w:rsidR="007158EF">
              <w:rPr>
                <w:noProof/>
                <w:webHidden/>
              </w:rPr>
            </w:r>
            <w:r w:rsidR="007158EF">
              <w:rPr>
                <w:noProof/>
                <w:webHidden/>
              </w:rPr>
              <w:fldChar w:fldCharType="separate"/>
            </w:r>
            <w:r>
              <w:rPr>
                <w:noProof/>
                <w:webHidden/>
              </w:rPr>
              <w:t>29</w:t>
            </w:r>
            <w:r w:rsidR="007158EF">
              <w:rPr>
                <w:noProof/>
                <w:webHidden/>
              </w:rPr>
              <w:fldChar w:fldCharType="end"/>
            </w:r>
          </w:hyperlink>
        </w:p>
        <w:p w:rsidR="007158EF" w:rsidRDefault="002E768F">
          <w:pPr>
            <w:pStyle w:val="TOC3"/>
            <w:tabs>
              <w:tab w:val="right" w:leader="dot" w:pos="9016"/>
            </w:tabs>
            <w:rPr>
              <w:rFonts w:eastAsiaTheme="minorEastAsia"/>
              <w:noProof/>
              <w:lang w:val="en-ZA" w:eastAsia="en-ZA"/>
            </w:rPr>
          </w:pPr>
          <w:hyperlink w:anchor="_Toc501454715" w:history="1">
            <w:r w:rsidR="007158EF" w:rsidRPr="00A944E6">
              <w:rPr>
                <w:rStyle w:val="Hyperlink"/>
                <w:rFonts w:ascii="Times New Roman" w:hAnsi="Times New Roman" w:cs="Times New Roman"/>
                <w:b/>
                <w:noProof/>
              </w:rPr>
              <w:t>3.5.1 Credibility</w:t>
            </w:r>
            <w:r w:rsidR="007158EF">
              <w:rPr>
                <w:noProof/>
                <w:webHidden/>
              </w:rPr>
              <w:tab/>
            </w:r>
            <w:r w:rsidR="007158EF">
              <w:rPr>
                <w:noProof/>
                <w:webHidden/>
              </w:rPr>
              <w:fldChar w:fldCharType="begin"/>
            </w:r>
            <w:r w:rsidR="007158EF">
              <w:rPr>
                <w:noProof/>
                <w:webHidden/>
              </w:rPr>
              <w:instrText xml:space="preserve"> PAGEREF _Toc501454715 \h </w:instrText>
            </w:r>
            <w:r w:rsidR="007158EF">
              <w:rPr>
                <w:noProof/>
                <w:webHidden/>
              </w:rPr>
            </w:r>
            <w:r w:rsidR="007158EF">
              <w:rPr>
                <w:noProof/>
                <w:webHidden/>
              </w:rPr>
              <w:fldChar w:fldCharType="separate"/>
            </w:r>
            <w:r>
              <w:rPr>
                <w:noProof/>
                <w:webHidden/>
              </w:rPr>
              <w:t>29</w:t>
            </w:r>
            <w:r w:rsidR="007158EF">
              <w:rPr>
                <w:noProof/>
                <w:webHidden/>
              </w:rPr>
              <w:fldChar w:fldCharType="end"/>
            </w:r>
          </w:hyperlink>
        </w:p>
        <w:p w:rsidR="007158EF" w:rsidRDefault="002E768F">
          <w:pPr>
            <w:pStyle w:val="TOC3"/>
            <w:tabs>
              <w:tab w:val="right" w:leader="dot" w:pos="9016"/>
            </w:tabs>
            <w:rPr>
              <w:rFonts w:eastAsiaTheme="minorEastAsia"/>
              <w:noProof/>
              <w:lang w:val="en-ZA" w:eastAsia="en-ZA"/>
            </w:rPr>
          </w:pPr>
          <w:hyperlink w:anchor="_Toc501454716" w:history="1">
            <w:r w:rsidR="007158EF" w:rsidRPr="00A944E6">
              <w:rPr>
                <w:rStyle w:val="Hyperlink"/>
                <w:rFonts w:ascii="Times New Roman" w:hAnsi="Times New Roman" w:cs="Times New Roman"/>
                <w:b/>
                <w:noProof/>
              </w:rPr>
              <w:t>3.5.2 Transferability</w:t>
            </w:r>
            <w:r w:rsidR="007158EF">
              <w:rPr>
                <w:noProof/>
                <w:webHidden/>
              </w:rPr>
              <w:tab/>
            </w:r>
            <w:r w:rsidR="007158EF">
              <w:rPr>
                <w:noProof/>
                <w:webHidden/>
              </w:rPr>
              <w:fldChar w:fldCharType="begin"/>
            </w:r>
            <w:r w:rsidR="007158EF">
              <w:rPr>
                <w:noProof/>
                <w:webHidden/>
              </w:rPr>
              <w:instrText xml:space="preserve"> PAGEREF _Toc501454716 \h </w:instrText>
            </w:r>
            <w:r w:rsidR="007158EF">
              <w:rPr>
                <w:noProof/>
                <w:webHidden/>
              </w:rPr>
            </w:r>
            <w:r w:rsidR="007158EF">
              <w:rPr>
                <w:noProof/>
                <w:webHidden/>
              </w:rPr>
              <w:fldChar w:fldCharType="separate"/>
            </w:r>
            <w:r>
              <w:rPr>
                <w:noProof/>
                <w:webHidden/>
              </w:rPr>
              <w:t>29</w:t>
            </w:r>
            <w:r w:rsidR="007158EF">
              <w:rPr>
                <w:noProof/>
                <w:webHidden/>
              </w:rPr>
              <w:fldChar w:fldCharType="end"/>
            </w:r>
          </w:hyperlink>
        </w:p>
        <w:p w:rsidR="007158EF" w:rsidRDefault="002E768F">
          <w:pPr>
            <w:pStyle w:val="TOC3"/>
            <w:tabs>
              <w:tab w:val="right" w:leader="dot" w:pos="9016"/>
            </w:tabs>
            <w:rPr>
              <w:rFonts w:eastAsiaTheme="minorEastAsia"/>
              <w:noProof/>
              <w:lang w:val="en-ZA" w:eastAsia="en-ZA"/>
            </w:rPr>
          </w:pPr>
          <w:hyperlink w:anchor="_Toc501454717" w:history="1">
            <w:r w:rsidR="007158EF" w:rsidRPr="00A944E6">
              <w:rPr>
                <w:rStyle w:val="Hyperlink"/>
                <w:rFonts w:ascii="Times New Roman" w:hAnsi="Times New Roman" w:cs="Times New Roman"/>
                <w:b/>
                <w:noProof/>
              </w:rPr>
              <w:t>3.5.3 Dependability</w:t>
            </w:r>
            <w:r w:rsidR="007158EF">
              <w:rPr>
                <w:noProof/>
                <w:webHidden/>
              </w:rPr>
              <w:tab/>
            </w:r>
            <w:r w:rsidR="007158EF">
              <w:rPr>
                <w:noProof/>
                <w:webHidden/>
              </w:rPr>
              <w:fldChar w:fldCharType="begin"/>
            </w:r>
            <w:r w:rsidR="007158EF">
              <w:rPr>
                <w:noProof/>
                <w:webHidden/>
              </w:rPr>
              <w:instrText xml:space="preserve"> PAGEREF _Toc501454717 \h </w:instrText>
            </w:r>
            <w:r w:rsidR="007158EF">
              <w:rPr>
                <w:noProof/>
                <w:webHidden/>
              </w:rPr>
            </w:r>
            <w:r w:rsidR="007158EF">
              <w:rPr>
                <w:noProof/>
                <w:webHidden/>
              </w:rPr>
              <w:fldChar w:fldCharType="separate"/>
            </w:r>
            <w:r>
              <w:rPr>
                <w:noProof/>
                <w:webHidden/>
              </w:rPr>
              <w:t>30</w:t>
            </w:r>
            <w:r w:rsidR="007158EF">
              <w:rPr>
                <w:noProof/>
                <w:webHidden/>
              </w:rPr>
              <w:fldChar w:fldCharType="end"/>
            </w:r>
          </w:hyperlink>
        </w:p>
        <w:p w:rsidR="007158EF" w:rsidRDefault="002E768F">
          <w:pPr>
            <w:pStyle w:val="TOC3"/>
            <w:tabs>
              <w:tab w:val="right" w:leader="dot" w:pos="9016"/>
            </w:tabs>
            <w:rPr>
              <w:rFonts w:eastAsiaTheme="minorEastAsia"/>
              <w:noProof/>
              <w:lang w:val="en-ZA" w:eastAsia="en-ZA"/>
            </w:rPr>
          </w:pPr>
          <w:hyperlink w:anchor="_Toc501454718" w:history="1">
            <w:r w:rsidR="007158EF" w:rsidRPr="00A944E6">
              <w:rPr>
                <w:rStyle w:val="Hyperlink"/>
                <w:rFonts w:ascii="Times New Roman" w:hAnsi="Times New Roman" w:cs="Times New Roman"/>
                <w:b/>
                <w:noProof/>
              </w:rPr>
              <w:t>3.5.4 Confirmability</w:t>
            </w:r>
            <w:r w:rsidR="007158EF">
              <w:rPr>
                <w:noProof/>
                <w:webHidden/>
              </w:rPr>
              <w:tab/>
            </w:r>
            <w:r w:rsidR="007158EF">
              <w:rPr>
                <w:noProof/>
                <w:webHidden/>
              </w:rPr>
              <w:fldChar w:fldCharType="begin"/>
            </w:r>
            <w:r w:rsidR="007158EF">
              <w:rPr>
                <w:noProof/>
                <w:webHidden/>
              </w:rPr>
              <w:instrText xml:space="preserve"> PAGEREF _Toc501454718 \h </w:instrText>
            </w:r>
            <w:r w:rsidR="007158EF">
              <w:rPr>
                <w:noProof/>
                <w:webHidden/>
              </w:rPr>
            </w:r>
            <w:r w:rsidR="007158EF">
              <w:rPr>
                <w:noProof/>
                <w:webHidden/>
              </w:rPr>
              <w:fldChar w:fldCharType="separate"/>
            </w:r>
            <w:r>
              <w:rPr>
                <w:noProof/>
                <w:webHidden/>
              </w:rPr>
              <w:t>30</w:t>
            </w:r>
            <w:r w:rsidR="007158EF">
              <w:rPr>
                <w:noProof/>
                <w:webHidden/>
              </w:rPr>
              <w:fldChar w:fldCharType="end"/>
            </w:r>
          </w:hyperlink>
        </w:p>
        <w:p w:rsidR="007158EF" w:rsidRDefault="002E768F">
          <w:pPr>
            <w:pStyle w:val="TOC2"/>
            <w:tabs>
              <w:tab w:val="right" w:leader="dot" w:pos="9016"/>
            </w:tabs>
            <w:rPr>
              <w:rFonts w:eastAsiaTheme="minorEastAsia"/>
              <w:noProof/>
              <w:lang w:val="en-ZA" w:eastAsia="en-ZA"/>
            </w:rPr>
          </w:pPr>
          <w:hyperlink w:anchor="_Toc501454719" w:history="1">
            <w:r w:rsidR="007158EF" w:rsidRPr="00A944E6">
              <w:rPr>
                <w:rStyle w:val="Hyperlink"/>
                <w:rFonts w:ascii="Times New Roman" w:hAnsi="Times New Roman" w:cs="Times New Roman"/>
                <w:b/>
                <w:noProof/>
              </w:rPr>
              <w:t>3.6 ETHICAL CONSIDERATIONS</w:t>
            </w:r>
            <w:r w:rsidR="007158EF">
              <w:rPr>
                <w:noProof/>
                <w:webHidden/>
              </w:rPr>
              <w:tab/>
            </w:r>
            <w:r w:rsidR="007158EF">
              <w:rPr>
                <w:noProof/>
                <w:webHidden/>
              </w:rPr>
              <w:fldChar w:fldCharType="begin"/>
            </w:r>
            <w:r w:rsidR="007158EF">
              <w:rPr>
                <w:noProof/>
                <w:webHidden/>
              </w:rPr>
              <w:instrText xml:space="preserve"> PAGEREF _Toc501454719 \h </w:instrText>
            </w:r>
            <w:r w:rsidR="007158EF">
              <w:rPr>
                <w:noProof/>
                <w:webHidden/>
              </w:rPr>
            </w:r>
            <w:r w:rsidR="007158EF">
              <w:rPr>
                <w:noProof/>
                <w:webHidden/>
              </w:rPr>
              <w:fldChar w:fldCharType="separate"/>
            </w:r>
            <w:r>
              <w:rPr>
                <w:noProof/>
                <w:webHidden/>
              </w:rPr>
              <w:t>30</w:t>
            </w:r>
            <w:r w:rsidR="007158EF">
              <w:rPr>
                <w:noProof/>
                <w:webHidden/>
              </w:rPr>
              <w:fldChar w:fldCharType="end"/>
            </w:r>
          </w:hyperlink>
        </w:p>
        <w:p w:rsidR="007158EF" w:rsidRDefault="002E768F">
          <w:pPr>
            <w:pStyle w:val="TOC3"/>
            <w:tabs>
              <w:tab w:val="right" w:leader="dot" w:pos="9016"/>
            </w:tabs>
            <w:rPr>
              <w:rFonts w:eastAsiaTheme="minorEastAsia"/>
              <w:noProof/>
              <w:lang w:val="en-ZA" w:eastAsia="en-ZA"/>
            </w:rPr>
          </w:pPr>
          <w:hyperlink w:anchor="_Toc501454720" w:history="1">
            <w:r w:rsidR="007158EF" w:rsidRPr="00A944E6">
              <w:rPr>
                <w:rStyle w:val="Hyperlink"/>
                <w:rFonts w:ascii="Times New Roman" w:hAnsi="Times New Roman" w:cs="Times New Roman"/>
                <w:b/>
                <w:noProof/>
              </w:rPr>
              <w:t xml:space="preserve">3.6.1 </w:t>
            </w:r>
            <w:r w:rsidR="007158EF" w:rsidRPr="00A944E6">
              <w:rPr>
                <w:rStyle w:val="Hyperlink"/>
                <w:rFonts w:ascii="Times New Roman" w:eastAsia="Calibri" w:hAnsi="Times New Roman" w:cs="Times New Roman"/>
                <w:b/>
                <w:noProof/>
              </w:rPr>
              <w:t>Privacy</w:t>
            </w:r>
            <w:r w:rsidR="007158EF">
              <w:rPr>
                <w:noProof/>
                <w:webHidden/>
              </w:rPr>
              <w:tab/>
            </w:r>
            <w:r w:rsidR="007158EF">
              <w:rPr>
                <w:noProof/>
                <w:webHidden/>
              </w:rPr>
              <w:fldChar w:fldCharType="begin"/>
            </w:r>
            <w:r w:rsidR="007158EF">
              <w:rPr>
                <w:noProof/>
                <w:webHidden/>
              </w:rPr>
              <w:instrText xml:space="preserve"> PAGEREF _Toc501454720 \h </w:instrText>
            </w:r>
            <w:r w:rsidR="007158EF">
              <w:rPr>
                <w:noProof/>
                <w:webHidden/>
              </w:rPr>
            </w:r>
            <w:r w:rsidR="007158EF">
              <w:rPr>
                <w:noProof/>
                <w:webHidden/>
              </w:rPr>
              <w:fldChar w:fldCharType="separate"/>
            </w:r>
            <w:r>
              <w:rPr>
                <w:noProof/>
                <w:webHidden/>
              </w:rPr>
              <w:t>30</w:t>
            </w:r>
            <w:r w:rsidR="007158EF">
              <w:rPr>
                <w:noProof/>
                <w:webHidden/>
              </w:rPr>
              <w:fldChar w:fldCharType="end"/>
            </w:r>
          </w:hyperlink>
        </w:p>
        <w:p w:rsidR="007158EF" w:rsidRDefault="002E768F">
          <w:pPr>
            <w:pStyle w:val="TOC3"/>
            <w:tabs>
              <w:tab w:val="right" w:leader="dot" w:pos="9016"/>
            </w:tabs>
            <w:rPr>
              <w:rFonts w:eastAsiaTheme="minorEastAsia"/>
              <w:noProof/>
              <w:lang w:val="en-ZA" w:eastAsia="en-ZA"/>
            </w:rPr>
          </w:pPr>
          <w:hyperlink w:anchor="_Toc501454721" w:history="1">
            <w:r w:rsidR="007158EF" w:rsidRPr="00A944E6">
              <w:rPr>
                <w:rStyle w:val="Hyperlink"/>
                <w:rFonts w:ascii="Times New Roman" w:eastAsia="Calibri" w:hAnsi="Times New Roman" w:cs="Times New Roman"/>
                <w:b/>
                <w:noProof/>
              </w:rPr>
              <w:t>3.6.2 Consent</w:t>
            </w:r>
            <w:r w:rsidR="007158EF">
              <w:rPr>
                <w:noProof/>
                <w:webHidden/>
              </w:rPr>
              <w:tab/>
            </w:r>
            <w:r w:rsidR="007158EF">
              <w:rPr>
                <w:noProof/>
                <w:webHidden/>
              </w:rPr>
              <w:fldChar w:fldCharType="begin"/>
            </w:r>
            <w:r w:rsidR="007158EF">
              <w:rPr>
                <w:noProof/>
                <w:webHidden/>
              </w:rPr>
              <w:instrText xml:space="preserve"> PAGEREF _Toc501454721 \h </w:instrText>
            </w:r>
            <w:r w:rsidR="007158EF">
              <w:rPr>
                <w:noProof/>
                <w:webHidden/>
              </w:rPr>
            </w:r>
            <w:r w:rsidR="007158EF">
              <w:rPr>
                <w:noProof/>
                <w:webHidden/>
              </w:rPr>
              <w:fldChar w:fldCharType="separate"/>
            </w:r>
            <w:r>
              <w:rPr>
                <w:noProof/>
                <w:webHidden/>
              </w:rPr>
              <w:t>30</w:t>
            </w:r>
            <w:r w:rsidR="007158EF">
              <w:rPr>
                <w:noProof/>
                <w:webHidden/>
              </w:rPr>
              <w:fldChar w:fldCharType="end"/>
            </w:r>
          </w:hyperlink>
        </w:p>
        <w:p w:rsidR="007158EF" w:rsidRDefault="002E768F">
          <w:pPr>
            <w:pStyle w:val="TOC3"/>
            <w:tabs>
              <w:tab w:val="right" w:leader="dot" w:pos="9016"/>
            </w:tabs>
            <w:rPr>
              <w:rFonts w:eastAsiaTheme="minorEastAsia"/>
              <w:noProof/>
              <w:lang w:val="en-ZA" w:eastAsia="en-ZA"/>
            </w:rPr>
          </w:pPr>
          <w:hyperlink w:anchor="_Toc501454722" w:history="1">
            <w:r w:rsidR="007158EF" w:rsidRPr="00A944E6">
              <w:rPr>
                <w:rStyle w:val="Hyperlink"/>
                <w:rFonts w:ascii="Times New Roman" w:eastAsia="Calibri" w:hAnsi="Times New Roman" w:cs="Times New Roman"/>
                <w:b/>
                <w:noProof/>
              </w:rPr>
              <w:t>3.6.3 Permission from the ethics council</w:t>
            </w:r>
            <w:r w:rsidR="007158EF">
              <w:rPr>
                <w:noProof/>
                <w:webHidden/>
              </w:rPr>
              <w:tab/>
            </w:r>
            <w:r w:rsidR="007158EF">
              <w:rPr>
                <w:noProof/>
                <w:webHidden/>
              </w:rPr>
              <w:fldChar w:fldCharType="begin"/>
            </w:r>
            <w:r w:rsidR="007158EF">
              <w:rPr>
                <w:noProof/>
                <w:webHidden/>
              </w:rPr>
              <w:instrText xml:space="preserve"> PAGEREF _Toc501454722 \h </w:instrText>
            </w:r>
            <w:r w:rsidR="007158EF">
              <w:rPr>
                <w:noProof/>
                <w:webHidden/>
              </w:rPr>
            </w:r>
            <w:r w:rsidR="007158EF">
              <w:rPr>
                <w:noProof/>
                <w:webHidden/>
              </w:rPr>
              <w:fldChar w:fldCharType="separate"/>
            </w:r>
            <w:r>
              <w:rPr>
                <w:noProof/>
                <w:webHidden/>
              </w:rPr>
              <w:t>31</w:t>
            </w:r>
            <w:r w:rsidR="007158EF">
              <w:rPr>
                <w:noProof/>
                <w:webHidden/>
              </w:rPr>
              <w:fldChar w:fldCharType="end"/>
            </w:r>
          </w:hyperlink>
        </w:p>
        <w:p w:rsidR="007158EF" w:rsidRDefault="002E768F">
          <w:pPr>
            <w:pStyle w:val="TOC3"/>
            <w:tabs>
              <w:tab w:val="right" w:leader="dot" w:pos="9016"/>
            </w:tabs>
            <w:rPr>
              <w:rFonts w:eastAsiaTheme="minorEastAsia"/>
              <w:noProof/>
              <w:lang w:val="en-ZA" w:eastAsia="en-ZA"/>
            </w:rPr>
          </w:pPr>
          <w:hyperlink w:anchor="_Toc501454723" w:history="1">
            <w:r w:rsidR="007158EF" w:rsidRPr="00A944E6">
              <w:rPr>
                <w:rStyle w:val="Hyperlink"/>
                <w:rFonts w:ascii="Times New Roman" w:eastAsia="Calibri" w:hAnsi="Times New Roman" w:cs="Times New Roman"/>
                <w:b/>
                <w:noProof/>
              </w:rPr>
              <w:t>3.6.4 Avoiding deceptive practices</w:t>
            </w:r>
            <w:r w:rsidR="007158EF">
              <w:rPr>
                <w:noProof/>
                <w:webHidden/>
              </w:rPr>
              <w:tab/>
            </w:r>
            <w:r w:rsidR="007158EF">
              <w:rPr>
                <w:noProof/>
                <w:webHidden/>
              </w:rPr>
              <w:fldChar w:fldCharType="begin"/>
            </w:r>
            <w:r w:rsidR="007158EF">
              <w:rPr>
                <w:noProof/>
                <w:webHidden/>
              </w:rPr>
              <w:instrText xml:space="preserve"> PAGEREF _Toc501454723 \h </w:instrText>
            </w:r>
            <w:r w:rsidR="007158EF">
              <w:rPr>
                <w:noProof/>
                <w:webHidden/>
              </w:rPr>
            </w:r>
            <w:r w:rsidR="007158EF">
              <w:rPr>
                <w:noProof/>
                <w:webHidden/>
              </w:rPr>
              <w:fldChar w:fldCharType="separate"/>
            </w:r>
            <w:r>
              <w:rPr>
                <w:noProof/>
                <w:webHidden/>
              </w:rPr>
              <w:t>31</w:t>
            </w:r>
            <w:r w:rsidR="007158EF">
              <w:rPr>
                <w:noProof/>
                <w:webHidden/>
              </w:rPr>
              <w:fldChar w:fldCharType="end"/>
            </w:r>
          </w:hyperlink>
        </w:p>
        <w:p w:rsidR="007158EF" w:rsidRDefault="002E768F">
          <w:pPr>
            <w:pStyle w:val="TOC2"/>
            <w:tabs>
              <w:tab w:val="right" w:leader="dot" w:pos="9016"/>
            </w:tabs>
            <w:rPr>
              <w:rFonts w:eastAsiaTheme="minorEastAsia"/>
              <w:noProof/>
              <w:lang w:val="en-ZA" w:eastAsia="en-ZA"/>
            </w:rPr>
          </w:pPr>
          <w:hyperlink w:anchor="_Toc501454724" w:history="1">
            <w:r w:rsidR="007158EF" w:rsidRPr="00A944E6">
              <w:rPr>
                <w:rStyle w:val="Hyperlink"/>
                <w:rFonts w:ascii="Times New Roman" w:hAnsi="Times New Roman" w:cs="Times New Roman"/>
                <w:b/>
                <w:noProof/>
              </w:rPr>
              <w:t>3.7 CONCLUSION</w:t>
            </w:r>
            <w:r w:rsidR="007158EF">
              <w:rPr>
                <w:noProof/>
                <w:webHidden/>
              </w:rPr>
              <w:tab/>
            </w:r>
            <w:r w:rsidR="007158EF">
              <w:rPr>
                <w:noProof/>
                <w:webHidden/>
              </w:rPr>
              <w:fldChar w:fldCharType="begin"/>
            </w:r>
            <w:r w:rsidR="007158EF">
              <w:rPr>
                <w:noProof/>
                <w:webHidden/>
              </w:rPr>
              <w:instrText xml:space="preserve"> PAGEREF _Toc501454724 \h </w:instrText>
            </w:r>
            <w:r w:rsidR="007158EF">
              <w:rPr>
                <w:noProof/>
                <w:webHidden/>
              </w:rPr>
            </w:r>
            <w:r w:rsidR="007158EF">
              <w:rPr>
                <w:noProof/>
                <w:webHidden/>
              </w:rPr>
              <w:fldChar w:fldCharType="separate"/>
            </w:r>
            <w:r>
              <w:rPr>
                <w:noProof/>
                <w:webHidden/>
              </w:rPr>
              <w:t>31</w:t>
            </w:r>
            <w:r w:rsidR="007158EF">
              <w:rPr>
                <w:noProof/>
                <w:webHidden/>
              </w:rPr>
              <w:fldChar w:fldCharType="end"/>
            </w:r>
          </w:hyperlink>
        </w:p>
        <w:p w:rsidR="007158EF" w:rsidRDefault="002E768F">
          <w:pPr>
            <w:pStyle w:val="TOC1"/>
            <w:tabs>
              <w:tab w:val="right" w:leader="dot" w:pos="9016"/>
            </w:tabs>
            <w:rPr>
              <w:rFonts w:eastAsiaTheme="minorEastAsia"/>
              <w:noProof/>
              <w:lang w:val="en-ZA" w:eastAsia="en-ZA"/>
            </w:rPr>
          </w:pPr>
          <w:hyperlink w:anchor="_Toc501454725" w:history="1">
            <w:r w:rsidR="007158EF" w:rsidRPr="00A944E6">
              <w:rPr>
                <w:rStyle w:val="Hyperlink"/>
                <w:rFonts w:ascii="Times New Roman" w:hAnsi="Times New Roman" w:cs="Times New Roman"/>
                <w:b/>
                <w:noProof/>
              </w:rPr>
              <w:t>CHAPTER 4:</w:t>
            </w:r>
            <w:r w:rsidR="007158EF">
              <w:rPr>
                <w:noProof/>
                <w:webHidden/>
              </w:rPr>
              <w:tab/>
            </w:r>
            <w:r w:rsidR="007158EF">
              <w:rPr>
                <w:noProof/>
                <w:webHidden/>
              </w:rPr>
              <w:fldChar w:fldCharType="begin"/>
            </w:r>
            <w:r w:rsidR="007158EF">
              <w:rPr>
                <w:noProof/>
                <w:webHidden/>
              </w:rPr>
              <w:instrText xml:space="preserve"> PAGEREF _Toc501454725 \h </w:instrText>
            </w:r>
            <w:r w:rsidR="007158EF">
              <w:rPr>
                <w:noProof/>
                <w:webHidden/>
              </w:rPr>
            </w:r>
            <w:r w:rsidR="007158EF">
              <w:rPr>
                <w:noProof/>
                <w:webHidden/>
              </w:rPr>
              <w:fldChar w:fldCharType="separate"/>
            </w:r>
            <w:r>
              <w:rPr>
                <w:noProof/>
                <w:webHidden/>
              </w:rPr>
              <w:t>32</w:t>
            </w:r>
            <w:r w:rsidR="007158EF">
              <w:rPr>
                <w:noProof/>
                <w:webHidden/>
              </w:rPr>
              <w:fldChar w:fldCharType="end"/>
            </w:r>
          </w:hyperlink>
        </w:p>
        <w:p w:rsidR="007158EF" w:rsidRDefault="002E768F">
          <w:pPr>
            <w:pStyle w:val="TOC1"/>
            <w:tabs>
              <w:tab w:val="right" w:leader="dot" w:pos="9016"/>
            </w:tabs>
            <w:rPr>
              <w:rFonts w:eastAsiaTheme="minorEastAsia"/>
              <w:noProof/>
              <w:lang w:val="en-ZA" w:eastAsia="en-ZA"/>
            </w:rPr>
          </w:pPr>
          <w:hyperlink w:anchor="_Toc501454726" w:history="1">
            <w:r w:rsidR="007158EF" w:rsidRPr="00A944E6">
              <w:rPr>
                <w:rStyle w:val="Hyperlink"/>
                <w:rFonts w:ascii="Times New Roman" w:hAnsi="Times New Roman" w:cs="Times New Roman"/>
                <w:b/>
                <w:noProof/>
              </w:rPr>
              <w:t>RESULTS</w:t>
            </w:r>
            <w:r w:rsidR="007158EF">
              <w:rPr>
                <w:noProof/>
                <w:webHidden/>
              </w:rPr>
              <w:tab/>
            </w:r>
            <w:r w:rsidR="007158EF">
              <w:rPr>
                <w:noProof/>
                <w:webHidden/>
              </w:rPr>
              <w:fldChar w:fldCharType="begin"/>
            </w:r>
            <w:r w:rsidR="007158EF">
              <w:rPr>
                <w:noProof/>
                <w:webHidden/>
              </w:rPr>
              <w:instrText xml:space="preserve"> PAGEREF _Toc501454726 \h </w:instrText>
            </w:r>
            <w:r w:rsidR="007158EF">
              <w:rPr>
                <w:noProof/>
                <w:webHidden/>
              </w:rPr>
            </w:r>
            <w:r w:rsidR="007158EF">
              <w:rPr>
                <w:noProof/>
                <w:webHidden/>
              </w:rPr>
              <w:fldChar w:fldCharType="separate"/>
            </w:r>
            <w:r>
              <w:rPr>
                <w:noProof/>
                <w:webHidden/>
              </w:rPr>
              <w:t>32</w:t>
            </w:r>
            <w:r w:rsidR="007158EF">
              <w:rPr>
                <w:noProof/>
                <w:webHidden/>
              </w:rPr>
              <w:fldChar w:fldCharType="end"/>
            </w:r>
          </w:hyperlink>
        </w:p>
        <w:p w:rsidR="007158EF" w:rsidRDefault="002E768F">
          <w:pPr>
            <w:pStyle w:val="TOC2"/>
            <w:tabs>
              <w:tab w:val="right" w:leader="dot" w:pos="9016"/>
            </w:tabs>
            <w:rPr>
              <w:rFonts w:eastAsiaTheme="minorEastAsia"/>
              <w:noProof/>
              <w:lang w:val="en-ZA" w:eastAsia="en-ZA"/>
            </w:rPr>
          </w:pPr>
          <w:hyperlink w:anchor="_Toc501454727" w:history="1">
            <w:r w:rsidR="007158EF" w:rsidRPr="00A944E6">
              <w:rPr>
                <w:rStyle w:val="Hyperlink"/>
                <w:rFonts w:ascii="Times New Roman" w:hAnsi="Times New Roman" w:cs="Times New Roman"/>
                <w:b/>
                <w:noProof/>
              </w:rPr>
              <w:t>4.1 INTRODUCTION</w:t>
            </w:r>
            <w:r w:rsidR="007158EF">
              <w:rPr>
                <w:noProof/>
                <w:webHidden/>
              </w:rPr>
              <w:tab/>
            </w:r>
            <w:r w:rsidR="007158EF">
              <w:rPr>
                <w:noProof/>
                <w:webHidden/>
              </w:rPr>
              <w:fldChar w:fldCharType="begin"/>
            </w:r>
            <w:r w:rsidR="007158EF">
              <w:rPr>
                <w:noProof/>
                <w:webHidden/>
              </w:rPr>
              <w:instrText xml:space="preserve"> PAGEREF _Toc501454727 \h </w:instrText>
            </w:r>
            <w:r w:rsidR="007158EF">
              <w:rPr>
                <w:noProof/>
                <w:webHidden/>
              </w:rPr>
            </w:r>
            <w:r w:rsidR="007158EF">
              <w:rPr>
                <w:noProof/>
                <w:webHidden/>
              </w:rPr>
              <w:fldChar w:fldCharType="separate"/>
            </w:r>
            <w:r>
              <w:rPr>
                <w:noProof/>
                <w:webHidden/>
              </w:rPr>
              <w:t>32</w:t>
            </w:r>
            <w:r w:rsidR="007158EF">
              <w:rPr>
                <w:noProof/>
                <w:webHidden/>
              </w:rPr>
              <w:fldChar w:fldCharType="end"/>
            </w:r>
          </w:hyperlink>
        </w:p>
        <w:p w:rsidR="007158EF" w:rsidRDefault="002E768F">
          <w:pPr>
            <w:pStyle w:val="TOC2"/>
            <w:tabs>
              <w:tab w:val="right" w:leader="dot" w:pos="9016"/>
            </w:tabs>
            <w:rPr>
              <w:rFonts w:eastAsiaTheme="minorEastAsia"/>
              <w:noProof/>
              <w:lang w:val="en-ZA" w:eastAsia="en-ZA"/>
            </w:rPr>
          </w:pPr>
          <w:hyperlink w:anchor="_Toc501454728" w:history="1">
            <w:r w:rsidR="007158EF" w:rsidRPr="00A944E6">
              <w:rPr>
                <w:rStyle w:val="Hyperlink"/>
                <w:rFonts w:ascii="Times New Roman" w:hAnsi="Times New Roman" w:cs="Times New Roman"/>
                <w:b/>
                <w:noProof/>
                <w:lang w:val="en-ZA"/>
              </w:rPr>
              <w:t>4.1.2 Participant profiles</w:t>
            </w:r>
            <w:r w:rsidR="007158EF">
              <w:rPr>
                <w:noProof/>
                <w:webHidden/>
              </w:rPr>
              <w:tab/>
            </w:r>
            <w:r w:rsidR="007158EF">
              <w:rPr>
                <w:noProof/>
                <w:webHidden/>
              </w:rPr>
              <w:fldChar w:fldCharType="begin"/>
            </w:r>
            <w:r w:rsidR="007158EF">
              <w:rPr>
                <w:noProof/>
                <w:webHidden/>
              </w:rPr>
              <w:instrText xml:space="preserve"> PAGEREF _Toc501454728 \h </w:instrText>
            </w:r>
            <w:r w:rsidR="007158EF">
              <w:rPr>
                <w:noProof/>
                <w:webHidden/>
              </w:rPr>
            </w:r>
            <w:r w:rsidR="007158EF">
              <w:rPr>
                <w:noProof/>
                <w:webHidden/>
              </w:rPr>
              <w:fldChar w:fldCharType="separate"/>
            </w:r>
            <w:r>
              <w:rPr>
                <w:noProof/>
                <w:webHidden/>
              </w:rPr>
              <w:t>32</w:t>
            </w:r>
            <w:r w:rsidR="007158EF">
              <w:rPr>
                <w:noProof/>
                <w:webHidden/>
              </w:rPr>
              <w:fldChar w:fldCharType="end"/>
            </w:r>
          </w:hyperlink>
        </w:p>
        <w:p w:rsidR="007158EF" w:rsidRDefault="002E768F">
          <w:pPr>
            <w:pStyle w:val="TOC3"/>
            <w:tabs>
              <w:tab w:val="right" w:leader="dot" w:pos="9016"/>
            </w:tabs>
            <w:rPr>
              <w:rFonts w:eastAsiaTheme="minorEastAsia"/>
              <w:noProof/>
              <w:lang w:val="en-ZA" w:eastAsia="en-ZA"/>
            </w:rPr>
          </w:pPr>
          <w:hyperlink w:anchor="_Toc501454729" w:history="1">
            <w:r w:rsidR="007158EF" w:rsidRPr="00A944E6">
              <w:rPr>
                <w:rStyle w:val="Hyperlink"/>
                <w:rFonts w:ascii="Times New Roman" w:hAnsi="Times New Roman" w:cs="Times New Roman"/>
                <w:b/>
                <w:noProof/>
              </w:rPr>
              <w:t>4.1.3 What is hip hop?</w:t>
            </w:r>
            <w:r w:rsidR="007158EF">
              <w:rPr>
                <w:noProof/>
                <w:webHidden/>
              </w:rPr>
              <w:tab/>
            </w:r>
            <w:r w:rsidR="007158EF">
              <w:rPr>
                <w:noProof/>
                <w:webHidden/>
              </w:rPr>
              <w:fldChar w:fldCharType="begin"/>
            </w:r>
            <w:r w:rsidR="007158EF">
              <w:rPr>
                <w:noProof/>
                <w:webHidden/>
              </w:rPr>
              <w:instrText xml:space="preserve"> PAGEREF _Toc501454729 \h </w:instrText>
            </w:r>
            <w:r w:rsidR="007158EF">
              <w:rPr>
                <w:noProof/>
                <w:webHidden/>
              </w:rPr>
            </w:r>
            <w:r w:rsidR="007158EF">
              <w:rPr>
                <w:noProof/>
                <w:webHidden/>
              </w:rPr>
              <w:fldChar w:fldCharType="separate"/>
            </w:r>
            <w:r>
              <w:rPr>
                <w:noProof/>
                <w:webHidden/>
              </w:rPr>
              <w:t>33</w:t>
            </w:r>
            <w:r w:rsidR="007158EF">
              <w:rPr>
                <w:noProof/>
                <w:webHidden/>
              </w:rPr>
              <w:fldChar w:fldCharType="end"/>
            </w:r>
          </w:hyperlink>
        </w:p>
        <w:p w:rsidR="007158EF" w:rsidRDefault="002E768F">
          <w:pPr>
            <w:pStyle w:val="TOC2"/>
            <w:tabs>
              <w:tab w:val="right" w:leader="dot" w:pos="9016"/>
            </w:tabs>
            <w:rPr>
              <w:rFonts w:eastAsiaTheme="minorEastAsia"/>
              <w:noProof/>
              <w:lang w:val="en-ZA" w:eastAsia="en-ZA"/>
            </w:rPr>
          </w:pPr>
          <w:hyperlink w:anchor="_Toc501454730" w:history="1">
            <w:r w:rsidR="007158EF" w:rsidRPr="00A944E6">
              <w:rPr>
                <w:rStyle w:val="Hyperlink"/>
                <w:rFonts w:ascii="Times New Roman" w:hAnsi="Times New Roman" w:cs="Times New Roman"/>
                <w:b/>
                <w:noProof/>
              </w:rPr>
              <w:t>4.2 HIP HOP CULTURE AND IDENTITY</w:t>
            </w:r>
            <w:r w:rsidR="007158EF">
              <w:rPr>
                <w:noProof/>
                <w:webHidden/>
              </w:rPr>
              <w:tab/>
            </w:r>
            <w:r w:rsidR="007158EF">
              <w:rPr>
                <w:noProof/>
                <w:webHidden/>
              </w:rPr>
              <w:fldChar w:fldCharType="begin"/>
            </w:r>
            <w:r w:rsidR="007158EF">
              <w:rPr>
                <w:noProof/>
                <w:webHidden/>
              </w:rPr>
              <w:instrText xml:space="preserve"> PAGEREF _Toc501454730 \h </w:instrText>
            </w:r>
            <w:r w:rsidR="007158EF">
              <w:rPr>
                <w:noProof/>
                <w:webHidden/>
              </w:rPr>
            </w:r>
            <w:r w:rsidR="007158EF">
              <w:rPr>
                <w:noProof/>
                <w:webHidden/>
              </w:rPr>
              <w:fldChar w:fldCharType="separate"/>
            </w:r>
            <w:r>
              <w:rPr>
                <w:noProof/>
                <w:webHidden/>
              </w:rPr>
              <w:t>35</w:t>
            </w:r>
            <w:r w:rsidR="007158EF">
              <w:rPr>
                <w:noProof/>
                <w:webHidden/>
              </w:rPr>
              <w:fldChar w:fldCharType="end"/>
            </w:r>
          </w:hyperlink>
        </w:p>
        <w:p w:rsidR="007158EF" w:rsidRDefault="002E768F">
          <w:pPr>
            <w:pStyle w:val="TOC3"/>
            <w:tabs>
              <w:tab w:val="right" w:leader="dot" w:pos="9016"/>
            </w:tabs>
            <w:rPr>
              <w:rFonts w:eastAsiaTheme="minorEastAsia"/>
              <w:noProof/>
              <w:lang w:val="en-ZA" w:eastAsia="en-ZA"/>
            </w:rPr>
          </w:pPr>
          <w:hyperlink w:anchor="_Toc501454731" w:history="1">
            <w:r w:rsidR="007158EF" w:rsidRPr="00A944E6">
              <w:rPr>
                <w:rStyle w:val="Hyperlink"/>
                <w:rFonts w:ascii="Times New Roman" w:hAnsi="Times New Roman" w:cs="Times New Roman"/>
                <w:b/>
                <w:noProof/>
              </w:rPr>
              <w:t>4.2.1 Geography and settlements</w:t>
            </w:r>
            <w:r w:rsidR="007158EF">
              <w:rPr>
                <w:noProof/>
                <w:webHidden/>
              </w:rPr>
              <w:tab/>
            </w:r>
            <w:r w:rsidR="007158EF">
              <w:rPr>
                <w:noProof/>
                <w:webHidden/>
              </w:rPr>
              <w:fldChar w:fldCharType="begin"/>
            </w:r>
            <w:r w:rsidR="007158EF">
              <w:rPr>
                <w:noProof/>
                <w:webHidden/>
              </w:rPr>
              <w:instrText xml:space="preserve"> PAGEREF _Toc501454731 \h </w:instrText>
            </w:r>
            <w:r w:rsidR="007158EF">
              <w:rPr>
                <w:noProof/>
                <w:webHidden/>
              </w:rPr>
            </w:r>
            <w:r w:rsidR="007158EF">
              <w:rPr>
                <w:noProof/>
                <w:webHidden/>
              </w:rPr>
              <w:fldChar w:fldCharType="separate"/>
            </w:r>
            <w:r>
              <w:rPr>
                <w:noProof/>
                <w:webHidden/>
              </w:rPr>
              <w:t>35</w:t>
            </w:r>
            <w:r w:rsidR="007158EF">
              <w:rPr>
                <w:noProof/>
                <w:webHidden/>
              </w:rPr>
              <w:fldChar w:fldCharType="end"/>
            </w:r>
          </w:hyperlink>
        </w:p>
        <w:p w:rsidR="007158EF" w:rsidRDefault="002E768F">
          <w:pPr>
            <w:pStyle w:val="TOC3"/>
            <w:tabs>
              <w:tab w:val="right" w:leader="dot" w:pos="9016"/>
            </w:tabs>
            <w:rPr>
              <w:rFonts w:eastAsiaTheme="minorEastAsia"/>
              <w:noProof/>
              <w:lang w:val="en-ZA" w:eastAsia="en-ZA"/>
            </w:rPr>
          </w:pPr>
          <w:hyperlink w:anchor="_Toc501454732" w:history="1">
            <w:r w:rsidR="007158EF" w:rsidRPr="00A944E6">
              <w:rPr>
                <w:rStyle w:val="Hyperlink"/>
                <w:rFonts w:ascii="Times New Roman" w:hAnsi="Times New Roman" w:cs="Times New Roman"/>
                <w:b/>
                <w:noProof/>
              </w:rPr>
              <w:t>4.2.2 Hip hop and graffiti</w:t>
            </w:r>
            <w:r w:rsidR="007158EF">
              <w:rPr>
                <w:noProof/>
                <w:webHidden/>
              </w:rPr>
              <w:tab/>
            </w:r>
            <w:r w:rsidR="007158EF">
              <w:rPr>
                <w:noProof/>
                <w:webHidden/>
              </w:rPr>
              <w:fldChar w:fldCharType="begin"/>
            </w:r>
            <w:r w:rsidR="007158EF">
              <w:rPr>
                <w:noProof/>
                <w:webHidden/>
              </w:rPr>
              <w:instrText xml:space="preserve"> PAGEREF _Toc501454732 \h </w:instrText>
            </w:r>
            <w:r w:rsidR="007158EF">
              <w:rPr>
                <w:noProof/>
                <w:webHidden/>
              </w:rPr>
            </w:r>
            <w:r w:rsidR="007158EF">
              <w:rPr>
                <w:noProof/>
                <w:webHidden/>
              </w:rPr>
              <w:fldChar w:fldCharType="separate"/>
            </w:r>
            <w:r>
              <w:rPr>
                <w:noProof/>
                <w:webHidden/>
              </w:rPr>
              <w:t>37</w:t>
            </w:r>
            <w:r w:rsidR="007158EF">
              <w:rPr>
                <w:noProof/>
                <w:webHidden/>
              </w:rPr>
              <w:fldChar w:fldCharType="end"/>
            </w:r>
          </w:hyperlink>
        </w:p>
        <w:p w:rsidR="007158EF" w:rsidRDefault="002E768F">
          <w:pPr>
            <w:pStyle w:val="TOC3"/>
            <w:tabs>
              <w:tab w:val="right" w:leader="dot" w:pos="9016"/>
            </w:tabs>
            <w:rPr>
              <w:rFonts w:eastAsiaTheme="minorEastAsia"/>
              <w:noProof/>
              <w:lang w:val="en-ZA" w:eastAsia="en-ZA"/>
            </w:rPr>
          </w:pPr>
          <w:hyperlink w:anchor="_Toc501454733" w:history="1">
            <w:r w:rsidR="007158EF" w:rsidRPr="00A944E6">
              <w:rPr>
                <w:rStyle w:val="Hyperlink"/>
                <w:rFonts w:ascii="Times New Roman" w:hAnsi="Times New Roman" w:cs="Times New Roman"/>
                <w:b/>
                <w:noProof/>
              </w:rPr>
              <w:t>4.2.3 Religion and spirituality</w:t>
            </w:r>
            <w:r w:rsidR="007158EF">
              <w:rPr>
                <w:noProof/>
                <w:webHidden/>
              </w:rPr>
              <w:tab/>
            </w:r>
            <w:r w:rsidR="007158EF">
              <w:rPr>
                <w:noProof/>
                <w:webHidden/>
              </w:rPr>
              <w:fldChar w:fldCharType="begin"/>
            </w:r>
            <w:r w:rsidR="007158EF">
              <w:rPr>
                <w:noProof/>
                <w:webHidden/>
              </w:rPr>
              <w:instrText xml:space="preserve"> PAGEREF _Toc501454733 \h </w:instrText>
            </w:r>
            <w:r w:rsidR="007158EF">
              <w:rPr>
                <w:noProof/>
                <w:webHidden/>
              </w:rPr>
            </w:r>
            <w:r w:rsidR="007158EF">
              <w:rPr>
                <w:noProof/>
                <w:webHidden/>
              </w:rPr>
              <w:fldChar w:fldCharType="separate"/>
            </w:r>
            <w:r>
              <w:rPr>
                <w:noProof/>
                <w:webHidden/>
              </w:rPr>
              <w:t>39</w:t>
            </w:r>
            <w:r w:rsidR="007158EF">
              <w:rPr>
                <w:noProof/>
                <w:webHidden/>
              </w:rPr>
              <w:fldChar w:fldCharType="end"/>
            </w:r>
          </w:hyperlink>
        </w:p>
        <w:p w:rsidR="007158EF" w:rsidRDefault="002E768F">
          <w:pPr>
            <w:pStyle w:val="TOC3"/>
            <w:tabs>
              <w:tab w:val="right" w:leader="dot" w:pos="9016"/>
            </w:tabs>
            <w:rPr>
              <w:rFonts w:eastAsiaTheme="minorEastAsia"/>
              <w:noProof/>
              <w:lang w:val="en-ZA" w:eastAsia="en-ZA"/>
            </w:rPr>
          </w:pPr>
          <w:hyperlink w:anchor="_Toc501454734" w:history="1">
            <w:r w:rsidR="007158EF" w:rsidRPr="00A944E6">
              <w:rPr>
                <w:rStyle w:val="Hyperlink"/>
                <w:rFonts w:ascii="Times New Roman" w:hAnsi="Times New Roman" w:cs="Times New Roman"/>
                <w:b/>
                <w:noProof/>
                <w:lang w:val="en-ZA"/>
              </w:rPr>
              <w:t>4.2.4 The audience, the artists and performance</w:t>
            </w:r>
            <w:r w:rsidR="007158EF">
              <w:rPr>
                <w:noProof/>
                <w:webHidden/>
              </w:rPr>
              <w:tab/>
            </w:r>
            <w:r w:rsidR="007158EF">
              <w:rPr>
                <w:noProof/>
                <w:webHidden/>
              </w:rPr>
              <w:fldChar w:fldCharType="begin"/>
            </w:r>
            <w:r w:rsidR="007158EF">
              <w:rPr>
                <w:noProof/>
                <w:webHidden/>
              </w:rPr>
              <w:instrText xml:space="preserve"> PAGEREF _Toc501454734 \h </w:instrText>
            </w:r>
            <w:r w:rsidR="007158EF">
              <w:rPr>
                <w:noProof/>
                <w:webHidden/>
              </w:rPr>
            </w:r>
            <w:r w:rsidR="007158EF">
              <w:rPr>
                <w:noProof/>
                <w:webHidden/>
              </w:rPr>
              <w:fldChar w:fldCharType="separate"/>
            </w:r>
            <w:r>
              <w:rPr>
                <w:noProof/>
                <w:webHidden/>
              </w:rPr>
              <w:t>39</w:t>
            </w:r>
            <w:r w:rsidR="007158EF">
              <w:rPr>
                <w:noProof/>
                <w:webHidden/>
              </w:rPr>
              <w:fldChar w:fldCharType="end"/>
            </w:r>
          </w:hyperlink>
        </w:p>
        <w:p w:rsidR="007158EF" w:rsidRDefault="002E768F">
          <w:pPr>
            <w:pStyle w:val="TOC2"/>
            <w:tabs>
              <w:tab w:val="right" w:leader="dot" w:pos="9016"/>
            </w:tabs>
            <w:rPr>
              <w:rFonts w:eastAsiaTheme="minorEastAsia"/>
              <w:noProof/>
              <w:lang w:val="en-ZA" w:eastAsia="en-ZA"/>
            </w:rPr>
          </w:pPr>
          <w:hyperlink w:anchor="_Toc501454735" w:history="1">
            <w:r w:rsidR="007158EF" w:rsidRPr="00A944E6">
              <w:rPr>
                <w:rStyle w:val="Hyperlink"/>
                <w:rFonts w:ascii="Times New Roman" w:hAnsi="Times New Roman" w:cs="Times New Roman"/>
                <w:b/>
                <w:noProof/>
              </w:rPr>
              <w:t>4.3 PROMINENT THEMES AND STEREOTYPES</w:t>
            </w:r>
            <w:r w:rsidR="007158EF">
              <w:rPr>
                <w:noProof/>
                <w:webHidden/>
              </w:rPr>
              <w:tab/>
            </w:r>
            <w:r w:rsidR="007158EF">
              <w:rPr>
                <w:noProof/>
                <w:webHidden/>
              </w:rPr>
              <w:fldChar w:fldCharType="begin"/>
            </w:r>
            <w:r w:rsidR="007158EF">
              <w:rPr>
                <w:noProof/>
                <w:webHidden/>
              </w:rPr>
              <w:instrText xml:space="preserve"> PAGEREF _Toc501454735 \h </w:instrText>
            </w:r>
            <w:r w:rsidR="007158EF">
              <w:rPr>
                <w:noProof/>
                <w:webHidden/>
              </w:rPr>
            </w:r>
            <w:r w:rsidR="007158EF">
              <w:rPr>
                <w:noProof/>
                <w:webHidden/>
              </w:rPr>
              <w:fldChar w:fldCharType="separate"/>
            </w:r>
            <w:r>
              <w:rPr>
                <w:noProof/>
                <w:webHidden/>
              </w:rPr>
              <w:t>40</w:t>
            </w:r>
            <w:r w:rsidR="007158EF">
              <w:rPr>
                <w:noProof/>
                <w:webHidden/>
              </w:rPr>
              <w:fldChar w:fldCharType="end"/>
            </w:r>
          </w:hyperlink>
        </w:p>
        <w:p w:rsidR="007158EF" w:rsidRDefault="002E768F">
          <w:pPr>
            <w:pStyle w:val="TOC3"/>
            <w:tabs>
              <w:tab w:val="right" w:leader="dot" w:pos="9016"/>
            </w:tabs>
            <w:rPr>
              <w:rFonts w:eastAsiaTheme="minorEastAsia"/>
              <w:noProof/>
              <w:lang w:val="en-ZA" w:eastAsia="en-ZA"/>
            </w:rPr>
          </w:pPr>
          <w:hyperlink w:anchor="_Toc501454736" w:history="1">
            <w:r w:rsidR="007158EF" w:rsidRPr="00A944E6">
              <w:rPr>
                <w:rStyle w:val="Hyperlink"/>
                <w:rFonts w:ascii="Times New Roman" w:hAnsi="Times New Roman" w:cs="Times New Roman"/>
                <w:b/>
                <w:noProof/>
              </w:rPr>
              <w:t>4.3.1 Hyper masculinity and gender perceptions</w:t>
            </w:r>
            <w:r w:rsidR="007158EF">
              <w:rPr>
                <w:noProof/>
                <w:webHidden/>
              </w:rPr>
              <w:tab/>
            </w:r>
            <w:r w:rsidR="007158EF">
              <w:rPr>
                <w:noProof/>
                <w:webHidden/>
              </w:rPr>
              <w:fldChar w:fldCharType="begin"/>
            </w:r>
            <w:r w:rsidR="007158EF">
              <w:rPr>
                <w:noProof/>
                <w:webHidden/>
              </w:rPr>
              <w:instrText xml:space="preserve"> PAGEREF _Toc501454736 \h </w:instrText>
            </w:r>
            <w:r w:rsidR="007158EF">
              <w:rPr>
                <w:noProof/>
                <w:webHidden/>
              </w:rPr>
            </w:r>
            <w:r w:rsidR="007158EF">
              <w:rPr>
                <w:noProof/>
                <w:webHidden/>
              </w:rPr>
              <w:fldChar w:fldCharType="separate"/>
            </w:r>
            <w:r>
              <w:rPr>
                <w:noProof/>
                <w:webHidden/>
              </w:rPr>
              <w:t>41</w:t>
            </w:r>
            <w:r w:rsidR="007158EF">
              <w:rPr>
                <w:noProof/>
                <w:webHidden/>
              </w:rPr>
              <w:fldChar w:fldCharType="end"/>
            </w:r>
          </w:hyperlink>
        </w:p>
        <w:p w:rsidR="007158EF" w:rsidRDefault="002E768F">
          <w:pPr>
            <w:pStyle w:val="TOC3"/>
            <w:tabs>
              <w:tab w:val="right" w:leader="dot" w:pos="9016"/>
            </w:tabs>
            <w:rPr>
              <w:rFonts w:eastAsiaTheme="minorEastAsia"/>
              <w:noProof/>
              <w:lang w:val="en-ZA" w:eastAsia="en-ZA"/>
            </w:rPr>
          </w:pPr>
          <w:hyperlink w:anchor="_Toc501454737" w:history="1">
            <w:r w:rsidR="007158EF" w:rsidRPr="00A944E6">
              <w:rPr>
                <w:rStyle w:val="Hyperlink"/>
                <w:rFonts w:ascii="Times New Roman" w:hAnsi="Times New Roman" w:cs="Times New Roman"/>
                <w:b/>
                <w:noProof/>
              </w:rPr>
              <w:t>4.3.2 Crime and substance abuse</w:t>
            </w:r>
            <w:r w:rsidR="007158EF">
              <w:rPr>
                <w:noProof/>
                <w:webHidden/>
              </w:rPr>
              <w:tab/>
            </w:r>
            <w:r w:rsidR="007158EF">
              <w:rPr>
                <w:noProof/>
                <w:webHidden/>
              </w:rPr>
              <w:fldChar w:fldCharType="begin"/>
            </w:r>
            <w:r w:rsidR="007158EF">
              <w:rPr>
                <w:noProof/>
                <w:webHidden/>
              </w:rPr>
              <w:instrText xml:space="preserve"> PAGEREF _Toc501454737 \h </w:instrText>
            </w:r>
            <w:r w:rsidR="007158EF">
              <w:rPr>
                <w:noProof/>
                <w:webHidden/>
              </w:rPr>
            </w:r>
            <w:r w:rsidR="007158EF">
              <w:rPr>
                <w:noProof/>
                <w:webHidden/>
              </w:rPr>
              <w:fldChar w:fldCharType="separate"/>
            </w:r>
            <w:r>
              <w:rPr>
                <w:noProof/>
                <w:webHidden/>
              </w:rPr>
              <w:t>44</w:t>
            </w:r>
            <w:r w:rsidR="007158EF">
              <w:rPr>
                <w:noProof/>
                <w:webHidden/>
              </w:rPr>
              <w:fldChar w:fldCharType="end"/>
            </w:r>
          </w:hyperlink>
        </w:p>
        <w:p w:rsidR="007158EF" w:rsidRDefault="002E768F">
          <w:pPr>
            <w:pStyle w:val="TOC3"/>
            <w:tabs>
              <w:tab w:val="right" w:leader="dot" w:pos="9016"/>
            </w:tabs>
            <w:rPr>
              <w:rFonts w:eastAsiaTheme="minorEastAsia"/>
              <w:noProof/>
              <w:lang w:val="en-ZA" w:eastAsia="en-ZA"/>
            </w:rPr>
          </w:pPr>
          <w:hyperlink w:anchor="_Toc501454738" w:history="1">
            <w:r w:rsidR="007158EF" w:rsidRPr="00A944E6">
              <w:rPr>
                <w:rStyle w:val="Hyperlink"/>
                <w:rFonts w:ascii="Times New Roman" w:hAnsi="Times New Roman" w:cs="Times New Roman"/>
                <w:b/>
                <w:noProof/>
              </w:rPr>
              <w:t>4.3.3 Extravagant lifestyle, objects and objectification</w:t>
            </w:r>
            <w:r w:rsidR="007158EF">
              <w:rPr>
                <w:noProof/>
                <w:webHidden/>
              </w:rPr>
              <w:tab/>
            </w:r>
            <w:r w:rsidR="007158EF">
              <w:rPr>
                <w:noProof/>
                <w:webHidden/>
              </w:rPr>
              <w:fldChar w:fldCharType="begin"/>
            </w:r>
            <w:r w:rsidR="007158EF">
              <w:rPr>
                <w:noProof/>
                <w:webHidden/>
              </w:rPr>
              <w:instrText xml:space="preserve"> PAGEREF _Toc501454738 \h </w:instrText>
            </w:r>
            <w:r w:rsidR="007158EF">
              <w:rPr>
                <w:noProof/>
                <w:webHidden/>
              </w:rPr>
            </w:r>
            <w:r w:rsidR="007158EF">
              <w:rPr>
                <w:noProof/>
                <w:webHidden/>
              </w:rPr>
              <w:fldChar w:fldCharType="separate"/>
            </w:r>
            <w:r>
              <w:rPr>
                <w:noProof/>
                <w:webHidden/>
              </w:rPr>
              <w:t>47</w:t>
            </w:r>
            <w:r w:rsidR="007158EF">
              <w:rPr>
                <w:noProof/>
                <w:webHidden/>
              </w:rPr>
              <w:fldChar w:fldCharType="end"/>
            </w:r>
          </w:hyperlink>
        </w:p>
        <w:p w:rsidR="007158EF" w:rsidRDefault="002E768F">
          <w:pPr>
            <w:pStyle w:val="TOC3"/>
            <w:tabs>
              <w:tab w:val="right" w:leader="dot" w:pos="9016"/>
            </w:tabs>
            <w:rPr>
              <w:rFonts w:eastAsiaTheme="minorEastAsia"/>
              <w:noProof/>
              <w:lang w:val="en-ZA" w:eastAsia="en-ZA"/>
            </w:rPr>
          </w:pPr>
          <w:hyperlink w:anchor="_Toc501454739" w:history="1">
            <w:r w:rsidR="007158EF" w:rsidRPr="00A944E6">
              <w:rPr>
                <w:rStyle w:val="Hyperlink"/>
                <w:rFonts w:ascii="Times New Roman" w:hAnsi="Times New Roman" w:cs="Times New Roman"/>
                <w:b/>
                <w:noProof/>
              </w:rPr>
              <w:t>4.3.4 Authenticity and adherence to ‘cultural norms’</w:t>
            </w:r>
            <w:r w:rsidR="007158EF">
              <w:rPr>
                <w:noProof/>
                <w:webHidden/>
              </w:rPr>
              <w:tab/>
            </w:r>
            <w:r w:rsidR="007158EF">
              <w:rPr>
                <w:noProof/>
                <w:webHidden/>
              </w:rPr>
              <w:fldChar w:fldCharType="begin"/>
            </w:r>
            <w:r w:rsidR="007158EF">
              <w:rPr>
                <w:noProof/>
                <w:webHidden/>
              </w:rPr>
              <w:instrText xml:space="preserve"> PAGEREF _Toc501454739 \h </w:instrText>
            </w:r>
            <w:r w:rsidR="007158EF">
              <w:rPr>
                <w:noProof/>
                <w:webHidden/>
              </w:rPr>
            </w:r>
            <w:r w:rsidR="007158EF">
              <w:rPr>
                <w:noProof/>
                <w:webHidden/>
              </w:rPr>
              <w:fldChar w:fldCharType="separate"/>
            </w:r>
            <w:r>
              <w:rPr>
                <w:noProof/>
                <w:webHidden/>
              </w:rPr>
              <w:t>49</w:t>
            </w:r>
            <w:r w:rsidR="007158EF">
              <w:rPr>
                <w:noProof/>
                <w:webHidden/>
              </w:rPr>
              <w:fldChar w:fldCharType="end"/>
            </w:r>
          </w:hyperlink>
        </w:p>
        <w:p w:rsidR="007158EF" w:rsidRDefault="002E768F">
          <w:pPr>
            <w:pStyle w:val="TOC3"/>
            <w:tabs>
              <w:tab w:val="right" w:leader="dot" w:pos="9016"/>
            </w:tabs>
            <w:rPr>
              <w:rFonts w:eastAsiaTheme="minorEastAsia"/>
              <w:noProof/>
              <w:lang w:val="en-ZA" w:eastAsia="en-ZA"/>
            </w:rPr>
          </w:pPr>
          <w:hyperlink w:anchor="_Toc501454740" w:history="1">
            <w:r w:rsidR="007158EF" w:rsidRPr="00A944E6">
              <w:rPr>
                <w:rStyle w:val="Hyperlink"/>
                <w:rFonts w:ascii="Times New Roman" w:hAnsi="Times New Roman" w:cs="Times New Roman"/>
                <w:b/>
                <w:noProof/>
              </w:rPr>
              <w:t>4.3.5 Commercialisation and sponsorships</w:t>
            </w:r>
            <w:r w:rsidR="007158EF">
              <w:rPr>
                <w:noProof/>
                <w:webHidden/>
              </w:rPr>
              <w:tab/>
            </w:r>
            <w:r w:rsidR="007158EF">
              <w:rPr>
                <w:noProof/>
                <w:webHidden/>
              </w:rPr>
              <w:fldChar w:fldCharType="begin"/>
            </w:r>
            <w:r w:rsidR="007158EF">
              <w:rPr>
                <w:noProof/>
                <w:webHidden/>
              </w:rPr>
              <w:instrText xml:space="preserve"> PAGEREF _Toc501454740 \h </w:instrText>
            </w:r>
            <w:r w:rsidR="007158EF">
              <w:rPr>
                <w:noProof/>
                <w:webHidden/>
              </w:rPr>
            </w:r>
            <w:r w:rsidR="007158EF">
              <w:rPr>
                <w:noProof/>
                <w:webHidden/>
              </w:rPr>
              <w:fldChar w:fldCharType="separate"/>
            </w:r>
            <w:r>
              <w:rPr>
                <w:noProof/>
                <w:webHidden/>
              </w:rPr>
              <w:t>51</w:t>
            </w:r>
            <w:r w:rsidR="007158EF">
              <w:rPr>
                <w:noProof/>
                <w:webHidden/>
              </w:rPr>
              <w:fldChar w:fldCharType="end"/>
            </w:r>
          </w:hyperlink>
        </w:p>
        <w:p w:rsidR="007158EF" w:rsidRDefault="002E768F">
          <w:pPr>
            <w:pStyle w:val="TOC2"/>
            <w:tabs>
              <w:tab w:val="right" w:leader="dot" w:pos="9016"/>
            </w:tabs>
            <w:rPr>
              <w:rFonts w:eastAsiaTheme="minorEastAsia"/>
              <w:noProof/>
              <w:lang w:val="en-ZA" w:eastAsia="en-ZA"/>
            </w:rPr>
          </w:pPr>
          <w:hyperlink w:anchor="_Toc501454741" w:history="1">
            <w:r w:rsidR="007158EF" w:rsidRPr="00A944E6">
              <w:rPr>
                <w:rStyle w:val="Hyperlink"/>
                <w:rFonts w:ascii="Times New Roman" w:hAnsi="Times New Roman" w:cs="Times New Roman"/>
                <w:b/>
                <w:noProof/>
              </w:rPr>
              <w:t>4.4 CONCLUSION</w:t>
            </w:r>
            <w:r w:rsidR="007158EF">
              <w:rPr>
                <w:noProof/>
                <w:webHidden/>
              </w:rPr>
              <w:tab/>
            </w:r>
            <w:r w:rsidR="007158EF">
              <w:rPr>
                <w:noProof/>
                <w:webHidden/>
              </w:rPr>
              <w:fldChar w:fldCharType="begin"/>
            </w:r>
            <w:r w:rsidR="007158EF">
              <w:rPr>
                <w:noProof/>
                <w:webHidden/>
              </w:rPr>
              <w:instrText xml:space="preserve"> PAGEREF _Toc501454741 \h </w:instrText>
            </w:r>
            <w:r w:rsidR="007158EF">
              <w:rPr>
                <w:noProof/>
                <w:webHidden/>
              </w:rPr>
            </w:r>
            <w:r w:rsidR="007158EF">
              <w:rPr>
                <w:noProof/>
                <w:webHidden/>
              </w:rPr>
              <w:fldChar w:fldCharType="separate"/>
            </w:r>
            <w:r>
              <w:rPr>
                <w:noProof/>
                <w:webHidden/>
              </w:rPr>
              <w:t>53</w:t>
            </w:r>
            <w:r w:rsidR="007158EF">
              <w:rPr>
                <w:noProof/>
                <w:webHidden/>
              </w:rPr>
              <w:fldChar w:fldCharType="end"/>
            </w:r>
          </w:hyperlink>
        </w:p>
        <w:p w:rsidR="007158EF" w:rsidRDefault="002E768F">
          <w:pPr>
            <w:pStyle w:val="TOC1"/>
            <w:tabs>
              <w:tab w:val="right" w:leader="dot" w:pos="9016"/>
            </w:tabs>
            <w:rPr>
              <w:rFonts w:eastAsiaTheme="minorEastAsia"/>
              <w:noProof/>
              <w:lang w:val="en-ZA" w:eastAsia="en-ZA"/>
            </w:rPr>
          </w:pPr>
          <w:hyperlink w:anchor="_Toc501454742" w:history="1">
            <w:r w:rsidR="007158EF" w:rsidRPr="00A944E6">
              <w:rPr>
                <w:rStyle w:val="Hyperlink"/>
                <w:rFonts w:ascii="Times New Roman" w:hAnsi="Times New Roman" w:cs="Times New Roman"/>
                <w:b/>
                <w:noProof/>
              </w:rPr>
              <w:t>CHAPTER 5:</w:t>
            </w:r>
            <w:r w:rsidR="007158EF">
              <w:rPr>
                <w:noProof/>
                <w:webHidden/>
              </w:rPr>
              <w:tab/>
            </w:r>
            <w:r w:rsidR="007158EF">
              <w:rPr>
                <w:noProof/>
                <w:webHidden/>
              </w:rPr>
              <w:fldChar w:fldCharType="begin"/>
            </w:r>
            <w:r w:rsidR="007158EF">
              <w:rPr>
                <w:noProof/>
                <w:webHidden/>
              </w:rPr>
              <w:instrText xml:space="preserve"> PAGEREF _Toc501454742 \h </w:instrText>
            </w:r>
            <w:r w:rsidR="007158EF">
              <w:rPr>
                <w:noProof/>
                <w:webHidden/>
              </w:rPr>
            </w:r>
            <w:r w:rsidR="007158EF">
              <w:rPr>
                <w:noProof/>
                <w:webHidden/>
              </w:rPr>
              <w:fldChar w:fldCharType="separate"/>
            </w:r>
            <w:r>
              <w:rPr>
                <w:noProof/>
                <w:webHidden/>
              </w:rPr>
              <w:t>54</w:t>
            </w:r>
            <w:r w:rsidR="007158EF">
              <w:rPr>
                <w:noProof/>
                <w:webHidden/>
              </w:rPr>
              <w:fldChar w:fldCharType="end"/>
            </w:r>
          </w:hyperlink>
        </w:p>
        <w:p w:rsidR="007158EF" w:rsidRDefault="002E768F">
          <w:pPr>
            <w:pStyle w:val="TOC1"/>
            <w:tabs>
              <w:tab w:val="right" w:leader="dot" w:pos="9016"/>
            </w:tabs>
            <w:rPr>
              <w:rFonts w:eastAsiaTheme="minorEastAsia"/>
              <w:noProof/>
              <w:lang w:val="en-ZA" w:eastAsia="en-ZA"/>
            </w:rPr>
          </w:pPr>
          <w:hyperlink w:anchor="_Toc501454743" w:history="1">
            <w:r w:rsidR="007158EF" w:rsidRPr="00A944E6">
              <w:rPr>
                <w:rStyle w:val="Hyperlink"/>
                <w:rFonts w:ascii="Times New Roman" w:hAnsi="Times New Roman" w:cs="Times New Roman"/>
                <w:b/>
                <w:noProof/>
              </w:rPr>
              <w:t>DISCUSSION</w:t>
            </w:r>
            <w:r w:rsidR="007158EF">
              <w:rPr>
                <w:noProof/>
                <w:webHidden/>
              </w:rPr>
              <w:tab/>
            </w:r>
            <w:r w:rsidR="007158EF">
              <w:rPr>
                <w:noProof/>
                <w:webHidden/>
              </w:rPr>
              <w:fldChar w:fldCharType="begin"/>
            </w:r>
            <w:r w:rsidR="007158EF">
              <w:rPr>
                <w:noProof/>
                <w:webHidden/>
              </w:rPr>
              <w:instrText xml:space="preserve"> PAGEREF _Toc501454743 \h </w:instrText>
            </w:r>
            <w:r w:rsidR="007158EF">
              <w:rPr>
                <w:noProof/>
                <w:webHidden/>
              </w:rPr>
            </w:r>
            <w:r w:rsidR="007158EF">
              <w:rPr>
                <w:noProof/>
                <w:webHidden/>
              </w:rPr>
              <w:fldChar w:fldCharType="separate"/>
            </w:r>
            <w:r>
              <w:rPr>
                <w:noProof/>
                <w:webHidden/>
              </w:rPr>
              <w:t>54</w:t>
            </w:r>
            <w:r w:rsidR="007158EF">
              <w:rPr>
                <w:noProof/>
                <w:webHidden/>
              </w:rPr>
              <w:fldChar w:fldCharType="end"/>
            </w:r>
          </w:hyperlink>
        </w:p>
        <w:p w:rsidR="007158EF" w:rsidRDefault="002E768F">
          <w:pPr>
            <w:pStyle w:val="TOC2"/>
            <w:tabs>
              <w:tab w:val="right" w:leader="dot" w:pos="9016"/>
            </w:tabs>
            <w:rPr>
              <w:rFonts w:eastAsiaTheme="minorEastAsia"/>
              <w:noProof/>
              <w:lang w:val="en-ZA" w:eastAsia="en-ZA"/>
            </w:rPr>
          </w:pPr>
          <w:hyperlink w:anchor="_Toc501454744" w:history="1">
            <w:r w:rsidR="007158EF" w:rsidRPr="00A944E6">
              <w:rPr>
                <w:rStyle w:val="Hyperlink"/>
                <w:rFonts w:ascii="Times New Roman" w:hAnsi="Times New Roman" w:cs="Times New Roman"/>
                <w:b/>
                <w:noProof/>
              </w:rPr>
              <w:t>5.1 INTRODUCTION</w:t>
            </w:r>
            <w:r w:rsidR="007158EF">
              <w:rPr>
                <w:noProof/>
                <w:webHidden/>
              </w:rPr>
              <w:tab/>
            </w:r>
            <w:r w:rsidR="007158EF">
              <w:rPr>
                <w:noProof/>
                <w:webHidden/>
              </w:rPr>
              <w:fldChar w:fldCharType="begin"/>
            </w:r>
            <w:r w:rsidR="007158EF">
              <w:rPr>
                <w:noProof/>
                <w:webHidden/>
              </w:rPr>
              <w:instrText xml:space="preserve"> PAGEREF _Toc501454744 \h </w:instrText>
            </w:r>
            <w:r w:rsidR="007158EF">
              <w:rPr>
                <w:noProof/>
                <w:webHidden/>
              </w:rPr>
            </w:r>
            <w:r w:rsidR="007158EF">
              <w:rPr>
                <w:noProof/>
                <w:webHidden/>
              </w:rPr>
              <w:fldChar w:fldCharType="separate"/>
            </w:r>
            <w:r>
              <w:rPr>
                <w:noProof/>
                <w:webHidden/>
              </w:rPr>
              <w:t>54</w:t>
            </w:r>
            <w:r w:rsidR="007158EF">
              <w:rPr>
                <w:noProof/>
                <w:webHidden/>
              </w:rPr>
              <w:fldChar w:fldCharType="end"/>
            </w:r>
          </w:hyperlink>
        </w:p>
        <w:p w:rsidR="007158EF" w:rsidRDefault="002E768F">
          <w:pPr>
            <w:pStyle w:val="TOC2"/>
            <w:tabs>
              <w:tab w:val="right" w:leader="dot" w:pos="9016"/>
            </w:tabs>
            <w:rPr>
              <w:rFonts w:eastAsiaTheme="minorEastAsia"/>
              <w:noProof/>
              <w:lang w:val="en-ZA" w:eastAsia="en-ZA"/>
            </w:rPr>
          </w:pPr>
          <w:hyperlink w:anchor="_Toc501454745" w:history="1">
            <w:r w:rsidR="007158EF" w:rsidRPr="00A944E6">
              <w:rPr>
                <w:rStyle w:val="Hyperlink"/>
                <w:rFonts w:ascii="Times New Roman" w:hAnsi="Times New Roman" w:cs="Times New Roman"/>
                <w:b/>
                <w:noProof/>
              </w:rPr>
              <w:t>5.2 SUMMARY OF THE STUDY</w:t>
            </w:r>
            <w:r w:rsidR="007158EF">
              <w:rPr>
                <w:noProof/>
                <w:webHidden/>
              </w:rPr>
              <w:tab/>
            </w:r>
            <w:r w:rsidR="007158EF">
              <w:rPr>
                <w:noProof/>
                <w:webHidden/>
              </w:rPr>
              <w:fldChar w:fldCharType="begin"/>
            </w:r>
            <w:r w:rsidR="007158EF">
              <w:rPr>
                <w:noProof/>
                <w:webHidden/>
              </w:rPr>
              <w:instrText xml:space="preserve"> PAGEREF _Toc501454745 \h </w:instrText>
            </w:r>
            <w:r w:rsidR="007158EF">
              <w:rPr>
                <w:noProof/>
                <w:webHidden/>
              </w:rPr>
            </w:r>
            <w:r w:rsidR="007158EF">
              <w:rPr>
                <w:noProof/>
                <w:webHidden/>
              </w:rPr>
              <w:fldChar w:fldCharType="separate"/>
            </w:r>
            <w:r>
              <w:rPr>
                <w:noProof/>
                <w:webHidden/>
              </w:rPr>
              <w:t>54</w:t>
            </w:r>
            <w:r w:rsidR="007158EF">
              <w:rPr>
                <w:noProof/>
                <w:webHidden/>
              </w:rPr>
              <w:fldChar w:fldCharType="end"/>
            </w:r>
          </w:hyperlink>
        </w:p>
        <w:p w:rsidR="007158EF" w:rsidRDefault="002E768F">
          <w:pPr>
            <w:pStyle w:val="TOC2"/>
            <w:tabs>
              <w:tab w:val="right" w:leader="dot" w:pos="9016"/>
            </w:tabs>
            <w:rPr>
              <w:rFonts w:eastAsiaTheme="minorEastAsia"/>
              <w:noProof/>
              <w:lang w:val="en-ZA" w:eastAsia="en-ZA"/>
            </w:rPr>
          </w:pPr>
          <w:hyperlink w:anchor="_Toc501454746" w:history="1">
            <w:r w:rsidR="007158EF" w:rsidRPr="00A944E6">
              <w:rPr>
                <w:rStyle w:val="Hyperlink"/>
                <w:rFonts w:ascii="Times New Roman" w:hAnsi="Times New Roman" w:cs="Times New Roman"/>
                <w:b/>
                <w:noProof/>
              </w:rPr>
              <w:t>5.3 MAIN FINDINGS</w:t>
            </w:r>
            <w:r w:rsidR="007158EF">
              <w:rPr>
                <w:noProof/>
                <w:webHidden/>
              </w:rPr>
              <w:tab/>
            </w:r>
            <w:r w:rsidR="007158EF">
              <w:rPr>
                <w:noProof/>
                <w:webHidden/>
              </w:rPr>
              <w:fldChar w:fldCharType="begin"/>
            </w:r>
            <w:r w:rsidR="007158EF">
              <w:rPr>
                <w:noProof/>
                <w:webHidden/>
              </w:rPr>
              <w:instrText xml:space="preserve"> PAGEREF _Toc501454746 \h </w:instrText>
            </w:r>
            <w:r w:rsidR="007158EF">
              <w:rPr>
                <w:noProof/>
                <w:webHidden/>
              </w:rPr>
            </w:r>
            <w:r w:rsidR="007158EF">
              <w:rPr>
                <w:noProof/>
                <w:webHidden/>
              </w:rPr>
              <w:fldChar w:fldCharType="separate"/>
            </w:r>
            <w:r>
              <w:rPr>
                <w:noProof/>
                <w:webHidden/>
              </w:rPr>
              <w:t>55</w:t>
            </w:r>
            <w:r w:rsidR="007158EF">
              <w:rPr>
                <w:noProof/>
                <w:webHidden/>
              </w:rPr>
              <w:fldChar w:fldCharType="end"/>
            </w:r>
          </w:hyperlink>
        </w:p>
        <w:p w:rsidR="007158EF" w:rsidRDefault="002E768F">
          <w:pPr>
            <w:pStyle w:val="TOC3"/>
            <w:tabs>
              <w:tab w:val="right" w:leader="dot" w:pos="9016"/>
            </w:tabs>
            <w:rPr>
              <w:rFonts w:eastAsiaTheme="minorEastAsia"/>
              <w:noProof/>
              <w:lang w:val="en-ZA" w:eastAsia="en-ZA"/>
            </w:rPr>
          </w:pPr>
          <w:hyperlink w:anchor="_Toc501454747" w:history="1">
            <w:r w:rsidR="007158EF" w:rsidRPr="00A944E6">
              <w:rPr>
                <w:rStyle w:val="Hyperlink"/>
                <w:rFonts w:ascii="Times New Roman" w:hAnsi="Times New Roman" w:cs="Times New Roman"/>
                <w:b/>
                <w:i/>
                <w:noProof/>
              </w:rPr>
              <w:t>5.3.1 Hip hop culture speaks about traumatic stress and it can also be used to understand the collective experiences of black communities</w:t>
            </w:r>
            <w:r w:rsidR="007158EF">
              <w:rPr>
                <w:noProof/>
                <w:webHidden/>
              </w:rPr>
              <w:tab/>
            </w:r>
            <w:r w:rsidR="007158EF">
              <w:rPr>
                <w:noProof/>
                <w:webHidden/>
              </w:rPr>
              <w:fldChar w:fldCharType="begin"/>
            </w:r>
            <w:r w:rsidR="007158EF">
              <w:rPr>
                <w:noProof/>
                <w:webHidden/>
              </w:rPr>
              <w:instrText xml:space="preserve"> PAGEREF _Toc501454747 \h </w:instrText>
            </w:r>
            <w:r w:rsidR="007158EF">
              <w:rPr>
                <w:noProof/>
                <w:webHidden/>
              </w:rPr>
            </w:r>
            <w:r w:rsidR="007158EF">
              <w:rPr>
                <w:noProof/>
                <w:webHidden/>
              </w:rPr>
              <w:fldChar w:fldCharType="separate"/>
            </w:r>
            <w:r>
              <w:rPr>
                <w:noProof/>
                <w:webHidden/>
              </w:rPr>
              <w:t>56</w:t>
            </w:r>
            <w:r w:rsidR="007158EF">
              <w:rPr>
                <w:noProof/>
                <w:webHidden/>
              </w:rPr>
              <w:fldChar w:fldCharType="end"/>
            </w:r>
          </w:hyperlink>
        </w:p>
        <w:p w:rsidR="007158EF" w:rsidRDefault="002E768F">
          <w:pPr>
            <w:pStyle w:val="TOC3"/>
            <w:tabs>
              <w:tab w:val="right" w:leader="dot" w:pos="9016"/>
            </w:tabs>
            <w:rPr>
              <w:rFonts w:eastAsiaTheme="minorEastAsia"/>
              <w:noProof/>
              <w:lang w:val="en-ZA" w:eastAsia="en-ZA"/>
            </w:rPr>
          </w:pPr>
          <w:hyperlink w:anchor="_Toc501454748" w:history="1">
            <w:r w:rsidR="007158EF" w:rsidRPr="00A944E6">
              <w:rPr>
                <w:rStyle w:val="Hyperlink"/>
                <w:rFonts w:ascii="Times New Roman" w:hAnsi="Times New Roman" w:cs="Times New Roman"/>
                <w:b/>
                <w:i/>
                <w:noProof/>
              </w:rPr>
              <w:t>5.3.2 Hip hop artists through their music both reinforce and reject the stereotypes around their cultural identity</w:t>
            </w:r>
            <w:r w:rsidR="007158EF">
              <w:rPr>
                <w:noProof/>
                <w:webHidden/>
              </w:rPr>
              <w:tab/>
            </w:r>
            <w:r w:rsidR="007158EF">
              <w:rPr>
                <w:noProof/>
                <w:webHidden/>
              </w:rPr>
              <w:fldChar w:fldCharType="begin"/>
            </w:r>
            <w:r w:rsidR="007158EF">
              <w:rPr>
                <w:noProof/>
                <w:webHidden/>
              </w:rPr>
              <w:instrText xml:space="preserve"> PAGEREF _Toc501454748 \h </w:instrText>
            </w:r>
            <w:r w:rsidR="007158EF">
              <w:rPr>
                <w:noProof/>
                <w:webHidden/>
              </w:rPr>
            </w:r>
            <w:r w:rsidR="007158EF">
              <w:rPr>
                <w:noProof/>
                <w:webHidden/>
              </w:rPr>
              <w:fldChar w:fldCharType="separate"/>
            </w:r>
            <w:r>
              <w:rPr>
                <w:noProof/>
                <w:webHidden/>
              </w:rPr>
              <w:t>57</w:t>
            </w:r>
            <w:r w:rsidR="007158EF">
              <w:rPr>
                <w:noProof/>
                <w:webHidden/>
              </w:rPr>
              <w:fldChar w:fldCharType="end"/>
            </w:r>
          </w:hyperlink>
        </w:p>
        <w:p w:rsidR="007158EF" w:rsidRDefault="002E768F">
          <w:pPr>
            <w:pStyle w:val="TOC3"/>
            <w:tabs>
              <w:tab w:val="right" w:leader="dot" w:pos="9016"/>
            </w:tabs>
            <w:rPr>
              <w:rFonts w:eastAsiaTheme="minorEastAsia"/>
              <w:noProof/>
              <w:lang w:val="en-ZA" w:eastAsia="en-ZA"/>
            </w:rPr>
          </w:pPr>
          <w:hyperlink w:anchor="_Toc501454749" w:history="1">
            <w:r w:rsidR="007158EF" w:rsidRPr="00A944E6">
              <w:rPr>
                <w:rStyle w:val="Hyperlink"/>
                <w:rFonts w:ascii="Times New Roman" w:hAnsi="Times New Roman" w:cs="Times New Roman"/>
                <w:b/>
                <w:i/>
                <w:noProof/>
              </w:rPr>
              <w:t>5.3.3 Hip hop culture is a revolutionary force of a youth who bear the trauma of their past but also demanding a better future</w:t>
            </w:r>
            <w:r w:rsidR="007158EF">
              <w:rPr>
                <w:noProof/>
                <w:webHidden/>
              </w:rPr>
              <w:tab/>
            </w:r>
            <w:r w:rsidR="007158EF">
              <w:rPr>
                <w:noProof/>
                <w:webHidden/>
              </w:rPr>
              <w:fldChar w:fldCharType="begin"/>
            </w:r>
            <w:r w:rsidR="007158EF">
              <w:rPr>
                <w:noProof/>
                <w:webHidden/>
              </w:rPr>
              <w:instrText xml:space="preserve"> PAGEREF _Toc501454749 \h </w:instrText>
            </w:r>
            <w:r w:rsidR="007158EF">
              <w:rPr>
                <w:noProof/>
                <w:webHidden/>
              </w:rPr>
            </w:r>
            <w:r w:rsidR="007158EF">
              <w:rPr>
                <w:noProof/>
                <w:webHidden/>
              </w:rPr>
              <w:fldChar w:fldCharType="separate"/>
            </w:r>
            <w:r>
              <w:rPr>
                <w:noProof/>
                <w:webHidden/>
              </w:rPr>
              <w:t>57</w:t>
            </w:r>
            <w:r w:rsidR="007158EF">
              <w:rPr>
                <w:noProof/>
                <w:webHidden/>
              </w:rPr>
              <w:fldChar w:fldCharType="end"/>
            </w:r>
          </w:hyperlink>
        </w:p>
        <w:p w:rsidR="007158EF" w:rsidRDefault="002E768F">
          <w:pPr>
            <w:pStyle w:val="TOC3"/>
            <w:tabs>
              <w:tab w:val="right" w:leader="dot" w:pos="9016"/>
            </w:tabs>
            <w:rPr>
              <w:rFonts w:eastAsiaTheme="minorEastAsia"/>
              <w:noProof/>
              <w:lang w:val="en-ZA" w:eastAsia="en-ZA"/>
            </w:rPr>
          </w:pPr>
          <w:hyperlink w:anchor="_Toc501454750" w:history="1">
            <w:r w:rsidR="007158EF" w:rsidRPr="00A944E6">
              <w:rPr>
                <w:rStyle w:val="Hyperlink"/>
                <w:rFonts w:ascii="Times New Roman" w:hAnsi="Times New Roman" w:cs="Times New Roman"/>
                <w:b/>
                <w:i/>
                <w:noProof/>
              </w:rPr>
              <w:t>5.3.4 Inadequate social work intervention and mental health facilities to treat trauma, stress and PTSD</w:t>
            </w:r>
            <w:r w:rsidR="007158EF">
              <w:rPr>
                <w:noProof/>
                <w:webHidden/>
              </w:rPr>
              <w:tab/>
            </w:r>
            <w:r w:rsidR="007158EF">
              <w:rPr>
                <w:noProof/>
                <w:webHidden/>
              </w:rPr>
              <w:fldChar w:fldCharType="begin"/>
            </w:r>
            <w:r w:rsidR="007158EF">
              <w:rPr>
                <w:noProof/>
                <w:webHidden/>
              </w:rPr>
              <w:instrText xml:space="preserve"> PAGEREF _Toc501454750 \h </w:instrText>
            </w:r>
            <w:r w:rsidR="007158EF">
              <w:rPr>
                <w:noProof/>
                <w:webHidden/>
              </w:rPr>
            </w:r>
            <w:r w:rsidR="007158EF">
              <w:rPr>
                <w:noProof/>
                <w:webHidden/>
              </w:rPr>
              <w:fldChar w:fldCharType="separate"/>
            </w:r>
            <w:r>
              <w:rPr>
                <w:noProof/>
                <w:webHidden/>
              </w:rPr>
              <w:t>58</w:t>
            </w:r>
            <w:r w:rsidR="007158EF">
              <w:rPr>
                <w:noProof/>
                <w:webHidden/>
              </w:rPr>
              <w:fldChar w:fldCharType="end"/>
            </w:r>
          </w:hyperlink>
        </w:p>
        <w:p w:rsidR="007158EF" w:rsidRDefault="002E768F">
          <w:pPr>
            <w:pStyle w:val="TOC3"/>
            <w:tabs>
              <w:tab w:val="right" w:leader="dot" w:pos="9016"/>
            </w:tabs>
            <w:rPr>
              <w:rFonts w:eastAsiaTheme="minorEastAsia"/>
              <w:noProof/>
              <w:lang w:val="en-ZA" w:eastAsia="en-ZA"/>
            </w:rPr>
          </w:pPr>
          <w:hyperlink w:anchor="_Toc501454751" w:history="1">
            <w:r w:rsidR="007158EF" w:rsidRPr="00A944E6">
              <w:rPr>
                <w:rStyle w:val="Hyperlink"/>
                <w:rFonts w:ascii="Times New Roman" w:hAnsi="Times New Roman" w:cs="Times New Roman"/>
                <w:b/>
                <w:i/>
                <w:noProof/>
              </w:rPr>
              <w:t>5.3.5 Art imitates reality and is always affected by the context of the artist</w:t>
            </w:r>
            <w:r w:rsidR="007158EF">
              <w:rPr>
                <w:noProof/>
                <w:webHidden/>
              </w:rPr>
              <w:tab/>
            </w:r>
            <w:r w:rsidR="007158EF">
              <w:rPr>
                <w:noProof/>
                <w:webHidden/>
              </w:rPr>
              <w:fldChar w:fldCharType="begin"/>
            </w:r>
            <w:r w:rsidR="007158EF">
              <w:rPr>
                <w:noProof/>
                <w:webHidden/>
              </w:rPr>
              <w:instrText xml:space="preserve"> PAGEREF _Toc501454751 \h </w:instrText>
            </w:r>
            <w:r w:rsidR="007158EF">
              <w:rPr>
                <w:noProof/>
                <w:webHidden/>
              </w:rPr>
            </w:r>
            <w:r w:rsidR="007158EF">
              <w:rPr>
                <w:noProof/>
                <w:webHidden/>
              </w:rPr>
              <w:fldChar w:fldCharType="separate"/>
            </w:r>
            <w:r>
              <w:rPr>
                <w:noProof/>
                <w:webHidden/>
              </w:rPr>
              <w:t>58</w:t>
            </w:r>
            <w:r w:rsidR="007158EF">
              <w:rPr>
                <w:noProof/>
                <w:webHidden/>
              </w:rPr>
              <w:fldChar w:fldCharType="end"/>
            </w:r>
          </w:hyperlink>
        </w:p>
        <w:p w:rsidR="007158EF" w:rsidRDefault="002E768F">
          <w:pPr>
            <w:pStyle w:val="TOC2"/>
            <w:tabs>
              <w:tab w:val="right" w:leader="dot" w:pos="9016"/>
            </w:tabs>
            <w:rPr>
              <w:rFonts w:eastAsiaTheme="minorEastAsia"/>
              <w:noProof/>
              <w:lang w:val="en-ZA" w:eastAsia="en-ZA"/>
            </w:rPr>
          </w:pPr>
          <w:hyperlink w:anchor="_Toc501454752" w:history="1">
            <w:r w:rsidR="007158EF" w:rsidRPr="00A944E6">
              <w:rPr>
                <w:rStyle w:val="Hyperlink"/>
                <w:rFonts w:ascii="Times New Roman" w:hAnsi="Times New Roman" w:cs="Times New Roman"/>
                <w:b/>
                <w:noProof/>
              </w:rPr>
              <w:t>5.4 CONCLUSIONS</w:t>
            </w:r>
            <w:r w:rsidR="007158EF">
              <w:rPr>
                <w:noProof/>
                <w:webHidden/>
              </w:rPr>
              <w:tab/>
            </w:r>
            <w:r w:rsidR="007158EF">
              <w:rPr>
                <w:noProof/>
                <w:webHidden/>
              </w:rPr>
              <w:fldChar w:fldCharType="begin"/>
            </w:r>
            <w:r w:rsidR="007158EF">
              <w:rPr>
                <w:noProof/>
                <w:webHidden/>
              </w:rPr>
              <w:instrText xml:space="preserve"> PAGEREF _Toc501454752 \h </w:instrText>
            </w:r>
            <w:r w:rsidR="007158EF">
              <w:rPr>
                <w:noProof/>
                <w:webHidden/>
              </w:rPr>
            </w:r>
            <w:r w:rsidR="007158EF">
              <w:rPr>
                <w:noProof/>
                <w:webHidden/>
              </w:rPr>
              <w:fldChar w:fldCharType="separate"/>
            </w:r>
            <w:r>
              <w:rPr>
                <w:noProof/>
                <w:webHidden/>
              </w:rPr>
              <w:t>58</w:t>
            </w:r>
            <w:r w:rsidR="007158EF">
              <w:rPr>
                <w:noProof/>
                <w:webHidden/>
              </w:rPr>
              <w:fldChar w:fldCharType="end"/>
            </w:r>
          </w:hyperlink>
        </w:p>
        <w:p w:rsidR="007158EF" w:rsidRDefault="002E768F">
          <w:pPr>
            <w:pStyle w:val="TOC2"/>
            <w:tabs>
              <w:tab w:val="right" w:leader="dot" w:pos="9016"/>
            </w:tabs>
            <w:rPr>
              <w:rFonts w:eastAsiaTheme="minorEastAsia"/>
              <w:noProof/>
              <w:lang w:val="en-ZA" w:eastAsia="en-ZA"/>
            </w:rPr>
          </w:pPr>
          <w:hyperlink w:anchor="_Toc501454753" w:history="1">
            <w:r w:rsidR="007158EF" w:rsidRPr="00A944E6">
              <w:rPr>
                <w:rStyle w:val="Hyperlink"/>
                <w:rFonts w:ascii="Times New Roman" w:hAnsi="Times New Roman" w:cs="Times New Roman"/>
                <w:b/>
                <w:noProof/>
              </w:rPr>
              <w:t>5.5 RECOMMENDATIONS</w:t>
            </w:r>
            <w:r w:rsidR="007158EF">
              <w:rPr>
                <w:noProof/>
                <w:webHidden/>
              </w:rPr>
              <w:tab/>
            </w:r>
            <w:r w:rsidR="007158EF">
              <w:rPr>
                <w:noProof/>
                <w:webHidden/>
              </w:rPr>
              <w:fldChar w:fldCharType="begin"/>
            </w:r>
            <w:r w:rsidR="007158EF">
              <w:rPr>
                <w:noProof/>
                <w:webHidden/>
              </w:rPr>
              <w:instrText xml:space="preserve"> PAGEREF _Toc501454753 \h </w:instrText>
            </w:r>
            <w:r w:rsidR="007158EF">
              <w:rPr>
                <w:noProof/>
                <w:webHidden/>
              </w:rPr>
            </w:r>
            <w:r w:rsidR="007158EF">
              <w:rPr>
                <w:noProof/>
                <w:webHidden/>
              </w:rPr>
              <w:fldChar w:fldCharType="separate"/>
            </w:r>
            <w:r>
              <w:rPr>
                <w:noProof/>
                <w:webHidden/>
              </w:rPr>
              <w:t>59</w:t>
            </w:r>
            <w:r w:rsidR="007158EF">
              <w:rPr>
                <w:noProof/>
                <w:webHidden/>
              </w:rPr>
              <w:fldChar w:fldCharType="end"/>
            </w:r>
          </w:hyperlink>
        </w:p>
        <w:p w:rsidR="007158EF" w:rsidRDefault="002E768F">
          <w:pPr>
            <w:pStyle w:val="TOC3"/>
            <w:tabs>
              <w:tab w:val="right" w:leader="dot" w:pos="9016"/>
            </w:tabs>
            <w:rPr>
              <w:rFonts w:eastAsiaTheme="minorEastAsia"/>
              <w:noProof/>
              <w:lang w:val="en-ZA" w:eastAsia="en-ZA"/>
            </w:rPr>
          </w:pPr>
          <w:hyperlink w:anchor="_Toc501454754" w:history="1">
            <w:r w:rsidR="007158EF" w:rsidRPr="00A944E6">
              <w:rPr>
                <w:rStyle w:val="Hyperlink"/>
                <w:rFonts w:ascii="Times New Roman" w:hAnsi="Times New Roman" w:cs="Times New Roman"/>
                <w:b/>
                <w:i/>
                <w:noProof/>
              </w:rPr>
              <w:t>5.5.1 Theory</w:t>
            </w:r>
            <w:r w:rsidR="007158EF">
              <w:rPr>
                <w:noProof/>
                <w:webHidden/>
              </w:rPr>
              <w:tab/>
            </w:r>
            <w:r w:rsidR="007158EF">
              <w:rPr>
                <w:noProof/>
                <w:webHidden/>
              </w:rPr>
              <w:fldChar w:fldCharType="begin"/>
            </w:r>
            <w:r w:rsidR="007158EF">
              <w:rPr>
                <w:noProof/>
                <w:webHidden/>
              </w:rPr>
              <w:instrText xml:space="preserve"> PAGEREF _Toc501454754 \h </w:instrText>
            </w:r>
            <w:r w:rsidR="007158EF">
              <w:rPr>
                <w:noProof/>
                <w:webHidden/>
              </w:rPr>
            </w:r>
            <w:r w:rsidR="007158EF">
              <w:rPr>
                <w:noProof/>
                <w:webHidden/>
              </w:rPr>
              <w:fldChar w:fldCharType="separate"/>
            </w:r>
            <w:r>
              <w:rPr>
                <w:noProof/>
                <w:webHidden/>
              </w:rPr>
              <w:t>60</w:t>
            </w:r>
            <w:r w:rsidR="007158EF">
              <w:rPr>
                <w:noProof/>
                <w:webHidden/>
              </w:rPr>
              <w:fldChar w:fldCharType="end"/>
            </w:r>
          </w:hyperlink>
        </w:p>
        <w:p w:rsidR="007158EF" w:rsidRDefault="002E768F">
          <w:pPr>
            <w:pStyle w:val="TOC3"/>
            <w:tabs>
              <w:tab w:val="right" w:leader="dot" w:pos="9016"/>
            </w:tabs>
            <w:rPr>
              <w:rFonts w:eastAsiaTheme="minorEastAsia"/>
              <w:noProof/>
              <w:lang w:val="en-ZA" w:eastAsia="en-ZA"/>
            </w:rPr>
          </w:pPr>
          <w:hyperlink w:anchor="_Toc501454755" w:history="1">
            <w:r w:rsidR="007158EF" w:rsidRPr="00A944E6">
              <w:rPr>
                <w:rStyle w:val="Hyperlink"/>
                <w:rFonts w:ascii="Times New Roman" w:hAnsi="Times New Roman" w:cs="Times New Roman"/>
                <w:b/>
                <w:i/>
                <w:noProof/>
              </w:rPr>
              <w:t>5.5.2 Social work practice</w:t>
            </w:r>
            <w:r w:rsidR="007158EF">
              <w:rPr>
                <w:noProof/>
                <w:webHidden/>
              </w:rPr>
              <w:tab/>
            </w:r>
            <w:r w:rsidR="007158EF">
              <w:rPr>
                <w:noProof/>
                <w:webHidden/>
              </w:rPr>
              <w:fldChar w:fldCharType="begin"/>
            </w:r>
            <w:r w:rsidR="007158EF">
              <w:rPr>
                <w:noProof/>
                <w:webHidden/>
              </w:rPr>
              <w:instrText xml:space="preserve"> PAGEREF _Toc501454755 \h </w:instrText>
            </w:r>
            <w:r w:rsidR="007158EF">
              <w:rPr>
                <w:noProof/>
                <w:webHidden/>
              </w:rPr>
            </w:r>
            <w:r w:rsidR="007158EF">
              <w:rPr>
                <w:noProof/>
                <w:webHidden/>
              </w:rPr>
              <w:fldChar w:fldCharType="separate"/>
            </w:r>
            <w:r>
              <w:rPr>
                <w:noProof/>
                <w:webHidden/>
              </w:rPr>
              <w:t>60</w:t>
            </w:r>
            <w:r w:rsidR="007158EF">
              <w:rPr>
                <w:noProof/>
                <w:webHidden/>
              </w:rPr>
              <w:fldChar w:fldCharType="end"/>
            </w:r>
          </w:hyperlink>
        </w:p>
        <w:p w:rsidR="007158EF" w:rsidRDefault="002E768F">
          <w:pPr>
            <w:pStyle w:val="TOC3"/>
            <w:tabs>
              <w:tab w:val="right" w:leader="dot" w:pos="9016"/>
            </w:tabs>
            <w:rPr>
              <w:rFonts w:eastAsiaTheme="minorEastAsia"/>
              <w:noProof/>
              <w:lang w:val="en-ZA" w:eastAsia="en-ZA"/>
            </w:rPr>
          </w:pPr>
          <w:hyperlink w:anchor="_Toc501454756" w:history="1">
            <w:r w:rsidR="007158EF" w:rsidRPr="00A944E6">
              <w:rPr>
                <w:rStyle w:val="Hyperlink"/>
                <w:rFonts w:ascii="Times New Roman" w:hAnsi="Times New Roman" w:cs="Times New Roman"/>
                <w:b/>
                <w:i/>
                <w:noProof/>
              </w:rPr>
              <w:t>5.5.3 Future research</w:t>
            </w:r>
            <w:r w:rsidR="007158EF">
              <w:rPr>
                <w:noProof/>
                <w:webHidden/>
              </w:rPr>
              <w:tab/>
            </w:r>
            <w:r w:rsidR="007158EF">
              <w:rPr>
                <w:noProof/>
                <w:webHidden/>
              </w:rPr>
              <w:fldChar w:fldCharType="begin"/>
            </w:r>
            <w:r w:rsidR="007158EF">
              <w:rPr>
                <w:noProof/>
                <w:webHidden/>
              </w:rPr>
              <w:instrText xml:space="preserve"> PAGEREF _Toc501454756 \h </w:instrText>
            </w:r>
            <w:r w:rsidR="007158EF">
              <w:rPr>
                <w:noProof/>
                <w:webHidden/>
              </w:rPr>
            </w:r>
            <w:r w:rsidR="007158EF">
              <w:rPr>
                <w:noProof/>
                <w:webHidden/>
              </w:rPr>
              <w:fldChar w:fldCharType="separate"/>
            </w:r>
            <w:r>
              <w:rPr>
                <w:noProof/>
                <w:webHidden/>
              </w:rPr>
              <w:t>61</w:t>
            </w:r>
            <w:r w:rsidR="007158EF">
              <w:rPr>
                <w:noProof/>
                <w:webHidden/>
              </w:rPr>
              <w:fldChar w:fldCharType="end"/>
            </w:r>
          </w:hyperlink>
        </w:p>
        <w:p w:rsidR="007158EF" w:rsidRDefault="002E768F">
          <w:pPr>
            <w:pStyle w:val="TOC2"/>
            <w:tabs>
              <w:tab w:val="right" w:leader="dot" w:pos="9016"/>
            </w:tabs>
            <w:rPr>
              <w:rFonts w:eastAsiaTheme="minorEastAsia"/>
              <w:noProof/>
              <w:lang w:val="en-ZA" w:eastAsia="en-ZA"/>
            </w:rPr>
          </w:pPr>
          <w:hyperlink w:anchor="_Toc501454757" w:history="1">
            <w:r w:rsidR="007158EF" w:rsidRPr="00A944E6">
              <w:rPr>
                <w:rStyle w:val="Hyperlink"/>
                <w:rFonts w:ascii="Times New Roman" w:hAnsi="Times New Roman" w:cs="Times New Roman"/>
                <w:b/>
                <w:noProof/>
              </w:rPr>
              <w:t>5.6 Concluding comment</w:t>
            </w:r>
            <w:r w:rsidR="007158EF">
              <w:rPr>
                <w:noProof/>
                <w:webHidden/>
              </w:rPr>
              <w:tab/>
            </w:r>
            <w:r w:rsidR="007158EF">
              <w:rPr>
                <w:noProof/>
                <w:webHidden/>
              </w:rPr>
              <w:fldChar w:fldCharType="begin"/>
            </w:r>
            <w:r w:rsidR="007158EF">
              <w:rPr>
                <w:noProof/>
                <w:webHidden/>
              </w:rPr>
              <w:instrText xml:space="preserve"> PAGEREF _Toc501454757 \h </w:instrText>
            </w:r>
            <w:r w:rsidR="007158EF">
              <w:rPr>
                <w:noProof/>
                <w:webHidden/>
              </w:rPr>
            </w:r>
            <w:r w:rsidR="007158EF">
              <w:rPr>
                <w:noProof/>
                <w:webHidden/>
              </w:rPr>
              <w:fldChar w:fldCharType="separate"/>
            </w:r>
            <w:r>
              <w:rPr>
                <w:noProof/>
                <w:webHidden/>
              </w:rPr>
              <w:t>61</w:t>
            </w:r>
            <w:r w:rsidR="007158EF">
              <w:rPr>
                <w:noProof/>
                <w:webHidden/>
              </w:rPr>
              <w:fldChar w:fldCharType="end"/>
            </w:r>
          </w:hyperlink>
        </w:p>
        <w:p w:rsidR="007158EF" w:rsidRDefault="002E768F">
          <w:pPr>
            <w:pStyle w:val="TOC1"/>
            <w:tabs>
              <w:tab w:val="right" w:leader="dot" w:pos="9016"/>
            </w:tabs>
            <w:rPr>
              <w:rFonts w:eastAsiaTheme="minorEastAsia"/>
              <w:noProof/>
              <w:lang w:val="en-ZA" w:eastAsia="en-ZA"/>
            </w:rPr>
          </w:pPr>
          <w:hyperlink w:anchor="_Toc501454758" w:history="1">
            <w:r w:rsidR="007158EF" w:rsidRPr="00A944E6">
              <w:rPr>
                <w:rStyle w:val="Hyperlink"/>
                <w:rFonts w:ascii="Times New Roman" w:hAnsi="Times New Roman" w:cs="Times New Roman"/>
                <w:b/>
                <w:noProof/>
              </w:rPr>
              <w:t>References</w:t>
            </w:r>
            <w:r w:rsidR="007158EF">
              <w:rPr>
                <w:noProof/>
                <w:webHidden/>
              </w:rPr>
              <w:tab/>
            </w:r>
            <w:r w:rsidR="007158EF">
              <w:rPr>
                <w:noProof/>
                <w:webHidden/>
              </w:rPr>
              <w:fldChar w:fldCharType="begin"/>
            </w:r>
            <w:r w:rsidR="007158EF">
              <w:rPr>
                <w:noProof/>
                <w:webHidden/>
              </w:rPr>
              <w:instrText xml:space="preserve"> PAGEREF _Toc501454758 \h </w:instrText>
            </w:r>
            <w:r w:rsidR="007158EF">
              <w:rPr>
                <w:noProof/>
                <w:webHidden/>
              </w:rPr>
            </w:r>
            <w:r w:rsidR="007158EF">
              <w:rPr>
                <w:noProof/>
                <w:webHidden/>
              </w:rPr>
              <w:fldChar w:fldCharType="separate"/>
            </w:r>
            <w:r>
              <w:rPr>
                <w:noProof/>
                <w:webHidden/>
              </w:rPr>
              <w:t>63</w:t>
            </w:r>
            <w:r w:rsidR="007158EF">
              <w:rPr>
                <w:noProof/>
                <w:webHidden/>
              </w:rPr>
              <w:fldChar w:fldCharType="end"/>
            </w:r>
          </w:hyperlink>
        </w:p>
        <w:p w:rsidR="007158EF" w:rsidRDefault="002E768F">
          <w:pPr>
            <w:pStyle w:val="TOC1"/>
            <w:tabs>
              <w:tab w:val="right" w:leader="dot" w:pos="9016"/>
            </w:tabs>
            <w:rPr>
              <w:rFonts w:eastAsiaTheme="minorEastAsia"/>
              <w:noProof/>
              <w:lang w:val="en-ZA" w:eastAsia="en-ZA"/>
            </w:rPr>
          </w:pPr>
          <w:hyperlink w:anchor="_Toc501454759" w:history="1">
            <w:r w:rsidR="007158EF" w:rsidRPr="00A944E6">
              <w:rPr>
                <w:rStyle w:val="Hyperlink"/>
                <w:rFonts w:ascii="Times New Roman" w:hAnsi="Times New Roman" w:cs="Times New Roman"/>
                <w:noProof/>
              </w:rPr>
              <w:t>APPENDIX A: SEMI-STRUCTURED RESEARCH TOOL</w:t>
            </w:r>
            <w:r w:rsidR="007158EF">
              <w:rPr>
                <w:noProof/>
                <w:webHidden/>
              </w:rPr>
              <w:tab/>
            </w:r>
            <w:r w:rsidR="007158EF">
              <w:rPr>
                <w:noProof/>
                <w:webHidden/>
              </w:rPr>
              <w:fldChar w:fldCharType="begin"/>
            </w:r>
            <w:r w:rsidR="007158EF">
              <w:rPr>
                <w:noProof/>
                <w:webHidden/>
              </w:rPr>
              <w:instrText xml:space="preserve"> PAGEREF _Toc501454759 \h </w:instrText>
            </w:r>
            <w:r w:rsidR="007158EF">
              <w:rPr>
                <w:noProof/>
                <w:webHidden/>
              </w:rPr>
            </w:r>
            <w:r w:rsidR="007158EF">
              <w:rPr>
                <w:noProof/>
                <w:webHidden/>
              </w:rPr>
              <w:fldChar w:fldCharType="separate"/>
            </w:r>
            <w:r>
              <w:rPr>
                <w:noProof/>
                <w:webHidden/>
              </w:rPr>
              <w:t>65</w:t>
            </w:r>
            <w:r w:rsidR="007158EF">
              <w:rPr>
                <w:noProof/>
                <w:webHidden/>
              </w:rPr>
              <w:fldChar w:fldCharType="end"/>
            </w:r>
          </w:hyperlink>
        </w:p>
        <w:p w:rsidR="007158EF" w:rsidRDefault="002E768F">
          <w:pPr>
            <w:pStyle w:val="TOC1"/>
            <w:tabs>
              <w:tab w:val="right" w:leader="dot" w:pos="9016"/>
            </w:tabs>
            <w:rPr>
              <w:rFonts w:eastAsiaTheme="minorEastAsia"/>
              <w:noProof/>
              <w:lang w:val="en-ZA" w:eastAsia="en-ZA"/>
            </w:rPr>
          </w:pPr>
          <w:hyperlink w:anchor="_Toc501454760" w:history="1">
            <w:r w:rsidR="007158EF" w:rsidRPr="00A944E6">
              <w:rPr>
                <w:rStyle w:val="Hyperlink"/>
                <w:rFonts w:ascii="Times New Roman" w:hAnsi="Times New Roman" w:cs="Times New Roman"/>
                <w:noProof/>
              </w:rPr>
              <w:t>APPENDIX B: PARTICIPANT INFORMATION SHEET</w:t>
            </w:r>
            <w:r w:rsidR="007158EF">
              <w:rPr>
                <w:noProof/>
                <w:webHidden/>
              </w:rPr>
              <w:tab/>
            </w:r>
            <w:r w:rsidR="007158EF">
              <w:rPr>
                <w:noProof/>
                <w:webHidden/>
              </w:rPr>
              <w:fldChar w:fldCharType="begin"/>
            </w:r>
            <w:r w:rsidR="007158EF">
              <w:rPr>
                <w:noProof/>
                <w:webHidden/>
              </w:rPr>
              <w:instrText xml:space="preserve"> PAGEREF _Toc501454760 \h </w:instrText>
            </w:r>
            <w:r w:rsidR="007158EF">
              <w:rPr>
                <w:noProof/>
                <w:webHidden/>
              </w:rPr>
            </w:r>
            <w:r w:rsidR="007158EF">
              <w:rPr>
                <w:noProof/>
                <w:webHidden/>
              </w:rPr>
              <w:fldChar w:fldCharType="separate"/>
            </w:r>
            <w:r>
              <w:rPr>
                <w:noProof/>
                <w:webHidden/>
              </w:rPr>
              <w:t>66</w:t>
            </w:r>
            <w:r w:rsidR="007158EF">
              <w:rPr>
                <w:noProof/>
                <w:webHidden/>
              </w:rPr>
              <w:fldChar w:fldCharType="end"/>
            </w:r>
          </w:hyperlink>
        </w:p>
        <w:p w:rsidR="007158EF" w:rsidRDefault="002E768F">
          <w:pPr>
            <w:pStyle w:val="TOC1"/>
            <w:tabs>
              <w:tab w:val="right" w:leader="dot" w:pos="9016"/>
            </w:tabs>
            <w:rPr>
              <w:rFonts w:eastAsiaTheme="minorEastAsia"/>
              <w:noProof/>
              <w:lang w:val="en-ZA" w:eastAsia="en-ZA"/>
            </w:rPr>
          </w:pPr>
          <w:hyperlink w:anchor="_Toc501454761" w:history="1">
            <w:r w:rsidR="007158EF" w:rsidRPr="00A944E6">
              <w:rPr>
                <w:rStyle w:val="Hyperlink"/>
                <w:rFonts w:ascii="Times New Roman" w:hAnsi="Times New Roman" w:cs="Times New Roman"/>
                <w:noProof/>
              </w:rPr>
              <w:t>APPENDIX C: CONSENT FORMS</w:t>
            </w:r>
            <w:r w:rsidR="007158EF">
              <w:rPr>
                <w:noProof/>
                <w:webHidden/>
              </w:rPr>
              <w:tab/>
            </w:r>
            <w:r w:rsidR="007158EF">
              <w:rPr>
                <w:noProof/>
                <w:webHidden/>
              </w:rPr>
              <w:fldChar w:fldCharType="begin"/>
            </w:r>
            <w:r w:rsidR="007158EF">
              <w:rPr>
                <w:noProof/>
                <w:webHidden/>
              </w:rPr>
              <w:instrText xml:space="preserve"> PAGEREF _Toc501454761 \h </w:instrText>
            </w:r>
            <w:r w:rsidR="007158EF">
              <w:rPr>
                <w:noProof/>
                <w:webHidden/>
              </w:rPr>
            </w:r>
            <w:r w:rsidR="007158EF">
              <w:rPr>
                <w:noProof/>
                <w:webHidden/>
              </w:rPr>
              <w:fldChar w:fldCharType="separate"/>
            </w:r>
            <w:r>
              <w:rPr>
                <w:noProof/>
                <w:webHidden/>
              </w:rPr>
              <w:t>68</w:t>
            </w:r>
            <w:r w:rsidR="007158EF">
              <w:rPr>
                <w:noProof/>
                <w:webHidden/>
              </w:rPr>
              <w:fldChar w:fldCharType="end"/>
            </w:r>
          </w:hyperlink>
        </w:p>
        <w:p w:rsidR="007158EF" w:rsidRDefault="002E768F">
          <w:pPr>
            <w:pStyle w:val="TOC1"/>
            <w:tabs>
              <w:tab w:val="right" w:leader="dot" w:pos="9016"/>
            </w:tabs>
            <w:rPr>
              <w:rFonts w:eastAsiaTheme="minorEastAsia"/>
              <w:noProof/>
              <w:lang w:val="en-ZA" w:eastAsia="en-ZA"/>
            </w:rPr>
          </w:pPr>
          <w:hyperlink w:anchor="_Toc501454762" w:history="1">
            <w:r w:rsidR="007158EF" w:rsidRPr="00A944E6">
              <w:rPr>
                <w:rStyle w:val="Hyperlink"/>
                <w:rFonts w:ascii="Times New Roman" w:hAnsi="Times New Roman" w:cs="Times New Roman"/>
                <w:noProof/>
              </w:rPr>
              <w:t>CONSENT FORM FOR AUDIO RECORDING OF THE NTERVIEW</w:t>
            </w:r>
            <w:r w:rsidR="007158EF">
              <w:rPr>
                <w:noProof/>
                <w:webHidden/>
              </w:rPr>
              <w:tab/>
            </w:r>
            <w:r w:rsidR="007158EF">
              <w:rPr>
                <w:noProof/>
                <w:webHidden/>
              </w:rPr>
              <w:fldChar w:fldCharType="begin"/>
            </w:r>
            <w:r w:rsidR="007158EF">
              <w:rPr>
                <w:noProof/>
                <w:webHidden/>
              </w:rPr>
              <w:instrText xml:space="preserve"> PAGEREF _Toc501454762 \h </w:instrText>
            </w:r>
            <w:r w:rsidR="007158EF">
              <w:rPr>
                <w:noProof/>
                <w:webHidden/>
              </w:rPr>
            </w:r>
            <w:r w:rsidR="007158EF">
              <w:rPr>
                <w:noProof/>
                <w:webHidden/>
              </w:rPr>
              <w:fldChar w:fldCharType="separate"/>
            </w:r>
            <w:r>
              <w:rPr>
                <w:noProof/>
                <w:webHidden/>
              </w:rPr>
              <w:t>69</w:t>
            </w:r>
            <w:r w:rsidR="007158EF">
              <w:rPr>
                <w:noProof/>
                <w:webHidden/>
              </w:rPr>
              <w:fldChar w:fldCharType="end"/>
            </w:r>
          </w:hyperlink>
        </w:p>
        <w:p w:rsidR="007158EF" w:rsidRDefault="002E768F">
          <w:pPr>
            <w:pStyle w:val="TOC1"/>
            <w:tabs>
              <w:tab w:val="right" w:leader="dot" w:pos="9016"/>
            </w:tabs>
            <w:rPr>
              <w:rFonts w:eastAsiaTheme="minorEastAsia"/>
              <w:noProof/>
              <w:lang w:val="en-ZA" w:eastAsia="en-ZA"/>
            </w:rPr>
          </w:pPr>
          <w:hyperlink w:anchor="_Toc501454763" w:history="1">
            <w:r w:rsidR="007158EF" w:rsidRPr="00A944E6">
              <w:rPr>
                <w:rStyle w:val="Hyperlink"/>
                <w:rFonts w:ascii="Times New Roman" w:hAnsi="Times New Roman" w:cs="Times New Roman"/>
                <w:noProof/>
              </w:rPr>
              <w:t>APPENDIX C: CLEARANCE CERTIFICATE</w:t>
            </w:r>
            <w:r w:rsidR="007158EF">
              <w:rPr>
                <w:noProof/>
                <w:webHidden/>
              </w:rPr>
              <w:tab/>
            </w:r>
            <w:r w:rsidR="007158EF">
              <w:rPr>
                <w:noProof/>
                <w:webHidden/>
              </w:rPr>
              <w:fldChar w:fldCharType="begin"/>
            </w:r>
            <w:r w:rsidR="007158EF">
              <w:rPr>
                <w:noProof/>
                <w:webHidden/>
              </w:rPr>
              <w:instrText xml:space="preserve"> PAGEREF _Toc501454763 \h </w:instrText>
            </w:r>
            <w:r w:rsidR="007158EF">
              <w:rPr>
                <w:noProof/>
                <w:webHidden/>
              </w:rPr>
            </w:r>
            <w:r w:rsidR="007158EF">
              <w:rPr>
                <w:noProof/>
                <w:webHidden/>
              </w:rPr>
              <w:fldChar w:fldCharType="separate"/>
            </w:r>
            <w:r>
              <w:rPr>
                <w:noProof/>
                <w:webHidden/>
              </w:rPr>
              <w:t>70</w:t>
            </w:r>
            <w:r w:rsidR="007158EF">
              <w:rPr>
                <w:noProof/>
                <w:webHidden/>
              </w:rPr>
              <w:fldChar w:fldCharType="end"/>
            </w:r>
          </w:hyperlink>
        </w:p>
        <w:p w:rsidR="00B451B1" w:rsidRDefault="00B451B1">
          <w:r w:rsidRPr="00B2250D">
            <w:rPr>
              <w:rFonts w:ascii="Times New Roman" w:hAnsi="Times New Roman" w:cs="Times New Roman"/>
              <w:b/>
              <w:bCs/>
              <w:noProof/>
              <w:sz w:val="28"/>
              <w:szCs w:val="28"/>
            </w:rPr>
            <w:fldChar w:fldCharType="end"/>
          </w:r>
        </w:p>
      </w:sdtContent>
    </w:sdt>
    <w:p w:rsidR="00B451B1" w:rsidRDefault="00B451B1" w:rsidP="00B346CA">
      <w:pPr>
        <w:spacing w:after="200" w:line="360" w:lineRule="auto"/>
        <w:jc w:val="both"/>
        <w:rPr>
          <w:rFonts w:ascii="Times New Roman" w:eastAsia="Calibri" w:hAnsi="Times New Roman" w:cs="Times New Roman"/>
          <w:sz w:val="24"/>
          <w:szCs w:val="24"/>
          <w:lang w:val="en-ZA"/>
        </w:rPr>
      </w:pPr>
    </w:p>
    <w:p w:rsidR="00B346CA" w:rsidRPr="00B451B1" w:rsidRDefault="00B346CA" w:rsidP="00B451B1">
      <w:pPr>
        <w:rPr>
          <w:rFonts w:ascii="Times New Roman" w:eastAsia="Calibri" w:hAnsi="Times New Roman" w:cs="Times New Roman"/>
          <w:sz w:val="24"/>
          <w:szCs w:val="24"/>
          <w:lang w:val="en-ZA"/>
        </w:rPr>
      </w:pPr>
    </w:p>
    <w:p w:rsidR="0008602D" w:rsidRDefault="0008602D">
      <w:pPr>
        <w:rPr>
          <w:rFonts w:ascii="Times New Roman" w:hAnsi="Times New Roman" w:cs="Times New Roman"/>
          <w:b/>
          <w:sz w:val="24"/>
          <w:szCs w:val="24"/>
        </w:rPr>
      </w:pPr>
      <w:r>
        <w:rPr>
          <w:rFonts w:ascii="Times New Roman" w:hAnsi="Times New Roman" w:cs="Times New Roman"/>
          <w:b/>
          <w:sz w:val="24"/>
          <w:szCs w:val="24"/>
        </w:rPr>
        <w:br w:type="page"/>
      </w:r>
    </w:p>
    <w:p w:rsidR="00EE56F8" w:rsidRPr="00E065FD" w:rsidRDefault="007158EF" w:rsidP="00E065FD">
      <w:pPr>
        <w:pStyle w:val="Heading1"/>
        <w:spacing w:line="360" w:lineRule="auto"/>
        <w:jc w:val="both"/>
        <w:rPr>
          <w:rFonts w:ascii="Times New Roman" w:hAnsi="Times New Roman" w:cs="Times New Roman"/>
          <w:b/>
          <w:color w:val="auto"/>
          <w:sz w:val="24"/>
          <w:szCs w:val="24"/>
          <w:u w:val="single"/>
        </w:rPr>
      </w:pPr>
      <w:bookmarkStart w:id="5" w:name="_Toc501454650"/>
      <w:r>
        <w:rPr>
          <w:rFonts w:ascii="Times New Roman" w:hAnsi="Times New Roman" w:cs="Times New Roman"/>
          <w:b/>
          <w:color w:val="auto"/>
          <w:sz w:val="24"/>
          <w:szCs w:val="24"/>
          <w:u w:val="single"/>
        </w:rPr>
        <w:lastRenderedPageBreak/>
        <w:t>List of T</w:t>
      </w:r>
      <w:r w:rsidR="00EE56F8" w:rsidRPr="00E065FD">
        <w:rPr>
          <w:rFonts w:ascii="Times New Roman" w:hAnsi="Times New Roman" w:cs="Times New Roman"/>
          <w:b/>
          <w:color w:val="auto"/>
          <w:sz w:val="24"/>
          <w:szCs w:val="24"/>
          <w:u w:val="single"/>
        </w:rPr>
        <w:t>ables</w:t>
      </w:r>
      <w:bookmarkEnd w:id="5"/>
    </w:p>
    <w:p w:rsidR="00EE56F8" w:rsidRPr="00E065FD" w:rsidRDefault="00B33AB0" w:rsidP="00E065FD">
      <w:pPr>
        <w:pStyle w:val="Heading2"/>
        <w:spacing w:line="360" w:lineRule="auto"/>
        <w:jc w:val="both"/>
        <w:rPr>
          <w:rFonts w:ascii="Times New Roman" w:hAnsi="Times New Roman" w:cs="Times New Roman"/>
          <w:color w:val="auto"/>
          <w:sz w:val="24"/>
          <w:szCs w:val="24"/>
        </w:rPr>
      </w:pPr>
      <w:bookmarkStart w:id="6" w:name="_Toc501454651"/>
      <w:r>
        <w:rPr>
          <w:rFonts w:ascii="Times New Roman" w:hAnsi="Times New Roman" w:cs="Times New Roman"/>
          <w:color w:val="auto"/>
          <w:sz w:val="24"/>
          <w:szCs w:val="24"/>
        </w:rPr>
        <w:t xml:space="preserve">Table 4.1; </w:t>
      </w:r>
      <w:r w:rsidR="00621A5A" w:rsidRPr="00E065FD">
        <w:rPr>
          <w:rFonts w:ascii="Times New Roman" w:hAnsi="Times New Roman" w:cs="Times New Roman"/>
          <w:color w:val="auto"/>
          <w:sz w:val="24"/>
          <w:szCs w:val="24"/>
        </w:rPr>
        <w:t>Demograph</w:t>
      </w:r>
      <w:r>
        <w:rPr>
          <w:rFonts w:ascii="Times New Roman" w:hAnsi="Times New Roman" w:cs="Times New Roman"/>
          <w:color w:val="auto"/>
          <w:sz w:val="24"/>
          <w:szCs w:val="24"/>
        </w:rPr>
        <w:t>ic presentation of participants</w:t>
      </w:r>
      <w:proofErr w:type="gramStart"/>
      <w:r w:rsidR="002E4B37">
        <w:rPr>
          <w:rFonts w:ascii="Times New Roman" w:hAnsi="Times New Roman" w:cs="Times New Roman"/>
          <w:color w:val="auto"/>
          <w:sz w:val="24"/>
          <w:szCs w:val="24"/>
        </w:rPr>
        <w:t>......…………………………..</w:t>
      </w:r>
      <w:r w:rsidR="00621A5A" w:rsidRPr="00E065FD">
        <w:rPr>
          <w:rFonts w:ascii="Times New Roman" w:hAnsi="Times New Roman" w:cs="Times New Roman"/>
          <w:color w:val="auto"/>
          <w:sz w:val="24"/>
          <w:szCs w:val="24"/>
        </w:rPr>
        <w:t>……</w:t>
      </w:r>
      <w:r w:rsidR="007158EF">
        <w:rPr>
          <w:rFonts w:ascii="Times New Roman" w:hAnsi="Times New Roman" w:cs="Times New Roman"/>
          <w:color w:val="auto"/>
          <w:sz w:val="24"/>
          <w:szCs w:val="24"/>
        </w:rPr>
        <w:t>...</w:t>
      </w:r>
      <w:r w:rsidR="00621A5A" w:rsidRPr="00E065FD">
        <w:rPr>
          <w:rFonts w:ascii="Times New Roman" w:hAnsi="Times New Roman" w:cs="Times New Roman"/>
          <w:color w:val="auto"/>
          <w:sz w:val="24"/>
          <w:szCs w:val="24"/>
        </w:rPr>
        <w:t>3</w:t>
      </w:r>
      <w:bookmarkEnd w:id="6"/>
      <w:r w:rsidR="00DE7C1A">
        <w:rPr>
          <w:rFonts w:ascii="Times New Roman" w:hAnsi="Times New Roman" w:cs="Times New Roman"/>
          <w:color w:val="auto"/>
          <w:sz w:val="24"/>
          <w:szCs w:val="24"/>
        </w:rPr>
        <w:t>3</w:t>
      </w:r>
      <w:proofErr w:type="gramEnd"/>
    </w:p>
    <w:p w:rsidR="00621A5A" w:rsidRPr="00E065FD" w:rsidRDefault="00621A5A" w:rsidP="00E065FD">
      <w:pPr>
        <w:pStyle w:val="Heading2"/>
        <w:spacing w:line="360" w:lineRule="auto"/>
        <w:jc w:val="both"/>
        <w:rPr>
          <w:rFonts w:ascii="Times New Roman" w:hAnsi="Times New Roman" w:cs="Times New Roman"/>
          <w:color w:val="auto"/>
          <w:sz w:val="24"/>
          <w:szCs w:val="24"/>
        </w:rPr>
      </w:pPr>
      <w:bookmarkStart w:id="7" w:name="_Toc501454652"/>
      <w:r w:rsidRPr="00E065FD">
        <w:rPr>
          <w:rFonts w:ascii="Times New Roman" w:hAnsi="Times New Roman" w:cs="Times New Roman"/>
          <w:color w:val="auto"/>
          <w:sz w:val="24"/>
          <w:szCs w:val="24"/>
        </w:rPr>
        <w:t>Table 4</w:t>
      </w:r>
      <w:r w:rsidR="00B33AB0">
        <w:rPr>
          <w:rFonts w:ascii="Times New Roman" w:hAnsi="Times New Roman" w:cs="Times New Roman"/>
          <w:color w:val="auto"/>
          <w:sz w:val="24"/>
          <w:szCs w:val="24"/>
        </w:rPr>
        <w:t xml:space="preserve">.2; </w:t>
      </w:r>
      <w:r w:rsidR="00D33983" w:rsidRPr="00E065FD">
        <w:rPr>
          <w:rFonts w:ascii="Times New Roman" w:hAnsi="Times New Roman" w:cs="Times New Roman"/>
          <w:color w:val="auto"/>
          <w:sz w:val="24"/>
          <w:szCs w:val="24"/>
        </w:rPr>
        <w:t>Artists, songs and theme</w:t>
      </w:r>
      <w:r w:rsidR="002E4B37">
        <w:rPr>
          <w:rFonts w:ascii="Times New Roman" w:hAnsi="Times New Roman" w:cs="Times New Roman"/>
          <w:color w:val="auto"/>
          <w:sz w:val="24"/>
          <w:szCs w:val="24"/>
        </w:rPr>
        <w:t>s from the music………………………………………</w:t>
      </w:r>
      <w:bookmarkEnd w:id="7"/>
      <w:r w:rsidR="002E4B37">
        <w:rPr>
          <w:rFonts w:ascii="Times New Roman" w:hAnsi="Times New Roman" w:cs="Times New Roman"/>
          <w:color w:val="auto"/>
          <w:sz w:val="24"/>
          <w:szCs w:val="24"/>
        </w:rPr>
        <w:t>41</w:t>
      </w:r>
    </w:p>
    <w:p w:rsidR="00EE56F8" w:rsidRDefault="00EE56F8" w:rsidP="000E14C8">
      <w:pPr>
        <w:spacing w:line="360" w:lineRule="auto"/>
        <w:jc w:val="both"/>
        <w:rPr>
          <w:rFonts w:ascii="Times New Roman" w:hAnsi="Times New Roman" w:cs="Times New Roman"/>
          <w:sz w:val="24"/>
          <w:szCs w:val="24"/>
        </w:rPr>
      </w:pPr>
    </w:p>
    <w:p w:rsidR="00EE56F8" w:rsidRDefault="00EE56F8" w:rsidP="000E14C8">
      <w:pPr>
        <w:spacing w:line="360" w:lineRule="auto"/>
        <w:jc w:val="both"/>
        <w:rPr>
          <w:rFonts w:ascii="Times New Roman" w:hAnsi="Times New Roman" w:cs="Times New Roman"/>
          <w:sz w:val="24"/>
          <w:szCs w:val="24"/>
        </w:rPr>
      </w:pPr>
    </w:p>
    <w:p w:rsidR="00EE56F8" w:rsidRDefault="00EE56F8" w:rsidP="000E14C8">
      <w:pPr>
        <w:spacing w:line="360" w:lineRule="auto"/>
        <w:jc w:val="both"/>
        <w:rPr>
          <w:rFonts w:ascii="Times New Roman" w:hAnsi="Times New Roman" w:cs="Times New Roman"/>
          <w:sz w:val="24"/>
          <w:szCs w:val="24"/>
        </w:rPr>
      </w:pPr>
    </w:p>
    <w:p w:rsidR="00EE56F8" w:rsidRDefault="00EE56F8" w:rsidP="000E14C8">
      <w:pPr>
        <w:spacing w:line="360" w:lineRule="auto"/>
        <w:jc w:val="both"/>
        <w:rPr>
          <w:rFonts w:ascii="Times New Roman" w:hAnsi="Times New Roman" w:cs="Times New Roman"/>
          <w:sz w:val="24"/>
          <w:szCs w:val="24"/>
        </w:rPr>
      </w:pPr>
    </w:p>
    <w:p w:rsidR="00EE56F8" w:rsidRDefault="00EE56F8" w:rsidP="000E14C8">
      <w:pPr>
        <w:spacing w:line="360" w:lineRule="auto"/>
        <w:jc w:val="both"/>
        <w:rPr>
          <w:rFonts w:ascii="Times New Roman" w:hAnsi="Times New Roman" w:cs="Times New Roman"/>
          <w:sz w:val="24"/>
          <w:szCs w:val="24"/>
        </w:rPr>
      </w:pPr>
    </w:p>
    <w:p w:rsidR="00EE56F8" w:rsidRDefault="00EE56F8" w:rsidP="000E14C8">
      <w:pPr>
        <w:spacing w:line="360" w:lineRule="auto"/>
        <w:jc w:val="both"/>
        <w:rPr>
          <w:rFonts w:ascii="Times New Roman" w:hAnsi="Times New Roman" w:cs="Times New Roman"/>
          <w:sz w:val="24"/>
          <w:szCs w:val="24"/>
        </w:rPr>
      </w:pPr>
    </w:p>
    <w:p w:rsidR="00EE56F8" w:rsidRDefault="00EE56F8" w:rsidP="000E14C8">
      <w:pPr>
        <w:spacing w:line="360" w:lineRule="auto"/>
        <w:jc w:val="both"/>
        <w:rPr>
          <w:rFonts w:ascii="Times New Roman" w:hAnsi="Times New Roman" w:cs="Times New Roman"/>
          <w:sz w:val="24"/>
          <w:szCs w:val="24"/>
        </w:rPr>
      </w:pPr>
    </w:p>
    <w:p w:rsidR="00EE56F8" w:rsidRDefault="00EE56F8" w:rsidP="000E14C8">
      <w:pPr>
        <w:spacing w:line="360" w:lineRule="auto"/>
        <w:jc w:val="both"/>
        <w:rPr>
          <w:rFonts w:ascii="Times New Roman" w:hAnsi="Times New Roman" w:cs="Times New Roman"/>
          <w:sz w:val="24"/>
          <w:szCs w:val="24"/>
        </w:rPr>
      </w:pPr>
    </w:p>
    <w:p w:rsidR="00EE56F8" w:rsidRDefault="00EE56F8" w:rsidP="000E14C8">
      <w:pPr>
        <w:spacing w:line="360" w:lineRule="auto"/>
        <w:jc w:val="both"/>
        <w:rPr>
          <w:rFonts w:ascii="Times New Roman" w:hAnsi="Times New Roman" w:cs="Times New Roman"/>
          <w:sz w:val="24"/>
          <w:szCs w:val="24"/>
        </w:rPr>
      </w:pPr>
    </w:p>
    <w:p w:rsidR="00EE56F8" w:rsidRDefault="00EE56F8" w:rsidP="000E14C8">
      <w:pPr>
        <w:spacing w:line="360" w:lineRule="auto"/>
        <w:jc w:val="both"/>
        <w:rPr>
          <w:rFonts w:ascii="Times New Roman" w:hAnsi="Times New Roman" w:cs="Times New Roman"/>
          <w:b/>
          <w:sz w:val="24"/>
          <w:szCs w:val="24"/>
          <w:u w:val="single"/>
        </w:rPr>
      </w:pPr>
    </w:p>
    <w:p w:rsidR="00EE56F8" w:rsidRDefault="00EE56F8" w:rsidP="000E14C8">
      <w:pPr>
        <w:spacing w:line="360" w:lineRule="auto"/>
        <w:jc w:val="both"/>
        <w:rPr>
          <w:rFonts w:ascii="Times New Roman" w:hAnsi="Times New Roman" w:cs="Times New Roman"/>
          <w:b/>
          <w:sz w:val="24"/>
          <w:szCs w:val="24"/>
          <w:u w:val="single"/>
        </w:rPr>
      </w:pPr>
    </w:p>
    <w:p w:rsidR="00EE56F8" w:rsidRDefault="00EE56F8" w:rsidP="000E14C8">
      <w:pPr>
        <w:spacing w:line="360" w:lineRule="auto"/>
        <w:jc w:val="both"/>
        <w:rPr>
          <w:rFonts w:ascii="Times New Roman" w:hAnsi="Times New Roman" w:cs="Times New Roman"/>
          <w:b/>
          <w:sz w:val="24"/>
          <w:szCs w:val="24"/>
          <w:u w:val="single"/>
        </w:rPr>
      </w:pPr>
    </w:p>
    <w:p w:rsidR="00EE56F8" w:rsidRDefault="00EE56F8" w:rsidP="000E14C8">
      <w:pPr>
        <w:spacing w:line="360" w:lineRule="auto"/>
        <w:jc w:val="both"/>
        <w:rPr>
          <w:rFonts w:ascii="Times New Roman" w:hAnsi="Times New Roman" w:cs="Times New Roman"/>
          <w:b/>
          <w:sz w:val="24"/>
          <w:szCs w:val="24"/>
          <w:u w:val="single"/>
        </w:rPr>
      </w:pPr>
    </w:p>
    <w:p w:rsidR="00EE56F8" w:rsidRDefault="00EE56F8" w:rsidP="000E14C8">
      <w:pPr>
        <w:spacing w:line="360" w:lineRule="auto"/>
        <w:jc w:val="both"/>
        <w:rPr>
          <w:rFonts w:ascii="Times New Roman" w:hAnsi="Times New Roman" w:cs="Times New Roman"/>
          <w:b/>
          <w:sz w:val="24"/>
          <w:szCs w:val="24"/>
          <w:u w:val="single"/>
        </w:rPr>
      </w:pPr>
    </w:p>
    <w:p w:rsidR="00EE56F8" w:rsidRDefault="00EE56F8" w:rsidP="000E14C8">
      <w:pPr>
        <w:spacing w:line="360" w:lineRule="auto"/>
        <w:jc w:val="both"/>
        <w:rPr>
          <w:rFonts w:ascii="Times New Roman" w:hAnsi="Times New Roman" w:cs="Times New Roman"/>
          <w:b/>
          <w:sz w:val="24"/>
          <w:szCs w:val="24"/>
          <w:u w:val="single"/>
        </w:rPr>
      </w:pPr>
    </w:p>
    <w:p w:rsidR="00EE56F8" w:rsidRDefault="00EE56F8" w:rsidP="000E14C8">
      <w:pPr>
        <w:spacing w:line="360" w:lineRule="auto"/>
        <w:jc w:val="both"/>
        <w:rPr>
          <w:rFonts w:ascii="Times New Roman" w:hAnsi="Times New Roman" w:cs="Times New Roman"/>
          <w:b/>
          <w:sz w:val="24"/>
          <w:szCs w:val="24"/>
          <w:u w:val="single"/>
        </w:rPr>
      </w:pPr>
    </w:p>
    <w:p w:rsidR="00EE56F8" w:rsidRDefault="00EE56F8" w:rsidP="000E14C8">
      <w:pPr>
        <w:spacing w:line="360" w:lineRule="auto"/>
        <w:jc w:val="both"/>
        <w:rPr>
          <w:rFonts w:ascii="Times New Roman" w:hAnsi="Times New Roman" w:cs="Times New Roman"/>
          <w:b/>
          <w:sz w:val="24"/>
          <w:szCs w:val="24"/>
          <w:u w:val="single"/>
        </w:rPr>
      </w:pPr>
    </w:p>
    <w:p w:rsidR="00EE56F8" w:rsidRDefault="00EE56F8" w:rsidP="000E14C8">
      <w:pPr>
        <w:spacing w:line="360" w:lineRule="auto"/>
        <w:jc w:val="both"/>
        <w:rPr>
          <w:rFonts w:ascii="Times New Roman" w:hAnsi="Times New Roman" w:cs="Times New Roman"/>
          <w:b/>
          <w:sz w:val="24"/>
          <w:szCs w:val="24"/>
          <w:u w:val="single"/>
        </w:rPr>
      </w:pPr>
    </w:p>
    <w:p w:rsidR="00EE56F8" w:rsidRDefault="00EE56F8" w:rsidP="000E14C8">
      <w:pPr>
        <w:spacing w:line="360" w:lineRule="auto"/>
        <w:jc w:val="both"/>
        <w:rPr>
          <w:rFonts w:ascii="Times New Roman" w:hAnsi="Times New Roman" w:cs="Times New Roman"/>
          <w:b/>
          <w:sz w:val="24"/>
          <w:szCs w:val="24"/>
          <w:u w:val="single"/>
        </w:rPr>
      </w:pPr>
    </w:p>
    <w:p w:rsidR="00EE56F8" w:rsidRDefault="00EE56F8" w:rsidP="000E14C8">
      <w:pPr>
        <w:spacing w:line="360" w:lineRule="auto"/>
        <w:jc w:val="both"/>
        <w:rPr>
          <w:rFonts w:ascii="Times New Roman" w:hAnsi="Times New Roman" w:cs="Times New Roman"/>
          <w:b/>
          <w:sz w:val="24"/>
          <w:szCs w:val="24"/>
          <w:u w:val="single"/>
        </w:rPr>
      </w:pPr>
    </w:p>
    <w:p w:rsidR="00621A5A" w:rsidRDefault="00621A5A" w:rsidP="000E14C8">
      <w:pPr>
        <w:spacing w:line="360" w:lineRule="auto"/>
        <w:jc w:val="both"/>
        <w:rPr>
          <w:rFonts w:ascii="Times New Roman" w:hAnsi="Times New Roman" w:cs="Times New Roman"/>
          <w:b/>
          <w:sz w:val="24"/>
          <w:szCs w:val="24"/>
          <w:u w:val="single"/>
        </w:rPr>
      </w:pPr>
    </w:p>
    <w:p w:rsidR="00E065FD" w:rsidRDefault="00E065FD" w:rsidP="000E14C8">
      <w:pPr>
        <w:spacing w:line="360" w:lineRule="auto"/>
        <w:jc w:val="both"/>
        <w:rPr>
          <w:rFonts w:ascii="Times New Roman" w:hAnsi="Times New Roman" w:cs="Times New Roman"/>
          <w:b/>
          <w:sz w:val="24"/>
          <w:szCs w:val="24"/>
          <w:u w:val="single"/>
        </w:rPr>
      </w:pPr>
    </w:p>
    <w:p w:rsidR="00EE56F8" w:rsidRPr="00E065FD" w:rsidRDefault="007158EF" w:rsidP="00E065FD">
      <w:pPr>
        <w:pStyle w:val="Heading1"/>
        <w:spacing w:line="360" w:lineRule="auto"/>
        <w:jc w:val="both"/>
        <w:rPr>
          <w:rFonts w:ascii="Times New Roman" w:hAnsi="Times New Roman" w:cs="Times New Roman"/>
          <w:b/>
          <w:color w:val="auto"/>
          <w:sz w:val="24"/>
          <w:szCs w:val="24"/>
          <w:u w:val="single"/>
        </w:rPr>
      </w:pPr>
      <w:bookmarkStart w:id="8" w:name="_Toc501454653"/>
      <w:r>
        <w:rPr>
          <w:rFonts w:ascii="Times New Roman" w:hAnsi="Times New Roman" w:cs="Times New Roman"/>
          <w:b/>
          <w:color w:val="auto"/>
          <w:sz w:val="24"/>
          <w:szCs w:val="24"/>
          <w:u w:val="single"/>
        </w:rPr>
        <w:lastRenderedPageBreak/>
        <w:t>List of F</w:t>
      </w:r>
      <w:r w:rsidR="00EE56F8" w:rsidRPr="00E065FD">
        <w:rPr>
          <w:rFonts w:ascii="Times New Roman" w:hAnsi="Times New Roman" w:cs="Times New Roman"/>
          <w:b/>
          <w:color w:val="auto"/>
          <w:sz w:val="24"/>
          <w:szCs w:val="24"/>
          <w:u w:val="single"/>
        </w:rPr>
        <w:t>igures</w:t>
      </w:r>
      <w:bookmarkEnd w:id="8"/>
    </w:p>
    <w:p w:rsidR="00EE56F8" w:rsidRPr="00E065FD" w:rsidRDefault="00481052" w:rsidP="00E065FD">
      <w:pPr>
        <w:pStyle w:val="Heading2"/>
        <w:spacing w:line="360" w:lineRule="auto"/>
        <w:jc w:val="both"/>
        <w:rPr>
          <w:rFonts w:ascii="Times New Roman" w:hAnsi="Times New Roman" w:cs="Times New Roman"/>
          <w:color w:val="auto"/>
          <w:sz w:val="24"/>
          <w:szCs w:val="24"/>
        </w:rPr>
      </w:pPr>
      <w:bookmarkStart w:id="9" w:name="_Toc501454654"/>
      <w:r w:rsidRPr="00E065FD">
        <w:rPr>
          <w:rFonts w:ascii="Times New Roman" w:hAnsi="Times New Roman" w:cs="Times New Roman"/>
          <w:color w:val="auto"/>
          <w:sz w:val="24"/>
          <w:szCs w:val="24"/>
        </w:rPr>
        <w:t>Figure 4.1</w:t>
      </w:r>
      <w:r w:rsidR="00B33AB0">
        <w:rPr>
          <w:rFonts w:ascii="Times New Roman" w:hAnsi="Times New Roman" w:cs="Times New Roman"/>
          <w:color w:val="auto"/>
          <w:sz w:val="24"/>
          <w:szCs w:val="24"/>
        </w:rPr>
        <w:t>;</w:t>
      </w:r>
      <w:r w:rsidRPr="00E065FD">
        <w:rPr>
          <w:rFonts w:ascii="Times New Roman" w:hAnsi="Times New Roman" w:cs="Times New Roman"/>
          <w:color w:val="auto"/>
          <w:sz w:val="24"/>
          <w:szCs w:val="24"/>
        </w:rPr>
        <w:t xml:space="preserve"> </w:t>
      </w:r>
      <w:r w:rsidR="00AA5F46" w:rsidRPr="00E065FD">
        <w:rPr>
          <w:rFonts w:ascii="Times New Roman" w:hAnsi="Times New Roman" w:cs="Times New Roman"/>
          <w:color w:val="auto"/>
          <w:sz w:val="24"/>
          <w:szCs w:val="24"/>
        </w:rPr>
        <w:t>H</w:t>
      </w:r>
      <w:r w:rsidRPr="00E065FD">
        <w:rPr>
          <w:rFonts w:ascii="Times New Roman" w:hAnsi="Times New Roman" w:cs="Times New Roman"/>
          <w:color w:val="auto"/>
          <w:sz w:val="24"/>
          <w:szCs w:val="24"/>
        </w:rPr>
        <w:t>ip hop culture and its four e</w:t>
      </w:r>
      <w:r w:rsidR="002E4B37">
        <w:rPr>
          <w:rFonts w:ascii="Times New Roman" w:hAnsi="Times New Roman" w:cs="Times New Roman"/>
          <w:color w:val="auto"/>
          <w:sz w:val="24"/>
          <w:szCs w:val="24"/>
        </w:rPr>
        <w:t>lements of artistic expression…</w:t>
      </w:r>
      <w:r w:rsidR="00AA5F46" w:rsidRPr="00E065FD">
        <w:rPr>
          <w:rFonts w:ascii="Times New Roman" w:hAnsi="Times New Roman" w:cs="Times New Roman"/>
          <w:color w:val="auto"/>
          <w:sz w:val="24"/>
          <w:szCs w:val="24"/>
        </w:rPr>
        <w:t>………………</w:t>
      </w:r>
      <w:r w:rsidR="002E768F">
        <w:rPr>
          <w:rFonts w:ascii="Times New Roman" w:hAnsi="Times New Roman" w:cs="Times New Roman"/>
          <w:color w:val="auto"/>
          <w:sz w:val="24"/>
          <w:szCs w:val="24"/>
        </w:rPr>
        <w:t>…</w:t>
      </w:r>
      <w:r w:rsidR="00AA5F46" w:rsidRPr="00E065FD">
        <w:rPr>
          <w:rFonts w:ascii="Times New Roman" w:hAnsi="Times New Roman" w:cs="Times New Roman"/>
          <w:color w:val="auto"/>
          <w:sz w:val="24"/>
          <w:szCs w:val="24"/>
        </w:rPr>
        <w:t>..</w:t>
      </w:r>
      <w:r w:rsidRPr="00E065FD">
        <w:rPr>
          <w:rFonts w:ascii="Times New Roman" w:hAnsi="Times New Roman" w:cs="Times New Roman"/>
          <w:color w:val="auto"/>
          <w:sz w:val="24"/>
          <w:szCs w:val="24"/>
        </w:rPr>
        <w:t>3</w:t>
      </w:r>
      <w:bookmarkEnd w:id="9"/>
      <w:r w:rsidR="00DE7C1A">
        <w:rPr>
          <w:rFonts w:ascii="Times New Roman" w:hAnsi="Times New Roman" w:cs="Times New Roman"/>
          <w:color w:val="auto"/>
          <w:sz w:val="24"/>
          <w:szCs w:val="24"/>
        </w:rPr>
        <w:t>5</w:t>
      </w:r>
    </w:p>
    <w:p w:rsidR="00EE56F8" w:rsidRPr="00E065FD" w:rsidRDefault="00481052" w:rsidP="00E065FD">
      <w:pPr>
        <w:pStyle w:val="Heading2"/>
        <w:spacing w:line="360" w:lineRule="auto"/>
        <w:jc w:val="both"/>
        <w:rPr>
          <w:rFonts w:ascii="Times New Roman" w:hAnsi="Times New Roman" w:cs="Times New Roman"/>
          <w:color w:val="auto"/>
          <w:sz w:val="24"/>
          <w:szCs w:val="24"/>
        </w:rPr>
      </w:pPr>
      <w:bookmarkStart w:id="10" w:name="_Toc501454655"/>
      <w:r w:rsidRPr="00E065FD">
        <w:rPr>
          <w:rFonts w:ascii="Times New Roman" w:hAnsi="Times New Roman" w:cs="Times New Roman"/>
          <w:color w:val="auto"/>
          <w:sz w:val="24"/>
          <w:szCs w:val="24"/>
        </w:rPr>
        <w:t>Figure 4.2</w:t>
      </w:r>
      <w:r w:rsidR="00B33AB0">
        <w:rPr>
          <w:rFonts w:ascii="Times New Roman" w:hAnsi="Times New Roman" w:cs="Times New Roman"/>
          <w:color w:val="auto"/>
          <w:sz w:val="24"/>
          <w:szCs w:val="24"/>
        </w:rPr>
        <w:t>;</w:t>
      </w:r>
      <w:r w:rsidRPr="00E065FD">
        <w:rPr>
          <w:rFonts w:ascii="Times New Roman" w:hAnsi="Times New Roman" w:cs="Times New Roman"/>
          <w:color w:val="auto"/>
          <w:sz w:val="24"/>
          <w:szCs w:val="24"/>
        </w:rPr>
        <w:t xml:space="preserve"> A graffiti wall painting in </w:t>
      </w:r>
      <w:proofErr w:type="spellStart"/>
      <w:r w:rsidRPr="00E065FD">
        <w:rPr>
          <w:rFonts w:ascii="Times New Roman" w:hAnsi="Times New Roman" w:cs="Times New Roman"/>
          <w:color w:val="auto"/>
          <w:sz w:val="24"/>
          <w:szCs w:val="24"/>
        </w:rPr>
        <w:t>Motsoaledi</w:t>
      </w:r>
      <w:proofErr w:type="spellEnd"/>
      <w:r w:rsidR="002E4B37">
        <w:rPr>
          <w:rFonts w:ascii="Times New Roman" w:hAnsi="Times New Roman" w:cs="Times New Roman"/>
          <w:color w:val="auto"/>
          <w:sz w:val="24"/>
          <w:szCs w:val="24"/>
        </w:rPr>
        <w:t xml:space="preserve"> squatter camp in Soweto………………</w:t>
      </w:r>
      <w:r w:rsidR="002E768F">
        <w:rPr>
          <w:rFonts w:ascii="Times New Roman" w:hAnsi="Times New Roman" w:cs="Times New Roman"/>
          <w:color w:val="auto"/>
          <w:sz w:val="24"/>
          <w:szCs w:val="24"/>
        </w:rPr>
        <w:t>...</w:t>
      </w:r>
      <w:r w:rsidRPr="00E065FD">
        <w:rPr>
          <w:rFonts w:ascii="Times New Roman" w:hAnsi="Times New Roman" w:cs="Times New Roman"/>
          <w:color w:val="auto"/>
          <w:sz w:val="24"/>
          <w:szCs w:val="24"/>
        </w:rPr>
        <w:t>3</w:t>
      </w:r>
      <w:bookmarkEnd w:id="10"/>
      <w:r w:rsidR="00DE7C1A">
        <w:rPr>
          <w:rFonts w:ascii="Times New Roman" w:hAnsi="Times New Roman" w:cs="Times New Roman"/>
          <w:color w:val="auto"/>
          <w:sz w:val="24"/>
          <w:szCs w:val="24"/>
        </w:rPr>
        <w:t>7</w:t>
      </w:r>
    </w:p>
    <w:p w:rsidR="00481052" w:rsidRPr="00E065FD" w:rsidRDefault="00481052" w:rsidP="00E065FD">
      <w:pPr>
        <w:pStyle w:val="Heading2"/>
        <w:spacing w:line="360" w:lineRule="auto"/>
        <w:jc w:val="both"/>
        <w:rPr>
          <w:rFonts w:ascii="Times New Roman" w:hAnsi="Times New Roman" w:cs="Times New Roman"/>
          <w:color w:val="auto"/>
          <w:sz w:val="24"/>
          <w:szCs w:val="24"/>
        </w:rPr>
      </w:pPr>
      <w:bookmarkStart w:id="11" w:name="_Toc501454656"/>
      <w:r w:rsidRPr="00E065FD">
        <w:rPr>
          <w:rFonts w:ascii="Times New Roman" w:hAnsi="Times New Roman" w:cs="Times New Roman"/>
          <w:color w:val="auto"/>
          <w:sz w:val="24"/>
          <w:szCs w:val="24"/>
        </w:rPr>
        <w:t>Figure 4.3</w:t>
      </w:r>
      <w:r w:rsidR="00B33AB0">
        <w:rPr>
          <w:rFonts w:ascii="Times New Roman" w:hAnsi="Times New Roman" w:cs="Times New Roman"/>
          <w:color w:val="auto"/>
          <w:sz w:val="24"/>
          <w:szCs w:val="24"/>
        </w:rPr>
        <w:t>;</w:t>
      </w:r>
      <w:r w:rsidR="00AA5F46" w:rsidRPr="00E065FD">
        <w:rPr>
          <w:rFonts w:ascii="Times New Roman" w:hAnsi="Times New Roman" w:cs="Times New Roman"/>
          <w:color w:val="auto"/>
          <w:sz w:val="24"/>
          <w:szCs w:val="24"/>
        </w:rPr>
        <w:t xml:space="preserve"> </w:t>
      </w:r>
      <w:r w:rsidR="00A2378E" w:rsidRPr="00E065FD">
        <w:rPr>
          <w:rFonts w:ascii="Times New Roman" w:hAnsi="Times New Roman" w:cs="Times New Roman"/>
          <w:color w:val="auto"/>
          <w:sz w:val="24"/>
          <w:szCs w:val="24"/>
        </w:rPr>
        <w:t>A 2004 graffiti wall painting expressi</w:t>
      </w:r>
      <w:r w:rsidR="002E4B37">
        <w:rPr>
          <w:rFonts w:ascii="Times New Roman" w:hAnsi="Times New Roman" w:cs="Times New Roman"/>
          <w:color w:val="auto"/>
          <w:sz w:val="24"/>
          <w:szCs w:val="24"/>
        </w:rPr>
        <w:t>ng the need for better housing…………</w:t>
      </w:r>
      <w:r w:rsidR="002E768F">
        <w:rPr>
          <w:rFonts w:ascii="Times New Roman" w:hAnsi="Times New Roman" w:cs="Times New Roman"/>
          <w:color w:val="auto"/>
          <w:sz w:val="24"/>
          <w:szCs w:val="24"/>
        </w:rPr>
        <w:t>...</w:t>
      </w:r>
      <w:r w:rsidRPr="00E065FD">
        <w:rPr>
          <w:rFonts w:ascii="Times New Roman" w:hAnsi="Times New Roman" w:cs="Times New Roman"/>
          <w:color w:val="auto"/>
          <w:sz w:val="24"/>
          <w:szCs w:val="24"/>
        </w:rPr>
        <w:t>3</w:t>
      </w:r>
      <w:bookmarkEnd w:id="11"/>
      <w:r w:rsidR="002E4B37">
        <w:rPr>
          <w:rFonts w:ascii="Times New Roman" w:hAnsi="Times New Roman" w:cs="Times New Roman"/>
          <w:color w:val="auto"/>
          <w:sz w:val="24"/>
          <w:szCs w:val="24"/>
        </w:rPr>
        <w:t>8</w:t>
      </w:r>
    </w:p>
    <w:p w:rsidR="00481052" w:rsidRPr="00E065FD" w:rsidRDefault="00481052" w:rsidP="00E065FD">
      <w:pPr>
        <w:pStyle w:val="Heading2"/>
        <w:spacing w:line="360" w:lineRule="auto"/>
        <w:jc w:val="both"/>
        <w:rPr>
          <w:rFonts w:ascii="Times New Roman" w:hAnsi="Times New Roman" w:cs="Times New Roman"/>
          <w:color w:val="auto"/>
          <w:sz w:val="24"/>
          <w:szCs w:val="24"/>
        </w:rPr>
      </w:pPr>
      <w:bookmarkStart w:id="12" w:name="_Toc501454657"/>
      <w:r w:rsidRPr="00E065FD">
        <w:rPr>
          <w:rFonts w:ascii="Times New Roman" w:hAnsi="Times New Roman" w:cs="Times New Roman"/>
          <w:color w:val="auto"/>
          <w:sz w:val="24"/>
          <w:szCs w:val="24"/>
        </w:rPr>
        <w:t>Figure 4.4</w:t>
      </w:r>
      <w:r w:rsidR="00B33AB0">
        <w:rPr>
          <w:rFonts w:ascii="Times New Roman" w:hAnsi="Times New Roman" w:cs="Times New Roman"/>
          <w:color w:val="auto"/>
          <w:sz w:val="24"/>
          <w:szCs w:val="24"/>
        </w:rPr>
        <w:t>;</w:t>
      </w:r>
      <w:r w:rsidRPr="00E065FD">
        <w:rPr>
          <w:rFonts w:ascii="Times New Roman" w:hAnsi="Times New Roman" w:cs="Times New Roman"/>
          <w:color w:val="auto"/>
          <w:sz w:val="24"/>
          <w:szCs w:val="24"/>
        </w:rPr>
        <w:t xml:space="preserve"> Purple drink (a mixtur</w:t>
      </w:r>
      <w:r w:rsidR="002E4B37">
        <w:rPr>
          <w:rFonts w:ascii="Times New Roman" w:hAnsi="Times New Roman" w:cs="Times New Roman"/>
          <w:color w:val="auto"/>
          <w:sz w:val="24"/>
          <w:szCs w:val="24"/>
        </w:rPr>
        <w:t>e of cough syrup and sprite)……………………………</w:t>
      </w:r>
      <w:r w:rsidR="002E768F">
        <w:rPr>
          <w:rFonts w:ascii="Times New Roman" w:hAnsi="Times New Roman" w:cs="Times New Roman"/>
          <w:color w:val="auto"/>
          <w:sz w:val="24"/>
          <w:szCs w:val="24"/>
        </w:rPr>
        <w:t>...</w:t>
      </w:r>
      <w:r w:rsidRPr="00E065FD">
        <w:rPr>
          <w:rFonts w:ascii="Times New Roman" w:hAnsi="Times New Roman" w:cs="Times New Roman"/>
          <w:color w:val="auto"/>
          <w:sz w:val="24"/>
          <w:szCs w:val="24"/>
        </w:rPr>
        <w:t>4</w:t>
      </w:r>
      <w:bookmarkEnd w:id="12"/>
      <w:r w:rsidR="00DE7C1A">
        <w:rPr>
          <w:rFonts w:ascii="Times New Roman" w:hAnsi="Times New Roman" w:cs="Times New Roman"/>
          <w:color w:val="auto"/>
          <w:sz w:val="24"/>
          <w:szCs w:val="24"/>
        </w:rPr>
        <w:t>5</w:t>
      </w:r>
    </w:p>
    <w:p w:rsidR="00EE56F8" w:rsidRPr="00E065FD" w:rsidRDefault="00481052" w:rsidP="00E065FD">
      <w:pPr>
        <w:pStyle w:val="Heading2"/>
        <w:spacing w:line="360" w:lineRule="auto"/>
        <w:jc w:val="both"/>
        <w:rPr>
          <w:rFonts w:ascii="Times New Roman" w:hAnsi="Times New Roman" w:cs="Times New Roman"/>
          <w:color w:val="auto"/>
          <w:sz w:val="24"/>
          <w:szCs w:val="24"/>
        </w:rPr>
      </w:pPr>
      <w:bookmarkStart w:id="13" w:name="_Toc501454658"/>
      <w:r w:rsidRPr="00E065FD">
        <w:rPr>
          <w:rFonts w:ascii="Times New Roman" w:hAnsi="Times New Roman" w:cs="Times New Roman"/>
          <w:color w:val="auto"/>
          <w:sz w:val="24"/>
          <w:szCs w:val="24"/>
        </w:rPr>
        <w:t>Figur</w:t>
      </w:r>
      <w:r w:rsidR="00DE2D3D" w:rsidRPr="00E065FD">
        <w:rPr>
          <w:rFonts w:ascii="Times New Roman" w:hAnsi="Times New Roman" w:cs="Times New Roman"/>
          <w:color w:val="auto"/>
          <w:sz w:val="24"/>
          <w:szCs w:val="24"/>
        </w:rPr>
        <w:t>e 4.5</w:t>
      </w:r>
      <w:r w:rsidR="00B33AB0">
        <w:rPr>
          <w:rFonts w:ascii="Times New Roman" w:hAnsi="Times New Roman" w:cs="Times New Roman"/>
          <w:color w:val="auto"/>
          <w:sz w:val="24"/>
          <w:szCs w:val="24"/>
        </w:rPr>
        <w:t>;</w:t>
      </w:r>
      <w:r w:rsidR="00DE2D3D" w:rsidRPr="00E065FD">
        <w:rPr>
          <w:rFonts w:ascii="Times New Roman" w:hAnsi="Times New Roman" w:cs="Times New Roman"/>
          <w:color w:val="auto"/>
          <w:sz w:val="24"/>
          <w:szCs w:val="24"/>
        </w:rPr>
        <w:t xml:space="preserve"> Diagram showing objects </w:t>
      </w:r>
      <w:r w:rsidR="00AA5F46" w:rsidRPr="00E065FD">
        <w:rPr>
          <w:rFonts w:ascii="Times New Roman" w:hAnsi="Times New Roman" w:cs="Times New Roman"/>
          <w:color w:val="auto"/>
          <w:sz w:val="24"/>
          <w:szCs w:val="24"/>
        </w:rPr>
        <w:t>m</w:t>
      </w:r>
      <w:r w:rsidR="002E4B37">
        <w:rPr>
          <w:rFonts w:ascii="Times New Roman" w:hAnsi="Times New Roman" w:cs="Times New Roman"/>
          <w:color w:val="auto"/>
          <w:sz w:val="24"/>
          <w:szCs w:val="24"/>
        </w:rPr>
        <w:t>ainly used in hip hop culture……</w:t>
      </w:r>
      <w:r w:rsidR="00AA5F46" w:rsidRPr="00E065FD">
        <w:rPr>
          <w:rFonts w:ascii="Times New Roman" w:hAnsi="Times New Roman" w:cs="Times New Roman"/>
          <w:color w:val="auto"/>
          <w:sz w:val="24"/>
          <w:szCs w:val="24"/>
        </w:rPr>
        <w:t>………………</w:t>
      </w:r>
      <w:r w:rsidR="002E768F">
        <w:rPr>
          <w:rFonts w:ascii="Times New Roman" w:hAnsi="Times New Roman" w:cs="Times New Roman"/>
          <w:color w:val="auto"/>
          <w:sz w:val="24"/>
          <w:szCs w:val="24"/>
        </w:rPr>
        <w:t>….</w:t>
      </w:r>
      <w:r w:rsidRPr="00E065FD">
        <w:rPr>
          <w:rFonts w:ascii="Times New Roman" w:hAnsi="Times New Roman" w:cs="Times New Roman"/>
          <w:color w:val="auto"/>
          <w:sz w:val="24"/>
          <w:szCs w:val="24"/>
        </w:rPr>
        <w:t>4</w:t>
      </w:r>
      <w:bookmarkEnd w:id="13"/>
      <w:r w:rsidR="00DE7C1A">
        <w:rPr>
          <w:rFonts w:ascii="Times New Roman" w:hAnsi="Times New Roman" w:cs="Times New Roman"/>
          <w:color w:val="auto"/>
          <w:sz w:val="24"/>
          <w:szCs w:val="24"/>
        </w:rPr>
        <w:t>8</w:t>
      </w:r>
    </w:p>
    <w:p w:rsidR="00481052" w:rsidRPr="00E065FD" w:rsidRDefault="00B33AB0" w:rsidP="00E065FD">
      <w:pPr>
        <w:pStyle w:val="Heading2"/>
        <w:spacing w:line="360" w:lineRule="auto"/>
        <w:jc w:val="both"/>
        <w:rPr>
          <w:rFonts w:ascii="Times New Roman" w:hAnsi="Times New Roman" w:cs="Times New Roman"/>
          <w:color w:val="auto"/>
          <w:sz w:val="24"/>
          <w:szCs w:val="24"/>
        </w:rPr>
      </w:pPr>
      <w:bookmarkStart w:id="14" w:name="_Toc501454659"/>
      <w:r>
        <w:rPr>
          <w:rFonts w:ascii="Times New Roman" w:hAnsi="Times New Roman" w:cs="Times New Roman"/>
          <w:color w:val="auto"/>
          <w:sz w:val="24"/>
          <w:szCs w:val="24"/>
        </w:rPr>
        <w:t>Figure 5.1;</w:t>
      </w:r>
      <w:r w:rsidR="00AA5F46" w:rsidRPr="00E065FD">
        <w:rPr>
          <w:rFonts w:ascii="Times New Roman" w:hAnsi="Times New Roman" w:cs="Times New Roman"/>
          <w:color w:val="auto"/>
          <w:sz w:val="24"/>
          <w:szCs w:val="24"/>
        </w:rPr>
        <w:t xml:space="preserve"> Summa</w:t>
      </w:r>
      <w:r w:rsidR="002E4B37">
        <w:rPr>
          <w:rFonts w:ascii="Times New Roman" w:hAnsi="Times New Roman" w:cs="Times New Roman"/>
          <w:color w:val="auto"/>
          <w:sz w:val="24"/>
          <w:szCs w:val="24"/>
        </w:rPr>
        <w:t>ry of findings and themes………………</w:t>
      </w:r>
      <w:r w:rsidR="00AA5F46" w:rsidRPr="00E065FD">
        <w:rPr>
          <w:rFonts w:ascii="Times New Roman" w:hAnsi="Times New Roman" w:cs="Times New Roman"/>
          <w:color w:val="auto"/>
          <w:sz w:val="24"/>
          <w:szCs w:val="24"/>
        </w:rPr>
        <w:t>……………………………...</w:t>
      </w:r>
      <w:r w:rsidR="002E768F">
        <w:rPr>
          <w:rFonts w:ascii="Times New Roman" w:hAnsi="Times New Roman" w:cs="Times New Roman"/>
          <w:color w:val="auto"/>
          <w:sz w:val="24"/>
          <w:szCs w:val="24"/>
        </w:rPr>
        <w:t>...</w:t>
      </w:r>
      <w:bookmarkStart w:id="15" w:name="_GoBack"/>
      <w:bookmarkEnd w:id="15"/>
      <w:r w:rsidR="00A2378E" w:rsidRPr="00E065FD">
        <w:rPr>
          <w:rFonts w:ascii="Times New Roman" w:hAnsi="Times New Roman" w:cs="Times New Roman"/>
          <w:color w:val="auto"/>
          <w:sz w:val="24"/>
          <w:szCs w:val="24"/>
        </w:rPr>
        <w:t>5</w:t>
      </w:r>
      <w:bookmarkEnd w:id="14"/>
      <w:r w:rsidR="00DE7C1A">
        <w:rPr>
          <w:rFonts w:ascii="Times New Roman" w:hAnsi="Times New Roman" w:cs="Times New Roman"/>
          <w:color w:val="auto"/>
          <w:sz w:val="24"/>
          <w:szCs w:val="24"/>
        </w:rPr>
        <w:t>6</w:t>
      </w:r>
    </w:p>
    <w:p w:rsidR="00EE56F8" w:rsidRDefault="00EE56F8" w:rsidP="000E14C8">
      <w:pPr>
        <w:spacing w:line="360" w:lineRule="auto"/>
        <w:jc w:val="both"/>
        <w:rPr>
          <w:rFonts w:ascii="Times New Roman" w:hAnsi="Times New Roman" w:cs="Times New Roman"/>
          <w:sz w:val="24"/>
          <w:szCs w:val="24"/>
        </w:rPr>
      </w:pPr>
    </w:p>
    <w:p w:rsidR="00EE56F8" w:rsidRDefault="00EE56F8" w:rsidP="000E14C8">
      <w:pPr>
        <w:spacing w:line="360" w:lineRule="auto"/>
        <w:jc w:val="both"/>
        <w:rPr>
          <w:rFonts w:ascii="Times New Roman" w:hAnsi="Times New Roman" w:cs="Times New Roman"/>
          <w:sz w:val="24"/>
          <w:szCs w:val="24"/>
        </w:rPr>
      </w:pPr>
    </w:p>
    <w:p w:rsidR="00EE56F8" w:rsidRDefault="00EE56F8" w:rsidP="000E14C8">
      <w:pPr>
        <w:spacing w:line="360" w:lineRule="auto"/>
        <w:jc w:val="both"/>
        <w:rPr>
          <w:rFonts w:ascii="Times New Roman" w:hAnsi="Times New Roman" w:cs="Times New Roman"/>
          <w:sz w:val="24"/>
          <w:szCs w:val="24"/>
        </w:rPr>
      </w:pPr>
    </w:p>
    <w:p w:rsidR="00624F3F" w:rsidRDefault="00624F3F" w:rsidP="000E14C8">
      <w:pPr>
        <w:spacing w:line="360" w:lineRule="auto"/>
        <w:jc w:val="both"/>
        <w:rPr>
          <w:rFonts w:ascii="Times New Roman" w:hAnsi="Times New Roman" w:cs="Times New Roman"/>
          <w:sz w:val="24"/>
          <w:szCs w:val="24"/>
        </w:rPr>
      </w:pPr>
    </w:p>
    <w:p w:rsidR="00F51C26" w:rsidRDefault="00F51C26" w:rsidP="00B51929">
      <w:pPr>
        <w:spacing w:line="360" w:lineRule="auto"/>
        <w:rPr>
          <w:rFonts w:ascii="Times New Roman" w:hAnsi="Times New Roman" w:cs="Times New Roman"/>
          <w:b/>
          <w:sz w:val="52"/>
          <w:szCs w:val="52"/>
          <w:u w:val="single"/>
        </w:rPr>
      </w:pPr>
    </w:p>
    <w:p w:rsidR="00EE56F8" w:rsidRDefault="00EE56F8" w:rsidP="00B51929">
      <w:pPr>
        <w:spacing w:line="360" w:lineRule="auto"/>
        <w:rPr>
          <w:rFonts w:ascii="Times New Roman" w:hAnsi="Times New Roman" w:cs="Times New Roman"/>
          <w:b/>
          <w:sz w:val="52"/>
          <w:szCs w:val="52"/>
          <w:u w:val="single"/>
        </w:rPr>
      </w:pPr>
    </w:p>
    <w:p w:rsidR="00EE56F8" w:rsidRDefault="00EE56F8" w:rsidP="00B51929">
      <w:pPr>
        <w:spacing w:line="360" w:lineRule="auto"/>
        <w:rPr>
          <w:rFonts w:ascii="Times New Roman" w:hAnsi="Times New Roman" w:cs="Times New Roman"/>
          <w:b/>
          <w:sz w:val="52"/>
          <w:szCs w:val="52"/>
          <w:u w:val="single"/>
        </w:rPr>
      </w:pPr>
    </w:p>
    <w:p w:rsidR="00EE56F8" w:rsidRDefault="00EE56F8" w:rsidP="00B51929">
      <w:pPr>
        <w:spacing w:line="360" w:lineRule="auto"/>
        <w:rPr>
          <w:rFonts w:ascii="Times New Roman" w:hAnsi="Times New Roman" w:cs="Times New Roman"/>
          <w:b/>
          <w:sz w:val="52"/>
          <w:szCs w:val="52"/>
          <w:u w:val="single"/>
        </w:rPr>
      </w:pPr>
    </w:p>
    <w:p w:rsidR="00EE56F8" w:rsidRDefault="00EE56F8" w:rsidP="00B51929">
      <w:pPr>
        <w:spacing w:line="360" w:lineRule="auto"/>
        <w:rPr>
          <w:rFonts w:ascii="Times New Roman" w:hAnsi="Times New Roman" w:cs="Times New Roman"/>
          <w:b/>
          <w:sz w:val="52"/>
          <w:szCs w:val="52"/>
          <w:u w:val="single"/>
        </w:rPr>
      </w:pPr>
    </w:p>
    <w:p w:rsidR="00EE56F8" w:rsidRDefault="00EE56F8" w:rsidP="00B51929">
      <w:pPr>
        <w:spacing w:line="360" w:lineRule="auto"/>
        <w:rPr>
          <w:rFonts w:ascii="Times New Roman" w:hAnsi="Times New Roman" w:cs="Times New Roman"/>
          <w:b/>
          <w:sz w:val="52"/>
          <w:szCs w:val="52"/>
          <w:u w:val="single"/>
        </w:rPr>
        <w:sectPr w:rsidR="00EE56F8" w:rsidSect="00F069A3">
          <w:footerReference w:type="default" r:id="rId10"/>
          <w:pgSz w:w="11906" w:h="16838"/>
          <w:pgMar w:top="1440" w:right="1440" w:bottom="1440" w:left="1440" w:header="708" w:footer="708" w:gutter="0"/>
          <w:pgNumType w:fmt="lowerRoman" w:start="1"/>
          <w:cols w:space="708"/>
          <w:docGrid w:linePitch="360"/>
        </w:sectPr>
      </w:pPr>
    </w:p>
    <w:p w:rsidR="00B2250D" w:rsidRPr="00A0391F" w:rsidRDefault="00E03B15" w:rsidP="00A0391F">
      <w:pPr>
        <w:pStyle w:val="Heading1"/>
        <w:spacing w:line="360" w:lineRule="auto"/>
        <w:jc w:val="center"/>
        <w:rPr>
          <w:rFonts w:ascii="Times New Roman" w:hAnsi="Times New Roman" w:cs="Times New Roman"/>
          <w:b/>
          <w:color w:val="000000" w:themeColor="text1"/>
          <w:sz w:val="52"/>
          <w:szCs w:val="52"/>
          <w:u w:val="single"/>
        </w:rPr>
      </w:pPr>
      <w:bookmarkStart w:id="16" w:name="_Toc501454660"/>
      <w:r w:rsidRPr="00A0391F">
        <w:rPr>
          <w:rFonts w:ascii="Times New Roman" w:hAnsi="Times New Roman" w:cs="Times New Roman"/>
          <w:b/>
          <w:color w:val="000000" w:themeColor="text1"/>
          <w:sz w:val="52"/>
          <w:szCs w:val="52"/>
          <w:u w:val="single"/>
        </w:rPr>
        <w:lastRenderedPageBreak/>
        <w:t>CHAPTER 1:</w:t>
      </w:r>
      <w:bookmarkEnd w:id="16"/>
      <w:r w:rsidR="00B2250D" w:rsidRPr="00A0391F">
        <w:rPr>
          <w:rFonts w:ascii="Times New Roman" w:hAnsi="Times New Roman" w:cs="Times New Roman"/>
          <w:b/>
          <w:color w:val="000000" w:themeColor="text1"/>
          <w:sz w:val="52"/>
          <w:szCs w:val="52"/>
          <w:u w:val="single"/>
        </w:rPr>
        <w:t xml:space="preserve"> </w:t>
      </w:r>
    </w:p>
    <w:p w:rsidR="00E03B15" w:rsidRDefault="00E03B15" w:rsidP="00A0391F">
      <w:pPr>
        <w:pStyle w:val="Heading1"/>
        <w:spacing w:line="360" w:lineRule="auto"/>
        <w:jc w:val="center"/>
        <w:rPr>
          <w:rFonts w:ascii="Times New Roman" w:hAnsi="Times New Roman" w:cs="Times New Roman"/>
          <w:b/>
          <w:color w:val="000000" w:themeColor="text1"/>
          <w:sz w:val="52"/>
          <w:szCs w:val="52"/>
          <w:u w:val="single"/>
        </w:rPr>
      </w:pPr>
      <w:bookmarkStart w:id="17" w:name="_Toc501454661"/>
      <w:r w:rsidRPr="00A0391F">
        <w:rPr>
          <w:rFonts w:ascii="Times New Roman" w:hAnsi="Times New Roman" w:cs="Times New Roman"/>
          <w:b/>
          <w:color w:val="000000" w:themeColor="text1"/>
          <w:sz w:val="52"/>
          <w:szCs w:val="52"/>
          <w:u w:val="single"/>
        </w:rPr>
        <w:t>INTRODUCTION TO THE STUDY</w:t>
      </w:r>
      <w:bookmarkEnd w:id="17"/>
    </w:p>
    <w:p w:rsidR="00A0391F" w:rsidRPr="00A0391F" w:rsidRDefault="00A0391F" w:rsidP="00A0391F">
      <w:pPr>
        <w:rPr>
          <w:lang w:val="en-US"/>
        </w:rPr>
      </w:pPr>
    </w:p>
    <w:p w:rsidR="00E03B15" w:rsidRPr="00A0391F" w:rsidRDefault="00B451B1" w:rsidP="00A0391F">
      <w:pPr>
        <w:pStyle w:val="Heading2"/>
        <w:spacing w:line="360" w:lineRule="auto"/>
        <w:rPr>
          <w:rFonts w:ascii="Times New Roman" w:hAnsi="Times New Roman" w:cs="Times New Roman"/>
          <w:b/>
          <w:color w:val="000000" w:themeColor="text1"/>
          <w:sz w:val="28"/>
          <w:szCs w:val="28"/>
        </w:rPr>
      </w:pPr>
      <w:bookmarkStart w:id="18" w:name="_Toc501454662"/>
      <w:r w:rsidRPr="00A0391F">
        <w:rPr>
          <w:rFonts w:ascii="Times New Roman" w:hAnsi="Times New Roman" w:cs="Times New Roman"/>
          <w:b/>
          <w:color w:val="000000" w:themeColor="text1"/>
          <w:sz w:val="28"/>
          <w:szCs w:val="28"/>
        </w:rPr>
        <w:t xml:space="preserve">1.1 </w:t>
      </w:r>
      <w:r w:rsidR="00E03B15" w:rsidRPr="00A0391F">
        <w:rPr>
          <w:rFonts w:ascii="Times New Roman" w:hAnsi="Times New Roman" w:cs="Times New Roman"/>
          <w:b/>
          <w:color w:val="000000" w:themeColor="text1"/>
          <w:sz w:val="28"/>
          <w:szCs w:val="28"/>
        </w:rPr>
        <w:t>INTRODUCTION</w:t>
      </w:r>
      <w:bookmarkEnd w:id="18"/>
    </w:p>
    <w:p w:rsidR="00E03B15" w:rsidRDefault="00E03B15" w:rsidP="00E03B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Trauma and bereavement have been a prevalent force in the socio-political history of South Africa during apartheid and as such, the effects continue to echo throughout the nation`s post-colonial era today. The fact that the country is </w:t>
      </w:r>
      <w:proofErr w:type="gramStart"/>
      <w:r>
        <w:rPr>
          <w:rFonts w:ascii="Times New Roman" w:hAnsi="Times New Roman" w:cs="Times New Roman"/>
          <w:sz w:val="24"/>
          <w:szCs w:val="24"/>
        </w:rPr>
        <w:t>multicultural,</w:t>
      </w:r>
      <w:proofErr w:type="gramEnd"/>
      <w:r>
        <w:rPr>
          <w:rFonts w:ascii="Times New Roman" w:hAnsi="Times New Roman" w:cs="Times New Roman"/>
          <w:sz w:val="24"/>
          <w:szCs w:val="24"/>
        </w:rPr>
        <w:t xml:space="preserve"> implies that the expression of trauma comes through various languages, cultures and by different people. The legacy of apartheid has left divisions based on race which strategically deprived black people of social, political and economic progress based on the colour of their skin. This has left some communities more traumatized and dispossessed than others, black people more deprived than white people and women more vulnerable than men, along with children. These lived experiences find a way of being expressed and narrated through </w:t>
      </w:r>
      <w:proofErr w:type="spellStart"/>
      <w:r>
        <w:rPr>
          <w:rFonts w:ascii="Times New Roman" w:hAnsi="Times New Roman" w:cs="Times New Roman"/>
          <w:sz w:val="24"/>
          <w:szCs w:val="24"/>
        </w:rPr>
        <w:t>performative</w:t>
      </w:r>
      <w:proofErr w:type="spellEnd"/>
      <w:r>
        <w:rPr>
          <w:rFonts w:ascii="Times New Roman" w:hAnsi="Times New Roman" w:cs="Times New Roman"/>
          <w:sz w:val="24"/>
          <w:szCs w:val="24"/>
        </w:rPr>
        <w:t xml:space="preserve"> arts in music. One of these significant ways is through hip hop culture especially in the black urban communities which are commonly known as townships or ‘</w:t>
      </w:r>
      <w:proofErr w:type="spellStart"/>
      <w:r>
        <w:rPr>
          <w:rFonts w:ascii="Times New Roman" w:hAnsi="Times New Roman" w:cs="Times New Roman"/>
          <w:sz w:val="24"/>
          <w:szCs w:val="24"/>
        </w:rPr>
        <w:t>ekasi</w:t>
      </w:r>
      <w:proofErr w:type="spellEnd"/>
      <w:r>
        <w:rPr>
          <w:rFonts w:ascii="Times New Roman" w:hAnsi="Times New Roman" w:cs="Times New Roman"/>
          <w:sz w:val="24"/>
          <w:szCs w:val="24"/>
        </w:rPr>
        <w:t>’ in South Africa.</w:t>
      </w:r>
    </w:p>
    <w:p w:rsidR="00E03B15" w:rsidRDefault="00E03B15" w:rsidP="00E03B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w:t>
      </w:r>
      <w:proofErr w:type="spellStart"/>
      <w:r>
        <w:rPr>
          <w:rFonts w:ascii="Times New Roman" w:hAnsi="Times New Roman" w:cs="Times New Roman"/>
          <w:sz w:val="24"/>
          <w:szCs w:val="24"/>
        </w:rPr>
        <w:t>Drenth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Herbst</w:t>
      </w:r>
      <w:proofErr w:type="spellEnd"/>
      <w:r>
        <w:rPr>
          <w:rFonts w:ascii="Times New Roman" w:hAnsi="Times New Roman" w:cs="Times New Roman"/>
          <w:sz w:val="24"/>
          <w:szCs w:val="24"/>
        </w:rPr>
        <w:t xml:space="preserve"> &amp; </w:t>
      </w:r>
      <w:proofErr w:type="spellStart"/>
      <w:r>
        <w:rPr>
          <w:rFonts w:ascii="Times New Roman" w:hAnsi="Times New Roman" w:cs="Times New Roman"/>
          <w:sz w:val="24"/>
          <w:szCs w:val="24"/>
        </w:rPr>
        <w:t>Strydom</w:t>
      </w:r>
      <w:proofErr w:type="spellEnd"/>
      <w:r>
        <w:rPr>
          <w:rFonts w:ascii="Times New Roman" w:hAnsi="Times New Roman" w:cs="Times New Roman"/>
          <w:sz w:val="24"/>
          <w:szCs w:val="24"/>
        </w:rPr>
        <w:t xml:space="preserve"> (2013) the experience of grief is mostly determined by the culture that one subscribes to and as a result, cultures then give an understanding of how members should grieve. In most cases, culture is often dynamic and always seen in the socio-economic context of the community under scrutiny. Swartz, De la Rey, Duncan and Townsend (2008) describe culture as social information that people require for interaction which consists of collective symbols along with learned aspects of society such as language, customs, values, arts, history and ideologies. In this light, hip hop culture is no different except however, that this culture is rich and sometimes pleasurable in trying to use language, dance and music to express rage and discontent or sometimes merely romanticising the notions of </w:t>
      </w:r>
      <w:proofErr w:type="spellStart"/>
      <w:r>
        <w:rPr>
          <w:rFonts w:ascii="Times New Roman" w:hAnsi="Times New Roman" w:cs="Times New Roman"/>
          <w:sz w:val="24"/>
          <w:szCs w:val="24"/>
        </w:rPr>
        <w:t>hypersexuality</w:t>
      </w:r>
      <w:proofErr w:type="spellEnd"/>
      <w:r>
        <w:rPr>
          <w:rFonts w:ascii="Times New Roman" w:hAnsi="Times New Roman" w:cs="Times New Roman"/>
          <w:sz w:val="24"/>
          <w:szCs w:val="24"/>
        </w:rPr>
        <w:t>, violence and drugs. These similar narratives are basically the same story told in two different ways through two styles of expression; conscious hip hop and non-conscious hip hop.</w:t>
      </w:r>
    </w:p>
    <w:p w:rsidR="00E03B15" w:rsidRDefault="00E03B15" w:rsidP="00E03B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One of the most common archetypes rap </w:t>
      </w:r>
      <w:proofErr w:type="gramStart"/>
      <w:r>
        <w:rPr>
          <w:rFonts w:ascii="Times New Roman" w:hAnsi="Times New Roman" w:cs="Times New Roman"/>
          <w:sz w:val="24"/>
          <w:szCs w:val="24"/>
        </w:rPr>
        <w:t>music,</w:t>
      </w:r>
      <w:proofErr w:type="gramEnd"/>
      <w:r>
        <w:rPr>
          <w:rFonts w:ascii="Times New Roman" w:hAnsi="Times New Roman" w:cs="Times New Roman"/>
          <w:sz w:val="24"/>
          <w:szCs w:val="24"/>
        </w:rPr>
        <w:t xml:space="preserve"> is essentially poetry that is expressed by the rap artists. It is spoken over a rhythm of any instrument over which he or she then uses skills </w:t>
      </w:r>
      <w:r>
        <w:rPr>
          <w:rFonts w:ascii="Times New Roman" w:hAnsi="Times New Roman" w:cs="Times New Roman"/>
          <w:sz w:val="24"/>
          <w:szCs w:val="24"/>
        </w:rPr>
        <w:lastRenderedPageBreak/>
        <w:t>of putting together a rhyme scheme during a coherent story telling. In this case, this form of art becomes a creative and imaginative way of engaging the listeners into a dialogue of the artist`s life. Rose (1994) articulates that art is usually created in accordance to the artists` socio-political context. This in turn affects the way the artist feels, as a result, regardless of how good or bad the outcome is</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art will always imitate reality in hip hop music.</w:t>
      </w:r>
    </w:p>
    <w:p w:rsidR="00E03B15" w:rsidRDefault="00E03B15" w:rsidP="00E03B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It is imperative that social workers dedicate more time to traumatized South African communities as these communities need more healing and coping from the harm that has been inflicted on them. Friedman (2006) argues that trauma can be both prevented and treated at both the community and the societal levels through proactive </w:t>
      </w:r>
      <w:proofErr w:type="spellStart"/>
      <w:r>
        <w:rPr>
          <w:rFonts w:ascii="Times New Roman" w:hAnsi="Times New Roman" w:cs="Times New Roman"/>
          <w:sz w:val="24"/>
          <w:szCs w:val="24"/>
        </w:rPr>
        <w:t>psychoeducation</w:t>
      </w:r>
      <w:proofErr w:type="spellEnd"/>
      <w:r>
        <w:rPr>
          <w:rFonts w:ascii="Times New Roman" w:hAnsi="Times New Roman" w:cs="Times New Roman"/>
          <w:sz w:val="24"/>
          <w:szCs w:val="24"/>
        </w:rPr>
        <w:t xml:space="preserve"> in schools. Policies also need to be developed that ensure optimal preparation and responses to traumatizing events.</w:t>
      </w:r>
    </w:p>
    <w:p w:rsidR="00E03B15" w:rsidRDefault="00E03B15" w:rsidP="00E03B15">
      <w:pPr>
        <w:spacing w:line="360" w:lineRule="auto"/>
        <w:jc w:val="both"/>
        <w:rPr>
          <w:rFonts w:ascii="Times New Roman" w:hAnsi="Times New Roman" w:cs="Times New Roman"/>
          <w:sz w:val="24"/>
          <w:szCs w:val="24"/>
        </w:rPr>
      </w:pPr>
      <w:r>
        <w:rPr>
          <w:rFonts w:ascii="Times New Roman" w:hAnsi="Times New Roman" w:cs="Times New Roman"/>
          <w:sz w:val="24"/>
          <w:szCs w:val="24"/>
        </w:rPr>
        <w:t>This chapter brings an in-depth discussion of these stories in hip hop culture and also explains why they are of concern for social work practice by laying out the problem statement, rationale, aims and objectives of the research, overview of the research methodology, key concepts and providing on overview of the research report.</w:t>
      </w:r>
    </w:p>
    <w:p w:rsidR="00E03B15" w:rsidRPr="00A0391F" w:rsidRDefault="00B451B1" w:rsidP="00A0391F">
      <w:pPr>
        <w:pStyle w:val="Heading2"/>
        <w:spacing w:line="360" w:lineRule="auto"/>
        <w:rPr>
          <w:rFonts w:ascii="Times New Roman" w:hAnsi="Times New Roman" w:cs="Times New Roman"/>
          <w:b/>
          <w:color w:val="auto"/>
          <w:sz w:val="24"/>
          <w:szCs w:val="24"/>
        </w:rPr>
      </w:pPr>
      <w:bookmarkStart w:id="19" w:name="_Toc501454663"/>
      <w:r w:rsidRPr="00A0391F">
        <w:rPr>
          <w:rFonts w:ascii="Times New Roman" w:hAnsi="Times New Roman" w:cs="Times New Roman"/>
          <w:b/>
          <w:color w:val="auto"/>
          <w:sz w:val="24"/>
          <w:szCs w:val="24"/>
        </w:rPr>
        <w:t xml:space="preserve">1.2 </w:t>
      </w:r>
      <w:r w:rsidR="00E03B15" w:rsidRPr="00A0391F">
        <w:rPr>
          <w:rFonts w:ascii="Times New Roman" w:hAnsi="Times New Roman" w:cs="Times New Roman"/>
          <w:b/>
          <w:color w:val="auto"/>
          <w:sz w:val="24"/>
          <w:szCs w:val="24"/>
        </w:rPr>
        <w:t>PROBLEM STATEMENT</w:t>
      </w:r>
      <w:bookmarkEnd w:id="19"/>
      <w:r w:rsidR="00E03B15" w:rsidRPr="00A0391F">
        <w:rPr>
          <w:rFonts w:ascii="Times New Roman" w:hAnsi="Times New Roman" w:cs="Times New Roman"/>
          <w:b/>
          <w:color w:val="auto"/>
          <w:sz w:val="24"/>
          <w:szCs w:val="24"/>
        </w:rPr>
        <w:t xml:space="preserve"> </w:t>
      </w:r>
    </w:p>
    <w:p w:rsidR="00E03B15" w:rsidRDefault="00E03B15" w:rsidP="00E03B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Apartheid in South Africa birthed so many devastating psychosocial problems for black people in poor communities. The end of Apartheid however did not necessarily bring a better life for some of these communities. </w:t>
      </w:r>
      <w:proofErr w:type="spellStart"/>
      <w:r>
        <w:rPr>
          <w:rFonts w:ascii="Times New Roman" w:hAnsi="Times New Roman" w:cs="Times New Roman"/>
          <w:sz w:val="24"/>
          <w:szCs w:val="24"/>
        </w:rPr>
        <w:t>Coplan</w:t>
      </w:r>
      <w:proofErr w:type="spellEnd"/>
      <w:r>
        <w:rPr>
          <w:rFonts w:ascii="Times New Roman" w:hAnsi="Times New Roman" w:cs="Times New Roman"/>
          <w:sz w:val="24"/>
          <w:szCs w:val="24"/>
        </w:rPr>
        <w:t xml:space="preserve"> (2008) explains that most of these locations which are commonly known as townships were areas that were designed to accommodate black mine workers in Johannesburg and never meant for permanent settling. These communities until now have not been given adequate attention in terms of service delivery and a fair political representation which leaves these areas neglected. However, due to the unregulated activities in these communities, problems such as violent crimes, poverty and poor education leave very limited opportunities for the community members.</w:t>
      </w:r>
    </w:p>
    <w:p w:rsidR="00E03B15" w:rsidRDefault="00E03B15" w:rsidP="00E03B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Hip hop culture in South Africa therefore emerged as one of the post-apartheid phenomenon of rebellion against structural violence, neglect and traumatic grief from the loss of lives of members of the community members who tried to empower themselves. The culture involves unique styles of music called rap, a visual artistic expression called graffiti and a dance style that goes along with the music. With the lack of a political voice, there was the emergence of hip hop culture as a diverse form of art that expressed the social condition of black people. This was apparent in the rise of popular artists such as </w:t>
      </w:r>
      <w:proofErr w:type="spellStart"/>
      <w:r>
        <w:rPr>
          <w:rFonts w:ascii="Times New Roman" w:hAnsi="Times New Roman" w:cs="Times New Roman"/>
          <w:sz w:val="24"/>
          <w:szCs w:val="24"/>
        </w:rPr>
        <w:t>Mandoza</w:t>
      </w:r>
      <w:proofErr w:type="spellEnd"/>
      <w:r>
        <w:rPr>
          <w:rFonts w:ascii="Times New Roman" w:hAnsi="Times New Roman" w:cs="Times New Roman"/>
          <w:sz w:val="24"/>
          <w:szCs w:val="24"/>
        </w:rPr>
        <w:t xml:space="preserve">, Zola, </w:t>
      </w:r>
      <w:proofErr w:type="spellStart"/>
      <w:r>
        <w:rPr>
          <w:rFonts w:ascii="Times New Roman" w:hAnsi="Times New Roman" w:cs="Times New Roman"/>
          <w:sz w:val="24"/>
          <w:szCs w:val="24"/>
        </w:rPr>
        <w:t>Mapaputsi</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Mdu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lastRenderedPageBreak/>
        <w:t>Masilela</w:t>
      </w:r>
      <w:proofErr w:type="spellEnd"/>
      <w:r>
        <w:rPr>
          <w:rFonts w:ascii="Times New Roman" w:hAnsi="Times New Roman" w:cs="Times New Roman"/>
          <w:sz w:val="24"/>
          <w:szCs w:val="24"/>
        </w:rPr>
        <w:t xml:space="preserve">, who all came from Zola Township in Soweto. These were </w:t>
      </w:r>
      <w:proofErr w:type="spellStart"/>
      <w:r>
        <w:rPr>
          <w:rFonts w:ascii="Times New Roman" w:hAnsi="Times New Roman" w:cs="Times New Roman"/>
          <w:sz w:val="24"/>
          <w:szCs w:val="24"/>
        </w:rPr>
        <w:t>kwaito</w:t>
      </w:r>
      <w:proofErr w:type="spellEnd"/>
      <w:r>
        <w:rPr>
          <w:rFonts w:ascii="Times New Roman" w:hAnsi="Times New Roman" w:cs="Times New Roman"/>
          <w:sz w:val="24"/>
          <w:szCs w:val="24"/>
        </w:rPr>
        <w:t xml:space="preserve"> artists who were successful during the time. The famous Brenda </w:t>
      </w:r>
      <w:proofErr w:type="spellStart"/>
      <w:r>
        <w:rPr>
          <w:rFonts w:ascii="Times New Roman" w:hAnsi="Times New Roman" w:cs="Times New Roman"/>
          <w:sz w:val="24"/>
          <w:szCs w:val="24"/>
        </w:rPr>
        <w:t>Fassie</w:t>
      </w:r>
      <w:proofErr w:type="spellEnd"/>
      <w:r>
        <w:rPr>
          <w:rFonts w:ascii="Times New Roman" w:hAnsi="Times New Roman" w:cs="Times New Roman"/>
          <w:sz w:val="24"/>
          <w:szCs w:val="24"/>
        </w:rPr>
        <w:t xml:space="preserve"> also once resided in Zola in the early 1980s and this area will therefore be the centre of this study. </w:t>
      </w:r>
    </w:p>
    <w:p w:rsidR="00E03B15" w:rsidRDefault="00E03B15" w:rsidP="00E03B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It is not only in Zola community or in Soweto where the phenomenon of hip hop swept through black communities. The music genre has widely become a shared culture by all members of historically disadvantaged communities. The music and art therefore became a depiction of their lived realities and sometimes their shared socio-political visions. Although times have significantly changed from then to contemporary South Africa, hip hop has not lost its ability to speak for and from black communities through rap/storytelling. This study validates this art form as a collection of narratives because art in so many ways imitates their reality. </w:t>
      </w:r>
    </w:p>
    <w:p w:rsidR="00E03B15" w:rsidRPr="00A0391F" w:rsidRDefault="00B451B1" w:rsidP="00A0391F">
      <w:pPr>
        <w:pStyle w:val="Heading2"/>
        <w:spacing w:line="360" w:lineRule="auto"/>
        <w:jc w:val="both"/>
        <w:rPr>
          <w:rFonts w:ascii="Times New Roman" w:hAnsi="Times New Roman" w:cs="Times New Roman"/>
          <w:b/>
          <w:color w:val="auto"/>
          <w:sz w:val="24"/>
          <w:szCs w:val="24"/>
        </w:rPr>
      </w:pPr>
      <w:bookmarkStart w:id="20" w:name="_Toc501454664"/>
      <w:r w:rsidRPr="00A0391F">
        <w:rPr>
          <w:rFonts w:ascii="Times New Roman" w:hAnsi="Times New Roman" w:cs="Times New Roman"/>
          <w:b/>
          <w:color w:val="auto"/>
          <w:sz w:val="24"/>
          <w:szCs w:val="24"/>
        </w:rPr>
        <w:t xml:space="preserve">1.3 </w:t>
      </w:r>
      <w:r w:rsidR="00E03B15" w:rsidRPr="00A0391F">
        <w:rPr>
          <w:rFonts w:ascii="Times New Roman" w:hAnsi="Times New Roman" w:cs="Times New Roman"/>
          <w:b/>
          <w:color w:val="auto"/>
          <w:sz w:val="24"/>
          <w:szCs w:val="24"/>
        </w:rPr>
        <w:t>RATIONALE</w:t>
      </w:r>
      <w:bookmarkEnd w:id="20"/>
      <w:r w:rsidR="00E03B15" w:rsidRPr="00A0391F">
        <w:rPr>
          <w:rFonts w:ascii="Times New Roman" w:hAnsi="Times New Roman" w:cs="Times New Roman"/>
          <w:b/>
          <w:color w:val="auto"/>
          <w:sz w:val="24"/>
          <w:szCs w:val="24"/>
        </w:rPr>
        <w:t xml:space="preserve"> </w:t>
      </w:r>
    </w:p>
    <w:p w:rsidR="00E03B15" w:rsidRDefault="00E03B15" w:rsidP="00E03B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Although there is extensive research in the field of trauma, there hasn’t been significant focus on the various ways these traumatic experiences are told through artistic expressions and narratives. There is therefore a need to study hip hop culture in these communities because they have lived through and still continue to live through traumatizing experiences with high levels of violent crimes, drug abuse, sexual abuse and neglect. This could possibly explain why hip hop music sometimes preaches notions of gun violence, drug abuse and </w:t>
      </w:r>
      <w:proofErr w:type="spellStart"/>
      <w:r>
        <w:rPr>
          <w:rFonts w:ascii="Times New Roman" w:hAnsi="Times New Roman" w:cs="Times New Roman"/>
          <w:sz w:val="24"/>
          <w:szCs w:val="24"/>
        </w:rPr>
        <w:t>hypersexuality</w:t>
      </w:r>
      <w:proofErr w:type="spellEnd"/>
      <w:r>
        <w:rPr>
          <w:rFonts w:ascii="Times New Roman" w:hAnsi="Times New Roman" w:cs="Times New Roman"/>
          <w:sz w:val="24"/>
          <w:szCs w:val="24"/>
        </w:rPr>
        <w:t xml:space="preserve"> in music videos and lyrics. However, this research paper will not attempt to label the culture or its expression as either acceptable or unacceptable but rather to understand its contextual relevance and find out if it is an accurate account of their lived experiences.</w:t>
      </w:r>
      <w:r w:rsidR="00871DC9">
        <w:rPr>
          <w:rFonts w:ascii="Times New Roman" w:hAnsi="Times New Roman" w:cs="Times New Roman"/>
          <w:sz w:val="24"/>
          <w:szCs w:val="24"/>
        </w:rPr>
        <w:t xml:space="preserve"> The main points of reference are to understand the social identity of this culture and to see the collective culture as an expression of </w:t>
      </w:r>
      <w:proofErr w:type="spellStart"/>
      <w:r w:rsidR="00871DC9">
        <w:rPr>
          <w:rFonts w:ascii="Times New Roman" w:hAnsi="Times New Roman" w:cs="Times New Roman"/>
          <w:sz w:val="24"/>
          <w:szCs w:val="24"/>
        </w:rPr>
        <w:t>transgenerational</w:t>
      </w:r>
      <w:proofErr w:type="spellEnd"/>
      <w:r w:rsidR="00871DC9">
        <w:rPr>
          <w:rFonts w:ascii="Times New Roman" w:hAnsi="Times New Roman" w:cs="Times New Roman"/>
          <w:sz w:val="24"/>
          <w:szCs w:val="24"/>
        </w:rPr>
        <w:t xml:space="preserve"> trauma.</w:t>
      </w:r>
    </w:p>
    <w:p w:rsidR="00E03B15" w:rsidRDefault="00E03B15" w:rsidP="00A0391F">
      <w:pPr>
        <w:spacing w:line="360" w:lineRule="auto"/>
        <w:rPr>
          <w:rFonts w:ascii="Times New Roman" w:hAnsi="Times New Roman" w:cs="Times New Roman"/>
          <w:sz w:val="24"/>
          <w:szCs w:val="24"/>
        </w:rPr>
      </w:pPr>
      <w:r>
        <w:rPr>
          <w:rFonts w:ascii="Times New Roman" w:hAnsi="Times New Roman" w:cs="Times New Roman"/>
          <w:sz w:val="24"/>
          <w:szCs w:val="24"/>
        </w:rPr>
        <w:t>Social workers need to understand the communities that they work in and this should be done by appreciating the cultural complexities and the dynamic interactions as well as the meanings that community members ascribe to their culture. Friedman (2006</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argues that intervention can be done at the community level, individual level, family level and societal level. The community level specifically requires strategic proactive </w:t>
      </w:r>
      <w:proofErr w:type="spellStart"/>
      <w:r>
        <w:rPr>
          <w:rFonts w:ascii="Times New Roman" w:hAnsi="Times New Roman" w:cs="Times New Roman"/>
          <w:sz w:val="24"/>
          <w:szCs w:val="24"/>
        </w:rPr>
        <w:t>psychoeducation</w:t>
      </w:r>
      <w:proofErr w:type="spellEnd"/>
      <w:r>
        <w:rPr>
          <w:rFonts w:ascii="Times New Roman" w:hAnsi="Times New Roman" w:cs="Times New Roman"/>
          <w:sz w:val="24"/>
          <w:szCs w:val="24"/>
        </w:rPr>
        <w:t xml:space="preserve">. The study can be used in understanding the need for more community intervention on a larger scale in communities that continuously face trauma in various forms. Social workers by trying to accept people regardless of culture, gender and race often overlook the meaning that people attach to their cultural practices, whether good or bad. Lastly, the research should </w:t>
      </w:r>
      <w:r>
        <w:rPr>
          <w:rFonts w:ascii="Times New Roman" w:hAnsi="Times New Roman" w:cs="Times New Roman"/>
          <w:sz w:val="24"/>
          <w:szCs w:val="24"/>
        </w:rPr>
        <w:lastRenderedPageBreak/>
        <w:t xml:space="preserve">hopefully make social workers and other related professions consider Hip Hop culture as a significant expression of </w:t>
      </w:r>
      <w:r w:rsidR="00A0391F">
        <w:rPr>
          <w:rFonts w:ascii="Times New Roman" w:hAnsi="Times New Roman" w:cs="Times New Roman"/>
          <w:sz w:val="24"/>
          <w:szCs w:val="24"/>
        </w:rPr>
        <w:t>lived realities and also as a ventilation</w:t>
      </w:r>
      <w:r>
        <w:rPr>
          <w:rFonts w:ascii="Times New Roman" w:hAnsi="Times New Roman" w:cs="Times New Roman"/>
          <w:sz w:val="24"/>
          <w:szCs w:val="24"/>
        </w:rPr>
        <w:t xml:space="preserve"> of the stresses of trauma in                                                                                                                                                                            communities.</w:t>
      </w:r>
    </w:p>
    <w:p w:rsidR="00E03B15" w:rsidRDefault="00E03B15" w:rsidP="00E03B15">
      <w:pPr>
        <w:spacing w:line="360" w:lineRule="auto"/>
        <w:jc w:val="both"/>
        <w:rPr>
          <w:rFonts w:ascii="Times New Roman" w:hAnsi="Times New Roman" w:cs="Times New Roman"/>
          <w:sz w:val="24"/>
          <w:szCs w:val="24"/>
        </w:rPr>
      </w:pPr>
      <w:r w:rsidRPr="00386FCD">
        <w:rPr>
          <w:rFonts w:ascii="Times New Roman" w:hAnsi="Times New Roman" w:cs="Times New Roman"/>
          <w:sz w:val="24"/>
          <w:szCs w:val="24"/>
        </w:rPr>
        <w:t xml:space="preserve">My interest in hip hop culture stems from my familiarity with the music genre which I have paid particular attention to from a very young age. Although some of the lyrics were disturbing and too explicit, at some point I was able to see through their music and far beyond into understanding where they were coming from. My engagement with hip hop music made me realize that it is a world of similar stories of trauma in marginalised communities told in different ways and that I needed to engage more to understand them. </w:t>
      </w:r>
    </w:p>
    <w:p w:rsidR="00A31D01" w:rsidRDefault="00A31D01" w:rsidP="00E03B15">
      <w:pPr>
        <w:spacing w:line="360" w:lineRule="auto"/>
        <w:jc w:val="both"/>
        <w:rPr>
          <w:rFonts w:ascii="Times New Roman" w:hAnsi="Times New Roman" w:cs="Times New Roman"/>
          <w:sz w:val="24"/>
          <w:szCs w:val="24"/>
        </w:rPr>
      </w:pPr>
    </w:p>
    <w:p w:rsidR="00E03B15" w:rsidRDefault="00E03B15" w:rsidP="009A48C5">
      <w:pPr>
        <w:pStyle w:val="Heading2"/>
        <w:rPr>
          <w:rFonts w:ascii="Times New Roman" w:hAnsi="Times New Roman" w:cs="Times New Roman"/>
          <w:b/>
          <w:color w:val="000000" w:themeColor="text1"/>
        </w:rPr>
      </w:pPr>
      <w:bookmarkStart w:id="21" w:name="_Toc501454665"/>
      <w:r w:rsidRPr="00A0391F">
        <w:rPr>
          <w:rFonts w:ascii="Times New Roman" w:hAnsi="Times New Roman" w:cs="Times New Roman"/>
          <w:b/>
          <w:color w:val="000000" w:themeColor="text1"/>
        </w:rPr>
        <w:t>1.4 AIMS AND OBJECTIVES</w:t>
      </w:r>
      <w:bookmarkEnd w:id="21"/>
      <w:r w:rsidRPr="00A0391F">
        <w:rPr>
          <w:rFonts w:ascii="Times New Roman" w:hAnsi="Times New Roman" w:cs="Times New Roman"/>
          <w:b/>
          <w:color w:val="000000" w:themeColor="text1"/>
        </w:rPr>
        <w:t xml:space="preserve"> </w:t>
      </w:r>
    </w:p>
    <w:p w:rsidR="00A31D01" w:rsidRPr="00A31D01" w:rsidRDefault="00A31D01" w:rsidP="00A31D01"/>
    <w:p w:rsidR="00E03B15" w:rsidRPr="00A0391F" w:rsidRDefault="00E03B15" w:rsidP="009A48C5">
      <w:pPr>
        <w:pStyle w:val="Heading3"/>
        <w:rPr>
          <w:rFonts w:ascii="Times New Roman" w:hAnsi="Times New Roman" w:cs="Times New Roman"/>
          <w:b/>
          <w:color w:val="auto"/>
        </w:rPr>
      </w:pPr>
      <w:bookmarkStart w:id="22" w:name="_Toc501454666"/>
      <w:r w:rsidRPr="00A0391F">
        <w:rPr>
          <w:rFonts w:ascii="Times New Roman" w:hAnsi="Times New Roman" w:cs="Times New Roman"/>
          <w:b/>
          <w:color w:val="auto"/>
        </w:rPr>
        <w:t>1.4.1 Primary Aims</w:t>
      </w:r>
      <w:bookmarkEnd w:id="22"/>
    </w:p>
    <w:p w:rsidR="00E03B15" w:rsidRPr="00B80AA2" w:rsidRDefault="00E03B15" w:rsidP="00E03B15">
      <w:pPr>
        <w:pStyle w:val="ListParagraph"/>
        <w:numPr>
          <w:ilvl w:val="0"/>
          <w:numId w:val="13"/>
        </w:numPr>
        <w:spacing w:line="360" w:lineRule="auto"/>
        <w:jc w:val="both"/>
        <w:rPr>
          <w:rFonts w:ascii="Times New Roman" w:hAnsi="Times New Roman" w:cs="Times New Roman"/>
          <w:sz w:val="24"/>
          <w:szCs w:val="24"/>
        </w:rPr>
      </w:pPr>
      <w:r w:rsidRPr="00B80AA2">
        <w:rPr>
          <w:rFonts w:ascii="Times New Roman" w:hAnsi="Times New Roman" w:cs="Times New Roman"/>
          <w:sz w:val="24"/>
          <w:szCs w:val="24"/>
        </w:rPr>
        <w:t>The primary aim of this study was to explore the relationship between trauma in black</w:t>
      </w:r>
      <w:r w:rsidR="005E2D89">
        <w:rPr>
          <w:rFonts w:ascii="Times New Roman" w:hAnsi="Times New Roman" w:cs="Times New Roman"/>
          <w:sz w:val="24"/>
          <w:szCs w:val="24"/>
        </w:rPr>
        <w:t xml:space="preserve"> disadvantaged</w:t>
      </w:r>
      <w:r w:rsidRPr="00B80AA2">
        <w:rPr>
          <w:rFonts w:ascii="Times New Roman" w:hAnsi="Times New Roman" w:cs="Times New Roman"/>
          <w:sz w:val="24"/>
          <w:szCs w:val="24"/>
        </w:rPr>
        <w:t xml:space="preserve"> communities and hip hop culture</w:t>
      </w:r>
    </w:p>
    <w:p w:rsidR="00E03B15" w:rsidRPr="00A0391F" w:rsidRDefault="00B451B1" w:rsidP="009A48C5">
      <w:pPr>
        <w:pStyle w:val="Heading3"/>
        <w:rPr>
          <w:rFonts w:ascii="Times New Roman" w:hAnsi="Times New Roman" w:cs="Times New Roman"/>
          <w:b/>
          <w:color w:val="auto"/>
        </w:rPr>
      </w:pPr>
      <w:bookmarkStart w:id="23" w:name="_Toc501454667"/>
      <w:r w:rsidRPr="00A0391F">
        <w:rPr>
          <w:rFonts w:ascii="Times New Roman" w:hAnsi="Times New Roman" w:cs="Times New Roman"/>
          <w:b/>
          <w:color w:val="auto"/>
        </w:rPr>
        <w:t xml:space="preserve">1.4.2 </w:t>
      </w:r>
      <w:r w:rsidR="00E03B15" w:rsidRPr="00A0391F">
        <w:rPr>
          <w:rFonts w:ascii="Times New Roman" w:hAnsi="Times New Roman" w:cs="Times New Roman"/>
          <w:b/>
          <w:color w:val="auto"/>
        </w:rPr>
        <w:t>Secondary Objectives</w:t>
      </w:r>
      <w:bookmarkEnd w:id="23"/>
    </w:p>
    <w:p w:rsidR="00E03B15" w:rsidRPr="00B80AA2" w:rsidRDefault="00E03B15" w:rsidP="00E03B15">
      <w:pPr>
        <w:pStyle w:val="ListParagraph"/>
        <w:numPr>
          <w:ilvl w:val="0"/>
          <w:numId w:val="14"/>
        </w:numPr>
        <w:spacing w:line="360" w:lineRule="auto"/>
        <w:jc w:val="both"/>
        <w:rPr>
          <w:rFonts w:ascii="Times New Roman" w:hAnsi="Times New Roman" w:cs="Times New Roman"/>
          <w:sz w:val="24"/>
          <w:szCs w:val="24"/>
        </w:rPr>
      </w:pPr>
      <w:r w:rsidRPr="00B80AA2">
        <w:rPr>
          <w:rFonts w:ascii="Times New Roman" w:hAnsi="Times New Roman" w:cs="Times New Roman"/>
          <w:sz w:val="24"/>
          <w:szCs w:val="24"/>
        </w:rPr>
        <w:t xml:space="preserve">To study the culture of hip hop and its </w:t>
      </w:r>
      <w:r w:rsidR="0036764C">
        <w:rPr>
          <w:rFonts w:ascii="Times New Roman" w:hAnsi="Times New Roman" w:cs="Times New Roman"/>
          <w:sz w:val="24"/>
          <w:szCs w:val="24"/>
        </w:rPr>
        <w:t>meaning</w:t>
      </w:r>
      <w:r w:rsidRPr="00B80AA2">
        <w:rPr>
          <w:rFonts w:ascii="Times New Roman" w:hAnsi="Times New Roman" w:cs="Times New Roman"/>
          <w:sz w:val="24"/>
          <w:szCs w:val="24"/>
        </w:rPr>
        <w:t xml:space="preserve"> to</w:t>
      </w:r>
      <w:r w:rsidR="00285B9F">
        <w:rPr>
          <w:rFonts w:ascii="Times New Roman" w:hAnsi="Times New Roman" w:cs="Times New Roman"/>
          <w:sz w:val="24"/>
          <w:szCs w:val="24"/>
        </w:rPr>
        <w:t xml:space="preserve"> members of </w:t>
      </w:r>
      <w:r w:rsidRPr="00B80AA2">
        <w:rPr>
          <w:rFonts w:ascii="Times New Roman" w:hAnsi="Times New Roman" w:cs="Times New Roman"/>
          <w:sz w:val="24"/>
          <w:szCs w:val="24"/>
        </w:rPr>
        <w:t>traumatized communities</w:t>
      </w:r>
    </w:p>
    <w:p w:rsidR="00E03B15" w:rsidRPr="005D4039" w:rsidRDefault="00E03B15" w:rsidP="00E03B15">
      <w:pPr>
        <w:pStyle w:val="ListParagraph"/>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 understand the </w:t>
      </w:r>
      <w:r w:rsidR="00285B9F">
        <w:rPr>
          <w:rFonts w:ascii="Times New Roman" w:hAnsi="Times New Roman" w:cs="Times New Roman"/>
          <w:sz w:val="24"/>
          <w:szCs w:val="24"/>
        </w:rPr>
        <w:t xml:space="preserve">identity of people in dispossessed communities and their </w:t>
      </w:r>
      <w:r>
        <w:rPr>
          <w:rFonts w:ascii="Times New Roman" w:hAnsi="Times New Roman" w:cs="Times New Roman"/>
          <w:sz w:val="24"/>
          <w:szCs w:val="24"/>
        </w:rPr>
        <w:t>socio-historical co</w:t>
      </w:r>
      <w:r w:rsidR="00285B9F">
        <w:rPr>
          <w:rFonts w:ascii="Times New Roman" w:hAnsi="Times New Roman" w:cs="Times New Roman"/>
          <w:sz w:val="24"/>
          <w:szCs w:val="24"/>
        </w:rPr>
        <w:t>ntext of South African through hip hop culture</w:t>
      </w:r>
    </w:p>
    <w:p w:rsidR="00E03B15" w:rsidRPr="00B80AA2" w:rsidRDefault="00E03B15" w:rsidP="00E03B15">
      <w:pPr>
        <w:pStyle w:val="ListParagraph"/>
        <w:numPr>
          <w:ilvl w:val="0"/>
          <w:numId w:val="14"/>
        </w:numPr>
        <w:spacing w:line="360" w:lineRule="auto"/>
        <w:jc w:val="both"/>
        <w:rPr>
          <w:rFonts w:ascii="Times New Roman" w:hAnsi="Times New Roman" w:cs="Times New Roman"/>
          <w:sz w:val="24"/>
          <w:szCs w:val="24"/>
        </w:rPr>
      </w:pPr>
      <w:r w:rsidRPr="00B80AA2">
        <w:rPr>
          <w:rFonts w:ascii="Times New Roman" w:hAnsi="Times New Roman" w:cs="Times New Roman"/>
          <w:sz w:val="24"/>
          <w:szCs w:val="24"/>
        </w:rPr>
        <w:t>To identify the main narratives being communicated through artistic expression</w:t>
      </w:r>
      <w:r w:rsidR="00285B9F">
        <w:rPr>
          <w:rFonts w:ascii="Times New Roman" w:hAnsi="Times New Roman" w:cs="Times New Roman"/>
          <w:sz w:val="24"/>
          <w:szCs w:val="24"/>
        </w:rPr>
        <w:t>s</w:t>
      </w:r>
      <w:r w:rsidRPr="00B80AA2">
        <w:rPr>
          <w:rFonts w:ascii="Times New Roman" w:hAnsi="Times New Roman" w:cs="Times New Roman"/>
          <w:sz w:val="24"/>
          <w:szCs w:val="24"/>
        </w:rPr>
        <w:t xml:space="preserve"> of hip hop music</w:t>
      </w:r>
    </w:p>
    <w:p w:rsidR="00E03B15" w:rsidRPr="00EE56F8" w:rsidRDefault="00E03B15" w:rsidP="00EE56F8">
      <w:pPr>
        <w:pStyle w:val="ListParagraph"/>
        <w:numPr>
          <w:ilvl w:val="0"/>
          <w:numId w:val="14"/>
        </w:numPr>
        <w:spacing w:line="360" w:lineRule="auto"/>
        <w:jc w:val="both"/>
        <w:rPr>
          <w:rFonts w:ascii="Times New Roman" w:hAnsi="Times New Roman" w:cs="Times New Roman"/>
          <w:sz w:val="24"/>
          <w:szCs w:val="24"/>
        </w:rPr>
      </w:pPr>
      <w:r w:rsidRPr="00B80AA2">
        <w:rPr>
          <w:rFonts w:ascii="Times New Roman" w:hAnsi="Times New Roman" w:cs="Times New Roman"/>
          <w:sz w:val="24"/>
          <w:szCs w:val="24"/>
        </w:rPr>
        <w:t xml:space="preserve">To observe and interact with the hip hop activities in the community in order to understand the </w:t>
      </w:r>
      <w:r w:rsidR="008C45C0">
        <w:rPr>
          <w:rFonts w:ascii="Times New Roman" w:hAnsi="Times New Roman" w:cs="Times New Roman"/>
          <w:sz w:val="24"/>
          <w:szCs w:val="24"/>
        </w:rPr>
        <w:t>identities</w:t>
      </w:r>
    </w:p>
    <w:p w:rsidR="00E03B15" w:rsidRPr="00A0391F" w:rsidRDefault="00E03B15" w:rsidP="009A48C5">
      <w:pPr>
        <w:pStyle w:val="Heading3"/>
        <w:rPr>
          <w:rFonts w:ascii="Times New Roman" w:hAnsi="Times New Roman" w:cs="Times New Roman"/>
          <w:b/>
          <w:color w:val="auto"/>
        </w:rPr>
      </w:pPr>
      <w:bookmarkStart w:id="24" w:name="_Toc501454668"/>
      <w:r w:rsidRPr="00A0391F">
        <w:rPr>
          <w:rFonts w:ascii="Times New Roman" w:hAnsi="Times New Roman" w:cs="Times New Roman"/>
          <w:b/>
          <w:color w:val="auto"/>
        </w:rPr>
        <w:t>1.4.3 Research Questions</w:t>
      </w:r>
      <w:bookmarkEnd w:id="24"/>
    </w:p>
    <w:p w:rsidR="00E03B15" w:rsidRPr="00CB0676" w:rsidRDefault="00E03B15" w:rsidP="00E03B15">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1. </w:t>
      </w:r>
      <w:r w:rsidRPr="00CB0676">
        <w:rPr>
          <w:rFonts w:ascii="Times New Roman" w:hAnsi="Times New Roman" w:cs="Times New Roman"/>
          <w:sz w:val="24"/>
          <w:szCs w:val="24"/>
        </w:rPr>
        <w:t xml:space="preserve">What meaning does hip hop culture give </w:t>
      </w:r>
      <w:r>
        <w:rPr>
          <w:rFonts w:ascii="Times New Roman" w:hAnsi="Times New Roman" w:cs="Times New Roman"/>
          <w:sz w:val="24"/>
          <w:szCs w:val="24"/>
        </w:rPr>
        <w:t>to the members of the Zola</w:t>
      </w:r>
      <w:r w:rsidRPr="00CB0676">
        <w:rPr>
          <w:rFonts w:ascii="Times New Roman" w:hAnsi="Times New Roman" w:cs="Times New Roman"/>
          <w:sz w:val="24"/>
          <w:szCs w:val="24"/>
        </w:rPr>
        <w:t xml:space="preserve"> community?</w:t>
      </w:r>
    </w:p>
    <w:p w:rsidR="00E03B15" w:rsidRDefault="00E03B15" w:rsidP="00E03B15">
      <w:p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2. </w:t>
      </w:r>
      <w:r w:rsidRPr="00CB0676">
        <w:rPr>
          <w:rFonts w:ascii="Times New Roman" w:hAnsi="Times New Roman" w:cs="Times New Roman"/>
          <w:sz w:val="24"/>
          <w:szCs w:val="24"/>
        </w:rPr>
        <w:t>What role does hip hop play in shaping and maintaining the identity of the members of that culture?</w:t>
      </w:r>
    </w:p>
    <w:p w:rsidR="00E03B15" w:rsidRPr="00CB0676" w:rsidRDefault="00E03B15" w:rsidP="00E03B15">
      <w:pPr>
        <w:ind w:left="720"/>
        <w:rPr>
          <w:rFonts w:ascii="Times New Roman" w:hAnsi="Times New Roman" w:cs="Times New Roman"/>
          <w:sz w:val="24"/>
          <w:szCs w:val="24"/>
        </w:rPr>
      </w:pPr>
      <w:r>
        <w:rPr>
          <w:rFonts w:ascii="Times New Roman" w:hAnsi="Times New Roman" w:cs="Times New Roman"/>
          <w:sz w:val="24"/>
          <w:szCs w:val="24"/>
        </w:rPr>
        <w:t xml:space="preserve">3. </w:t>
      </w:r>
      <w:r w:rsidR="00285B9F" w:rsidRPr="00CB0676">
        <w:rPr>
          <w:rFonts w:ascii="Times New Roman" w:hAnsi="Times New Roman" w:cs="Times New Roman"/>
          <w:sz w:val="24"/>
          <w:szCs w:val="24"/>
        </w:rPr>
        <w:t xml:space="preserve">What are the main themes underlying in the various </w:t>
      </w:r>
      <w:r w:rsidR="00285B9F">
        <w:rPr>
          <w:rFonts w:ascii="Times New Roman" w:hAnsi="Times New Roman" w:cs="Times New Roman"/>
          <w:sz w:val="24"/>
          <w:szCs w:val="24"/>
        </w:rPr>
        <w:t>expressive art forms of</w:t>
      </w:r>
      <w:r w:rsidR="00285B9F" w:rsidRPr="00CB0676">
        <w:rPr>
          <w:rFonts w:ascii="Times New Roman" w:hAnsi="Times New Roman" w:cs="Times New Roman"/>
          <w:sz w:val="24"/>
          <w:szCs w:val="24"/>
        </w:rPr>
        <w:t xml:space="preserve"> </w:t>
      </w:r>
      <w:r w:rsidR="00285B9F">
        <w:rPr>
          <w:rFonts w:ascii="Times New Roman" w:hAnsi="Times New Roman" w:cs="Times New Roman"/>
          <w:sz w:val="24"/>
          <w:szCs w:val="24"/>
        </w:rPr>
        <w:t xml:space="preserve">hip hop </w:t>
      </w:r>
      <w:r w:rsidR="00285B9F" w:rsidRPr="00CB0676">
        <w:rPr>
          <w:rFonts w:ascii="Times New Roman" w:hAnsi="Times New Roman" w:cs="Times New Roman"/>
          <w:sz w:val="24"/>
          <w:szCs w:val="24"/>
        </w:rPr>
        <w:t>culture?</w:t>
      </w:r>
      <w:r w:rsidR="00285B9F">
        <w:t xml:space="preserve"> </w:t>
      </w:r>
    </w:p>
    <w:p w:rsidR="00E03B15" w:rsidRPr="00CB0676" w:rsidRDefault="00E03B15" w:rsidP="00E03B15">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4. </w:t>
      </w:r>
      <w:r w:rsidRPr="00CB0676">
        <w:rPr>
          <w:rFonts w:ascii="Times New Roman" w:hAnsi="Times New Roman" w:cs="Times New Roman"/>
          <w:sz w:val="24"/>
          <w:szCs w:val="24"/>
        </w:rPr>
        <w:t>How accurate is hip hop music in expressing the people`s lived experiences?</w:t>
      </w:r>
    </w:p>
    <w:p w:rsidR="00A31D01" w:rsidRDefault="00E03B15" w:rsidP="00A31D01">
      <w:p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lastRenderedPageBreak/>
        <w:t xml:space="preserve">5. </w:t>
      </w:r>
      <w:r w:rsidR="00285B9F" w:rsidRPr="00285B9F">
        <w:rPr>
          <w:rFonts w:ascii="Times New Roman" w:hAnsi="Times New Roman" w:cs="Times New Roman"/>
          <w:sz w:val="24"/>
          <w:szCs w:val="24"/>
        </w:rPr>
        <w:t>What role does hip hop play in shaping and maintaining the identity of the members of that culture?</w:t>
      </w:r>
    </w:p>
    <w:p w:rsidR="00E03B15" w:rsidRPr="00A0391F" w:rsidRDefault="00B451B1" w:rsidP="009A48C5">
      <w:pPr>
        <w:pStyle w:val="Heading2"/>
        <w:rPr>
          <w:rFonts w:ascii="Times New Roman" w:hAnsi="Times New Roman" w:cs="Times New Roman"/>
          <w:b/>
          <w:color w:val="auto"/>
          <w:sz w:val="24"/>
          <w:szCs w:val="24"/>
        </w:rPr>
      </w:pPr>
      <w:bookmarkStart w:id="25" w:name="_Toc501454669"/>
      <w:r w:rsidRPr="00A0391F">
        <w:rPr>
          <w:rFonts w:ascii="Times New Roman" w:hAnsi="Times New Roman" w:cs="Times New Roman"/>
          <w:b/>
          <w:color w:val="auto"/>
          <w:sz w:val="24"/>
          <w:szCs w:val="24"/>
        </w:rPr>
        <w:t xml:space="preserve">1.5 </w:t>
      </w:r>
      <w:r w:rsidR="00E03B15" w:rsidRPr="00A0391F">
        <w:rPr>
          <w:rFonts w:ascii="Times New Roman" w:hAnsi="Times New Roman" w:cs="Times New Roman"/>
          <w:b/>
          <w:color w:val="auto"/>
          <w:sz w:val="24"/>
          <w:szCs w:val="24"/>
        </w:rPr>
        <w:t>OVERVIEW OF THE RESEARCH DESIGN METHODOLOGY</w:t>
      </w:r>
      <w:bookmarkEnd w:id="25"/>
    </w:p>
    <w:p w:rsidR="00E03B15" w:rsidRDefault="00E03B15" w:rsidP="00E03B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research design that was </w:t>
      </w:r>
      <w:r w:rsidRPr="006A6745">
        <w:rPr>
          <w:rFonts w:ascii="Times New Roman" w:hAnsi="Times New Roman" w:cs="Times New Roman"/>
          <w:sz w:val="24"/>
          <w:szCs w:val="24"/>
        </w:rPr>
        <w:t>use</w:t>
      </w:r>
      <w:r>
        <w:rPr>
          <w:rFonts w:ascii="Times New Roman" w:hAnsi="Times New Roman" w:cs="Times New Roman"/>
          <w:sz w:val="24"/>
          <w:szCs w:val="24"/>
        </w:rPr>
        <w:t>d in this study wa</w:t>
      </w:r>
      <w:r w:rsidRPr="006A6745">
        <w:rPr>
          <w:rFonts w:ascii="Times New Roman" w:hAnsi="Times New Roman" w:cs="Times New Roman"/>
          <w:sz w:val="24"/>
          <w:szCs w:val="24"/>
        </w:rPr>
        <w:t>s the qualitative method of research.</w:t>
      </w:r>
      <w:r>
        <w:rPr>
          <w:rFonts w:ascii="Times New Roman" w:hAnsi="Times New Roman" w:cs="Times New Roman"/>
          <w:sz w:val="24"/>
          <w:szCs w:val="24"/>
        </w:rPr>
        <w:t xml:space="preserve"> This design involves a social or academic inquiry of the subjective experiences and views of people of a particular research concern (Creswell, 2014</w:t>
      </w:r>
      <w:r w:rsidRPr="006A6745">
        <w:rPr>
          <w:rFonts w:ascii="Times New Roman" w:hAnsi="Times New Roman" w:cs="Times New Roman"/>
          <w:sz w:val="24"/>
          <w:szCs w:val="24"/>
        </w:rPr>
        <w:t>). The qualitative aspect of the research w</w:t>
      </w:r>
      <w:r>
        <w:rPr>
          <w:rFonts w:ascii="Times New Roman" w:hAnsi="Times New Roman" w:cs="Times New Roman"/>
          <w:sz w:val="24"/>
          <w:szCs w:val="24"/>
        </w:rPr>
        <w:t>as</w:t>
      </w:r>
      <w:r w:rsidRPr="006A6745">
        <w:rPr>
          <w:rFonts w:ascii="Times New Roman" w:hAnsi="Times New Roman" w:cs="Times New Roman"/>
          <w:sz w:val="24"/>
          <w:szCs w:val="24"/>
        </w:rPr>
        <w:t xml:space="preserve"> </w:t>
      </w:r>
      <w:r>
        <w:rPr>
          <w:rFonts w:ascii="Times New Roman" w:hAnsi="Times New Roman" w:cs="Times New Roman"/>
          <w:sz w:val="24"/>
          <w:szCs w:val="24"/>
        </w:rPr>
        <w:t>also complemented by</w:t>
      </w:r>
      <w:r w:rsidRPr="006A6745">
        <w:rPr>
          <w:rFonts w:ascii="Times New Roman" w:hAnsi="Times New Roman" w:cs="Times New Roman"/>
          <w:sz w:val="24"/>
          <w:szCs w:val="24"/>
        </w:rPr>
        <w:t xml:space="preserve"> </w:t>
      </w:r>
      <w:r>
        <w:rPr>
          <w:rFonts w:ascii="Times New Roman" w:hAnsi="Times New Roman" w:cs="Times New Roman"/>
          <w:sz w:val="24"/>
          <w:szCs w:val="24"/>
        </w:rPr>
        <w:t>an ethnographic study because the research was exploring</w:t>
      </w:r>
      <w:r w:rsidRPr="006A6745">
        <w:rPr>
          <w:rFonts w:ascii="Times New Roman" w:hAnsi="Times New Roman" w:cs="Times New Roman"/>
          <w:sz w:val="24"/>
          <w:szCs w:val="24"/>
        </w:rPr>
        <w:t xml:space="preserve"> a </w:t>
      </w:r>
      <w:r>
        <w:rPr>
          <w:rFonts w:ascii="Times New Roman" w:hAnsi="Times New Roman" w:cs="Times New Roman"/>
          <w:sz w:val="24"/>
          <w:szCs w:val="24"/>
        </w:rPr>
        <w:t>sub-culture of the youth of Zola Township in Soweto. This then means that the</w:t>
      </w:r>
      <w:r w:rsidRPr="006A6745">
        <w:rPr>
          <w:rFonts w:ascii="Times New Roman" w:hAnsi="Times New Roman" w:cs="Times New Roman"/>
          <w:sz w:val="24"/>
          <w:szCs w:val="24"/>
        </w:rPr>
        <w:t xml:space="preserve"> data for this research s</w:t>
      </w:r>
      <w:r>
        <w:rPr>
          <w:rFonts w:ascii="Times New Roman" w:hAnsi="Times New Roman" w:cs="Times New Roman"/>
          <w:sz w:val="24"/>
          <w:szCs w:val="24"/>
        </w:rPr>
        <w:t>tudy was collected in two main ways:</w:t>
      </w:r>
      <w:r w:rsidRPr="006A6745">
        <w:rPr>
          <w:rFonts w:ascii="Times New Roman" w:hAnsi="Times New Roman" w:cs="Times New Roman"/>
          <w:sz w:val="24"/>
          <w:szCs w:val="24"/>
        </w:rPr>
        <w:t xml:space="preserve"> by face to fac</w:t>
      </w:r>
      <w:r>
        <w:rPr>
          <w:rFonts w:ascii="Times New Roman" w:hAnsi="Times New Roman" w:cs="Times New Roman"/>
          <w:sz w:val="24"/>
          <w:szCs w:val="24"/>
        </w:rPr>
        <w:t>e interviews with a minimum of five Hip Hop artists and through</w:t>
      </w:r>
      <w:r w:rsidRPr="006A6745">
        <w:rPr>
          <w:rFonts w:ascii="Times New Roman" w:hAnsi="Times New Roman" w:cs="Times New Roman"/>
          <w:sz w:val="24"/>
          <w:szCs w:val="24"/>
        </w:rPr>
        <w:t xml:space="preserve"> observation of events, shows and performances of the music and exhibitions of the artistic expressions</w:t>
      </w:r>
      <w:r>
        <w:rPr>
          <w:rFonts w:ascii="Times New Roman" w:hAnsi="Times New Roman" w:cs="Times New Roman"/>
          <w:sz w:val="24"/>
          <w:szCs w:val="24"/>
        </w:rPr>
        <w:t xml:space="preserve"> in and around Zola</w:t>
      </w:r>
      <w:r w:rsidRPr="006A6745">
        <w:rPr>
          <w:rFonts w:ascii="Times New Roman" w:hAnsi="Times New Roman" w:cs="Times New Roman"/>
          <w:sz w:val="24"/>
          <w:szCs w:val="24"/>
        </w:rPr>
        <w:t xml:space="preserve">. </w:t>
      </w:r>
      <w:r>
        <w:rPr>
          <w:rFonts w:ascii="Times New Roman" w:hAnsi="Times New Roman" w:cs="Times New Roman"/>
          <w:sz w:val="24"/>
          <w:szCs w:val="24"/>
        </w:rPr>
        <w:t>The qualitative research approach was deemed appropriate because the topic required sensitivity to understand and explore adequately. This is because some of the themes under scrutiny refer to illegal and stigmatized behaviours. According to Royse (2011), qualitative research is most suitable for a research topic that seeks to obtain the objective views of selected participants thereby depicting a rich and more accurate narrative of their world.</w:t>
      </w:r>
    </w:p>
    <w:p w:rsidR="00E03B15" w:rsidRDefault="00E03B15" w:rsidP="00E03B15">
      <w:pPr>
        <w:spacing w:line="360" w:lineRule="auto"/>
        <w:jc w:val="both"/>
        <w:rPr>
          <w:rFonts w:ascii="Times New Roman" w:hAnsi="Times New Roman" w:cs="Times New Roman"/>
          <w:sz w:val="24"/>
          <w:szCs w:val="24"/>
        </w:rPr>
      </w:pPr>
      <w:r>
        <w:rPr>
          <w:rFonts w:ascii="Times New Roman" w:hAnsi="Times New Roman" w:cs="Times New Roman"/>
          <w:sz w:val="24"/>
          <w:szCs w:val="24"/>
        </w:rPr>
        <w:t>Ma</w:t>
      </w:r>
      <w:r w:rsidRPr="006A6745">
        <w:rPr>
          <w:rFonts w:ascii="Times New Roman" w:hAnsi="Times New Roman" w:cs="Times New Roman"/>
          <w:sz w:val="24"/>
          <w:szCs w:val="24"/>
        </w:rPr>
        <w:t xml:space="preserve">son (1996) explains an ethnographic study as a qualitative method where researchers completely immerse themselves in the lives, culture, or situation they are studying dedicating time in the area where the author </w:t>
      </w:r>
      <w:r>
        <w:rPr>
          <w:rFonts w:ascii="Times New Roman" w:hAnsi="Times New Roman" w:cs="Times New Roman"/>
          <w:sz w:val="24"/>
          <w:szCs w:val="24"/>
        </w:rPr>
        <w:t>can take pictures and notes</w:t>
      </w:r>
      <w:r w:rsidRPr="006A6745">
        <w:rPr>
          <w:rFonts w:ascii="Times New Roman" w:hAnsi="Times New Roman" w:cs="Times New Roman"/>
          <w:sz w:val="24"/>
          <w:szCs w:val="24"/>
        </w:rPr>
        <w:t>, performs interviews while collecting anything that can better inform their study. This involves the observation of different aspects of the culture. In this way, t</w:t>
      </w:r>
      <w:r>
        <w:rPr>
          <w:rFonts w:ascii="Times New Roman" w:hAnsi="Times New Roman" w:cs="Times New Roman"/>
          <w:sz w:val="24"/>
          <w:szCs w:val="24"/>
        </w:rPr>
        <w:t>he collection of data progressed</w:t>
      </w:r>
      <w:r w:rsidRPr="006A6745">
        <w:rPr>
          <w:rFonts w:ascii="Times New Roman" w:hAnsi="Times New Roman" w:cs="Times New Roman"/>
          <w:sz w:val="24"/>
          <w:szCs w:val="24"/>
        </w:rPr>
        <w:t xml:space="preserve"> th</w:t>
      </w:r>
      <w:r>
        <w:rPr>
          <w:rFonts w:ascii="Times New Roman" w:hAnsi="Times New Roman" w:cs="Times New Roman"/>
          <w:sz w:val="24"/>
          <w:szCs w:val="24"/>
        </w:rPr>
        <w:t>rough observations and conversations with people. In this case, the</w:t>
      </w:r>
      <w:r w:rsidRPr="006A6745">
        <w:rPr>
          <w:rFonts w:ascii="Times New Roman" w:hAnsi="Times New Roman" w:cs="Times New Roman"/>
          <w:sz w:val="24"/>
          <w:szCs w:val="24"/>
        </w:rPr>
        <w:t xml:space="preserve"> emphasis on sampling is not</w:t>
      </w:r>
      <w:r>
        <w:rPr>
          <w:rFonts w:ascii="Times New Roman" w:hAnsi="Times New Roman" w:cs="Times New Roman"/>
          <w:sz w:val="24"/>
          <w:szCs w:val="24"/>
        </w:rPr>
        <w:t xml:space="preserve"> necessary to fulfil</w:t>
      </w:r>
      <w:r w:rsidRPr="006A6745">
        <w:rPr>
          <w:rFonts w:ascii="Times New Roman" w:hAnsi="Times New Roman" w:cs="Times New Roman"/>
          <w:sz w:val="24"/>
          <w:szCs w:val="24"/>
        </w:rPr>
        <w:t xml:space="preserve"> saturation but in identifying events and people that contribute to the narrative`s validation.</w:t>
      </w:r>
    </w:p>
    <w:p w:rsidR="00E03B15" w:rsidRDefault="00E03B15" w:rsidP="00E03B15">
      <w:pPr>
        <w:spacing w:line="360" w:lineRule="auto"/>
        <w:jc w:val="both"/>
        <w:rPr>
          <w:rFonts w:ascii="Times New Roman" w:hAnsi="Times New Roman" w:cs="Times New Roman"/>
          <w:sz w:val="24"/>
          <w:szCs w:val="24"/>
        </w:rPr>
      </w:pPr>
      <w:r w:rsidRPr="00F268B2">
        <w:rPr>
          <w:rFonts w:ascii="Times New Roman" w:hAnsi="Times New Roman" w:cs="Times New Roman"/>
          <w:sz w:val="24"/>
          <w:szCs w:val="24"/>
        </w:rPr>
        <w:t xml:space="preserve">Population sampling is the process of taking a subset of subjects that is representative of the targeted population or in this case, members of the hip hop culture (Creswell 2007). </w:t>
      </w:r>
      <w:r w:rsidRPr="008079CD">
        <w:rPr>
          <w:rFonts w:ascii="Times New Roman" w:hAnsi="Times New Roman" w:cs="Times New Roman"/>
          <w:sz w:val="24"/>
          <w:szCs w:val="24"/>
        </w:rPr>
        <w:t xml:space="preserve">Non probability sampling </w:t>
      </w:r>
      <w:r>
        <w:rPr>
          <w:rFonts w:ascii="Times New Roman" w:hAnsi="Times New Roman" w:cs="Times New Roman"/>
          <w:sz w:val="24"/>
          <w:szCs w:val="24"/>
        </w:rPr>
        <w:t>was the type of sampling that was used for this study. With</w:t>
      </w:r>
      <w:r w:rsidRPr="008079CD">
        <w:rPr>
          <w:rFonts w:ascii="Times New Roman" w:hAnsi="Times New Roman" w:cs="Times New Roman"/>
          <w:sz w:val="24"/>
          <w:szCs w:val="24"/>
        </w:rPr>
        <w:t xml:space="preserve"> this type of population sampling, members of the population do not have equal chance of being </w:t>
      </w:r>
      <w:proofErr w:type="gramStart"/>
      <w:r w:rsidRPr="008079CD">
        <w:rPr>
          <w:rFonts w:ascii="Times New Roman" w:hAnsi="Times New Roman" w:cs="Times New Roman"/>
          <w:sz w:val="24"/>
          <w:szCs w:val="24"/>
        </w:rPr>
        <w:t>selected,</w:t>
      </w:r>
      <w:proofErr w:type="gramEnd"/>
      <w:r w:rsidRPr="008079CD">
        <w:rPr>
          <w:rFonts w:ascii="Times New Roman" w:hAnsi="Times New Roman" w:cs="Times New Roman"/>
          <w:sz w:val="24"/>
          <w:szCs w:val="24"/>
        </w:rPr>
        <w:t xml:space="preserve"> therefore the selection of participants will also depend on the judgement of the researcher, (Creswell 2007). </w:t>
      </w:r>
    </w:p>
    <w:p w:rsidR="00E03B15" w:rsidRDefault="00E03B15" w:rsidP="00E03B15">
      <w:pPr>
        <w:spacing w:line="360" w:lineRule="auto"/>
        <w:jc w:val="both"/>
        <w:rPr>
          <w:rFonts w:ascii="Times New Roman" w:hAnsi="Times New Roman" w:cs="Times New Roman"/>
          <w:sz w:val="24"/>
          <w:szCs w:val="24"/>
        </w:rPr>
      </w:pPr>
      <w:r>
        <w:rPr>
          <w:rFonts w:ascii="Times New Roman" w:hAnsi="Times New Roman" w:cs="Times New Roman"/>
          <w:sz w:val="24"/>
          <w:szCs w:val="24"/>
        </w:rPr>
        <w:t>This research used purposive sampling for the selection of applicants and this was used for a number of reasons to be mentioned. One of the reasons why it was used is that</w:t>
      </w:r>
      <w:r w:rsidRPr="00F268B2">
        <w:rPr>
          <w:rFonts w:ascii="Times New Roman" w:hAnsi="Times New Roman" w:cs="Times New Roman"/>
          <w:sz w:val="24"/>
          <w:szCs w:val="24"/>
        </w:rPr>
        <w:t xml:space="preserve"> it </w:t>
      </w:r>
      <w:r>
        <w:rPr>
          <w:rFonts w:ascii="Times New Roman" w:hAnsi="Times New Roman" w:cs="Times New Roman"/>
          <w:sz w:val="24"/>
          <w:szCs w:val="24"/>
        </w:rPr>
        <w:t xml:space="preserve">becomes </w:t>
      </w:r>
      <w:r>
        <w:rPr>
          <w:rFonts w:ascii="Times New Roman" w:hAnsi="Times New Roman" w:cs="Times New Roman"/>
          <w:sz w:val="24"/>
          <w:szCs w:val="24"/>
        </w:rPr>
        <w:lastRenderedPageBreak/>
        <w:t>difficult</w:t>
      </w:r>
      <w:r w:rsidRPr="00F268B2">
        <w:rPr>
          <w:rFonts w:ascii="Times New Roman" w:hAnsi="Times New Roman" w:cs="Times New Roman"/>
          <w:sz w:val="24"/>
          <w:szCs w:val="24"/>
        </w:rPr>
        <w:t xml:space="preserve"> to </w:t>
      </w:r>
      <w:r>
        <w:rPr>
          <w:rFonts w:ascii="Times New Roman" w:hAnsi="Times New Roman" w:cs="Times New Roman"/>
          <w:sz w:val="24"/>
          <w:szCs w:val="24"/>
        </w:rPr>
        <w:t xml:space="preserve">run </w:t>
      </w:r>
      <w:r w:rsidRPr="00F268B2">
        <w:rPr>
          <w:rFonts w:ascii="Times New Roman" w:hAnsi="Times New Roman" w:cs="Times New Roman"/>
          <w:sz w:val="24"/>
          <w:szCs w:val="24"/>
        </w:rPr>
        <w:t>test</w:t>
      </w:r>
      <w:r>
        <w:rPr>
          <w:rFonts w:ascii="Times New Roman" w:hAnsi="Times New Roman" w:cs="Times New Roman"/>
          <w:sz w:val="24"/>
          <w:szCs w:val="24"/>
        </w:rPr>
        <w:t>s</w:t>
      </w:r>
      <w:r w:rsidRPr="00F268B2">
        <w:rPr>
          <w:rFonts w:ascii="Times New Roman" w:hAnsi="Times New Roman" w:cs="Times New Roman"/>
          <w:sz w:val="24"/>
          <w:szCs w:val="24"/>
        </w:rPr>
        <w:t xml:space="preserve"> </w:t>
      </w:r>
      <w:r>
        <w:rPr>
          <w:rFonts w:ascii="Times New Roman" w:hAnsi="Times New Roman" w:cs="Times New Roman"/>
          <w:sz w:val="24"/>
          <w:szCs w:val="24"/>
        </w:rPr>
        <w:t xml:space="preserve">with </w:t>
      </w:r>
      <w:r w:rsidRPr="00F268B2">
        <w:rPr>
          <w:rFonts w:ascii="Times New Roman" w:hAnsi="Times New Roman" w:cs="Times New Roman"/>
          <w:sz w:val="24"/>
          <w:szCs w:val="24"/>
        </w:rPr>
        <w:t>every single individual in the population</w:t>
      </w:r>
      <w:r>
        <w:rPr>
          <w:rFonts w:ascii="Times New Roman" w:hAnsi="Times New Roman" w:cs="Times New Roman"/>
          <w:sz w:val="24"/>
          <w:szCs w:val="24"/>
        </w:rPr>
        <w:t xml:space="preserve">. </w:t>
      </w:r>
      <w:r w:rsidRPr="00F268B2">
        <w:rPr>
          <w:rFonts w:ascii="Times New Roman" w:hAnsi="Times New Roman" w:cs="Times New Roman"/>
          <w:sz w:val="24"/>
          <w:szCs w:val="24"/>
        </w:rPr>
        <w:t>It is also possible that the researcher deliberately chooses the individuals that will participate in the study based on the desired characteristics of the interviewees</w:t>
      </w:r>
      <w:r>
        <w:rPr>
          <w:rFonts w:ascii="Times New Roman" w:hAnsi="Times New Roman" w:cs="Times New Roman"/>
          <w:sz w:val="24"/>
          <w:szCs w:val="24"/>
        </w:rPr>
        <w:t>, which is why the researcher selected a few hip hop artists to include for interviews</w:t>
      </w:r>
      <w:r w:rsidRPr="00F268B2">
        <w:rPr>
          <w:rFonts w:ascii="Times New Roman" w:hAnsi="Times New Roman" w:cs="Times New Roman"/>
          <w:sz w:val="24"/>
          <w:szCs w:val="24"/>
        </w:rPr>
        <w:t xml:space="preserve">. </w:t>
      </w:r>
      <w:r>
        <w:rPr>
          <w:rFonts w:ascii="Times New Roman" w:hAnsi="Times New Roman" w:cs="Times New Roman"/>
          <w:sz w:val="24"/>
          <w:szCs w:val="24"/>
        </w:rPr>
        <w:t xml:space="preserve">This was further followed by an analysis of their songs to gain an insight of their thoughts during this creative process. </w:t>
      </w:r>
      <w:r w:rsidRPr="00F268B2">
        <w:rPr>
          <w:rFonts w:ascii="Times New Roman" w:hAnsi="Times New Roman" w:cs="Times New Roman"/>
          <w:sz w:val="24"/>
          <w:szCs w:val="24"/>
        </w:rPr>
        <w:t xml:space="preserve">This study </w:t>
      </w:r>
      <w:r>
        <w:rPr>
          <w:rFonts w:ascii="Times New Roman" w:hAnsi="Times New Roman" w:cs="Times New Roman"/>
          <w:sz w:val="24"/>
          <w:szCs w:val="24"/>
        </w:rPr>
        <w:t>was</w:t>
      </w:r>
      <w:r w:rsidRPr="00F268B2">
        <w:rPr>
          <w:rFonts w:ascii="Times New Roman" w:hAnsi="Times New Roman" w:cs="Times New Roman"/>
          <w:sz w:val="24"/>
          <w:szCs w:val="24"/>
        </w:rPr>
        <w:t xml:space="preserve"> based on </w:t>
      </w:r>
      <w:r>
        <w:rPr>
          <w:rFonts w:ascii="Times New Roman" w:hAnsi="Times New Roman" w:cs="Times New Roman"/>
          <w:sz w:val="24"/>
          <w:szCs w:val="24"/>
        </w:rPr>
        <w:t>five Hip Hop artists who were</w:t>
      </w:r>
      <w:r w:rsidRPr="00F268B2">
        <w:rPr>
          <w:rFonts w:ascii="Times New Roman" w:hAnsi="Times New Roman" w:cs="Times New Roman"/>
          <w:sz w:val="24"/>
          <w:szCs w:val="24"/>
        </w:rPr>
        <w:t xml:space="preserve"> participants</w:t>
      </w:r>
      <w:r>
        <w:rPr>
          <w:rFonts w:ascii="Times New Roman" w:hAnsi="Times New Roman" w:cs="Times New Roman"/>
          <w:sz w:val="24"/>
          <w:szCs w:val="24"/>
        </w:rPr>
        <w:t xml:space="preserve"> to my</w:t>
      </w:r>
      <w:r w:rsidRPr="00F268B2">
        <w:rPr>
          <w:rFonts w:ascii="Times New Roman" w:hAnsi="Times New Roman" w:cs="Times New Roman"/>
          <w:sz w:val="24"/>
          <w:szCs w:val="24"/>
        </w:rPr>
        <w:t xml:space="preserve"> face to face interviews</w:t>
      </w:r>
      <w:r>
        <w:rPr>
          <w:rFonts w:ascii="Times New Roman" w:hAnsi="Times New Roman" w:cs="Times New Roman"/>
          <w:sz w:val="24"/>
          <w:szCs w:val="24"/>
        </w:rPr>
        <w:t xml:space="preserve"> with them. The ages of the participants were between 20 and 24 which might have been</w:t>
      </w:r>
      <w:r w:rsidRPr="00F268B2">
        <w:rPr>
          <w:rFonts w:ascii="Times New Roman" w:hAnsi="Times New Roman" w:cs="Times New Roman"/>
          <w:sz w:val="24"/>
          <w:szCs w:val="24"/>
        </w:rPr>
        <w:t xml:space="preserve"> because the youth are the most participating members of this culture and they are also the</w:t>
      </w:r>
      <w:r>
        <w:rPr>
          <w:rFonts w:ascii="Times New Roman" w:hAnsi="Times New Roman" w:cs="Times New Roman"/>
          <w:sz w:val="24"/>
          <w:szCs w:val="24"/>
        </w:rPr>
        <w:t xml:space="preserve"> biggest audience of the music.</w:t>
      </w:r>
    </w:p>
    <w:p w:rsidR="00E03B15" w:rsidRPr="00A0391F" w:rsidRDefault="00B451B1" w:rsidP="009A48C5">
      <w:pPr>
        <w:pStyle w:val="Heading2"/>
        <w:rPr>
          <w:rFonts w:ascii="Times New Roman" w:hAnsi="Times New Roman" w:cs="Times New Roman"/>
          <w:b/>
          <w:color w:val="000000" w:themeColor="text1"/>
          <w:sz w:val="24"/>
          <w:szCs w:val="24"/>
        </w:rPr>
      </w:pPr>
      <w:bookmarkStart w:id="26" w:name="_Toc501454670"/>
      <w:r w:rsidRPr="00A0391F">
        <w:rPr>
          <w:rFonts w:ascii="Times New Roman" w:hAnsi="Times New Roman" w:cs="Times New Roman"/>
          <w:b/>
          <w:color w:val="000000" w:themeColor="text1"/>
          <w:sz w:val="24"/>
          <w:szCs w:val="24"/>
        </w:rPr>
        <w:t xml:space="preserve">1.6 </w:t>
      </w:r>
      <w:r w:rsidR="00E03B15" w:rsidRPr="00A0391F">
        <w:rPr>
          <w:rFonts w:ascii="Times New Roman" w:hAnsi="Times New Roman" w:cs="Times New Roman"/>
          <w:b/>
          <w:color w:val="000000" w:themeColor="text1"/>
          <w:sz w:val="24"/>
          <w:szCs w:val="24"/>
        </w:rPr>
        <w:t>LIMITATIONS OF THE STUDY</w:t>
      </w:r>
      <w:bookmarkEnd w:id="26"/>
    </w:p>
    <w:p w:rsidR="00E03B15" w:rsidRPr="00CD430E" w:rsidRDefault="00E03B15" w:rsidP="00E03B15">
      <w:pPr>
        <w:spacing w:line="360" w:lineRule="auto"/>
        <w:jc w:val="both"/>
        <w:rPr>
          <w:rFonts w:ascii="Times New Roman" w:hAnsi="Times New Roman" w:cs="Times New Roman"/>
          <w:sz w:val="24"/>
          <w:szCs w:val="24"/>
        </w:rPr>
      </w:pPr>
      <w:r>
        <w:rPr>
          <w:rFonts w:ascii="Times New Roman" w:hAnsi="Times New Roman" w:cs="Times New Roman"/>
          <w:sz w:val="24"/>
          <w:szCs w:val="24"/>
        </w:rPr>
        <w:t>There were various limitations that were faced when this research study was conducted and below are a few areas noted:</w:t>
      </w:r>
    </w:p>
    <w:p w:rsidR="00E03B15" w:rsidRPr="00A0391F" w:rsidRDefault="00E03B15" w:rsidP="00A0391F">
      <w:pPr>
        <w:pStyle w:val="Heading3"/>
        <w:spacing w:line="360" w:lineRule="auto"/>
        <w:rPr>
          <w:rFonts w:ascii="Times New Roman" w:hAnsi="Times New Roman" w:cs="Times New Roman"/>
          <w:b/>
          <w:color w:val="auto"/>
        </w:rPr>
      </w:pPr>
      <w:bookmarkStart w:id="27" w:name="_Toc501454671"/>
      <w:r w:rsidRPr="00A0391F">
        <w:rPr>
          <w:rFonts w:ascii="Times New Roman" w:hAnsi="Times New Roman" w:cs="Times New Roman"/>
          <w:b/>
          <w:color w:val="auto"/>
        </w:rPr>
        <w:t>1.6.1 Subjectivity</w:t>
      </w:r>
      <w:bookmarkEnd w:id="27"/>
    </w:p>
    <w:p w:rsidR="00E03B15" w:rsidRPr="00E61921" w:rsidRDefault="00E03B15" w:rsidP="00E03B15">
      <w:pPr>
        <w:spacing w:line="360" w:lineRule="auto"/>
        <w:jc w:val="both"/>
        <w:rPr>
          <w:rFonts w:ascii="Times New Roman" w:hAnsi="Times New Roman" w:cs="Times New Roman"/>
          <w:sz w:val="24"/>
          <w:szCs w:val="24"/>
        </w:rPr>
      </w:pPr>
      <w:r w:rsidRPr="00E61921">
        <w:rPr>
          <w:rFonts w:ascii="Times New Roman" w:hAnsi="Times New Roman" w:cs="Times New Roman"/>
          <w:sz w:val="24"/>
          <w:szCs w:val="24"/>
        </w:rPr>
        <w:t>One of the w</w:t>
      </w:r>
      <w:r>
        <w:rPr>
          <w:rFonts w:ascii="Times New Roman" w:hAnsi="Times New Roman" w:cs="Times New Roman"/>
          <w:sz w:val="24"/>
          <w:szCs w:val="24"/>
        </w:rPr>
        <w:t>eaknesses is that objectivity was</w:t>
      </w:r>
      <w:r w:rsidRPr="00E61921">
        <w:rPr>
          <w:rFonts w:ascii="Times New Roman" w:hAnsi="Times New Roman" w:cs="Times New Roman"/>
          <w:sz w:val="24"/>
          <w:szCs w:val="24"/>
        </w:rPr>
        <w:t xml:space="preserve"> not always guaranteed because the participants involved in this study </w:t>
      </w:r>
      <w:r>
        <w:rPr>
          <w:rFonts w:ascii="Times New Roman" w:hAnsi="Times New Roman" w:cs="Times New Roman"/>
          <w:sz w:val="24"/>
          <w:szCs w:val="24"/>
        </w:rPr>
        <w:t xml:space="preserve">sometimes </w:t>
      </w:r>
      <w:r w:rsidRPr="00E61921">
        <w:rPr>
          <w:rFonts w:ascii="Times New Roman" w:hAnsi="Times New Roman" w:cs="Times New Roman"/>
          <w:sz w:val="24"/>
          <w:szCs w:val="24"/>
        </w:rPr>
        <w:t>present</w:t>
      </w:r>
      <w:r>
        <w:rPr>
          <w:rFonts w:ascii="Times New Roman" w:hAnsi="Times New Roman" w:cs="Times New Roman"/>
          <w:sz w:val="24"/>
          <w:szCs w:val="24"/>
        </w:rPr>
        <w:t>ed</w:t>
      </w:r>
      <w:r w:rsidRPr="00E61921">
        <w:rPr>
          <w:rFonts w:ascii="Times New Roman" w:hAnsi="Times New Roman" w:cs="Times New Roman"/>
          <w:sz w:val="24"/>
          <w:szCs w:val="24"/>
        </w:rPr>
        <w:t xml:space="preserve"> their culture as positive and accurate which </w:t>
      </w:r>
      <w:r>
        <w:rPr>
          <w:rFonts w:ascii="Times New Roman" w:hAnsi="Times New Roman" w:cs="Times New Roman"/>
          <w:sz w:val="24"/>
          <w:szCs w:val="24"/>
        </w:rPr>
        <w:t xml:space="preserve">in turn </w:t>
      </w:r>
      <w:r w:rsidRPr="00E61921">
        <w:rPr>
          <w:rFonts w:ascii="Times New Roman" w:hAnsi="Times New Roman" w:cs="Times New Roman"/>
          <w:sz w:val="24"/>
          <w:szCs w:val="24"/>
        </w:rPr>
        <w:t>limit</w:t>
      </w:r>
      <w:r>
        <w:rPr>
          <w:rFonts w:ascii="Times New Roman" w:hAnsi="Times New Roman" w:cs="Times New Roman"/>
          <w:sz w:val="24"/>
          <w:szCs w:val="24"/>
        </w:rPr>
        <w:t>ed the researcher`s ability to sift through objective realities</w:t>
      </w:r>
      <w:r w:rsidRPr="00E61921">
        <w:rPr>
          <w:rFonts w:ascii="Times New Roman" w:hAnsi="Times New Roman" w:cs="Times New Roman"/>
          <w:sz w:val="24"/>
          <w:szCs w:val="24"/>
        </w:rPr>
        <w:t xml:space="preserve">. </w:t>
      </w:r>
    </w:p>
    <w:p w:rsidR="00E03B15" w:rsidRPr="00A0391F" w:rsidRDefault="009A48C5" w:rsidP="00A0391F">
      <w:pPr>
        <w:pStyle w:val="Heading3"/>
        <w:spacing w:line="360" w:lineRule="auto"/>
        <w:rPr>
          <w:rFonts w:ascii="Times New Roman" w:hAnsi="Times New Roman" w:cs="Times New Roman"/>
          <w:b/>
          <w:color w:val="auto"/>
        </w:rPr>
      </w:pPr>
      <w:bookmarkStart w:id="28" w:name="_Toc501454672"/>
      <w:r w:rsidRPr="00A0391F">
        <w:rPr>
          <w:rFonts w:ascii="Times New Roman" w:hAnsi="Times New Roman" w:cs="Times New Roman"/>
          <w:b/>
          <w:color w:val="auto"/>
        </w:rPr>
        <w:t xml:space="preserve">1.6.2 </w:t>
      </w:r>
      <w:r w:rsidR="00E03B15" w:rsidRPr="00A0391F">
        <w:rPr>
          <w:rFonts w:ascii="Times New Roman" w:hAnsi="Times New Roman" w:cs="Times New Roman"/>
          <w:b/>
          <w:color w:val="auto"/>
        </w:rPr>
        <w:t>Thematic accuracy</w:t>
      </w:r>
      <w:bookmarkEnd w:id="28"/>
    </w:p>
    <w:p w:rsidR="00E03B15" w:rsidRPr="004B09EE" w:rsidRDefault="00E03B15" w:rsidP="00E03B15">
      <w:pPr>
        <w:spacing w:line="360" w:lineRule="auto"/>
        <w:jc w:val="both"/>
        <w:rPr>
          <w:rFonts w:ascii="Times New Roman" w:hAnsi="Times New Roman" w:cs="Times New Roman"/>
          <w:sz w:val="24"/>
          <w:szCs w:val="24"/>
        </w:rPr>
      </w:pPr>
      <w:r w:rsidRPr="00E61921">
        <w:rPr>
          <w:rFonts w:ascii="Times New Roman" w:hAnsi="Times New Roman" w:cs="Times New Roman"/>
          <w:sz w:val="24"/>
          <w:szCs w:val="24"/>
        </w:rPr>
        <w:t xml:space="preserve">Another weakness </w:t>
      </w:r>
      <w:r>
        <w:rPr>
          <w:rFonts w:ascii="Times New Roman" w:hAnsi="Times New Roman" w:cs="Times New Roman"/>
          <w:sz w:val="24"/>
          <w:szCs w:val="24"/>
        </w:rPr>
        <w:t>was</w:t>
      </w:r>
      <w:r w:rsidRPr="00E61921">
        <w:rPr>
          <w:rFonts w:ascii="Times New Roman" w:hAnsi="Times New Roman" w:cs="Times New Roman"/>
          <w:sz w:val="24"/>
          <w:szCs w:val="24"/>
        </w:rPr>
        <w:t xml:space="preserve"> the integration of multiple </w:t>
      </w:r>
      <w:r>
        <w:rPr>
          <w:rFonts w:ascii="Times New Roman" w:hAnsi="Times New Roman" w:cs="Times New Roman"/>
          <w:sz w:val="24"/>
          <w:szCs w:val="24"/>
        </w:rPr>
        <w:t xml:space="preserve">and </w:t>
      </w:r>
      <w:r w:rsidRPr="00E61921">
        <w:rPr>
          <w:rFonts w:ascii="Times New Roman" w:hAnsi="Times New Roman" w:cs="Times New Roman"/>
          <w:sz w:val="24"/>
          <w:szCs w:val="24"/>
        </w:rPr>
        <w:t xml:space="preserve">diverse perceptions into one theme; this might </w:t>
      </w:r>
      <w:r>
        <w:rPr>
          <w:rFonts w:ascii="Times New Roman" w:hAnsi="Times New Roman" w:cs="Times New Roman"/>
          <w:sz w:val="24"/>
          <w:szCs w:val="24"/>
        </w:rPr>
        <w:t xml:space="preserve">have </w:t>
      </w:r>
      <w:r w:rsidRPr="00E61921">
        <w:rPr>
          <w:rFonts w:ascii="Times New Roman" w:hAnsi="Times New Roman" w:cs="Times New Roman"/>
          <w:sz w:val="24"/>
          <w:szCs w:val="24"/>
        </w:rPr>
        <w:t>increase</w:t>
      </w:r>
      <w:r>
        <w:rPr>
          <w:rFonts w:ascii="Times New Roman" w:hAnsi="Times New Roman" w:cs="Times New Roman"/>
          <w:sz w:val="24"/>
          <w:szCs w:val="24"/>
        </w:rPr>
        <w:t>d</w:t>
      </w:r>
      <w:r w:rsidRPr="00E61921">
        <w:rPr>
          <w:rFonts w:ascii="Times New Roman" w:hAnsi="Times New Roman" w:cs="Times New Roman"/>
          <w:sz w:val="24"/>
          <w:szCs w:val="24"/>
        </w:rPr>
        <w:t xml:space="preserve"> the chances of misinterpretation in a bid to bring one common theme. </w:t>
      </w:r>
      <w:r>
        <w:rPr>
          <w:rFonts w:ascii="Times New Roman" w:hAnsi="Times New Roman" w:cs="Times New Roman"/>
          <w:sz w:val="24"/>
          <w:szCs w:val="24"/>
        </w:rPr>
        <w:t>To strike thematic accuracy, it requires consistent interpretation of data while at the same time being flexible enough to accommodate other information. Flexibility however makes it difficult to concentrate on what is important and leave out what is not.</w:t>
      </w:r>
    </w:p>
    <w:p w:rsidR="00E03B15" w:rsidRPr="00A0391F" w:rsidRDefault="009A48C5" w:rsidP="00A0391F">
      <w:pPr>
        <w:pStyle w:val="Heading3"/>
        <w:spacing w:line="360" w:lineRule="auto"/>
        <w:rPr>
          <w:rFonts w:ascii="Times New Roman" w:hAnsi="Times New Roman" w:cs="Times New Roman"/>
          <w:b/>
          <w:color w:val="auto"/>
        </w:rPr>
      </w:pPr>
      <w:bookmarkStart w:id="29" w:name="_Toc501454673"/>
      <w:r w:rsidRPr="00A0391F">
        <w:rPr>
          <w:rFonts w:ascii="Times New Roman" w:hAnsi="Times New Roman" w:cs="Times New Roman"/>
          <w:b/>
          <w:color w:val="auto"/>
        </w:rPr>
        <w:t xml:space="preserve">1.6.3 </w:t>
      </w:r>
      <w:r w:rsidR="00E03B15" w:rsidRPr="00A0391F">
        <w:rPr>
          <w:rFonts w:ascii="Times New Roman" w:hAnsi="Times New Roman" w:cs="Times New Roman"/>
          <w:b/>
          <w:color w:val="auto"/>
        </w:rPr>
        <w:t>Stances of the observer</w:t>
      </w:r>
      <w:bookmarkEnd w:id="29"/>
    </w:p>
    <w:p w:rsidR="00E03B15" w:rsidRDefault="00E03B15" w:rsidP="00E03B15">
      <w:pPr>
        <w:spacing w:line="360" w:lineRule="auto"/>
        <w:jc w:val="both"/>
        <w:rPr>
          <w:rFonts w:ascii="Times New Roman" w:hAnsi="Times New Roman" w:cs="Times New Roman"/>
          <w:sz w:val="24"/>
          <w:szCs w:val="24"/>
        </w:rPr>
      </w:pPr>
      <w:r>
        <w:rPr>
          <w:rFonts w:ascii="Times New Roman" w:hAnsi="Times New Roman" w:cs="Times New Roman"/>
          <w:sz w:val="24"/>
          <w:szCs w:val="24"/>
        </w:rPr>
        <w:t>According to Mason (1996) the</w:t>
      </w:r>
      <w:r w:rsidRPr="00E61921">
        <w:rPr>
          <w:rFonts w:ascii="Times New Roman" w:hAnsi="Times New Roman" w:cs="Times New Roman"/>
          <w:sz w:val="24"/>
          <w:szCs w:val="24"/>
        </w:rPr>
        <w:t xml:space="preserve"> degree to which the res</w:t>
      </w:r>
      <w:r>
        <w:rPr>
          <w:rFonts w:ascii="Times New Roman" w:hAnsi="Times New Roman" w:cs="Times New Roman"/>
          <w:sz w:val="24"/>
          <w:szCs w:val="24"/>
        </w:rPr>
        <w:t>earcher involves himself in an observational</w:t>
      </w:r>
      <w:r w:rsidRPr="00E61921">
        <w:rPr>
          <w:rFonts w:ascii="Times New Roman" w:hAnsi="Times New Roman" w:cs="Times New Roman"/>
          <w:sz w:val="24"/>
          <w:szCs w:val="24"/>
        </w:rPr>
        <w:t xml:space="preserve"> study can also affect the outcome and results of</w:t>
      </w:r>
      <w:r>
        <w:rPr>
          <w:rFonts w:ascii="Times New Roman" w:hAnsi="Times New Roman" w:cs="Times New Roman"/>
          <w:sz w:val="24"/>
          <w:szCs w:val="24"/>
        </w:rPr>
        <w:t xml:space="preserve"> a study. If the researcher keeps</w:t>
      </w:r>
      <w:r w:rsidRPr="00E61921">
        <w:rPr>
          <w:rFonts w:ascii="Times New Roman" w:hAnsi="Times New Roman" w:cs="Times New Roman"/>
          <w:sz w:val="24"/>
          <w:szCs w:val="24"/>
        </w:rPr>
        <w:t xml:space="preserve"> a distance from the object of study then it might limit the quantity and quality of information they get. On the other side, if there is too much involvement in the culture might warrant the researcher to be potentially biased based on which participant was more welcoming to the researcher.</w:t>
      </w:r>
      <w:r>
        <w:rPr>
          <w:rFonts w:ascii="Times New Roman" w:hAnsi="Times New Roman" w:cs="Times New Roman"/>
          <w:sz w:val="24"/>
          <w:szCs w:val="24"/>
        </w:rPr>
        <w:t xml:space="preserve"> </w:t>
      </w:r>
      <w:r w:rsidRPr="00325839">
        <w:rPr>
          <w:rFonts w:ascii="Times New Roman" w:hAnsi="Times New Roman" w:cs="Times New Roman"/>
          <w:sz w:val="24"/>
          <w:szCs w:val="24"/>
        </w:rPr>
        <w:t>Trying to be both a participant and an observer was also difficult because it presented a conflict of interests as the researcher who had to disclose his identity but also wanted to maintain neutrality of the environment and its members.</w:t>
      </w:r>
    </w:p>
    <w:p w:rsidR="00E03B15" w:rsidRPr="00A31D01" w:rsidRDefault="009A48C5" w:rsidP="009A48C5">
      <w:pPr>
        <w:pStyle w:val="Heading3"/>
        <w:rPr>
          <w:rFonts w:ascii="Times New Roman" w:hAnsi="Times New Roman" w:cs="Times New Roman"/>
          <w:b/>
          <w:color w:val="auto"/>
        </w:rPr>
      </w:pPr>
      <w:bookmarkStart w:id="30" w:name="_Toc501454674"/>
      <w:r w:rsidRPr="00A31D01">
        <w:rPr>
          <w:rFonts w:ascii="Times New Roman" w:hAnsi="Times New Roman" w:cs="Times New Roman"/>
          <w:b/>
          <w:color w:val="auto"/>
        </w:rPr>
        <w:lastRenderedPageBreak/>
        <w:t xml:space="preserve">1.6.4 </w:t>
      </w:r>
      <w:r w:rsidR="00E03B15" w:rsidRPr="00A31D01">
        <w:rPr>
          <w:rFonts w:ascii="Times New Roman" w:hAnsi="Times New Roman" w:cs="Times New Roman"/>
          <w:b/>
          <w:color w:val="auto"/>
        </w:rPr>
        <w:t>Observational bias</w:t>
      </w:r>
      <w:bookmarkEnd w:id="30"/>
    </w:p>
    <w:p w:rsidR="00E03B15" w:rsidRDefault="00E03B15" w:rsidP="00E03B15">
      <w:pPr>
        <w:spacing w:line="360" w:lineRule="auto"/>
        <w:jc w:val="both"/>
        <w:rPr>
          <w:rFonts w:ascii="Times New Roman" w:hAnsi="Times New Roman" w:cs="Times New Roman"/>
          <w:sz w:val="24"/>
          <w:szCs w:val="24"/>
        </w:rPr>
      </w:pPr>
      <w:r>
        <w:rPr>
          <w:rFonts w:ascii="Times New Roman" w:hAnsi="Times New Roman" w:cs="Times New Roman"/>
          <w:sz w:val="24"/>
          <w:szCs w:val="24"/>
        </w:rPr>
        <w:t>This is the extent to which prior knowledge and experience with this culture has influenced the researcher`s thoughts and direction in this study. The research outcomes might have been greatly affected and influenced by the way the researcher preferred to see them. The researcher tried to overcome this reflexivity by a constant reference and guidance of the theoretical framework used in this study.</w:t>
      </w:r>
    </w:p>
    <w:p w:rsidR="00E03B15" w:rsidRPr="00A31D01" w:rsidRDefault="00B451B1" w:rsidP="00A31D01">
      <w:pPr>
        <w:pStyle w:val="Heading2"/>
        <w:spacing w:line="360" w:lineRule="auto"/>
        <w:jc w:val="both"/>
        <w:rPr>
          <w:rFonts w:ascii="Times New Roman" w:hAnsi="Times New Roman" w:cs="Times New Roman"/>
          <w:b/>
          <w:color w:val="000000" w:themeColor="text1"/>
          <w:sz w:val="24"/>
          <w:szCs w:val="24"/>
        </w:rPr>
      </w:pPr>
      <w:bookmarkStart w:id="31" w:name="_Toc501454675"/>
      <w:r w:rsidRPr="00A31D01">
        <w:rPr>
          <w:rFonts w:ascii="Times New Roman" w:hAnsi="Times New Roman" w:cs="Times New Roman"/>
          <w:b/>
          <w:color w:val="000000" w:themeColor="text1"/>
          <w:sz w:val="24"/>
          <w:szCs w:val="24"/>
        </w:rPr>
        <w:t xml:space="preserve">1.7 </w:t>
      </w:r>
      <w:r w:rsidR="00E03B15" w:rsidRPr="00A31D01">
        <w:rPr>
          <w:rFonts w:ascii="Times New Roman" w:hAnsi="Times New Roman" w:cs="Times New Roman"/>
          <w:b/>
          <w:color w:val="000000" w:themeColor="text1"/>
          <w:sz w:val="24"/>
          <w:szCs w:val="24"/>
        </w:rPr>
        <w:t>ANTICIPATED BENEFITS</w:t>
      </w:r>
      <w:bookmarkEnd w:id="31"/>
    </w:p>
    <w:p w:rsidR="00E03B15" w:rsidRPr="00E71861" w:rsidRDefault="00E03B15" w:rsidP="00E03B15">
      <w:pPr>
        <w:spacing w:line="360" w:lineRule="auto"/>
        <w:jc w:val="both"/>
        <w:rPr>
          <w:rFonts w:ascii="Times New Roman" w:hAnsi="Times New Roman" w:cs="Times New Roman"/>
          <w:sz w:val="24"/>
          <w:szCs w:val="24"/>
        </w:rPr>
      </w:pPr>
      <w:r w:rsidRPr="00E71861">
        <w:rPr>
          <w:rFonts w:ascii="Times New Roman" w:hAnsi="Times New Roman" w:cs="Times New Roman"/>
          <w:sz w:val="24"/>
          <w:szCs w:val="24"/>
        </w:rPr>
        <w:t>The anticipated benefits include</w:t>
      </w:r>
      <w:r>
        <w:rPr>
          <w:rFonts w:ascii="Times New Roman" w:hAnsi="Times New Roman" w:cs="Times New Roman"/>
          <w:sz w:val="24"/>
          <w:szCs w:val="24"/>
        </w:rPr>
        <w:t>:</w:t>
      </w:r>
    </w:p>
    <w:p w:rsidR="00E03B15" w:rsidRPr="008F4F43" w:rsidRDefault="00E03B15" w:rsidP="00E03B15">
      <w:pPr>
        <w:pStyle w:val="ListParagraph"/>
        <w:numPr>
          <w:ilvl w:val="1"/>
          <w:numId w:val="5"/>
        </w:numPr>
        <w:spacing w:line="360" w:lineRule="auto"/>
        <w:jc w:val="both"/>
        <w:rPr>
          <w:rFonts w:ascii="Times New Roman" w:hAnsi="Times New Roman" w:cs="Times New Roman"/>
          <w:sz w:val="24"/>
          <w:szCs w:val="24"/>
        </w:rPr>
      </w:pPr>
      <w:r w:rsidRPr="008F4F43">
        <w:rPr>
          <w:rFonts w:ascii="Times New Roman" w:hAnsi="Times New Roman" w:cs="Times New Roman"/>
          <w:sz w:val="24"/>
          <w:szCs w:val="24"/>
        </w:rPr>
        <w:t>One of the core benefits of this study should be to enable the appreciation and understanding of the lived historical and contextual experiences of traumatized communities in South Africa.</w:t>
      </w:r>
    </w:p>
    <w:p w:rsidR="00E03B15" w:rsidRPr="008F4F43" w:rsidRDefault="00E03B15" w:rsidP="00E03B15">
      <w:pPr>
        <w:pStyle w:val="ListParagraph"/>
        <w:numPr>
          <w:ilvl w:val="1"/>
          <w:numId w:val="5"/>
        </w:numPr>
        <w:spacing w:line="360" w:lineRule="auto"/>
        <w:jc w:val="both"/>
        <w:rPr>
          <w:rFonts w:ascii="Times New Roman" w:hAnsi="Times New Roman" w:cs="Times New Roman"/>
          <w:sz w:val="24"/>
          <w:szCs w:val="24"/>
        </w:rPr>
      </w:pPr>
      <w:r w:rsidRPr="008F4F43">
        <w:rPr>
          <w:rFonts w:ascii="Times New Roman" w:hAnsi="Times New Roman" w:cs="Times New Roman"/>
          <w:sz w:val="24"/>
          <w:szCs w:val="24"/>
        </w:rPr>
        <w:t>It should also help to understand how the history of South Africa has affected the social condition of these communities and if need be, find appropriate intervention models to alleviate the continued suffering and exposure to trauma.</w:t>
      </w:r>
    </w:p>
    <w:p w:rsidR="00E03B15" w:rsidRDefault="00E03B15" w:rsidP="00E03B15">
      <w:pPr>
        <w:pStyle w:val="ListParagraph"/>
        <w:numPr>
          <w:ilvl w:val="1"/>
          <w:numId w:val="5"/>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Another anticipated benefit from this study should be to bring awareness on the various ways trauma can be retold in </w:t>
      </w:r>
      <w:proofErr w:type="spellStart"/>
      <w:r>
        <w:rPr>
          <w:rFonts w:ascii="Times New Roman" w:hAnsi="Times New Roman" w:cs="Times New Roman"/>
          <w:sz w:val="24"/>
          <w:szCs w:val="24"/>
        </w:rPr>
        <w:t>performative</w:t>
      </w:r>
      <w:proofErr w:type="spellEnd"/>
      <w:r>
        <w:rPr>
          <w:rFonts w:ascii="Times New Roman" w:hAnsi="Times New Roman" w:cs="Times New Roman"/>
          <w:sz w:val="24"/>
          <w:szCs w:val="24"/>
        </w:rPr>
        <w:t xml:space="preserve"> arts thus </w:t>
      </w:r>
      <w:r w:rsidRPr="008F4F43">
        <w:rPr>
          <w:rFonts w:ascii="Times New Roman" w:hAnsi="Times New Roman" w:cs="Times New Roman"/>
          <w:sz w:val="24"/>
          <w:szCs w:val="24"/>
        </w:rPr>
        <w:t>identify</w:t>
      </w:r>
      <w:r>
        <w:rPr>
          <w:rFonts w:ascii="Times New Roman" w:hAnsi="Times New Roman" w:cs="Times New Roman"/>
          <w:sz w:val="24"/>
          <w:szCs w:val="24"/>
        </w:rPr>
        <w:t>ing</w:t>
      </w:r>
      <w:r w:rsidRPr="008F4F43">
        <w:rPr>
          <w:rFonts w:ascii="Times New Roman" w:hAnsi="Times New Roman" w:cs="Times New Roman"/>
          <w:sz w:val="24"/>
          <w:szCs w:val="24"/>
        </w:rPr>
        <w:t xml:space="preserve"> the main narratives being communicated through </w:t>
      </w:r>
      <w:r>
        <w:rPr>
          <w:rFonts w:ascii="Times New Roman" w:hAnsi="Times New Roman" w:cs="Times New Roman"/>
          <w:sz w:val="24"/>
          <w:szCs w:val="24"/>
        </w:rPr>
        <w:t>this artistic expression in</w:t>
      </w:r>
      <w:r w:rsidRPr="008F4F43">
        <w:rPr>
          <w:rFonts w:ascii="Times New Roman" w:hAnsi="Times New Roman" w:cs="Times New Roman"/>
          <w:sz w:val="24"/>
          <w:szCs w:val="24"/>
        </w:rPr>
        <w:t xml:space="preserve"> hip hop music</w:t>
      </w:r>
      <w:r>
        <w:rPr>
          <w:rFonts w:ascii="Times New Roman" w:hAnsi="Times New Roman" w:cs="Times New Roman"/>
          <w:sz w:val="24"/>
          <w:szCs w:val="24"/>
        </w:rPr>
        <w:t>.</w:t>
      </w:r>
    </w:p>
    <w:p w:rsidR="00E03B15" w:rsidRPr="008F4F43" w:rsidRDefault="00E03B15" w:rsidP="00E03B15">
      <w:pPr>
        <w:pStyle w:val="ListParagraph"/>
        <w:numPr>
          <w:ilvl w:val="1"/>
          <w:numId w:val="5"/>
        </w:numPr>
        <w:spacing w:line="360" w:lineRule="auto"/>
        <w:jc w:val="both"/>
        <w:rPr>
          <w:rFonts w:ascii="Times New Roman" w:hAnsi="Times New Roman" w:cs="Times New Roman"/>
          <w:sz w:val="24"/>
          <w:szCs w:val="24"/>
        </w:rPr>
      </w:pPr>
      <w:r>
        <w:rPr>
          <w:rFonts w:ascii="Times New Roman" w:hAnsi="Times New Roman" w:cs="Times New Roman"/>
          <w:sz w:val="24"/>
          <w:szCs w:val="24"/>
        </w:rPr>
        <w:t>This study is also aimed at highlighting some of the community work concerns that are long standing and unaddressed in poor communities that social workers work with.</w:t>
      </w:r>
    </w:p>
    <w:p w:rsidR="00E03B15" w:rsidRPr="008A3AFC" w:rsidRDefault="00E03B15" w:rsidP="00E03B15">
      <w:pPr>
        <w:spacing w:line="360" w:lineRule="auto"/>
        <w:jc w:val="both"/>
        <w:rPr>
          <w:rFonts w:ascii="Times New Roman" w:hAnsi="Times New Roman" w:cs="Times New Roman"/>
          <w:sz w:val="24"/>
          <w:szCs w:val="24"/>
        </w:rPr>
      </w:pPr>
    </w:p>
    <w:p w:rsidR="00A31D01" w:rsidRPr="00A31D01" w:rsidRDefault="00B451B1" w:rsidP="00A31D01">
      <w:pPr>
        <w:pStyle w:val="Heading2"/>
        <w:spacing w:line="360" w:lineRule="auto"/>
        <w:rPr>
          <w:rFonts w:ascii="Times New Roman" w:hAnsi="Times New Roman" w:cs="Times New Roman"/>
          <w:b/>
          <w:color w:val="auto"/>
          <w:sz w:val="24"/>
          <w:szCs w:val="24"/>
        </w:rPr>
      </w:pPr>
      <w:bookmarkStart w:id="32" w:name="_Toc501454676"/>
      <w:r w:rsidRPr="00A31D01">
        <w:rPr>
          <w:rFonts w:ascii="Times New Roman" w:hAnsi="Times New Roman" w:cs="Times New Roman"/>
          <w:b/>
          <w:color w:val="auto"/>
          <w:sz w:val="24"/>
          <w:szCs w:val="24"/>
        </w:rPr>
        <w:t xml:space="preserve">1.8 </w:t>
      </w:r>
      <w:r w:rsidR="00E03B15" w:rsidRPr="00A31D01">
        <w:rPr>
          <w:rFonts w:ascii="Times New Roman" w:hAnsi="Times New Roman" w:cs="Times New Roman"/>
          <w:b/>
          <w:color w:val="auto"/>
          <w:sz w:val="24"/>
          <w:szCs w:val="24"/>
        </w:rPr>
        <w:t>KEY CONCEPTS</w:t>
      </w:r>
      <w:bookmarkEnd w:id="32"/>
    </w:p>
    <w:p w:rsidR="00E03B15" w:rsidRPr="004E5E4C" w:rsidRDefault="00E03B15" w:rsidP="00E03B15">
      <w:pPr>
        <w:spacing w:line="360" w:lineRule="auto"/>
        <w:jc w:val="both"/>
        <w:rPr>
          <w:rFonts w:ascii="Times New Roman" w:hAnsi="Times New Roman" w:cs="Times New Roman"/>
          <w:sz w:val="24"/>
          <w:szCs w:val="24"/>
        </w:rPr>
      </w:pPr>
      <w:r w:rsidRPr="00E604DD">
        <w:rPr>
          <w:rFonts w:ascii="Times New Roman" w:hAnsi="Times New Roman" w:cs="Times New Roman"/>
          <w:b/>
          <w:sz w:val="24"/>
          <w:szCs w:val="24"/>
        </w:rPr>
        <w:t>Trauma:</w:t>
      </w:r>
      <w:r w:rsidRPr="004E5E4C">
        <w:rPr>
          <w:rFonts w:ascii="Times New Roman" w:hAnsi="Times New Roman" w:cs="Times New Roman"/>
          <w:sz w:val="24"/>
          <w:szCs w:val="24"/>
        </w:rPr>
        <w:t xml:space="preserve"> </w:t>
      </w:r>
      <w:r>
        <w:rPr>
          <w:rFonts w:ascii="Times New Roman" w:hAnsi="Times New Roman" w:cs="Times New Roman"/>
          <w:sz w:val="24"/>
          <w:szCs w:val="24"/>
        </w:rPr>
        <w:t>This can be explained as an emotional response to an unfortunate or terrible event such as death of a loved one, violence, rape either by being the victim or by witnessing. It is rather any catastrophic events that would trigger symptoms of distress (Friedman, 2006).</w:t>
      </w:r>
    </w:p>
    <w:p w:rsidR="00E03B15" w:rsidRPr="00CF7706" w:rsidRDefault="00E03B15" w:rsidP="00E03B15">
      <w:pPr>
        <w:spacing w:line="360" w:lineRule="auto"/>
        <w:jc w:val="both"/>
        <w:rPr>
          <w:rFonts w:ascii="Times New Roman" w:hAnsi="Times New Roman" w:cs="Times New Roman"/>
          <w:sz w:val="24"/>
          <w:szCs w:val="24"/>
        </w:rPr>
      </w:pPr>
      <w:r w:rsidRPr="00CF7706">
        <w:rPr>
          <w:rFonts w:ascii="Times New Roman" w:hAnsi="Times New Roman" w:cs="Times New Roman"/>
          <w:b/>
          <w:sz w:val="24"/>
          <w:szCs w:val="24"/>
        </w:rPr>
        <w:t xml:space="preserve">Hip-Hop: </w:t>
      </w:r>
      <w:r>
        <w:rPr>
          <w:rFonts w:ascii="Times New Roman" w:hAnsi="Times New Roman" w:cs="Times New Roman"/>
          <w:sz w:val="24"/>
          <w:szCs w:val="24"/>
        </w:rPr>
        <w:t>A genre of popular music that is fashioned by urban culture where an artist voices over a backing of instruments and sometimes accompanied by a street dance relevant to the context.</w:t>
      </w:r>
    </w:p>
    <w:p w:rsidR="005559FE" w:rsidRPr="002E66F6" w:rsidRDefault="00E03B15" w:rsidP="00E03B15">
      <w:pPr>
        <w:spacing w:line="360" w:lineRule="auto"/>
        <w:jc w:val="both"/>
        <w:rPr>
          <w:rFonts w:ascii="Times New Roman" w:hAnsi="Times New Roman" w:cs="Times New Roman"/>
          <w:sz w:val="24"/>
          <w:szCs w:val="24"/>
        </w:rPr>
      </w:pPr>
      <w:r w:rsidRPr="00EB7E15">
        <w:rPr>
          <w:rFonts w:ascii="Times New Roman" w:hAnsi="Times New Roman" w:cs="Times New Roman"/>
          <w:b/>
          <w:sz w:val="24"/>
          <w:szCs w:val="24"/>
        </w:rPr>
        <w:t>Culture:</w:t>
      </w:r>
      <w:r>
        <w:rPr>
          <w:rFonts w:ascii="Times New Roman" w:hAnsi="Times New Roman" w:cs="Times New Roman"/>
          <w:b/>
          <w:sz w:val="24"/>
          <w:szCs w:val="24"/>
        </w:rPr>
        <w:t xml:space="preserve"> </w:t>
      </w:r>
      <w:r>
        <w:rPr>
          <w:rFonts w:ascii="Times New Roman" w:hAnsi="Times New Roman" w:cs="Times New Roman"/>
          <w:sz w:val="24"/>
          <w:szCs w:val="24"/>
        </w:rPr>
        <w:t>This is a system of shared history, experiences, artefacts, beliefs, values and behaviours that a group of people use to understand the world around them and each other. This sacred knowledge is passed down to other generations through teaching and learning, (</w:t>
      </w:r>
      <w:proofErr w:type="spellStart"/>
      <w:r>
        <w:rPr>
          <w:rFonts w:ascii="Times New Roman" w:hAnsi="Times New Roman" w:cs="Times New Roman"/>
          <w:sz w:val="24"/>
          <w:szCs w:val="24"/>
        </w:rPr>
        <w:t>Bekker</w:t>
      </w:r>
      <w:proofErr w:type="spellEnd"/>
      <w:r>
        <w:rPr>
          <w:rFonts w:ascii="Times New Roman" w:hAnsi="Times New Roman" w:cs="Times New Roman"/>
          <w:sz w:val="24"/>
          <w:szCs w:val="24"/>
        </w:rPr>
        <w:t xml:space="preserve"> &amp; </w:t>
      </w:r>
      <w:proofErr w:type="spellStart"/>
      <w:r>
        <w:rPr>
          <w:rFonts w:ascii="Times New Roman" w:hAnsi="Times New Roman" w:cs="Times New Roman"/>
          <w:sz w:val="24"/>
          <w:szCs w:val="24"/>
        </w:rPr>
        <w:t>Prinsloo</w:t>
      </w:r>
      <w:proofErr w:type="spellEnd"/>
      <w:r>
        <w:rPr>
          <w:rFonts w:ascii="Times New Roman" w:hAnsi="Times New Roman" w:cs="Times New Roman"/>
          <w:sz w:val="24"/>
          <w:szCs w:val="24"/>
        </w:rPr>
        <w:t>, 1999).</w:t>
      </w:r>
    </w:p>
    <w:p w:rsidR="00E03B15" w:rsidRPr="00A31D01" w:rsidRDefault="00B451B1" w:rsidP="00A31D01">
      <w:pPr>
        <w:pStyle w:val="Heading2"/>
        <w:spacing w:line="360" w:lineRule="auto"/>
        <w:jc w:val="both"/>
        <w:rPr>
          <w:rFonts w:ascii="Times New Roman" w:hAnsi="Times New Roman" w:cs="Times New Roman"/>
          <w:b/>
          <w:color w:val="auto"/>
          <w:sz w:val="24"/>
          <w:szCs w:val="24"/>
        </w:rPr>
      </w:pPr>
      <w:bookmarkStart w:id="33" w:name="_Toc501454677"/>
      <w:r w:rsidRPr="00A31D01">
        <w:rPr>
          <w:rFonts w:ascii="Times New Roman" w:hAnsi="Times New Roman" w:cs="Times New Roman"/>
          <w:b/>
          <w:color w:val="auto"/>
          <w:sz w:val="24"/>
          <w:szCs w:val="24"/>
        </w:rPr>
        <w:lastRenderedPageBreak/>
        <w:t xml:space="preserve">1.9 </w:t>
      </w:r>
      <w:r w:rsidR="00E03B15" w:rsidRPr="00A31D01">
        <w:rPr>
          <w:rFonts w:ascii="Times New Roman" w:hAnsi="Times New Roman" w:cs="Times New Roman"/>
          <w:b/>
          <w:color w:val="auto"/>
          <w:sz w:val="24"/>
          <w:szCs w:val="24"/>
        </w:rPr>
        <w:t>OVERVIEW OF RESEARCH REPORT</w:t>
      </w:r>
      <w:bookmarkEnd w:id="33"/>
    </w:p>
    <w:p w:rsidR="00E03B15" w:rsidRDefault="00E03B15" w:rsidP="00E03B15">
      <w:pPr>
        <w:spacing w:line="360" w:lineRule="auto"/>
        <w:jc w:val="both"/>
        <w:rPr>
          <w:rFonts w:ascii="Times New Roman" w:hAnsi="Times New Roman" w:cs="Times New Roman"/>
          <w:sz w:val="24"/>
          <w:szCs w:val="24"/>
        </w:rPr>
      </w:pPr>
      <w:r>
        <w:rPr>
          <w:rFonts w:ascii="Times New Roman" w:hAnsi="Times New Roman" w:cs="Times New Roman"/>
          <w:sz w:val="24"/>
          <w:szCs w:val="24"/>
        </w:rPr>
        <w:t>This chapter consists of the introductory chapter which provides a brief overview of what the research study paper will be exploring. This includes the problem statement, rationale, aims and objectives as well as the anticipated benefits of the study. This chapter also outlined the limitations of the study.</w:t>
      </w:r>
    </w:p>
    <w:p w:rsidR="00E03B15" w:rsidRDefault="00E03B15" w:rsidP="00E03B15">
      <w:pPr>
        <w:spacing w:line="360" w:lineRule="auto"/>
        <w:jc w:val="both"/>
        <w:rPr>
          <w:rFonts w:ascii="Times New Roman" w:hAnsi="Times New Roman" w:cs="Times New Roman"/>
          <w:sz w:val="24"/>
          <w:szCs w:val="24"/>
        </w:rPr>
      </w:pPr>
      <w:r>
        <w:rPr>
          <w:rFonts w:ascii="Times New Roman" w:hAnsi="Times New Roman" w:cs="Times New Roman"/>
          <w:sz w:val="24"/>
          <w:szCs w:val="24"/>
        </w:rPr>
        <w:t>Chapter Two touches on the literature review and the theoretical framework used in this research in understanding the problem of trauma, history of trauma in South Africa and how traumatized communities have formed an identity based on discrimination. The theory also extends to interventions useful for traumatized communities and how to alleviate the problems of trauma in these communities. The chapter brings a conversation of the relevant literature relating to the study in contemporary South African society.</w:t>
      </w:r>
    </w:p>
    <w:p w:rsidR="00E03B15" w:rsidRDefault="00E03B15" w:rsidP="00E03B15">
      <w:pPr>
        <w:spacing w:line="360" w:lineRule="auto"/>
        <w:jc w:val="both"/>
        <w:rPr>
          <w:rFonts w:ascii="Times New Roman" w:hAnsi="Times New Roman" w:cs="Times New Roman"/>
          <w:sz w:val="24"/>
          <w:szCs w:val="24"/>
        </w:rPr>
      </w:pPr>
      <w:r>
        <w:rPr>
          <w:rFonts w:ascii="Times New Roman" w:hAnsi="Times New Roman" w:cs="Times New Roman"/>
          <w:sz w:val="24"/>
          <w:szCs w:val="24"/>
        </w:rPr>
        <w:t>Chapter Three focuses on the methodology of the research study which includes the research design, limitations of the study, data collection, trustworthiness and the ethical considerations taken into account during the process of the research study. The chapter also looks at the data collection methods, tools and data analysis</w:t>
      </w:r>
    </w:p>
    <w:p w:rsidR="00E03B15" w:rsidRDefault="00E03B15" w:rsidP="00E03B15">
      <w:pPr>
        <w:spacing w:line="360" w:lineRule="auto"/>
        <w:jc w:val="both"/>
        <w:rPr>
          <w:rFonts w:ascii="Times New Roman" w:hAnsi="Times New Roman" w:cs="Times New Roman"/>
          <w:sz w:val="24"/>
          <w:szCs w:val="24"/>
        </w:rPr>
      </w:pPr>
      <w:r>
        <w:rPr>
          <w:rFonts w:ascii="Times New Roman" w:hAnsi="Times New Roman" w:cs="Times New Roman"/>
          <w:sz w:val="24"/>
          <w:szCs w:val="24"/>
        </w:rPr>
        <w:t>Chapter Four gives a presentation of the results obtained during the research data collection including the profiles of the participants and their contribution to the study. It also presents the data collected in its three forms namely through face to face interviews, observational data and analysis of secondary data through music lyrics of the chosen artists.</w:t>
      </w:r>
    </w:p>
    <w:p w:rsidR="009A48C5" w:rsidRDefault="00E03B15" w:rsidP="00E03B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Chapter Five, which is the last, carries a discussion of the results through a detailed summary of the results, main findings and a conclusive summary of recommendations for social work practice, theory and research. </w:t>
      </w:r>
    </w:p>
    <w:p w:rsidR="009A48C5" w:rsidRDefault="009A48C5" w:rsidP="009A48C5">
      <w:pPr>
        <w:rPr>
          <w:rFonts w:ascii="Times New Roman" w:hAnsi="Times New Roman" w:cs="Times New Roman"/>
          <w:sz w:val="24"/>
          <w:szCs w:val="24"/>
        </w:rPr>
      </w:pPr>
      <w:r>
        <w:rPr>
          <w:rFonts w:ascii="Times New Roman" w:hAnsi="Times New Roman" w:cs="Times New Roman"/>
          <w:sz w:val="24"/>
          <w:szCs w:val="24"/>
        </w:rPr>
        <w:br w:type="page"/>
      </w:r>
    </w:p>
    <w:p w:rsidR="00A31D01" w:rsidRDefault="00E03B15" w:rsidP="00A31D01">
      <w:pPr>
        <w:pStyle w:val="Heading1"/>
        <w:spacing w:line="360" w:lineRule="auto"/>
        <w:jc w:val="center"/>
        <w:rPr>
          <w:rFonts w:ascii="Times New Roman" w:hAnsi="Times New Roman" w:cs="Times New Roman"/>
          <w:b/>
          <w:color w:val="000000" w:themeColor="text1"/>
          <w:sz w:val="52"/>
          <w:szCs w:val="52"/>
          <w:u w:val="single"/>
        </w:rPr>
      </w:pPr>
      <w:bookmarkStart w:id="34" w:name="_Toc501454678"/>
      <w:r w:rsidRPr="00A31D01">
        <w:rPr>
          <w:rFonts w:ascii="Times New Roman" w:hAnsi="Times New Roman" w:cs="Times New Roman"/>
          <w:b/>
          <w:color w:val="000000" w:themeColor="text1"/>
          <w:sz w:val="52"/>
          <w:szCs w:val="52"/>
          <w:u w:val="single"/>
        </w:rPr>
        <w:lastRenderedPageBreak/>
        <w:t>CHAPTER 2:</w:t>
      </w:r>
      <w:bookmarkEnd w:id="34"/>
      <w:r w:rsidRPr="00A31D01">
        <w:rPr>
          <w:rFonts w:ascii="Times New Roman" w:hAnsi="Times New Roman" w:cs="Times New Roman"/>
          <w:b/>
          <w:color w:val="000000" w:themeColor="text1"/>
          <w:sz w:val="52"/>
          <w:szCs w:val="52"/>
          <w:u w:val="single"/>
        </w:rPr>
        <w:t xml:space="preserve"> </w:t>
      </w:r>
    </w:p>
    <w:p w:rsidR="00E03B15" w:rsidRPr="00A31D01" w:rsidRDefault="00E03B15" w:rsidP="00A31D01">
      <w:pPr>
        <w:pStyle w:val="Heading1"/>
        <w:spacing w:line="360" w:lineRule="auto"/>
        <w:jc w:val="center"/>
        <w:rPr>
          <w:rFonts w:ascii="Times New Roman" w:hAnsi="Times New Roman" w:cs="Times New Roman"/>
          <w:b/>
          <w:color w:val="000000" w:themeColor="text1"/>
          <w:sz w:val="52"/>
          <w:szCs w:val="52"/>
          <w:u w:val="single"/>
        </w:rPr>
      </w:pPr>
      <w:bookmarkStart w:id="35" w:name="_Toc501454679"/>
      <w:r w:rsidRPr="00A31D01">
        <w:rPr>
          <w:rFonts w:ascii="Times New Roman" w:hAnsi="Times New Roman" w:cs="Times New Roman"/>
          <w:b/>
          <w:color w:val="000000" w:themeColor="text1"/>
          <w:sz w:val="52"/>
          <w:szCs w:val="52"/>
          <w:u w:val="single"/>
        </w:rPr>
        <w:t>LITERATUE REVIEW</w:t>
      </w:r>
      <w:bookmarkEnd w:id="35"/>
    </w:p>
    <w:p w:rsidR="00E03B15" w:rsidRDefault="00E03B15" w:rsidP="00E03B15">
      <w:pPr>
        <w:spacing w:line="360" w:lineRule="auto"/>
        <w:jc w:val="both"/>
        <w:rPr>
          <w:rFonts w:ascii="Times New Roman" w:hAnsi="Times New Roman" w:cs="Times New Roman"/>
          <w:b/>
          <w:sz w:val="24"/>
          <w:szCs w:val="24"/>
        </w:rPr>
      </w:pPr>
    </w:p>
    <w:p w:rsidR="00E03B15" w:rsidRPr="00A31D01" w:rsidRDefault="00E03B15" w:rsidP="00A31D01">
      <w:pPr>
        <w:pStyle w:val="Heading2"/>
        <w:spacing w:line="360" w:lineRule="auto"/>
        <w:jc w:val="both"/>
        <w:rPr>
          <w:rFonts w:ascii="Times New Roman" w:hAnsi="Times New Roman" w:cs="Times New Roman"/>
          <w:b/>
          <w:color w:val="auto"/>
          <w:sz w:val="24"/>
          <w:szCs w:val="24"/>
        </w:rPr>
      </w:pPr>
      <w:bookmarkStart w:id="36" w:name="_Toc501454680"/>
      <w:r w:rsidRPr="00A31D01">
        <w:rPr>
          <w:rFonts w:ascii="Times New Roman" w:hAnsi="Times New Roman" w:cs="Times New Roman"/>
          <w:b/>
          <w:color w:val="auto"/>
          <w:sz w:val="24"/>
          <w:szCs w:val="24"/>
        </w:rPr>
        <w:t>2.1 INTRODUCTION</w:t>
      </w:r>
      <w:bookmarkEnd w:id="36"/>
    </w:p>
    <w:p w:rsidR="00E03B15" w:rsidRPr="00BA132E" w:rsidRDefault="00E03B15" w:rsidP="00E03B15">
      <w:pPr>
        <w:spacing w:line="360" w:lineRule="auto"/>
        <w:jc w:val="both"/>
        <w:rPr>
          <w:rFonts w:ascii="Times New Roman" w:hAnsi="Times New Roman" w:cs="Times New Roman"/>
          <w:sz w:val="24"/>
          <w:szCs w:val="24"/>
        </w:rPr>
      </w:pPr>
      <w:r w:rsidRPr="00BA132E">
        <w:rPr>
          <w:rFonts w:ascii="Times New Roman" w:hAnsi="Times New Roman" w:cs="Times New Roman"/>
          <w:sz w:val="24"/>
          <w:szCs w:val="24"/>
        </w:rPr>
        <w:t>Exploring Hip Hop culture in communities entails a deeper understanding and observation of how the culture in itself expresses the traumatic experiences of community members of Zola, Soweto. It</w:t>
      </w:r>
      <w:r>
        <w:rPr>
          <w:rFonts w:ascii="Times New Roman" w:hAnsi="Times New Roman" w:cs="Times New Roman"/>
          <w:sz w:val="24"/>
          <w:szCs w:val="24"/>
        </w:rPr>
        <w:t xml:space="preserve"> also speaks on the maintenance and meaning </w:t>
      </w:r>
      <w:r w:rsidRPr="00BA132E">
        <w:rPr>
          <w:rFonts w:ascii="Times New Roman" w:hAnsi="Times New Roman" w:cs="Times New Roman"/>
          <w:sz w:val="24"/>
          <w:szCs w:val="24"/>
        </w:rPr>
        <w:t>of youth identities in South Africa</w:t>
      </w:r>
      <w:r>
        <w:rPr>
          <w:rFonts w:ascii="Times New Roman" w:hAnsi="Times New Roman" w:cs="Times New Roman"/>
          <w:sz w:val="24"/>
          <w:szCs w:val="24"/>
        </w:rPr>
        <w:t xml:space="preserve"> particularly in post-apartheid contexts of settlements that were previously designated for migrant labour</w:t>
      </w:r>
      <w:r w:rsidRPr="00BA132E">
        <w:rPr>
          <w:rFonts w:ascii="Times New Roman" w:hAnsi="Times New Roman" w:cs="Times New Roman"/>
          <w:sz w:val="24"/>
          <w:szCs w:val="24"/>
        </w:rPr>
        <w:t>. Although, some disciplines are beginning to extend more interest in the way that music influences society, the majority of the writing related to the study of music</w:t>
      </w:r>
      <w:r>
        <w:rPr>
          <w:rFonts w:ascii="Times New Roman" w:hAnsi="Times New Roman" w:cs="Times New Roman"/>
          <w:sz w:val="24"/>
          <w:szCs w:val="24"/>
        </w:rPr>
        <w:t xml:space="preserve"> is not covered by several many</w:t>
      </w:r>
      <w:r w:rsidRPr="00BA132E">
        <w:rPr>
          <w:rFonts w:ascii="Times New Roman" w:hAnsi="Times New Roman" w:cs="Times New Roman"/>
          <w:sz w:val="24"/>
          <w:szCs w:val="24"/>
        </w:rPr>
        <w:t xml:space="preserve"> disciplines but only a few such as anthropology</w:t>
      </w:r>
      <w:r>
        <w:rPr>
          <w:rFonts w:ascii="Times New Roman" w:hAnsi="Times New Roman" w:cs="Times New Roman"/>
          <w:sz w:val="24"/>
          <w:szCs w:val="24"/>
        </w:rPr>
        <w:t>.</w:t>
      </w:r>
    </w:p>
    <w:p w:rsidR="00E03B15" w:rsidRPr="00BA132E" w:rsidRDefault="00E03B15" w:rsidP="00E03B15">
      <w:pPr>
        <w:spacing w:line="360" w:lineRule="auto"/>
        <w:jc w:val="both"/>
        <w:rPr>
          <w:rFonts w:ascii="Times New Roman" w:hAnsi="Times New Roman" w:cs="Times New Roman"/>
          <w:sz w:val="24"/>
          <w:szCs w:val="24"/>
        </w:rPr>
      </w:pPr>
      <w:r w:rsidRPr="00BA132E">
        <w:rPr>
          <w:rFonts w:ascii="Times New Roman" w:hAnsi="Times New Roman" w:cs="Times New Roman"/>
          <w:sz w:val="24"/>
          <w:szCs w:val="24"/>
        </w:rPr>
        <w:t xml:space="preserve">This literature review outlines the work done on trauma, on hip hop as a culture dominated by black people and finally builds on the connection of the two with reference to Zola community in Soweto. </w:t>
      </w:r>
      <w:r>
        <w:rPr>
          <w:rFonts w:ascii="Times New Roman" w:hAnsi="Times New Roman" w:cs="Times New Roman"/>
          <w:sz w:val="24"/>
          <w:szCs w:val="24"/>
        </w:rPr>
        <w:t>In addition, it also</w:t>
      </w:r>
      <w:r w:rsidRPr="00BA132E">
        <w:rPr>
          <w:rFonts w:ascii="Times New Roman" w:hAnsi="Times New Roman" w:cs="Times New Roman"/>
          <w:sz w:val="24"/>
          <w:szCs w:val="24"/>
        </w:rPr>
        <w:t xml:space="preserve"> aims to bring a comprehensive analysis of literature </w:t>
      </w:r>
      <w:r>
        <w:rPr>
          <w:rFonts w:ascii="Times New Roman" w:hAnsi="Times New Roman" w:cs="Times New Roman"/>
          <w:sz w:val="24"/>
          <w:szCs w:val="24"/>
        </w:rPr>
        <w:t>about</w:t>
      </w:r>
      <w:r w:rsidRPr="00BA132E">
        <w:rPr>
          <w:rFonts w:ascii="Times New Roman" w:hAnsi="Times New Roman" w:cs="Times New Roman"/>
          <w:sz w:val="24"/>
          <w:szCs w:val="24"/>
        </w:rPr>
        <w:t xml:space="preserve"> trauma inherited by disadvantaged communities</w:t>
      </w:r>
      <w:r>
        <w:rPr>
          <w:rFonts w:ascii="Times New Roman" w:hAnsi="Times New Roman" w:cs="Times New Roman"/>
          <w:sz w:val="24"/>
          <w:szCs w:val="24"/>
        </w:rPr>
        <w:t xml:space="preserve"> in post-apartheid South Africa. </w:t>
      </w:r>
      <w:r w:rsidR="007E51BB">
        <w:rPr>
          <w:rFonts w:ascii="Times New Roman" w:hAnsi="Times New Roman" w:cs="Times New Roman"/>
          <w:sz w:val="24"/>
          <w:szCs w:val="24"/>
        </w:rPr>
        <w:t xml:space="preserve">The main theoretical frameworks in this study are theories of trauma and </w:t>
      </w:r>
      <w:proofErr w:type="spellStart"/>
      <w:r w:rsidR="007E51BB">
        <w:rPr>
          <w:rFonts w:ascii="Times New Roman" w:hAnsi="Times New Roman" w:cs="Times New Roman"/>
          <w:sz w:val="24"/>
          <w:szCs w:val="24"/>
        </w:rPr>
        <w:t>Tajfel`s</w:t>
      </w:r>
      <w:proofErr w:type="spellEnd"/>
      <w:r w:rsidR="007E51BB">
        <w:rPr>
          <w:rFonts w:ascii="Times New Roman" w:hAnsi="Times New Roman" w:cs="Times New Roman"/>
          <w:sz w:val="24"/>
          <w:szCs w:val="24"/>
        </w:rPr>
        <w:t xml:space="preserve"> </w:t>
      </w:r>
      <w:r w:rsidR="006A5615">
        <w:rPr>
          <w:rFonts w:ascii="Times New Roman" w:hAnsi="Times New Roman" w:cs="Times New Roman"/>
          <w:sz w:val="24"/>
          <w:szCs w:val="24"/>
        </w:rPr>
        <w:t xml:space="preserve">(1959) </w:t>
      </w:r>
      <w:r w:rsidR="007E51BB">
        <w:rPr>
          <w:rFonts w:ascii="Times New Roman" w:hAnsi="Times New Roman" w:cs="Times New Roman"/>
          <w:sz w:val="24"/>
          <w:szCs w:val="24"/>
        </w:rPr>
        <w:t xml:space="preserve">social identity theory. Hip hop culture will therefore be seen as an expression of the </w:t>
      </w:r>
      <w:proofErr w:type="spellStart"/>
      <w:r w:rsidR="007E51BB">
        <w:rPr>
          <w:rFonts w:ascii="Times New Roman" w:hAnsi="Times New Roman" w:cs="Times New Roman"/>
          <w:sz w:val="24"/>
          <w:szCs w:val="24"/>
        </w:rPr>
        <w:t>transgenerational</w:t>
      </w:r>
      <w:proofErr w:type="spellEnd"/>
      <w:r w:rsidR="007E51BB">
        <w:rPr>
          <w:rFonts w:ascii="Times New Roman" w:hAnsi="Times New Roman" w:cs="Times New Roman"/>
          <w:sz w:val="24"/>
          <w:szCs w:val="24"/>
        </w:rPr>
        <w:t xml:space="preserve"> trauma endured since apartheid and as a collective identity of marginalised communities. </w:t>
      </w:r>
      <w:r>
        <w:rPr>
          <w:rFonts w:ascii="Times New Roman" w:hAnsi="Times New Roman" w:cs="Times New Roman"/>
          <w:sz w:val="24"/>
          <w:szCs w:val="24"/>
        </w:rPr>
        <w:t>T</w:t>
      </w:r>
      <w:r w:rsidR="006A5615">
        <w:rPr>
          <w:rFonts w:ascii="Times New Roman" w:hAnsi="Times New Roman" w:cs="Times New Roman"/>
          <w:sz w:val="24"/>
          <w:szCs w:val="24"/>
        </w:rPr>
        <w:t>he phenomenon of Hip Hop culture has</w:t>
      </w:r>
      <w:r w:rsidRPr="00BA132E">
        <w:rPr>
          <w:rFonts w:ascii="Times New Roman" w:hAnsi="Times New Roman" w:cs="Times New Roman"/>
          <w:sz w:val="24"/>
          <w:szCs w:val="24"/>
        </w:rPr>
        <w:t xml:space="preserve"> artistic and musical expressions of lived realities</w:t>
      </w:r>
      <w:r w:rsidR="006A5615">
        <w:rPr>
          <w:rFonts w:ascii="Times New Roman" w:hAnsi="Times New Roman" w:cs="Times New Roman"/>
          <w:sz w:val="24"/>
          <w:szCs w:val="24"/>
        </w:rPr>
        <w:t>. These expressions will be discussed along with</w:t>
      </w:r>
      <w:r w:rsidRPr="00BA132E">
        <w:rPr>
          <w:rFonts w:ascii="Times New Roman" w:hAnsi="Times New Roman" w:cs="Times New Roman"/>
          <w:sz w:val="24"/>
          <w:szCs w:val="24"/>
        </w:rPr>
        <w:t xml:space="preserve"> the constru</w:t>
      </w:r>
      <w:r w:rsidR="006A5615">
        <w:rPr>
          <w:rFonts w:ascii="Times New Roman" w:hAnsi="Times New Roman" w:cs="Times New Roman"/>
          <w:sz w:val="24"/>
          <w:szCs w:val="24"/>
        </w:rPr>
        <w:t>ction of identities through</w:t>
      </w:r>
      <w:r>
        <w:rPr>
          <w:rFonts w:ascii="Times New Roman" w:hAnsi="Times New Roman" w:cs="Times New Roman"/>
          <w:sz w:val="24"/>
          <w:szCs w:val="24"/>
        </w:rPr>
        <w:t xml:space="preserve"> Hip Hop culture. F</w:t>
      </w:r>
      <w:r w:rsidRPr="00BA132E">
        <w:rPr>
          <w:rFonts w:ascii="Times New Roman" w:hAnsi="Times New Roman" w:cs="Times New Roman"/>
          <w:sz w:val="24"/>
          <w:szCs w:val="24"/>
        </w:rPr>
        <w:t>inally</w:t>
      </w:r>
      <w:r w:rsidR="004A431C">
        <w:rPr>
          <w:rFonts w:ascii="Times New Roman" w:hAnsi="Times New Roman" w:cs="Times New Roman"/>
          <w:sz w:val="24"/>
          <w:szCs w:val="24"/>
        </w:rPr>
        <w:t xml:space="preserve"> there will be</w:t>
      </w:r>
      <w:r w:rsidRPr="00BA132E">
        <w:rPr>
          <w:rFonts w:ascii="Times New Roman" w:hAnsi="Times New Roman" w:cs="Times New Roman"/>
          <w:sz w:val="24"/>
          <w:szCs w:val="24"/>
        </w:rPr>
        <w:t xml:space="preserve"> a description of the area of</w:t>
      </w:r>
      <w:r>
        <w:rPr>
          <w:rFonts w:ascii="Times New Roman" w:hAnsi="Times New Roman" w:cs="Times New Roman"/>
          <w:sz w:val="24"/>
          <w:szCs w:val="24"/>
        </w:rPr>
        <w:t xml:space="preserve"> study which is Zola, in Soweto </w:t>
      </w:r>
      <w:r w:rsidR="004A431C">
        <w:rPr>
          <w:rFonts w:ascii="Times New Roman" w:hAnsi="Times New Roman" w:cs="Times New Roman"/>
          <w:sz w:val="24"/>
          <w:szCs w:val="24"/>
        </w:rPr>
        <w:t>as the grounding context of the study.</w:t>
      </w:r>
    </w:p>
    <w:p w:rsidR="00E03B15" w:rsidRDefault="008F1152" w:rsidP="00E03B15">
      <w:pPr>
        <w:spacing w:line="360" w:lineRule="auto"/>
        <w:jc w:val="both"/>
        <w:rPr>
          <w:rFonts w:ascii="Times New Roman" w:hAnsi="Times New Roman" w:cs="Times New Roman"/>
          <w:sz w:val="24"/>
          <w:szCs w:val="24"/>
        </w:rPr>
      </w:pPr>
      <w:r>
        <w:rPr>
          <w:rFonts w:ascii="Times New Roman" w:hAnsi="Times New Roman" w:cs="Times New Roman"/>
          <w:sz w:val="24"/>
          <w:szCs w:val="24"/>
        </w:rPr>
        <w:t>T</w:t>
      </w:r>
      <w:r w:rsidR="00E03B15">
        <w:rPr>
          <w:rFonts w:ascii="Times New Roman" w:hAnsi="Times New Roman" w:cs="Times New Roman"/>
          <w:sz w:val="24"/>
          <w:szCs w:val="24"/>
        </w:rPr>
        <w:t xml:space="preserve">his chapter entails a brief review of the literature pertaining to the culture of hip hop, its origins and hip hop in the South African context. It also explains the emergence of hip hop as an urban street culture of artistic expression through poetry and music. It also brings a close and narrowed focus on the link between hip hop and trauma through examining the common narratives of the hip hop culture. </w:t>
      </w:r>
    </w:p>
    <w:p w:rsidR="004A431C" w:rsidRDefault="004A431C" w:rsidP="00E03B15">
      <w:pPr>
        <w:spacing w:line="360" w:lineRule="auto"/>
        <w:jc w:val="both"/>
        <w:rPr>
          <w:rFonts w:ascii="Times New Roman" w:hAnsi="Times New Roman" w:cs="Times New Roman"/>
          <w:sz w:val="24"/>
          <w:szCs w:val="24"/>
        </w:rPr>
      </w:pPr>
    </w:p>
    <w:p w:rsidR="00E03B15" w:rsidRPr="00A31D01" w:rsidRDefault="00B2250D" w:rsidP="00A31D01">
      <w:pPr>
        <w:pStyle w:val="Heading2"/>
        <w:spacing w:line="360" w:lineRule="auto"/>
        <w:jc w:val="both"/>
        <w:rPr>
          <w:rFonts w:ascii="Times New Roman" w:hAnsi="Times New Roman" w:cs="Times New Roman"/>
          <w:b/>
          <w:color w:val="000000" w:themeColor="text1"/>
          <w:sz w:val="24"/>
          <w:szCs w:val="24"/>
        </w:rPr>
      </w:pPr>
      <w:bookmarkStart w:id="37" w:name="_Toc501454681"/>
      <w:r w:rsidRPr="00A31D01">
        <w:rPr>
          <w:rFonts w:ascii="Times New Roman" w:hAnsi="Times New Roman" w:cs="Times New Roman"/>
          <w:b/>
          <w:color w:val="000000" w:themeColor="text1"/>
          <w:sz w:val="24"/>
          <w:szCs w:val="24"/>
        </w:rPr>
        <w:lastRenderedPageBreak/>
        <w:t xml:space="preserve">2.2 </w:t>
      </w:r>
      <w:r w:rsidR="00E03B15" w:rsidRPr="00A31D01">
        <w:rPr>
          <w:rFonts w:ascii="Times New Roman" w:hAnsi="Times New Roman" w:cs="Times New Roman"/>
          <w:b/>
          <w:color w:val="000000" w:themeColor="text1"/>
          <w:sz w:val="24"/>
          <w:szCs w:val="24"/>
        </w:rPr>
        <w:t>TRAUMA IN SOUTH AFRICA</w:t>
      </w:r>
      <w:bookmarkEnd w:id="37"/>
    </w:p>
    <w:p w:rsidR="00E03B15" w:rsidRDefault="00E03B15" w:rsidP="00E03B15">
      <w:pPr>
        <w:spacing w:line="360" w:lineRule="auto"/>
        <w:jc w:val="both"/>
        <w:rPr>
          <w:rFonts w:ascii="Times New Roman" w:hAnsi="Times New Roman" w:cs="Times New Roman"/>
          <w:sz w:val="24"/>
          <w:szCs w:val="24"/>
        </w:rPr>
      </w:pPr>
      <w:r w:rsidRPr="00BA132E">
        <w:rPr>
          <w:rFonts w:ascii="Times New Roman" w:hAnsi="Times New Roman" w:cs="Times New Roman"/>
          <w:sz w:val="24"/>
          <w:szCs w:val="24"/>
        </w:rPr>
        <w:t xml:space="preserve">Masson, Graham &amp; </w:t>
      </w:r>
      <w:proofErr w:type="spellStart"/>
      <w:r w:rsidRPr="00BA132E">
        <w:rPr>
          <w:rFonts w:ascii="Times New Roman" w:hAnsi="Times New Roman" w:cs="Times New Roman"/>
          <w:sz w:val="24"/>
          <w:szCs w:val="24"/>
        </w:rPr>
        <w:t>Langa</w:t>
      </w:r>
      <w:proofErr w:type="spellEnd"/>
      <w:r w:rsidRPr="00BA132E">
        <w:rPr>
          <w:rFonts w:ascii="Times New Roman" w:hAnsi="Times New Roman" w:cs="Times New Roman"/>
          <w:sz w:val="24"/>
          <w:szCs w:val="24"/>
        </w:rPr>
        <w:t xml:space="preserve"> (2016) argue that trauma is a multi-dimensional problem that affects individuals on </w:t>
      </w:r>
      <w:r>
        <w:rPr>
          <w:rFonts w:ascii="Times New Roman" w:hAnsi="Times New Roman" w:cs="Times New Roman"/>
          <w:sz w:val="24"/>
          <w:szCs w:val="24"/>
        </w:rPr>
        <w:t xml:space="preserve">so </w:t>
      </w:r>
      <w:r w:rsidRPr="00BA132E">
        <w:rPr>
          <w:rFonts w:ascii="Times New Roman" w:hAnsi="Times New Roman" w:cs="Times New Roman"/>
          <w:sz w:val="24"/>
          <w:szCs w:val="24"/>
        </w:rPr>
        <w:t xml:space="preserve">many levels of </w:t>
      </w:r>
      <w:r>
        <w:rPr>
          <w:rFonts w:ascii="Times New Roman" w:hAnsi="Times New Roman" w:cs="Times New Roman"/>
          <w:sz w:val="24"/>
          <w:szCs w:val="24"/>
        </w:rPr>
        <w:t>their lives. As a result it trauma also</w:t>
      </w:r>
      <w:r w:rsidRPr="00BA132E">
        <w:rPr>
          <w:rFonts w:ascii="Times New Roman" w:hAnsi="Times New Roman" w:cs="Times New Roman"/>
          <w:sz w:val="24"/>
          <w:szCs w:val="24"/>
        </w:rPr>
        <w:t xml:space="preserve"> affects families, societies and communities </w:t>
      </w:r>
      <w:r>
        <w:rPr>
          <w:rFonts w:ascii="Times New Roman" w:hAnsi="Times New Roman" w:cs="Times New Roman"/>
          <w:sz w:val="24"/>
          <w:szCs w:val="24"/>
        </w:rPr>
        <w:t>thus making it</w:t>
      </w:r>
      <w:r w:rsidRPr="00BA132E">
        <w:rPr>
          <w:rFonts w:ascii="Times New Roman" w:hAnsi="Times New Roman" w:cs="Times New Roman"/>
          <w:sz w:val="24"/>
          <w:szCs w:val="24"/>
        </w:rPr>
        <w:t xml:space="preserve"> essential to consider individuals</w:t>
      </w:r>
      <w:r>
        <w:rPr>
          <w:rFonts w:ascii="Times New Roman" w:hAnsi="Times New Roman" w:cs="Times New Roman"/>
          <w:sz w:val="24"/>
          <w:szCs w:val="24"/>
        </w:rPr>
        <w:t xml:space="preserve"> as beings that are</w:t>
      </w:r>
      <w:r w:rsidRPr="00BA132E">
        <w:rPr>
          <w:rFonts w:ascii="Times New Roman" w:hAnsi="Times New Roman" w:cs="Times New Roman"/>
          <w:sz w:val="24"/>
          <w:szCs w:val="24"/>
        </w:rPr>
        <w:t xml:space="preserve"> dependent </w:t>
      </w:r>
      <w:r>
        <w:rPr>
          <w:rFonts w:ascii="Times New Roman" w:hAnsi="Times New Roman" w:cs="Times New Roman"/>
          <w:sz w:val="24"/>
          <w:szCs w:val="24"/>
        </w:rPr>
        <w:t>and in conversation with</w:t>
      </w:r>
      <w:r w:rsidRPr="00BA132E">
        <w:rPr>
          <w:rFonts w:ascii="Times New Roman" w:hAnsi="Times New Roman" w:cs="Times New Roman"/>
          <w:sz w:val="24"/>
          <w:szCs w:val="24"/>
        </w:rPr>
        <w:t xml:space="preserve"> their environment. With the magnitude of trauma in South Africa, interventions</w:t>
      </w:r>
      <w:r>
        <w:rPr>
          <w:rFonts w:ascii="Times New Roman" w:hAnsi="Times New Roman" w:cs="Times New Roman"/>
          <w:sz w:val="24"/>
          <w:szCs w:val="24"/>
        </w:rPr>
        <w:t xml:space="preserve"> need to be implemented</w:t>
      </w:r>
      <w:r w:rsidRPr="00BA132E">
        <w:rPr>
          <w:rFonts w:ascii="Times New Roman" w:hAnsi="Times New Roman" w:cs="Times New Roman"/>
          <w:sz w:val="24"/>
          <w:szCs w:val="24"/>
        </w:rPr>
        <w:t xml:space="preserve"> in traumatized communities especially when the trauma is continuous and complex. Therefore, community interventions are essential in bringing a comprehensive plan in community healing. It is for this reason that this research looks at the integration of the cultural and community interventions to accommodate and acknowledge the context of the trauma.</w:t>
      </w:r>
      <w:r>
        <w:rPr>
          <w:rFonts w:ascii="Times New Roman" w:hAnsi="Times New Roman" w:cs="Times New Roman"/>
          <w:sz w:val="24"/>
          <w:szCs w:val="24"/>
        </w:rPr>
        <w:t xml:space="preserve"> The two basic strands of understanding would be trauma that is </w:t>
      </w:r>
      <w:proofErr w:type="spellStart"/>
      <w:r>
        <w:rPr>
          <w:rFonts w:ascii="Times New Roman" w:hAnsi="Times New Roman" w:cs="Times New Roman"/>
          <w:sz w:val="24"/>
          <w:szCs w:val="24"/>
        </w:rPr>
        <w:t>transgenerational</w:t>
      </w:r>
      <w:proofErr w:type="spellEnd"/>
      <w:r>
        <w:rPr>
          <w:rFonts w:ascii="Times New Roman" w:hAnsi="Times New Roman" w:cs="Times New Roman"/>
          <w:sz w:val="24"/>
          <w:szCs w:val="24"/>
        </w:rPr>
        <w:t xml:space="preserve"> and collective trauma that affects a community at large.</w:t>
      </w:r>
    </w:p>
    <w:p w:rsidR="00E03B15" w:rsidRPr="00DF0447" w:rsidRDefault="00E03B15" w:rsidP="00E03B15">
      <w:pPr>
        <w:spacing w:line="360" w:lineRule="auto"/>
        <w:jc w:val="both"/>
        <w:rPr>
          <w:rFonts w:ascii="Times New Roman" w:hAnsi="Times New Roman" w:cs="Times New Roman"/>
          <w:i/>
          <w:sz w:val="24"/>
          <w:szCs w:val="24"/>
        </w:rPr>
      </w:pPr>
      <w:proofErr w:type="spellStart"/>
      <w:r w:rsidRPr="00DF0447">
        <w:rPr>
          <w:rFonts w:ascii="Times New Roman" w:hAnsi="Times New Roman" w:cs="Times New Roman"/>
          <w:i/>
          <w:sz w:val="24"/>
          <w:szCs w:val="24"/>
        </w:rPr>
        <w:t>Transgenerational</w:t>
      </w:r>
      <w:proofErr w:type="spellEnd"/>
      <w:r w:rsidRPr="00DF0447">
        <w:rPr>
          <w:rFonts w:ascii="Times New Roman" w:hAnsi="Times New Roman" w:cs="Times New Roman"/>
          <w:i/>
          <w:sz w:val="24"/>
          <w:szCs w:val="24"/>
        </w:rPr>
        <w:t xml:space="preserve"> Trauma</w:t>
      </w:r>
    </w:p>
    <w:p w:rsidR="00E03B15" w:rsidRDefault="00E03B15" w:rsidP="00E03B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Coyle (2014) argues that trauma can be passed on from one generation to another. This she defines as untreated trauma that is transmitted down to children through bond attachments. This is done through messaging about the self the world, safety and danger. This type of trauma is similar to historical trauma. Coyle (2014) also defines historical trauma as concept related to the genocide of a people or a major event that affects all of them at once. This can also range from wars or cultural such as when people are not allowed to mix with another group or to speak their language. This applies greatly to the context of South Africa in Soweto because they have been victimized through the separation of blacks from whites. A fitting example would be the Sharpeville Massacre, where 69 black people were killed leaving 289 casualties including 29 children for protesting (Lodge, 2011). The </w:t>
      </w:r>
      <w:proofErr w:type="gramStart"/>
      <w:r>
        <w:rPr>
          <w:rFonts w:ascii="Times New Roman" w:hAnsi="Times New Roman" w:cs="Times New Roman"/>
          <w:sz w:val="24"/>
          <w:szCs w:val="24"/>
        </w:rPr>
        <w:t>reason for protests were</w:t>
      </w:r>
      <w:proofErr w:type="gramEnd"/>
      <w:r>
        <w:rPr>
          <w:rFonts w:ascii="Times New Roman" w:hAnsi="Times New Roman" w:cs="Times New Roman"/>
          <w:sz w:val="24"/>
          <w:szCs w:val="24"/>
        </w:rPr>
        <w:t xml:space="preserve"> against the South African laws that restricted the movement of black South Africans into the cities. This has an adverse effect of affecting the way people see themselves that is as victims of violence and neglect. The effect could possibly be an unending cycle of despair and hopelessness. In the context of the traumatized communities, the trauma is seemingly worse when it is deliberate than as a result of natural circumstances. According to Coyle (2014), this is because having a perpetrator inversely creates victims on the end of the affected group of people. Apartheid in South Africa has left a group of people as victims and some might continue to see themselves as victims because there has been a history of victimisation against black communities.</w:t>
      </w:r>
      <w:r w:rsidR="00C34993">
        <w:rPr>
          <w:rFonts w:ascii="Times New Roman" w:hAnsi="Times New Roman" w:cs="Times New Roman"/>
          <w:sz w:val="24"/>
          <w:szCs w:val="24"/>
        </w:rPr>
        <w:t xml:space="preserve"> The understanding the experiences of the traumatized communities in turn brings an understanding of their way of life and the challenges they face.</w:t>
      </w:r>
    </w:p>
    <w:p w:rsidR="00E03B15" w:rsidRPr="00D3098E" w:rsidRDefault="00E03B15" w:rsidP="00E03B15">
      <w:pPr>
        <w:spacing w:line="360" w:lineRule="auto"/>
        <w:jc w:val="both"/>
        <w:rPr>
          <w:rFonts w:ascii="Times New Roman" w:hAnsi="Times New Roman" w:cs="Times New Roman"/>
          <w:i/>
          <w:sz w:val="24"/>
          <w:szCs w:val="24"/>
        </w:rPr>
      </w:pPr>
      <w:r w:rsidRPr="00D3098E">
        <w:rPr>
          <w:rFonts w:ascii="Times New Roman" w:hAnsi="Times New Roman" w:cs="Times New Roman"/>
          <w:i/>
          <w:sz w:val="24"/>
          <w:szCs w:val="24"/>
        </w:rPr>
        <w:lastRenderedPageBreak/>
        <w:t>Community Trauma</w:t>
      </w:r>
      <w:r>
        <w:rPr>
          <w:rFonts w:ascii="Times New Roman" w:hAnsi="Times New Roman" w:cs="Times New Roman"/>
          <w:i/>
          <w:sz w:val="24"/>
          <w:szCs w:val="24"/>
        </w:rPr>
        <w:t xml:space="preserve"> (Collective)</w:t>
      </w:r>
    </w:p>
    <w:p w:rsidR="00E03B15" w:rsidRDefault="00E03B15" w:rsidP="00E03B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community of Zola in Soweto, given its history of segregation and violence from the apartheid rule has been subjected to a form of collective trauma that has affected the community as a whole. </w:t>
      </w:r>
      <w:proofErr w:type="spellStart"/>
      <w:r w:rsidRPr="00D3098E">
        <w:rPr>
          <w:rFonts w:ascii="Times New Roman" w:hAnsi="Times New Roman" w:cs="Times New Roman"/>
          <w:sz w:val="24"/>
          <w:szCs w:val="24"/>
        </w:rPr>
        <w:t>Pinderhugh</w:t>
      </w:r>
      <w:r>
        <w:rPr>
          <w:rFonts w:ascii="Times New Roman" w:hAnsi="Times New Roman" w:cs="Times New Roman"/>
          <w:sz w:val="24"/>
          <w:szCs w:val="24"/>
        </w:rPr>
        <w:t>es</w:t>
      </w:r>
      <w:proofErr w:type="spellEnd"/>
      <w:r>
        <w:rPr>
          <w:rFonts w:ascii="Times New Roman" w:hAnsi="Times New Roman" w:cs="Times New Roman"/>
          <w:sz w:val="24"/>
          <w:szCs w:val="24"/>
        </w:rPr>
        <w:t>, Davis &amp; Williams (2015) define community trauma as trauma that affects many people in a single community. This goes beyond the struggle of an individual and involves problems such as structural violence which could potentially prevent communities from meeting basic needs. They then argue that it has a pervasive effect of affecting the development of communities, health and wellbeing of the members. There is significant attention given to trauma at individuals and this compares the impact with the resilience at the expense of addressing the cause that might be affecting the whole community.</w:t>
      </w:r>
      <w:r w:rsidRPr="00CF4BC9">
        <w:rPr>
          <w:rFonts w:ascii="Times New Roman" w:hAnsi="Times New Roman" w:cs="Times New Roman"/>
          <w:sz w:val="24"/>
          <w:szCs w:val="24"/>
        </w:rPr>
        <w:t xml:space="preserve"> </w:t>
      </w:r>
    </w:p>
    <w:p w:rsidR="00E03B15" w:rsidRPr="00BA132E" w:rsidRDefault="00E03B15" w:rsidP="00E03B15">
      <w:pPr>
        <w:spacing w:line="360" w:lineRule="auto"/>
        <w:jc w:val="both"/>
        <w:rPr>
          <w:rFonts w:ascii="Times New Roman" w:hAnsi="Times New Roman" w:cs="Times New Roman"/>
          <w:sz w:val="24"/>
          <w:szCs w:val="24"/>
        </w:rPr>
      </w:pPr>
      <w:proofErr w:type="spellStart"/>
      <w:r w:rsidRPr="00CF4BC9">
        <w:rPr>
          <w:rFonts w:ascii="Times New Roman" w:hAnsi="Times New Roman" w:cs="Times New Roman"/>
          <w:sz w:val="24"/>
          <w:szCs w:val="24"/>
        </w:rPr>
        <w:t>Pinderhughes</w:t>
      </w:r>
      <w:proofErr w:type="spellEnd"/>
      <w:r w:rsidRPr="00CF4BC9">
        <w:rPr>
          <w:rFonts w:ascii="Times New Roman" w:hAnsi="Times New Roman" w:cs="Times New Roman"/>
          <w:sz w:val="24"/>
          <w:szCs w:val="24"/>
        </w:rPr>
        <w:t>, Davis &amp; Williams (2015)</w:t>
      </w:r>
      <w:r>
        <w:rPr>
          <w:rFonts w:ascii="Times New Roman" w:hAnsi="Times New Roman" w:cs="Times New Roman"/>
          <w:sz w:val="24"/>
          <w:szCs w:val="24"/>
        </w:rPr>
        <w:t xml:space="preserve"> also explain that there are various symptoms that are common in traumatized communities on three levels namely the social, the physical and economic environments. The social environment of a traumatized community has a sense of vulnerability, broken social networks amongst the community members and lack of trust. The physical environment has a crumbling infrastructure, old buildings and high density residential areas. These worsened by poverty can lead to competition for scarce resources and rapid spread of diseases. In modern communities, the pressure has been intensified by the growing gentrification which can worsen the community trauma in these post-industrial urban townships. The economic environment of a traumatized community is said to have be characterized by poverty as the main problem that causes many other in turn. These include high levels of violence, psychological distress and different health problems.</w:t>
      </w:r>
    </w:p>
    <w:p w:rsidR="00E03B15" w:rsidRPr="00A50D8F" w:rsidRDefault="00E03B15" w:rsidP="00A50D8F">
      <w:pPr>
        <w:pStyle w:val="Heading3"/>
        <w:spacing w:line="360" w:lineRule="auto"/>
        <w:jc w:val="both"/>
        <w:rPr>
          <w:rFonts w:ascii="Times New Roman" w:hAnsi="Times New Roman" w:cs="Times New Roman"/>
          <w:b/>
          <w:color w:val="auto"/>
        </w:rPr>
      </w:pPr>
      <w:bookmarkStart w:id="38" w:name="_Toc501454682"/>
      <w:r w:rsidRPr="00A50D8F">
        <w:rPr>
          <w:rFonts w:ascii="Times New Roman" w:hAnsi="Times New Roman" w:cs="Times New Roman"/>
          <w:b/>
          <w:color w:val="auto"/>
        </w:rPr>
        <w:t>2.2.1 Violence</w:t>
      </w:r>
      <w:bookmarkEnd w:id="38"/>
    </w:p>
    <w:p w:rsidR="00E03B15" w:rsidRDefault="00E03B15" w:rsidP="00E03B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Violence is one of the problems that South Africa has carried for a long time. There has been </w:t>
      </w:r>
      <w:proofErr w:type="gramStart"/>
      <w:r>
        <w:rPr>
          <w:rFonts w:ascii="Times New Roman" w:hAnsi="Times New Roman" w:cs="Times New Roman"/>
          <w:sz w:val="24"/>
          <w:szCs w:val="24"/>
        </w:rPr>
        <w:t>significant cases</w:t>
      </w:r>
      <w:proofErr w:type="gramEnd"/>
      <w:r>
        <w:rPr>
          <w:rFonts w:ascii="Times New Roman" w:hAnsi="Times New Roman" w:cs="Times New Roman"/>
          <w:sz w:val="24"/>
          <w:szCs w:val="24"/>
        </w:rPr>
        <w:t xml:space="preserve"> of violence that is inflicted on a group of people such as the previously mentioned Sharpeville massacre and the </w:t>
      </w:r>
      <w:proofErr w:type="spellStart"/>
      <w:r>
        <w:rPr>
          <w:rFonts w:ascii="Times New Roman" w:hAnsi="Times New Roman" w:cs="Times New Roman"/>
          <w:sz w:val="24"/>
          <w:szCs w:val="24"/>
        </w:rPr>
        <w:t>Marikana</w:t>
      </w:r>
      <w:proofErr w:type="spellEnd"/>
      <w:r>
        <w:rPr>
          <w:rFonts w:ascii="Times New Roman" w:hAnsi="Times New Roman" w:cs="Times New Roman"/>
          <w:sz w:val="24"/>
          <w:szCs w:val="24"/>
        </w:rPr>
        <w:t xml:space="preserve"> massacre. These incidents leave a group of victims including families and friends of the deceased. </w:t>
      </w:r>
      <w:r w:rsidRPr="00BA132E">
        <w:rPr>
          <w:rFonts w:ascii="Times New Roman" w:hAnsi="Times New Roman" w:cs="Times New Roman"/>
          <w:sz w:val="24"/>
          <w:szCs w:val="24"/>
        </w:rPr>
        <w:t xml:space="preserve">According to an article by Business Tech, based on the statistics released by South African Police Service (SAPS) on violent crimes, statistically, 52 murders take place in South Africa every day, a metric which has not changed between 2015 and 2016. Gauteng and </w:t>
      </w:r>
      <w:proofErr w:type="spellStart"/>
      <w:r w:rsidRPr="00BA132E">
        <w:rPr>
          <w:rFonts w:ascii="Times New Roman" w:hAnsi="Times New Roman" w:cs="Times New Roman"/>
          <w:sz w:val="24"/>
          <w:szCs w:val="24"/>
        </w:rPr>
        <w:t>Kwa</w:t>
      </w:r>
      <w:proofErr w:type="spellEnd"/>
      <w:r w:rsidRPr="00BA132E">
        <w:rPr>
          <w:rFonts w:ascii="Times New Roman" w:hAnsi="Times New Roman" w:cs="Times New Roman"/>
          <w:sz w:val="24"/>
          <w:szCs w:val="24"/>
        </w:rPr>
        <w:t xml:space="preserve">-Zulu Natal as the highest recording of deaths in the country and this is partly because of their huge population sizes. According to </w:t>
      </w:r>
      <w:proofErr w:type="spellStart"/>
      <w:r w:rsidRPr="00BA132E">
        <w:rPr>
          <w:rFonts w:ascii="Times New Roman" w:hAnsi="Times New Roman" w:cs="Times New Roman"/>
          <w:sz w:val="24"/>
          <w:szCs w:val="24"/>
        </w:rPr>
        <w:t>Seedat</w:t>
      </w:r>
      <w:proofErr w:type="spellEnd"/>
      <w:r w:rsidRPr="00BA132E">
        <w:rPr>
          <w:rFonts w:ascii="Times New Roman" w:hAnsi="Times New Roman" w:cs="Times New Roman"/>
          <w:sz w:val="24"/>
          <w:szCs w:val="24"/>
        </w:rPr>
        <w:t xml:space="preserve">, Van </w:t>
      </w:r>
      <w:proofErr w:type="spellStart"/>
      <w:r w:rsidRPr="00BA132E">
        <w:rPr>
          <w:rFonts w:ascii="Times New Roman" w:hAnsi="Times New Roman" w:cs="Times New Roman"/>
          <w:sz w:val="24"/>
          <w:szCs w:val="24"/>
        </w:rPr>
        <w:t>Nierkerk</w:t>
      </w:r>
      <w:proofErr w:type="spellEnd"/>
      <w:r w:rsidRPr="00BA132E">
        <w:rPr>
          <w:rFonts w:ascii="Times New Roman" w:hAnsi="Times New Roman" w:cs="Times New Roman"/>
          <w:sz w:val="24"/>
          <w:szCs w:val="24"/>
        </w:rPr>
        <w:t xml:space="preserve">, </w:t>
      </w:r>
      <w:proofErr w:type="spellStart"/>
      <w:r w:rsidRPr="00BA132E">
        <w:rPr>
          <w:rFonts w:ascii="Times New Roman" w:hAnsi="Times New Roman" w:cs="Times New Roman"/>
          <w:sz w:val="24"/>
          <w:szCs w:val="24"/>
        </w:rPr>
        <w:t>Jewkes</w:t>
      </w:r>
      <w:proofErr w:type="spellEnd"/>
      <w:r w:rsidRPr="00BA132E">
        <w:rPr>
          <w:rFonts w:ascii="Times New Roman" w:hAnsi="Times New Roman" w:cs="Times New Roman"/>
          <w:sz w:val="24"/>
          <w:szCs w:val="24"/>
        </w:rPr>
        <w:t xml:space="preserve">, </w:t>
      </w:r>
      <w:proofErr w:type="spellStart"/>
      <w:r w:rsidRPr="00BA132E">
        <w:rPr>
          <w:rFonts w:ascii="Times New Roman" w:hAnsi="Times New Roman" w:cs="Times New Roman"/>
          <w:sz w:val="24"/>
          <w:szCs w:val="24"/>
        </w:rPr>
        <w:t>Suffla</w:t>
      </w:r>
      <w:proofErr w:type="spellEnd"/>
      <w:r w:rsidRPr="00BA132E">
        <w:rPr>
          <w:rFonts w:ascii="Times New Roman" w:hAnsi="Times New Roman" w:cs="Times New Roman"/>
          <w:sz w:val="24"/>
          <w:szCs w:val="24"/>
        </w:rPr>
        <w:t xml:space="preserve"> and </w:t>
      </w:r>
      <w:proofErr w:type="spellStart"/>
      <w:r w:rsidRPr="00BA132E">
        <w:rPr>
          <w:rFonts w:ascii="Times New Roman" w:hAnsi="Times New Roman" w:cs="Times New Roman"/>
          <w:sz w:val="24"/>
          <w:szCs w:val="24"/>
        </w:rPr>
        <w:t>Ratele</w:t>
      </w:r>
      <w:proofErr w:type="spellEnd"/>
      <w:r w:rsidRPr="00BA132E">
        <w:rPr>
          <w:rFonts w:ascii="Times New Roman" w:hAnsi="Times New Roman" w:cs="Times New Roman"/>
          <w:sz w:val="24"/>
          <w:szCs w:val="24"/>
        </w:rPr>
        <w:t xml:space="preserve"> (2009), SAPS has been criticised for under-</w:t>
      </w:r>
      <w:r w:rsidRPr="00BA132E">
        <w:rPr>
          <w:rFonts w:ascii="Times New Roman" w:hAnsi="Times New Roman" w:cs="Times New Roman"/>
          <w:sz w:val="24"/>
          <w:szCs w:val="24"/>
        </w:rPr>
        <w:lastRenderedPageBreak/>
        <w:t>reporting homicide and other violent crimes. SAPS, however, still provides the most comprehensive and comparable national information on cri</w:t>
      </w:r>
      <w:r>
        <w:rPr>
          <w:rFonts w:ascii="Times New Roman" w:hAnsi="Times New Roman" w:cs="Times New Roman"/>
          <w:sz w:val="24"/>
          <w:szCs w:val="24"/>
        </w:rPr>
        <w:t>me in general. The data shows a general decline</w:t>
      </w:r>
      <w:r w:rsidRPr="00BA132E">
        <w:rPr>
          <w:rFonts w:ascii="Times New Roman" w:hAnsi="Times New Roman" w:cs="Times New Roman"/>
          <w:sz w:val="24"/>
          <w:szCs w:val="24"/>
        </w:rPr>
        <w:t xml:space="preserve"> in the rate</w:t>
      </w:r>
      <w:r>
        <w:rPr>
          <w:rFonts w:ascii="Times New Roman" w:hAnsi="Times New Roman" w:cs="Times New Roman"/>
          <w:sz w:val="24"/>
          <w:szCs w:val="24"/>
        </w:rPr>
        <w:t xml:space="preserve"> of most forms of violent crime. Even though there is</w:t>
      </w:r>
      <w:r w:rsidRPr="00BA132E">
        <w:rPr>
          <w:rFonts w:ascii="Times New Roman" w:hAnsi="Times New Roman" w:cs="Times New Roman"/>
          <w:sz w:val="24"/>
          <w:szCs w:val="24"/>
        </w:rPr>
        <w:t xml:space="preserve"> this decrease, the country</w:t>
      </w:r>
      <w:r>
        <w:rPr>
          <w:rFonts w:ascii="Times New Roman" w:hAnsi="Times New Roman" w:cs="Times New Roman"/>
          <w:sz w:val="24"/>
          <w:szCs w:val="24"/>
        </w:rPr>
        <w:t xml:space="preserve"> still maintains the record as</w:t>
      </w:r>
      <w:r w:rsidRPr="00BA132E">
        <w:rPr>
          <w:rFonts w:ascii="Times New Roman" w:hAnsi="Times New Roman" w:cs="Times New Roman"/>
          <w:sz w:val="24"/>
          <w:szCs w:val="24"/>
        </w:rPr>
        <w:t xml:space="preserve"> one of the highest worldwide. A point worth noting is how young men are the dominant perpetrators of violence in their communities e</w:t>
      </w:r>
      <w:r>
        <w:rPr>
          <w:rFonts w:ascii="Times New Roman" w:hAnsi="Times New Roman" w:cs="Times New Roman"/>
          <w:sz w:val="24"/>
          <w:szCs w:val="24"/>
        </w:rPr>
        <w:t>specially men aged 15–29 years (</w:t>
      </w:r>
      <w:proofErr w:type="spellStart"/>
      <w:r w:rsidRPr="00BA132E">
        <w:rPr>
          <w:rFonts w:ascii="Times New Roman" w:hAnsi="Times New Roman" w:cs="Times New Roman"/>
          <w:sz w:val="24"/>
          <w:szCs w:val="24"/>
        </w:rPr>
        <w:t>Seedat</w:t>
      </w:r>
      <w:proofErr w:type="spellEnd"/>
      <w:r w:rsidRPr="00BA132E">
        <w:rPr>
          <w:rFonts w:ascii="Times New Roman" w:hAnsi="Times New Roman" w:cs="Times New Roman"/>
          <w:sz w:val="24"/>
          <w:szCs w:val="24"/>
        </w:rPr>
        <w:t xml:space="preserve">, Van </w:t>
      </w:r>
      <w:proofErr w:type="spellStart"/>
      <w:r w:rsidRPr="00BA132E">
        <w:rPr>
          <w:rFonts w:ascii="Times New Roman" w:hAnsi="Times New Roman" w:cs="Times New Roman"/>
          <w:sz w:val="24"/>
          <w:szCs w:val="24"/>
        </w:rPr>
        <w:t>Nierk</w:t>
      </w:r>
      <w:r>
        <w:rPr>
          <w:rFonts w:ascii="Times New Roman" w:hAnsi="Times New Roman" w:cs="Times New Roman"/>
          <w:sz w:val="24"/>
          <w:szCs w:val="24"/>
        </w:rPr>
        <w:t>erk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Jewkes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Suffla</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Ratele</w:t>
      </w:r>
      <w:proofErr w:type="spellEnd"/>
      <w:r>
        <w:rPr>
          <w:rFonts w:ascii="Times New Roman" w:hAnsi="Times New Roman" w:cs="Times New Roman"/>
          <w:sz w:val="24"/>
          <w:szCs w:val="24"/>
        </w:rPr>
        <w:t xml:space="preserve">, </w:t>
      </w:r>
      <w:r w:rsidRPr="00BA132E">
        <w:rPr>
          <w:rFonts w:ascii="Times New Roman" w:hAnsi="Times New Roman" w:cs="Times New Roman"/>
          <w:sz w:val="24"/>
          <w:szCs w:val="24"/>
        </w:rPr>
        <w:t>2009)</w:t>
      </w:r>
      <w:r>
        <w:rPr>
          <w:rFonts w:ascii="Times New Roman" w:hAnsi="Times New Roman" w:cs="Times New Roman"/>
          <w:sz w:val="24"/>
          <w:szCs w:val="24"/>
        </w:rPr>
        <w:t>. One of the most successful hip hop artists from Soweto, K.O. on his song called Paradise raps saying:</w:t>
      </w:r>
    </w:p>
    <w:p w:rsidR="00E03B15" w:rsidRPr="00BF6EFB" w:rsidRDefault="00E03B15" w:rsidP="00E03B15">
      <w:pPr>
        <w:spacing w:line="360" w:lineRule="auto"/>
        <w:jc w:val="center"/>
        <w:rPr>
          <w:rFonts w:ascii="Times New Roman" w:hAnsi="Times New Roman" w:cs="Times New Roman"/>
          <w:i/>
          <w:sz w:val="24"/>
          <w:szCs w:val="24"/>
        </w:rPr>
      </w:pPr>
      <w:r w:rsidRPr="00BF6EFB">
        <w:rPr>
          <w:rFonts w:ascii="Times New Roman" w:hAnsi="Times New Roman" w:cs="Times New Roman"/>
          <w:i/>
          <w:sz w:val="24"/>
          <w:szCs w:val="24"/>
        </w:rPr>
        <w:t>I pray for a better tomorrow</w:t>
      </w:r>
      <w:r w:rsidRPr="00BF6EFB">
        <w:rPr>
          <w:rFonts w:ascii="Times New Roman" w:hAnsi="Times New Roman" w:cs="Times New Roman"/>
          <w:i/>
          <w:sz w:val="24"/>
          <w:szCs w:val="24"/>
        </w:rPr>
        <w:br/>
      </w:r>
      <w:proofErr w:type="gramStart"/>
      <w:r w:rsidRPr="00BF6EFB">
        <w:rPr>
          <w:rFonts w:ascii="Times New Roman" w:hAnsi="Times New Roman" w:cs="Times New Roman"/>
          <w:i/>
          <w:sz w:val="24"/>
          <w:szCs w:val="24"/>
        </w:rPr>
        <w:t>My</w:t>
      </w:r>
      <w:proofErr w:type="gramEnd"/>
      <w:r w:rsidRPr="00BF6EFB">
        <w:rPr>
          <w:rFonts w:ascii="Times New Roman" w:hAnsi="Times New Roman" w:cs="Times New Roman"/>
          <w:i/>
          <w:sz w:val="24"/>
          <w:szCs w:val="24"/>
        </w:rPr>
        <w:t xml:space="preserve"> people are struggling, struggling and living in sorrow, sorrow….</w:t>
      </w:r>
    </w:p>
    <w:p w:rsidR="00E03B15" w:rsidRDefault="00E03B15" w:rsidP="00E03B15">
      <w:pPr>
        <w:spacing w:line="360" w:lineRule="auto"/>
        <w:jc w:val="center"/>
        <w:rPr>
          <w:rFonts w:ascii="Times New Roman" w:hAnsi="Times New Roman" w:cs="Times New Roman"/>
          <w:i/>
          <w:sz w:val="24"/>
          <w:szCs w:val="24"/>
        </w:rPr>
      </w:pPr>
      <w:r w:rsidRPr="00BF6EFB">
        <w:rPr>
          <w:rFonts w:ascii="Times New Roman" w:hAnsi="Times New Roman" w:cs="Times New Roman"/>
          <w:i/>
          <w:sz w:val="24"/>
          <w:szCs w:val="24"/>
        </w:rPr>
        <w:t>Lana</w:t>
      </w:r>
      <w:r>
        <w:rPr>
          <w:rFonts w:ascii="Times New Roman" w:hAnsi="Times New Roman" w:cs="Times New Roman"/>
          <w:i/>
          <w:sz w:val="24"/>
          <w:szCs w:val="24"/>
        </w:rPr>
        <w:t xml:space="preserve"> (here)</w:t>
      </w:r>
      <w:r w:rsidRPr="00BF6EFB">
        <w:rPr>
          <w:rFonts w:ascii="Times New Roman" w:hAnsi="Times New Roman" w:cs="Times New Roman"/>
          <w:i/>
          <w:sz w:val="24"/>
          <w:szCs w:val="24"/>
        </w:rPr>
        <w:t xml:space="preserve"> it’s a done deal, some go to jail, some killed</w:t>
      </w:r>
      <w:r w:rsidRPr="00BF6EFB">
        <w:rPr>
          <w:rFonts w:ascii="Times New Roman" w:hAnsi="Times New Roman" w:cs="Times New Roman"/>
          <w:i/>
          <w:sz w:val="24"/>
          <w:szCs w:val="24"/>
        </w:rPr>
        <w:br/>
      </w:r>
      <w:proofErr w:type="gramStart"/>
      <w:r w:rsidRPr="00BF6EFB">
        <w:rPr>
          <w:rFonts w:ascii="Times New Roman" w:hAnsi="Times New Roman" w:cs="Times New Roman"/>
          <w:i/>
          <w:sz w:val="24"/>
          <w:szCs w:val="24"/>
        </w:rPr>
        <w:t>And</w:t>
      </w:r>
      <w:proofErr w:type="gramEnd"/>
      <w:r w:rsidRPr="00BF6EFB">
        <w:rPr>
          <w:rFonts w:ascii="Times New Roman" w:hAnsi="Times New Roman" w:cs="Times New Roman"/>
          <w:i/>
          <w:sz w:val="24"/>
          <w:szCs w:val="24"/>
        </w:rPr>
        <w:t xml:space="preserve"> if AIDS doesn’t get you, the gun will</w:t>
      </w:r>
      <w:r>
        <w:rPr>
          <w:rFonts w:ascii="Times New Roman" w:hAnsi="Times New Roman" w:cs="Times New Roman"/>
          <w:i/>
          <w:sz w:val="24"/>
          <w:szCs w:val="24"/>
        </w:rPr>
        <w:t>….</w:t>
      </w:r>
    </w:p>
    <w:p w:rsidR="00E03B15" w:rsidRDefault="00E03B15" w:rsidP="00E03B15">
      <w:pPr>
        <w:spacing w:line="360" w:lineRule="auto"/>
        <w:jc w:val="center"/>
        <w:rPr>
          <w:rFonts w:ascii="Times New Roman" w:hAnsi="Times New Roman" w:cs="Times New Roman"/>
          <w:i/>
          <w:sz w:val="24"/>
          <w:szCs w:val="24"/>
        </w:rPr>
      </w:pPr>
      <w:r w:rsidRPr="005423BD">
        <w:rPr>
          <w:rFonts w:ascii="Times New Roman" w:hAnsi="Times New Roman" w:cs="Times New Roman"/>
          <w:i/>
          <w:sz w:val="24"/>
          <w:szCs w:val="24"/>
        </w:rPr>
        <w:t xml:space="preserve">Money is a marketing tool, is violence a bargaining tool? </w:t>
      </w:r>
    </w:p>
    <w:p w:rsidR="00E03B15" w:rsidRPr="00BF6EFB" w:rsidRDefault="00E03B15" w:rsidP="00E03B15">
      <w:pPr>
        <w:spacing w:line="360" w:lineRule="auto"/>
        <w:jc w:val="center"/>
        <w:rPr>
          <w:rFonts w:ascii="Times New Roman" w:hAnsi="Times New Roman" w:cs="Times New Roman"/>
          <w:i/>
          <w:sz w:val="24"/>
          <w:szCs w:val="24"/>
        </w:rPr>
      </w:pPr>
      <w:r w:rsidRPr="005423BD">
        <w:rPr>
          <w:rFonts w:ascii="Times New Roman" w:hAnsi="Times New Roman" w:cs="Times New Roman"/>
          <w:i/>
          <w:sz w:val="24"/>
          <w:szCs w:val="24"/>
        </w:rPr>
        <w:t>‘Cause death looks easy, living is harder to</w:t>
      </w:r>
      <w:r>
        <w:rPr>
          <w:rFonts w:ascii="Times New Roman" w:hAnsi="Times New Roman" w:cs="Times New Roman"/>
          <w:i/>
          <w:sz w:val="24"/>
          <w:szCs w:val="24"/>
        </w:rPr>
        <w:t xml:space="preserve"> do</w:t>
      </w:r>
    </w:p>
    <w:p w:rsidR="00E03B15" w:rsidRPr="00BA132E" w:rsidRDefault="00E03B15" w:rsidP="00E03B15">
      <w:pPr>
        <w:spacing w:line="360" w:lineRule="auto"/>
        <w:jc w:val="both"/>
        <w:rPr>
          <w:rFonts w:ascii="Times New Roman" w:hAnsi="Times New Roman" w:cs="Times New Roman"/>
          <w:sz w:val="24"/>
          <w:szCs w:val="24"/>
        </w:rPr>
      </w:pPr>
      <w:r w:rsidRPr="00BA132E">
        <w:rPr>
          <w:rFonts w:ascii="Times New Roman" w:hAnsi="Times New Roman" w:cs="Times New Roman"/>
          <w:sz w:val="24"/>
          <w:szCs w:val="24"/>
        </w:rPr>
        <w:t>South Africa as being one of the most violent countries has almost adopted the excessive use of violence as an acceptable and legitimate way of solving problems of economic, social and political</w:t>
      </w:r>
      <w:r>
        <w:rPr>
          <w:rFonts w:ascii="Times New Roman" w:hAnsi="Times New Roman" w:cs="Times New Roman"/>
          <w:sz w:val="24"/>
          <w:szCs w:val="24"/>
        </w:rPr>
        <w:t xml:space="preserve"> injustices (</w:t>
      </w:r>
      <w:proofErr w:type="spellStart"/>
      <w:r>
        <w:rPr>
          <w:rFonts w:ascii="Times New Roman" w:hAnsi="Times New Roman" w:cs="Times New Roman"/>
          <w:sz w:val="24"/>
          <w:szCs w:val="24"/>
        </w:rPr>
        <w:t>Vogelman</w:t>
      </w:r>
      <w:proofErr w:type="spellEnd"/>
      <w:r>
        <w:rPr>
          <w:rFonts w:ascii="Times New Roman" w:hAnsi="Times New Roman" w:cs="Times New Roman"/>
          <w:sz w:val="24"/>
          <w:szCs w:val="24"/>
        </w:rPr>
        <w:t xml:space="preserve"> &amp; Simpson</w:t>
      </w:r>
      <w:r w:rsidRPr="00BA132E">
        <w:rPr>
          <w:rFonts w:ascii="Times New Roman" w:hAnsi="Times New Roman" w:cs="Times New Roman"/>
          <w:sz w:val="24"/>
          <w:szCs w:val="24"/>
        </w:rPr>
        <w:t xml:space="preserve"> 1990). </w:t>
      </w:r>
      <w:proofErr w:type="spellStart"/>
      <w:r w:rsidRPr="00BA132E">
        <w:rPr>
          <w:rFonts w:ascii="Times New Roman" w:hAnsi="Times New Roman" w:cs="Times New Roman"/>
          <w:sz w:val="24"/>
          <w:szCs w:val="24"/>
        </w:rPr>
        <w:t>Janoff-Bulman</w:t>
      </w:r>
      <w:proofErr w:type="spellEnd"/>
      <w:r w:rsidRPr="00BA132E">
        <w:rPr>
          <w:rFonts w:ascii="Times New Roman" w:hAnsi="Times New Roman" w:cs="Times New Roman"/>
          <w:sz w:val="24"/>
          <w:szCs w:val="24"/>
        </w:rPr>
        <w:t xml:space="preserve"> (1985) asserts that the experience of trauma shatters three basic, healthy assumptions about the self and the world. These are: the belief in personal invulnerability ("it won't happen to me"); the view of the self as positive; and the belief that the world is a meaningful and orderly place, and that events happen for a reason. </w:t>
      </w:r>
      <w:r>
        <w:rPr>
          <w:rFonts w:ascii="Times New Roman" w:hAnsi="Times New Roman" w:cs="Times New Roman"/>
          <w:sz w:val="24"/>
          <w:szCs w:val="24"/>
        </w:rPr>
        <w:t>Trauma that is caused by another person can potentially ruin the fourth belief</w:t>
      </w:r>
      <w:r w:rsidRPr="00BA132E">
        <w:rPr>
          <w:rFonts w:ascii="Times New Roman" w:hAnsi="Times New Roman" w:cs="Times New Roman"/>
          <w:sz w:val="24"/>
          <w:szCs w:val="24"/>
        </w:rPr>
        <w:t xml:space="preserve">: the trust that other human beings are fundamentally benign. These </w:t>
      </w:r>
      <w:r>
        <w:rPr>
          <w:rFonts w:ascii="Times New Roman" w:hAnsi="Times New Roman" w:cs="Times New Roman"/>
          <w:sz w:val="24"/>
          <w:szCs w:val="24"/>
        </w:rPr>
        <w:t>four tenets enable people to function adequately and be able to relate with others</w:t>
      </w:r>
      <w:r w:rsidRPr="00BA132E">
        <w:rPr>
          <w:rFonts w:ascii="Times New Roman" w:hAnsi="Times New Roman" w:cs="Times New Roman"/>
          <w:sz w:val="24"/>
          <w:szCs w:val="24"/>
        </w:rPr>
        <w:t xml:space="preserve">. </w:t>
      </w:r>
      <w:r>
        <w:rPr>
          <w:rFonts w:ascii="Times New Roman" w:hAnsi="Times New Roman" w:cs="Times New Roman"/>
          <w:sz w:val="24"/>
          <w:szCs w:val="24"/>
        </w:rPr>
        <w:t>An experience of violence for example can leave a person with a feeling of vulnerability, helplessness and loss of control of their lives</w:t>
      </w:r>
      <w:r w:rsidRPr="00BA132E">
        <w:rPr>
          <w:rFonts w:ascii="Times New Roman" w:hAnsi="Times New Roman" w:cs="Times New Roman"/>
          <w:sz w:val="24"/>
          <w:szCs w:val="24"/>
        </w:rPr>
        <w:t>.</w:t>
      </w:r>
      <w:r>
        <w:rPr>
          <w:rFonts w:ascii="Times New Roman" w:hAnsi="Times New Roman" w:cs="Times New Roman"/>
          <w:sz w:val="24"/>
          <w:szCs w:val="24"/>
        </w:rPr>
        <w:t xml:space="preserve"> One can also begin to see the world as unpredictable. Trauma can be exacerbated by a number of important aspects which remain prevalent in most South African communities namely substance abuse, violence and poverty.</w:t>
      </w:r>
    </w:p>
    <w:p w:rsidR="00E03B15" w:rsidRPr="00A50D8F" w:rsidRDefault="00E03B15" w:rsidP="00A50D8F">
      <w:pPr>
        <w:pStyle w:val="Heading3"/>
        <w:spacing w:line="360" w:lineRule="auto"/>
        <w:jc w:val="both"/>
        <w:rPr>
          <w:rFonts w:ascii="Times New Roman" w:hAnsi="Times New Roman" w:cs="Times New Roman"/>
          <w:b/>
          <w:color w:val="000000" w:themeColor="text1"/>
        </w:rPr>
      </w:pPr>
      <w:bookmarkStart w:id="39" w:name="_Toc501454683"/>
      <w:r w:rsidRPr="00A50D8F">
        <w:rPr>
          <w:rFonts w:ascii="Times New Roman" w:hAnsi="Times New Roman" w:cs="Times New Roman"/>
          <w:b/>
          <w:color w:val="000000" w:themeColor="text1"/>
        </w:rPr>
        <w:t>2.2.2 Alcohol and drug abuse</w:t>
      </w:r>
      <w:bookmarkEnd w:id="39"/>
    </w:p>
    <w:p w:rsidR="00E03B15" w:rsidRPr="00BA132E" w:rsidRDefault="00E03B15" w:rsidP="00E03B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w:t>
      </w:r>
      <w:proofErr w:type="spellStart"/>
      <w:r w:rsidRPr="00BA132E">
        <w:rPr>
          <w:rFonts w:ascii="Times New Roman" w:hAnsi="Times New Roman" w:cs="Times New Roman"/>
          <w:sz w:val="24"/>
          <w:szCs w:val="24"/>
        </w:rPr>
        <w:t>Seedat</w:t>
      </w:r>
      <w:proofErr w:type="spellEnd"/>
      <w:r w:rsidRPr="00BA132E">
        <w:rPr>
          <w:rFonts w:ascii="Times New Roman" w:hAnsi="Times New Roman" w:cs="Times New Roman"/>
          <w:sz w:val="24"/>
          <w:szCs w:val="24"/>
        </w:rPr>
        <w:t xml:space="preserve">, </w:t>
      </w:r>
      <w:r>
        <w:rPr>
          <w:rFonts w:ascii="Times New Roman" w:hAnsi="Times New Roman" w:cs="Times New Roman"/>
          <w:sz w:val="24"/>
          <w:szCs w:val="24"/>
        </w:rPr>
        <w:t xml:space="preserve">Van </w:t>
      </w:r>
      <w:proofErr w:type="spellStart"/>
      <w:r>
        <w:rPr>
          <w:rFonts w:ascii="Times New Roman" w:hAnsi="Times New Roman" w:cs="Times New Roman"/>
          <w:sz w:val="24"/>
          <w:szCs w:val="24"/>
        </w:rPr>
        <w:t>Nierkerk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Jewkes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Suffla</w:t>
      </w:r>
      <w:proofErr w:type="spellEnd"/>
      <w:r>
        <w:rPr>
          <w:rFonts w:ascii="Times New Roman" w:hAnsi="Times New Roman" w:cs="Times New Roman"/>
          <w:sz w:val="24"/>
          <w:szCs w:val="24"/>
        </w:rPr>
        <w:t xml:space="preserve"> &amp; </w:t>
      </w:r>
      <w:proofErr w:type="spellStart"/>
      <w:r>
        <w:rPr>
          <w:rFonts w:ascii="Times New Roman" w:hAnsi="Times New Roman" w:cs="Times New Roman"/>
          <w:sz w:val="24"/>
          <w:szCs w:val="24"/>
        </w:rPr>
        <w:t>Ratele</w:t>
      </w:r>
      <w:proofErr w:type="spellEnd"/>
      <w:r>
        <w:rPr>
          <w:rFonts w:ascii="Times New Roman" w:hAnsi="Times New Roman" w:cs="Times New Roman"/>
          <w:sz w:val="24"/>
          <w:szCs w:val="24"/>
        </w:rPr>
        <w:t>, (2009),</w:t>
      </w:r>
      <w:r w:rsidRPr="00BA132E">
        <w:rPr>
          <w:rFonts w:ascii="Times New Roman" w:hAnsi="Times New Roman" w:cs="Times New Roman"/>
          <w:sz w:val="24"/>
          <w:szCs w:val="24"/>
        </w:rPr>
        <w:t xml:space="preserve"> South Africa </w:t>
      </w:r>
      <w:r>
        <w:rPr>
          <w:rFonts w:ascii="Times New Roman" w:hAnsi="Times New Roman" w:cs="Times New Roman"/>
          <w:sz w:val="24"/>
          <w:szCs w:val="24"/>
        </w:rPr>
        <w:t xml:space="preserve">is one of the countries with the highest levels of alcohol consumptions per head. </w:t>
      </w:r>
      <w:r w:rsidRPr="00BA132E">
        <w:rPr>
          <w:rFonts w:ascii="Times New Roman" w:hAnsi="Times New Roman" w:cs="Times New Roman"/>
          <w:sz w:val="24"/>
          <w:szCs w:val="24"/>
        </w:rPr>
        <w:t xml:space="preserve">Furthermore, alcohol </w:t>
      </w:r>
      <w:r>
        <w:rPr>
          <w:rFonts w:ascii="Times New Roman" w:hAnsi="Times New Roman" w:cs="Times New Roman"/>
          <w:sz w:val="24"/>
          <w:szCs w:val="24"/>
        </w:rPr>
        <w:t>abuse</w:t>
      </w:r>
      <w:r w:rsidRPr="00BA132E">
        <w:rPr>
          <w:rFonts w:ascii="Times New Roman" w:hAnsi="Times New Roman" w:cs="Times New Roman"/>
          <w:sz w:val="24"/>
          <w:szCs w:val="24"/>
        </w:rPr>
        <w:t xml:space="preserve"> and, in some parts of the country, drug </w:t>
      </w:r>
      <w:r>
        <w:rPr>
          <w:rFonts w:ascii="Times New Roman" w:hAnsi="Times New Roman" w:cs="Times New Roman"/>
          <w:sz w:val="24"/>
          <w:szCs w:val="24"/>
        </w:rPr>
        <w:t>abuse</w:t>
      </w:r>
      <w:r w:rsidRPr="00BA132E">
        <w:rPr>
          <w:rFonts w:ascii="Times New Roman" w:hAnsi="Times New Roman" w:cs="Times New Roman"/>
          <w:sz w:val="24"/>
          <w:szCs w:val="24"/>
        </w:rPr>
        <w:t xml:space="preserve"> </w:t>
      </w:r>
      <w:r>
        <w:rPr>
          <w:rFonts w:ascii="Times New Roman" w:hAnsi="Times New Roman" w:cs="Times New Roman"/>
          <w:sz w:val="24"/>
          <w:szCs w:val="24"/>
        </w:rPr>
        <w:t>are some of the main factors leading to</w:t>
      </w:r>
      <w:r w:rsidRPr="00BA132E">
        <w:rPr>
          <w:rFonts w:ascii="Times New Roman" w:hAnsi="Times New Roman" w:cs="Times New Roman"/>
          <w:sz w:val="24"/>
          <w:szCs w:val="24"/>
        </w:rPr>
        <w:t xml:space="preserve"> homicides, intimate partner violence, rape, abuse of children, road deaths, and other </w:t>
      </w:r>
      <w:r w:rsidRPr="00BA132E">
        <w:rPr>
          <w:rFonts w:ascii="Times New Roman" w:hAnsi="Times New Roman" w:cs="Times New Roman"/>
          <w:sz w:val="24"/>
          <w:szCs w:val="24"/>
        </w:rPr>
        <w:lastRenderedPageBreak/>
        <w:t>unintentional injuries. An estimated two-thirds of the total patients who presented with injuries to trauma units in Cape Town, Port Elizabeth, and Durban, registered a very high blood alcohol concentration and in Cape Town, Durban, and Johannesburg, at least 25% of people arrested for weapon-related offences were reported to be drunk</w:t>
      </w:r>
      <w:r>
        <w:rPr>
          <w:rFonts w:ascii="Times New Roman" w:hAnsi="Times New Roman" w:cs="Times New Roman"/>
          <w:sz w:val="24"/>
          <w:szCs w:val="24"/>
        </w:rPr>
        <w:t xml:space="preserve"> </w:t>
      </w:r>
      <w:r w:rsidRPr="00BA132E">
        <w:rPr>
          <w:rFonts w:ascii="Times New Roman" w:hAnsi="Times New Roman" w:cs="Times New Roman"/>
          <w:sz w:val="24"/>
          <w:szCs w:val="24"/>
        </w:rPr>
        <w:t>(</w:t>
      </w:r>
      <w:proofErr w:type="spellStart"/>
      <w:r w:rsidRPr="00BA132E">
        <w:rPr>
          <w:rFonts w:ascii="Times New Roman" w:hAnsi="Times New Roman" w:cs="Times New Roman"/>
          <w:sz w:val="24"/>
          <w:szCs w:val="24"/>
        </w:rPr>
        <w:t>Seedat</w:t>
      </w:r>
      <w:proofErr w:type="spellEnd"/>
      <w:r w:rsidRPr="00BA132E">
        <w:rPr>
          <w:rFonts w:ascii="Times New Roman" w:hAnsi="Times New Roman" w:cs="Times New Roman"/>
          <w:sz w:val="24"/>
          <w:szCs w:val="24"/>
        </w:rPr>
        <w:t xml:space="preserve">, Van </w:t>
      </w:r>
      <w:proofErr w:type="spellStart"/>
      <w:r w:rsidRPr="00BA132E">
        <w:rPr>
          <w:rFonts w:ascii="Times New Roman" w:hAnsi="Times New Roman" w:cs="Times New Roman"/>
          <w:sz w:val="24"/>
          <w:szCs w:val="24"/>
        </w:rPr>
        <w:t>Nierkerk</w:t>
      </w:r>
      <w:proofErr w:type="spellEnd"/>
      <w:r w:rsidRPr="00BA132E">
        <w:rPr>
          <w:rFonts w:ascii="Times New Roman" w:hAnsi="Times New Roman" w:cs="Times New Roman"/>
          <w:sz w:val="24"/>
          <w:szCs w:val="24"/>
        </w:rPr>
        <w:t xml:space="preserve">, </w:t>
      </w:r>
      <w:proofErr w:type="spellStart"/>
      <w:r w:rsidRPr="00BA132E">
        <w:rPr>
          <w:rFonts w:ascii="Times New Roman" w:hAnsi="Times New Roman" w:cs="Times New Roman"/>
          <w:sz w:val="24"/>
          <w:szCs w:val="24"/>
        </w:rPr>
        <w:t>Jewkes</w:t>
      </w:r>
      <w:proofErr w:type="spellEnd"/>
      <w:r w:rsidRPr="00BA132E">
        <w:rPr>
          <w:rFonts w:ascii="Times New Roman" w:hAnsi="Times New Roman" w:cs="Times New Roman"/>
          <w:sz w:val="24"/>
          <w:szCs w:val="24"/>
        </w:rPr>
        <w:t xml:space="preserve">, </w:t>
      </w:r>
      <w:proofErr w:type="spellStart"/>
      <w:r w:rsidRPr="00BA132E">
        <w:rPr>
          <w:rFonts w:ascii="Times New Roman" w:hAnsi="Times New Roman" w:cs="Times New Roman"/>
          <w:sz w:val="24"/>
          <w:szCs w:val="24"/>
        </w:rPr>
        <w:t>Suffla</w:t>
      </w:r>
      <w:proofErr w:type="spellEnd"/>
      <w:r w:rsidRPr="00BA132E">
        <w:rPr>
          <w:rFonts w:ascii="Times New Roman" w:hAnsi="Times New Roman" w:cs="Times New Roman"/>
          <w:sz w:val="24"/>
          <w:szCs w:val="24"/>
        </w:rPr>
        <w:t xml:space="preserve"> and </w:t>
      </w:r>
      <w:proofErr w:type="spellStart"/>
      <w:r w:rsidRPr="00BA132E">
        <w:rPr>
          <w:rFonts w:ascii="Times New Roman" w:hAnsi="Times New Roman" w:cs="Times New Roman"/>
          <w:sz w:val="24"/>
          <w:szCs w:val="24"/>
        </w:rPr>
        <w:t>Ratele</w:t>
      </w:r>
      <w:proofErr w:type="spellEnd"/>
      <w:r w:rsidRPr="00BA132E">
        <w:rPr>
          <w:rFonts w:ascii="Times New Roman" w:hAnsi="Times New Roman" w:cs="Times New Roman"/>
          <w:sz w:val="24"/>
          <w:szCs w:val="24"/>
        </w:rPr>
        <w:t>, 2009). This brings a strong positive correlation between substance abuse and the incidences of violent crimes subsequently. The relationship of these two can be dynamic however as either of them can lead to the other depending on the circumstances such that in turn, exposure to violence can also result in post-traumatic stress disorder, which increases the risk of substance abuse.</w:t>
      </w:r>
    </w:p>
    <w:p w:rsidR="00E03B15" w:rsidRPr="00A50D8F" w:rsidRDefault="00E03B15" w:rsidP="00A50D8F">
      <w:pPr>
        <w:pStyle w:val="Heading3"/>
        <w:spacing w:line="360" w:lineRule="auto"/>
        <w:jc w:val="both"/>
        <w:rPr>
          <w:rFonts w:ascii="Times New Roman" w:hAnsi="Times New Roman" w:cs="Times New Roman"/>
          <w:b/>
          <w:color w:val="000000" w:themeColor="text1"/>
        </w:rPr>
      </w:pPr>
      <w:bookmarkStart w:id="40" w:name="_Toc501454684"/>
      <w:r w:rsidRPr="00A50D8F">
        <w:rPr>
          <w:rFonts w:ascii="Times New Roman" w:hAnsi="Times New Roman" w:cs="Times New Roman"/>
          <w:b/>
          <w:color w:val="000000" w:themeColor="text1"/>
        </w:rPr>
        <w:t>2.2.3 Intimate partner violence</w:t>
      </w:r>
      <w:bookmarkEnd w:id="40"/>
    </w:p>
    <w:p w:rsidR="00E03B15" w:rsidRDefault="00E03B15" w:rsidP="00E03B15">
      <w:pPr>
        <w:spacing w:line="360" w:lineRule="auto"/>
        <w:jc w:val="both"/>
        <w:rPr>
          <w:rFonts w:ascii="Times New Roman" w:hAnsi="Times New Roman" w:cs="Times New Roman"/>
          <w:sz w:val="24"/>
          <w:szCs w:val="24"/>
        </w:rPr>
      </w:pPr>
      <w:r>
        <w:rPr>
          <w:rFonts w:ascii="Times New Roman" w:hAnsi="Times New Roman" w:cs="Times New Roman"/>
          <w:sz w:val="24"/>
          <w:szCs w:val="24"/>
        </w:rPr>
        <w:t>Gender based violence or intimate partner violence remains a</w:t>
      </w:r>
      <w:r w:rsidR="00A50D8F">
        <w:rPr>
          <w:rFonts w:ascii="Times New Roman" w:hAnsi="Times New Roman" w:cs="Times New Roman"/>
          <w:sz w:val="24"/>
          <w:szCs w:val="24"/>
        </w:rPr>
        <w:t xml:space="preserve"> problem in South Africa and as </w:t>
      </w:r>
      <w:r>
        <w:rPr>
          <w:rFonts w:ascii="Times New Roman" w:hAnsi="Times New Roman" w:cs="Times New Roman"/>
          <w:sz w:val="24"/>
          <w:szCs w:val="24"/>
        </w:rPr>
        <w:t>mentioned earlier poverty can exacerbate the levels of it in low income communities</w:t>
      </w:r>
      <w:r w:rsidRPr="00BA132E">
        <w:rPr>
          <w:rFonts w:ascii="Times New Roman" w:hAnsi="Times New Roman" w:cs="Times New Roman"/>
          <w:sz w:val="24"/>
          <w:szCs w:val="24"/>
        </w:rPr>
        <w:t>. A</w:t>
      </w:r>
      <w:r>
        <w:rPr>
          <w:rFonts w:ascii="Times New Roman" w:hAnsi="Times New Roman" w:cs="Times New Roman"/>
          <w:sz w:val="24"/>
          <w:szCs w:val="24"/>
        </w:rPr>
        <w:t xml:space="preserve">ccording to </w:t>
      </w:r>
      <w:r w:rsidRPr="00BA132E">
        <w:rPr>
          <w:rFonts w:ascii="Times New Roman" w:hAnsi="Times New Roman" w:cs="Times New Roman"/>
          <w:sz w:val="24"/>
          <w:szCs w:val="24"/>
        </w:rPr>
        <w:t>(</w:t>
      </w:r>
      <w:proofErr w:type="spellStart"/>
      <w:r w:rsidRPr="00BA132E">
        <w:rPr>
          <w:rFonts w:ascii="Times New Roman" w:hAnsi="Times New Roman" w:cs="Times New Roman"/>
          <w:sz w:val="24"/>
          <w:szCs w:val="24"/>
        </w:rPr>
        <w:t>Seedat</w:t>
      </w:r>
      <w:proofErr w:type="spellEnd"/>
      <w:r w:rsidRPr="00BA132E">
        <w:rPr>
          <w:rFonts w:ascii="Times New Roman" w:hAnsi="Times New Roman" w:cs="Times New Roman"/>
          <w:sz w:val="24"/>
          <w:szCs w:val="24"/>
        </w:rPr>
        <w:t xml:space="preserve">, Van </w:t>
      </w:r>
      <w:proofErr w:type="spellStart"/>
      <w:r w:rsidRPr="00BA132E">
        <w:rPr>
          <w:rFonts w:ascii="Times New Roman" w:hAnsi="Times New Roman" w:cs="Times New Roman"/>
          <w:sz w:val="24"/>
          <w:szCs w:val="24"/>
        </w:rPr>
        <w:t>Nierkerk</w:t>
      </w:r>
      <w:proofErr w:type="spellEnd"/>
      <w:r w:rsidRPr="00BA132E">
        <w:rPr>
          <w:rFonts w:ascii="Times New Roman" w:hAnsi="Times New Roman" w:cs="Times New Roman"/>
          <w:sz w:val="24"/>
          <w:szCs w:val="24"/>
        </w:rPr>
        <w:t xml:space="preserve">, </w:t>
      </w:r>
      <w:proofErr w:type="spellStart"/>
      <w:r w:rsidRPr="00BA132E">
        <w:rPr>
          <w:rFonts w:ascii="Times New Roman" w:hAnsi="Times New Roman" w:cs="Times New Roman"/>
          <w:sz w:val="24"/>
          <w:szCs w:val="24"/>
        </w:rPr>
        <w:t>Jewkes</w:t>
      </w:r>
      <w:proofErr w:type="spellEnd"/>
      <w:r w:rsidRPr="00BA132E">
        <w:rPr>
          <w:rFonts w:ascii="Times New Roman" w:hAnsi="Times New Roman" w:cs="Times New Roman"/>
          <w:sz w:val="24"/>
          <w:szCs w:val="24"/>
        </w:rPr>
        <w:t xml:space="preserve">, </w:t>
      </w:r>
      <w:proofErr w:type="spellStart"/>
      <w:r w:rsidRPr="00BA132E">
        <w:rPr>
          <w:rFonts w:ascii="Times New Roman" w:hAnsi="Times New Roman" w:cs="Times New Roman"/>
          <w:sz w:val="24"/>
          <w:szCs w:val="24"/>
        </w:rPr>
        <w:t>Suffla</w:t>
      </w:r>
      <w:proofErr w:type="spellEnd"/>
      <w:r w:rsidRPr="00BA132E">
        <w:rPr>
          <w:rFonts w:ascii="Times New Roman" w:hAnsi="Times New Roman" w:cs="Times New Roman"/>
          <w:sz w:val="24"/>
          <w:szCs w:val="24"/>
        </w:rPr>
        <w:t xml:space="preserve"> and </w:t>
      </w:r>
      <w:proofErr w:type="spellStart"/>
      <w:r w:rsidRPr="00BA132E">
        <w:rPr>
          <w:rFonts w:ascii="Times New Roman" w:hAnsi="Times New Roman" w:cs="Times New Roman"/>
          <w:sz w:val="24"/>
          <w:szCs w:val="24"/>
        </w:rPr>
        <w:t>Ratele</w:t>
      </w:r>
      <w:proofErr w:type="spellEnd"/>
      <w:r w:rsidRPr="00BA132E">
        <w:rPr>
          <w:rFonts w:ascii="Times New Roman" w:hAnsi="Times New Roman" w:cs="Times New Roman"/>
          <w:sz w:val="24"/>
          <w:szCs w:val="24"/>
        </w:rPr>
        <w:t>, 2009)</w:t>
      </w:r>
      <w:r>
        <w:rPr>
          <w:rFonts w:ascii="Times New Roman" w:hAnsi="Times New Roman" w:cs="Times New Roman"/>
          <w:sz w:val="24"/>
          <w:szCs w:val="24"/>
        </w:rPr>
        <w:t>, a</w:t>
      </w:r>
      <w:r w:rsidRPr="00BA132E">
        <w:rPr>
          <w:rFonts w:ascii="Times New Roman" w:hAnsi="Times New Roman" w:cs="Times New Roman"/>
          <w:sz w:val="24"/>
          <w:szCs w:val="24"/>
        </w:rPr>
        <w:t>bout 20% of women surveyed in antenatal clinics in Soweto reported sexual violence by an intimate partner and 6</w:t>
      </w:r>
      <w:r>
        <w:rPr>
          <w:rFonts w:ascii="Times New Roman" w:hAnsi="Times New Roman" w:cs="Times New Roman"/>
          <w:sz w:val="24"/>
          <w:szCs w:val="24"/>
        </w:rPr>
        <w:t>8% reported psychological abuse.</w:t>
      </w:r>
      <w:r w:rsidRPr="00BA132E">
        <w:rPr>
          <w:rFonts w:ascii="Times New Roman" w:hAnsi="Times New Roman" w:cs="Times New Roman"/>
          <w:sz w:val="24"/>
          <w:szCs w:val="24"/>
        </w:rPr>
        <w:t xml:space="preserve"> </w:t>
      </w:r>
      <w:r>
        <w:rPr>
          <w:rFonts w:ascii="Times New Roman" w:hAnsi="Times New Roman" w:cs="Times New Roman"/>
          <w:sz w:val="24"/>
          <w:szCs w:val="24"/>
        </w:rPr>
        <w:t xml:space="preserve">These were </w:t>
      </w:r>
      <w:r w:rsidRPr="00BA132E">
        <w:rPr>
          <w:rFonts w:ascii="Times New Roman" w:hAnsi="Times New Roman" w:cs="Times New Roman"/>
          <w:sz w:val="24"/>
          <w:szCs w:val="24"/>
        </w:rPr>
        <w:t xml:space="preserve">identified by </w:t>
      </w:r>
      <w:r>
        <w:rPr>
          <w:rFonts w:ascii="Times New Roman" w:hAnsi="Times New Roman" w:cs="Times New Roman"/>
          <w:sz w:val="24"/>
          <w:szCs w:val="24"/>
        </w:rPr>
        <w:t>counts of</w:t>
      </w:r>
      <w:r w:rsidRPr="00BA132E">
        <w:rPr>
          <w:rFonts w:ascii="Times New Roman" w:hAnsi="Times New Roman" w:cs="Times New Roman"/>
          <w:sz w:val="24"/>
          <w:szCs w:val="24"/>
        </w:rPr>
        <w:t xml:space="preserve"> threats of violence, </w:t>
      </w:r>
      <w:r>
        <w:rPr>
          <w:rFonts w:ascii="Times New Roman" w:hAnsi="Times New Roman" w:cs="Times New Roman"/>
          <w:sz w:val="24"/>
          <w:szCs w:val="24"/>
        </w:rPr>
        <w:t>controlled movements in evictions from home</w:t>
      </w:r>
      <w:r w:rsidRPr="00BA132E">
        <w:rPr>
          <w:rFonts w:ascii="Times New Roman" w:hAnsi="Times New Roman" w:cs="Times New Roman"/>
          <w:sz w:val="24"/>
          <w:szCs w:val="24"/>
        </w:rPr>
        <w:t>, insults, and humiliation. Intimate partner violence usually occurs within a broader context of relationships marked by controlling behaviours by men and a pervasive sen</w:t>
      </w:r>
      <w:r>
        <w:rPr>
          <w:rFonts w:ascii="Times New Roman" w:hAnsi="Times New Roman" w:cs="Times New Roman"/>
          <w:sz w:val="24"/>
          <w:szCs w:val="24"/>
        </w:rPr>
        <w:t xml:space="preserve">se of fear in women. </w:t>
      </w:r>
      <w:proofErr w:type="spellStart"/>
      <w:r>
        <w:rPr>
          <w:rFonts w:ascii="Times New Roman" w:hAnsi="Times New Roman" w:cs="Times New Roman"/>
          <w:sz w:val="24"/>
          <w:szCs w:val="24"/>
        </w:rPr>
        <w:t>Jewkes</w:t>
      </w:r>
      <w:proofErr w:type="spellEnd"/>
      <w:r>
        <w:rPr>
          <w:rFonts w:ascii="Times New Roman" w:hAnsi="Times New Roman" w:cs="Times New Roman"/>
          <w:sz w:val="24"/>
          <w:szCs w:val="24"/>
        </w:rPr>
        <w:t xml:space="preserve"> (2002) argues that</w:t>
      </w:r>
      <w:r w:rsidRPr="00BA132E">
        <w:rPr>
          <w:rFonts w:ascii="Times New Roman" w:hAnsi="Times New Roman" w:cs="Times New Roman"/>
          <w:sz w:val="24"/>
          <w:szCs w:val="24"/>
        </w:rPr>
        <w:t xml:space="preserve"> </w:t>
      </w:r>
      <w:r>
        <w:rPr>
          <w:rFonts w:ascii="Times New Roman" w:hAnsi="Times New Roman" w:cs="Times New Roman"/>
          <w:sz w:val="24"/>
          <w:szCs w:val="24"/>
        </w:rPr>
        <w:t>male dominance sanctions the use of violence and force to police female behaviour and in such conditions, violence can be seen as an acceptable means to control</w:t>
      </w:r>
      <w:r w:rsidRPr="00BA132E">
        <w:rPr>
          <w:rFonts w:ascii="Times New Roman" w:hAnsi="Times New Roman" w:cs="Times New Roman"/>
          <w:sz w:val="24"/>
          <w:szCs w:val="24"/>
        </w:rPr>
        <w:t xml:space="preserve">. </w:t>
      </w:r>
      <w:r>
        <w:rPr>
          <w:rFonts w:ascii="Times New Roman" w:hAnsi="Times New Roman" w:cs="Times New Roman"/>
          <w:sz w:val="24"/>
          <w:szCs w:val="24"/>
        </w:rPr>
        <w:t xml:space="preserve">This phenomenon is also common in hip hop music where women are relegated to nothing more than symbols of success. </w:t>
      </w:r>
      <w:proofErr w:type="spellStart"/>
      <w:r>
        <w:rPr>
          <w:rFonts w:ascii="Times New Roman" w:hAnsi="Times New Roman" w:cs="Times New Roman"/>
          <w:sz w:val="24"/>
          <w:szCs w:val="24"/>
        </w:rPr>
        <w:t>Jewkes</w:t>
      </w:r>
      <w:proofErr w:type="spellEnd"/>
      <w:r>
        <w:rPr>
          <w:rFonts w:ascii="Times New Roman" w:hAnsi="Times New Roman" w:cs="Times New Roman"/>
          <w:sz w:val="24"/>
          <w:szCs w:val="24"/>
        </w:rPr>
        <w:t xml:space="preserve"> (2002) also argues that although there is a correlation between violent behaviour and poverty, masculine identity can play a mediating role. This is because men in a typical idea of manhood are expected to provide and poverty presents a challenge to that expectation which in turn raises the level of stress</w:t>
      </w:r>
    </w:p>
    <w:p w:rsidR="00E03B15" w:rsidRPr="00BA132E" w:rsidRDefault="00E03B15" w:rsidP="00E03B15">
      <w:pPr>
        <w:spacing w:line="360" w:lineRule="auto"/>
        <w:jc w:val="both"/>
        <w:rPr>
          <w:rFonts w:ascii="Times New Roman" w:hAnsi="Times New Roman" w:cs="Times New Roman"/>
          <w:sz w:val="24"/>
          <w:szCs w:val="24"/>
        </w:rPr>
      </w:pPr>
      <w:r w:rsidRPr="00BA132E">
        <w:rPr>
          <w:rFonts w:ascii="Times New Roman" w:hAnsi="Times New Roman" w:cs="Times New Roman"/>
          <w:sz w:val="24"/>
          <w:szCs w:val="24"/>
        </w:rPr>
        <w:t>The entitlement to women`s bodies is a learned behaviour therefore passed down through observational learning from one generation to another. In most cases, violence therefore becomes a cycle from exposure, witnessing until full participation as a means to defend oneself from a community that is filled with violence, (</w:t>
      </w:r>
      <w:proofErr w:type="spellStart"/>
      <w:r w:rsidRPr="00BA132E">
        <w:rPr>
          <w:rFonts w:ascii="Times New Roman" w:hAnsi="Times New Roman" w:cs="Times New Roman"/>
          <w:sz w:val="24"/>
          <w:szCs w:val="24"/>
        </w:rPr>
        <w:t>Seedat</w:t>
      </w:r>
      <w:proofErr w:type="spellEnd"/>
      <w:r w:rsidRPr="00BA132E">
        <w:rPr>
          <w:rFonts w:ascii="Times New Roman" w:hAnsi="Times New Roman" w:cs="Times New Roman"/>
          <w:sz w:val="24"/>
          <w:szCs w:val="24"/>
        </w:rPr>
        <w:t xml:space="preserve">, Van </w:t>
      </w:r>
      <w:proofErr w:type="spellStart"/>
      <w:r w:rsidRPr="00BA132E">
        <w:rPr>
          <w:rFonts w:ascii="Times New Roman" w:hAnsi="Times New Roman" w:cs="Times New Roman"/>
          <w:sz w:val="24"/>
          <w:szCs w:val="24"/>
        </w:rPr>
        <w:t>Nierkerk</w:t>
      </w:r>
      <w:proofErr w:type="spellEnd"/>
      <w:r w:rsidRPr="00BA132E">
        <w:rPr>
          <w:rFonts w:ascii="Times New Roman" w:hAnsi="Times New Roman" w:cs="Times New Roman"/>
          <w:sz w:val="24"/>
          <w:szCs w:val="24"/>
        </w:rPr>
        <w:t xml:space="preserve">, </w:t>
      </w:r>
      <w:proofErr w:type="spellStart"/>
      <w:r w:rsidRPr="00BA132E">
        <w:rPr>
          <w:rFonts w:ascii="Times New Roman" w:hAnsi="Times New Roman" w:cs="Times New Roman"/>
          <w:sz w:val="24"/>
          <w:szCs w:val="24"/>
        </w:rPr>
        <w:t>Jewkes</w:t>
      </w:r>
      <w:proofErr w:type="spellEnd"/>
      <w:r w:rsidRPr="00BA132E">
        <w:rPr>
          <w:rFonts w:ascii="Times New Roman" w:hAnsi="Times New Roman" w:cs="Times New Roman"/>
          <w:sz w:val="24"/>
          <w:szCs w:val="24"/>
        </w:rPr>
        <w:t xml:space="preserve">, </w:t>
      </w:r>
      <w:proofErr w:type="spellStart"/>
      <w:r w:rsidRPr="00BA132E">
        <w:rPr>
          <w:rFonts w:ascii="Times New Roman" w:hAnsi="Times New Roman" w:cs="Times New Roman"/>
          <w:sz w:val="24"/>
          <w:szCs w:val="24"/>
        </w:rPr>
        <w:t>Suffla</w:t>
      </w:r>
      <w:proofErr w:type="spellEnd"/>
      <w:r w:rsidRPr="00BA132E">
        <w:rPr>
          <w:rFonts w:ascii="Times New Roman" w:hAnsi="Times New Roman" w:cs="Times New Roman"/>
          <w:sz w:val="24"/>
          <w:szCs w:val="24"/>
        </w:rPr>
        <w:t xml:space="preserve"> and </w:t>
      </w:r>
      <w:proofErr w:type="spellStart"/>
      <w:r w:rsidRPr="00BA132E">
        <w:rPr>
          <w:rFonts w:ascii="Times New Roman" w:hAnsi="Times New Roman" w:cs="Times New Roman"/>
          <w:sz w:val="24"/>
          <w:szCs w:val="24"/>
        </w:rPr>
        <w:t>Ratele</w:t>
      </w:r>
      <w:proofErr w:type="spellEnd"/>
      <w:r w:rsidRPr="00BA132E">
        <w:rPr>
          <w:rFonts w:ascii="Times New Roman" w:hAnsi="Times New Roman" w:cs="Times New Roman"/>
          <w:sz w:val="24"/>
          <w:szCs w:val="24"/>
        </w:rPr>
        <w:t>, 2009).</w:t>
      </w:r>
      <w:r>
        <w:rPr>
          <w:rFonts w:ascii="Times New Roman" w:hAnsi="Times New Roman" w:cs="Times New Roman"/>
          <w:sz w:val="24"/>
          <w:szCs w:val="24"/>
        </w:rPr>
        <w:t xml:space="preserve"> This brings out then the attachment of masculinity and manhood in street culture through the celebration of the codes of masculinity and dominance. This happens because violence is an act of not only aggression but also of dominance to the other, hence this notion extends to the households.</w:t>
      </w:r>
    </w:p>
    <w:p w:rsidR="00E03B15" w:rsidRPr="00A50D8F" w:rsidRDefault="00E03B15" w:rsidP="00A50D8F">
      <w:pPr>
        <w:pStyle w:val="Heading3"/>
        <w:spacing w:line="360" w:lineRule="auto"/>
        <w:jc w:val="both"/>
        <w:rPr>
          <w:rFonts w:ascii="Times New Roman" w:hAnsi="Times New Roman" w:cs="Times New Roman"/>
          <w:b/>
          <w:color w:val="auto"/>
        </w:rPr>
      </w:pPr>
      <w:bookmarkStart w:id="41" w:name="_Toc501454685"/>
      <w:r w:rsidRPr="00A50D8F">
        <w:rPr>
          <w:rFonts w:ascii="Times New Roman" w:hAnsi="Times New Roman" w:cs="Times New Roman"/>
          <w:b/>
          <w:color w:val="auto"/>
        </w:rPr>
        <w:lastRenderedPageBreak/>
        <w:t>2.2.4 Poverty</w:t>
      </w:r>
      <w:bookmarkEnd w:id="41"/>
    </w:p>
    <w:p w:rsidR="00E03B15" w:rsidRDefault="00E03B15" w:rsidP="00E03B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Poverty has a severe impact on almost any community for a number of reasons. </w:t>
      </w:r>
      <w:proofErr w:type="spellStart"/>
      <w:proofErr w:type="gramStart"/>
      <w:r>
        <w:rPr>
          <w:rFonts w:ascii="Times New Roman" w:hAnsi="Times New Roman" w:cs="Times New Roman"/>
          <w:sz w:val="24"/>
          <w:szCs w:val="24"/>
        </w:rPr>
        <w:t>Jewkes</w:t>
      </w:r>
      <w:proofErr w:type="spellEnd"/>
      <w:r>
        <w:rPr>
          <w:rFonts w:ascii="Times New Roman" w:hAnsi="Times New Roman" w:cs="Times New Roman"/>
          <w:sz w:val="24"/>
          <w:szCs w:val="24"/>
        </w:rPr>
        <w:t xml:space="preserve"> (2002) states that for instance, although violence occurs on all socioeconomic levels, there are higher levels of violence among groups of lower income.</w:t>
      </w:r>
      <w:proofErr w:type="gramEnd"/>
    </w:p>
    <w:p w:rsidR="00E03B15" w:rsidRDefault="00E03B15" w:rsidP="00E03B15">
      <w:pPr>
        <w:spacing w:line="360" w:lineRule="auto"/>
        <w:jc w:val="both"/>
        <w:rPr>
          <w:rFonts w:ascii="Times New Roman" w:hAnsi="Times New Roman" w:cs="Times New Roman"/>
          <w:sz w:val="24"/>
          <w:szCs w:val="24"/>
        </w:rPr>
      </w:pPr>
      <w:r>
        <w:rPr>
          <w:rFonts w:ascii="Times New Roman" w:hAnsi="Times New Roman" w:cs="Times New Roman"/>
          <w:sz w:val="24"/>
          <w:szCs w:val="24"/>
        </w:rPr>
        <w:t>In a song called Endurance by Reason featuring HHP and Nova, hip hop artist Reason says:</w:t>
      </w:r>
    </w:p>
    <w:p w:rsidR="00E03B15" w:rsidRDefault="00E03B15" w:rsidP="00E03B15">
      <w:pPr>
        <w:spacing w:line="360" w:lineRule="auto"/>
        <w:jc w:val="center"/>
        <w:rPr>
          <w:rFonts w:ascii="Times New Roman" w:hAnsi="Times New Roman" w:cs="Times New Roman"/>
          <w:i/>
          <w:sz w:val="24"/>
          <w:szCs w:val="24"/>
        </w:rPr>
      </w:pPr>
      <w:r w:rsidRPr="00AF095D">
        <w:rPr>
          <w:rFonts w:ascii="Times New Roman" w:hAnsi="Times New Roman" w:cs="Times New Roman"/>
          <w:i/>
          <w:sz w:val="24"/>
          <w:szCs w:val="24"/>
        </w:rPr>
        <w:t>This is the pain I've endured</w:t>
      </w:r>
      <w:r w:rsidRPr="00AF095D">
        <w:rPr>
          <w:rFonts w:ascii="Times New Roman" w:hAnsi="Times New Roman" w:cs="Times New Roman"/>
          <w:i/>
          <w:sz w:val="24"/>
          <w:szCs w:val="24"/>
        </w:rPr>
        <w:br/>
        <w:t>I remember being broke son</w:t>
      </w:r>
      <w:r w:rsidRPr="00AF095D">
        <w:rPr>
          <w:rFonts w:ascii="Times New Roman" w:hAnsi="Times New Roman" w:cs="Times New Roman"/>
          <w:i/>
          <w:sz w:val="24"/>
          <w:szCs w:val="24"/>
        </w:rPr>
        <w:br/>
        <w:t>Pops working to the bone son</w:t>
      </w:r>
      <w:r w:rsidRPr="00AF095D">
        <w:rPr>
          <w:rFonts w:ascii="Times New Roman" w:hAnsi="Times New Roman" w:cs="Times New Roman"/>
          <w:i/>
          <w:sz w:val="24"/>
          <w:szCs w:val="24"/>
        </w:rPr>
        <w:br/>
        <w:t>My mind telling me flow son</w:t>
      </w:r>
      <w:r w:rsidRPr="00AF095D">
        <w:rPr>
          <w:rFonts w:ascii="Times New Roman" w:hAnsi="Times New Roman" w:cs="Times New Roman"/>
          <w:i/>
          <w:sz w:val="24"/>
          <w:szCs w:val="24"/>
        </w:rPr>
        <w:br/>
        <w:t>My grind telling me own up</w:t>
      </w:r>
    </w:p>
    <w:p w:rsidR="00E03B15" w:rsidRPr="00AF095D" w:rsidRDefault="00E03B15" w:rsidP="00E03B15">
      <w:pPr>
        <w:spacing w:line="360" w:lineRule="auto"/>
        <w:jc w:val="both"/>
        <w:rPr>
          <w:rFonts w:ascii="Times New Roman" w:hAnsi="Times New Roman" w:cs="Times New Roman"/>
          <w:sz w:val="24"/>
          <w:szCs w:val="24"/>
        </w:rPr>
      </w:pPr>
      <w:r>
        <w:rPr>
          <w:rFonts w:ascii="Times New Roman" w:hAnsi="Times New Roman" w:cs="Times New Roman"/>
          <w:sz w:val="24"/>
          <w:szCs w:val="24"/>
        </w:rPr>
        <w:t>These lyrics are a direct verbal expression of the artists’ experiences as he gives a precise context of his growing up and hardships through poverty. These references to poverty have always been part of the core narratives of hip hop culture. This is so much so, that if an artist did not go through these experiences he/she risks being labelled as inauthentic or soft. As a result, when some of the major artists on TV finally become successful, it only follows that they show excessive and grotesque expenditure of money buying expensive chains and cars as status symbols to compensate for the times that the artists were poor.</w:t>
      </w:r>
    </w:p>
    <w:p w:rsidR="00E03B15" w:rsidRPr="00A50D8F" w:rsidRDefault="00B2250D" w:rsidP="00A50D8F">
      <w:pPr>
        <w:pStyle w:val="Heading2"/>
        <w:spacing w:line="360" w:lineRule="auto"/>
        <w:jc w:val="both"/>
        <w:rPr>
          <w:rFonts w:ascii="Times New Roman" w:hAnsi="Times New Roman" w:cs="Times New Roman"/>
          <w:b/>
          <w:color w:val="000000" w:themeColor="text1"/>
          <w:sz w:val="24"/>
          <w:szCs w:val="24"/>
        </w:rPr>
      </w:pPr>
      <w:bookmarkStart w:id="42" w:name="_Toc501454686"/>
      <w:r w:rsidRPr="00A50D8F">
        <w:rPr>
          <w:rFonts w:ascii="Times New Roman" w:hAnsi="Times New Roman" w:cs="Times New Roman"/>
          <w:b/>
          <w:color w:val="000000" w:themeColor="text1"/>
          <w:sz w:val="24"/>
          <w:szCs w:val="24"/>
        </w:rPr>
        <w:t xml:space="preserve">2.3 </w:t>
      </w:r>
      <w:r w:rsidR="00E03B15" w:rsidRPr="00A50D8F">
        <w:rPr>
          <w:rFonts w:ascii="Times New Roman" w:hAnsi="Times New Roman" w:cs="Times New Roman"/>
          <w:b/>
          <w:color w:val="000000" w:themeColor="text1"/>
          <w:sz w:val="24"/>
          <w:szCs w:val="24"/>
        </w:rPr>
        <w:t>THEORIES OF IDENTITY</w:t>
      </w:r>
      <w:bookmarkEnd w:id="42"/>
    </w:p>
    <w:p w:rsidR="00E03B15" w:rsidRPr="00BA132E" w:rsidRDefault="00E03B15" w:rsidP="00E03B15">
      <w:pPr>
        <w:spacing w:line="360" w:lineRule="auto"/>
        <w:jc w:val="both"/>
        <w:rPr>
          <w:rFonts w:ascii="Times New Roman" w:hAnsi="Times New Roman" w:cs="Times New Roman"/>
          <w:sz w:val="24"/>
          <w:szCs w:val="24"/>
        </w:rPr>
      </w:pPr>
      <w:r w:rsidRPr="00BA132E">
        <w:rPr>
          <w:rFonts w:ascii="Times New Roman" w:hAnsi="Times New Roman" w:cs="Times New Roman"/>
          <w:sz w:val="24"/>
          <w:szCs w:val="24"/>
        </w:rPr>
        <w:t>There is also need to include a b</w:t>
      </w:r>
      <w:r>
        <w:rPr>
          <w:rFonts w:ascii="Times New Roman" w:hAnsi="Times New Roman" w:cs="Times New Roman"/>
          <w:sz w:val="24"/>
          <w:szCs w:val="24"/>
        </w:rPr>
        <w:t>rief focus on how this hip hop culture</w:t>
      </w:r>
      <w:r w:rsidRPr="00BA132E">
        <w:rPr>
          <w:rFonts w:ascii="Times New Roman" w:hAnsi="Times New Roman" w:cs="Times New Roman"/>
          <w:sz w:val="24"/>
          <w:szCs w:val="24"/>
        </w:rPr>
        <w:t xml:space="preserve"> shapes</w:t>
      </w:r>
      <w:r>
        <w:rPr>
          <w:rFonts w:ascii="Times New Roman" w:hAnsi="Times New Roman" w:cs="Times New Roman"/>
          <w:sz w:val="24"/>
          <w:szCs w:val="24"/>
        </w:rPr>
        <w:t xml:space="preserve"> the</w:t>
      </w:r>
      <w:r w:rsidRPr="00BA132E">
        <w:rPr>
          <w:rFonts w:ascii="Times New Roman" w:hAnsi="Times New Roman" w:cs="Times New Roman"/>
          <w:sz w:val="24"/>
          <w:szCs w:val="24"/>
        </w:rPr>
        <w:t xml:space="preserve"> identities of the community members and the literature that focuses on identity is therefore extensive. It is also unsurprising that defining the concept is difficult too but in the most appropriate definition for this res</w:t>
      </w:r>
      <w:r>
        <w:rPr>
          <w:rFonts w:ascii="Times New Roman" w:hAnsi="Times New Roman" w:cs="Times New Roman"/>
          <w:sz w:val="24"/>
          <w:szCs w:val="24"/>
        </w:rPr>
        <w:t>earch could look at culture as “</w:t>
      </w:r>
      <w:r w:rsidRPr="00BA132E">
        <w:rPr>
          <w:rFonts w:ascii="Times New Roman" w:hAnsi="Times New Roman" w:cs="Times New Roman"/>
          <w:sz w:val="24"/>
          <w:szCs w:val="24"/>
        </w:rPr>
        <w:t>A well-organized conception of the self-made up of values, beliefs, goals to which the individual is solidly committed” (Berk, 1999). The theoretical framework therefore will look at the</w:t>
      </w:r>
      <w:r>
        <w:rPr>
          <w:rFonts w:ascii="Times New Roman" w:hAnsi="Times New Roman" w:cs="Times New Roman"/>
          <w:sz w:val="24"/>
          <w:szCs w:val="24"/>
        </w:rPr>
        <w:t xml:space="preserve"> theories of identity including attachment theory and</w:t>
      </w:r>
      <w:r w:rsidRPr="00BA132E">
        <w:rPr>
          <w:rFonts w:ascii="Times New Roman" w:hAnsi="Times New Roman" w:cs="Times New Roman"/>
          <w:sz w:val="24"/>
          <w:szCs w:val="24"/>
        </w:rPr>
        <w:t xml:space="preserve"> social learning theory.</w:t>
      </w:r>
    </w:p>
    <w:p w:rsidR="00E03B15" w:rsidRPr="00A50D8F" w:rsidRDefault="00E03B15" w:rsidP="00A50D8F">
      <w:pPr>
        <w:pStyle w:val="Heading3"/>
        <w:spacing w:line="360" w:lineRule="auto"/>
        <w:jc w:val="both"/>
        <w:rPr>
          <w:rFonts w:ascii="Times New Roman" w:hAnsi="Times New Roman" w:cs="Times New Roman"/>
          <w:b/>
          <w:color w:val="auto"/>
        </w:rPr>
      </w:pPr>
      <w:bookmarkStart w:id="43" w:name="__RefHeading__10174_46538498"/>
      <w:bookmarkStart w:id="44" w:name="_Toc501454687"/>
      <w:bookmarkEnd w:id="43"/>
      <w:r w:rsidRPr="00A50D8F">
        <w:rPr>
          <w:rFonts w:ascii="Times New Roman" w:hAnsi="Times New Roman" w:cs="Times New Roman"/>
          <w:b/>
          <w:color w:val="auto"/>
        </w:rPr>
        <w:t>2.3.1 Social Identity Theory</w:t>
      </w:r>
      <w:bookmarkEnd w:id="44"/>
    </w:p>
    <w:p w:rsidR="00E03B15" w:rsidRPr="00BA132E" w:rsidRDefault="00E03B15" w:rsidP="00E03B15">
      <w:pPr>
        <w:spacing w:line="360" w:lineRule="auto"/>
        <w:jc w:val="both"/>
        <w:rPr>
          <w:rFonts w:ascii="Times New Roman" w:hAnsi="Times New Roman" w:cs="Times New Roman"/>
          <w:sz w:val="24"/>
          <w:szCs w:val="24"/>
        </w:rPr>
      </w:pPr>
      <w:r w:rsidRPr="00BA132E">
        <w:rPr>
          <w:rFonts w:ascii="Times New Roman" w:hAnsi="Times New Roman" w:cs="Times New Roman"/>
          <w:sz w:val="24"/>
          <w:szCs w:val="24"/>
        </w:rPr>
        <w:t xml:space="preserve">Social identity is a person’s sense of who they are based on their group membership. The theorist, </w:t>
      </w:r>
      <w:proofErr w:type="spellStart"/>
      <w:r w:rsidRPr="00BA132E">
        <w:rPr>
          <w:rFonts w:ascii="Times New Roman" w:hAnsi="Times New Roman" w:cs="Times New Roman"/>
          <w:sz w:val="24"/>
          <w:szCs w:val="24"/>
        </w:rPr>
        <w:t>Tajfel</w:t>
      </w:r>
      <w:proofErr w:type="spellEnd"/>
      <w:r w:rsidRPr="00BA132E">
        <w:rPr>
          <w:rFonts w:ascii="Times New Roman" w:hAnsi="Times New Roman" w:cs="Times New Roman"/>
          <w:sz w:val="24"/>
          <w:szCs w:val="24"/>
        </w:rPr>
        <w:t xml:space="preserve"> (1979) proposed that the groups such as social class, family or even political affiliation which people belonged to were an important source of pride and self-esteem. This is because groups give us a sense of social identity: a sense of belonging to the social world.</w:t>
      </w:r>
    </w:p>
    <w:p w:rsidR="00E03B15" w:rsidRPr="00BA132E" w:rsidRDefault="00E03B15" w:rsidP="00E03B15">
      <w:pPr>
        <w:spacing w:line="360" w:lineRule="auto"/>
        <w:jc w:val="both"/>
        <w:rPr>
          <w:rFonts w:ascii="Times New Roman" w:hAnsi="Times New Roman" w:cs="Times New Roman"/>
          <w:sz w:val="24"/>
          <w:szCs w:val="24"/>
        </w:rPr>
      </w:pPr>
      <w:r w:rsidRPr="00BA132E">
        <w:rPr>
          <w:rFonts w:ascii="Times New Roman" w:hAnsi="Times New Roman" w:cs="Times New Roman"/>
          <w:sz w:val="24"/>
          <w:szCs w:val="24"/>
        </w:rPr>
        <w:lastRenderedPageBreak/>
        <w:t xml:space="preserve">Therefore, </w:t>
      </w:r>
      <w:r>
        <w:rPr>
          <w:rFonts w:ascii="Times New Roman" w:hAnsi="Times New Roman" w:cs="Times New Roman"/>
          <w:sz w:val="24"/>
          <w:szCs w:val="24"/>
        </w:rPr>
        <w:t xml:space="preserve">according to </w:t>
      </w:r>
      <w:proofErr w:type="spellStart"/>
      <w:r>
        <w:rPr>
          <w:rFonts w:ascii="Times New Roman" w:hAnsi="Times New Roman" w:cs="Times New Roman"/>
          <w:sz w:val="24"/>
          <w:szCs w:val="24"/>
        </w:rPr>
        <w:t>Tajfel</w:t>
      </w:r>
      <w:proofErr w:type="spellEnd"/>
      <w:r>
        <w:rPr>
          <w:rFonts w:ascii="Times New Roman" w:hAnsi="Times New Roman" w:cs="Times New Roman"/>
          <w:sz w:val="24"/>
          <w:szCs w:val="24"/>
        </w:rPr>
        <w:t xml:space="preserve"> (1979) for people to enhance their self-image, they can enhance their status as well. Alternatively they can do so by discriminating and prejudicing the other group (the group they</w:t>
      </w:r>
      <w:r w:rsidRPr="00BA132E">
        <w:rPr>
          <w:rFonts w:ascii="Times New Roman" w:hAnsi="Times New Roman" w:cs="Times New Roman"/>
          <w:sz w:val="24"/>
          <w:szCs w:val="24"/>
        </w:rPr>
        <w:t xml:space="preserve"> don’t belong to). An illustrating example would be the aggression against fo</w:t>
      </w:r>
      <w:r>
        <w:rPr>
          <w:rFonts w:ascii="Times New Roman" w:hAnsi="Times New Roman" w:cs="Times New Roman"/>
          <w:sz w:val="24"/>
          <w:szCs w:val="24"/>
        </w:rPr>
        <w:t>reign nationals i.e. Xenophobia</w:t>
      </w:r>
      <w:r w:rsidRPr="00BA132E">
        <w:rPr>
          <w:rFonts w:ascii="Times New Roman" w:hAnsi="Times New Roman" w:cs="Times New Roman"/>
          <w:sz w:val="24"/>
          <w:szCs w:val="24"/>
        </w:rPr>
        <w:t>. The three main ways in which the theory manifests is through categorisation, social identi</w:t>
      </w:r>
      <w:r>
        <w:rPr>
          <w:rFonts w:ascii="Times New Roman" w:hAnsi="Times New Roman" w:cs="Times New Roman"/>
          <w:sz w:val="24"/>
          <w:szCs w:val="24"/>
        </w:rPr>
        <w:t xml:space="preserve">fication and social comparison. </w:t>
      </w:r>
      <w:r w:rsidRPr="00BA132E">
        <w:rPr>
          <w:rFonts w:ascii="Times New Roman" w:hAnsi="Times New Roman" w:cs="Times New Roman"/>
          <w:sz w:val="24"/>
          <w:szCs w:val="24"/>
        </w:rPr>
        <w:t xml:space="preserve">It becomes safe to </w:t>
      </w:r>
      <w:r>
        <w:rPr>
          <w:rFonts w:ascii="Times New Roman" w:hAnsi="Times New Roman" w:cs="Times New Roman"/>
          <w:sz w:val="24"/>
          <w:szCs w:val="24"/>
        </w:rPr>
        <w:t>assume that the concept of the self is based on</w:t>
      </w:r>
      <w:r w:rsidRPr="00BA132E">
        <w:rPr>
          <w:rFonts w:ascii="Times New Roman" w:hAnsi="Times New Roman" w:cs="Times New Roman"/>
          <w:sz w:val="24"/>
          <w:szCs w:val="24"/>
        </w:rPr>
        <w:t xml:space="preserve"> </w:t>
      </w:r>
      <w:r>
        <w:rPr>
          <w:rFonts w:ascii="Times New Roman" w:hAnsi="Times New Roman" w:cs="Times New Roman"/>
          <w:sz w:val="24"/>
          <w:szCs w:val="24"/>
        </w:rPr>
        <w:t>the way people identify themselves with prominent figures in society</w:t>
      </w:r>
      <w:r w:rsidRPr="00BA132E">
        <w:rPr>
          <w:rFonts w:ascii="Times New Roman" w:hAnsi="Times New Roman" w:cs="Times New Roman"/>
          <w:sz w:val="24"/>
          <w:szCs w:val="24"/>
        </w:rPr>
        <w:t xml:space="preserve">, an assessment of self-worth, and a preferred pattern in relating to the external world. Children would then learn to interact through modelling and imitation of others, particularly role models which is a process of socialisation but within the in group. Anyone may be a role model for the child in early childhood whom the child admires. </w:t>
      </w:r>
    </w:p>
    <w:p w:rsidR="00E03B15" w:rsidRPr="00454909" w:rsidRDefault="00E03B15" w:rsidP="00E03B15">
      <w:pPr>
        <w:spacing w:line="360" w:lineRule="auto"/>
        <w:jc w:val="both"/>
        <w:rPr>
          <w:rFonts w:ascii="Times New Roman" w:hAnsi="Times New Roman" w:cs="Times New Roman"/>
          <w:sz w:val="24"/>
          <w:szCs w:val="24"/>
        </w:rPr>
      </w:pPr>
      <w:r w:rsidRPr="00BA132E">
        <w:rPr>
          <w:rFonts w:ascii="Times New Roman" w:hAnsi="Times New Roman" w:cs="Times New Roman"/>
          <w:sz w:val="24"/>
          <w:szCs w:val="24"/>
        </w:rPr>
        <w:t xml:space="preserve">Erickson (1950) saw identity formation as a result of developmental stages reached hence the targeted age groups range from 18 to 35 (youth). According to Erickson, the ages of identity formation or role confusion range from 12 to 18, however this research will acknowledge that claim and add to it that youthful ages have shifted from those ages. From the time of his theory, the age of 18 was regarded as the epitome of adulthood and that reaching this stage would automatically mean one is able to assume the roles they are expected to perform in society. As a result, </w:t>
      </w:r>
      <w:r>
        <w:rPr>
          <w:rFonts w:ascii="Times New Roman" w:hAnsi="Times New Roman" w:cs="Times New Roman"/>
          <w:sz w:val="24"/>
          <w:szCs w:val="24"/>
        </w:rPr>
        <w:t>there have been numerous changes such that</w:t>
      </w:r>
      <w:r w:rsidRPr="00BA132E">
        <w:rPr>
          <w:rFonts w:ascii="Times New Roman" w:hAnsi="Times New Roman" w:cs="Times New Roman"/>
          <w:sz w:val="24"/>
          <w:szCs w:val="24"/>
        </w:rPr>
        <w:t xml:space="preserve"> the ages of adolescence might be slightly extended to an individual`s mid-twenties. This is because of the elongated period of education that </w:t>
      </w:r>
      <w:proofErr w:type="spellStart"/>
      <w:r w:rsidRPr="00BA132E">
        <w:rPr>
          <w:rFonts w:ascii="Times New Roman" w:hAnsi="Times New Roman" w:cs="Times New Roman"/>
          <w:sz w:val="24"/>
          <w:szCs w:val="24"/>
        </w:rPr>
        <w:t>millennials</w:t>
      </w:r>
      <w:proofErr w:type="spellEnd"/>
      <w:r w:rsidRPr="00BA132E">
        <w:rPr>
          <w:rFonts w:ascii="Times New Roman" w:hAnsi="Times New Roman" w:cs="Times New Roman"/>
          <w:sz w:val="24"/>
          <w:szCs w:val="24"/>
        </w:rPr>
        <w:t xml:space="preserve"> are going through before actually settling as fully independent members of society, which leaves most finishing college education at the age of 23 on average. The millennial youth would be more advanced in Erickson`s view because he focused mainly on physical and changes and societal expectations on the individual as a determinant of th</w:t>
      </w:r>
      <w:r>
        <w:rPr>
          <w:rFonts w:ascii="Times New Roman" w:hAnsi="Times New Roman" w:cs="Times New Roman"/>
          <w:sz w:val="24"/>
          <w:szCs w:val="24"/>
        </w:rPr>
        <w:t>e person`s developmental stage.</w:t>
      </w:r>
    </w:p>
    <w:p w:rsidR="00E03B15" w:rsidRPr="00A50D8F" w:rsidRDefault="00E03B15" w:rsidP="00A50D8F">
      <w:pPr>
        <w:pStyle w:val="Heading3"/>
        <w:spacing w:line="360" w:lineRule="auto"/>
        <w:jc w:val="both"/>
        <w:rPr>
          <w:rFonts w:ascii="Times New Roman" w:hAnsi="Times New Roman" w:cs="Times New Roman"/>
          <w:b/>
          <w:color w:val="auto"/>
        </w:rPr>
      </w:pPr>
      <w:bookmarkStart w:id="45" w:name="_Toc501454688"/>
      <w:r w:rsidRPr="00A50D8F">
        <w:rPr>
          <w:rFonts w:ascii="Times New Roman" w:hAnsi="Times New Roman" w:cs="Times New Roman"/>
          <w:b/>
          <w:color w:val="auto"/>
        </w:rPr>
        <w:t>2.3.2 Music and Identity</w:t>
      </w:r>
      <w:bookmarkEnd w:id="45"/>
    </w:p>
    <w:p w:rsidR="00E03B15" w:rsidRPr="003867D8" w:rsidRDefault="00E03B15" w:rsidP="00E03B15">
      <w:pPr>
        <w:spacing w:line="360" w:lineRule="auto"/>
        <w:jc w:val="both"/>
        <w:rPr>
          <w:rFonts w:ascii="Times New Roman" w:hAnsi="Times New Roman" w:cs="Times New Roman"/>
          <w:iCs/>
          <w:sz w:val="24"/>
          <w:szCs w:val="24"/>
        </w:rPr>
      </w:pPr>
      <w:r w:rsidRPr="003867D8">
        <w:rPr>
          <w:rFonts w:ascii="Times New Roman" w:hAnsi="Times New Roman" w:cs="Times New Roman"/>
          <w:iCs/>
          <w:sz w:val="24"/>
          <w:szCs w:val="24"/>
        </w:rPr>
        <w:t xml:space="preserve">Music is a very important aspect of every culture and the way it relates to the audience relays messages of social, political and cultural meaning from the artist. The hip hop culture usually expresses a lifestyle characterised with rebellion and vigilantism because </w:t>
      </w:r>
      <w:r>
        <w:rPr>
          <w:rFonts w:ascii="Times New Roman" w:hAnsi="Times New Roman" w:cs="Times New Roman"/>
          <w:iCs/>
          <w:sz w:val="24"/>
          <w:szCs w:val="24"/>
        </w:rPr>
        <w:t xml:space="preserve">of the usual portrayal of </w:t>
      </w:r>
      <w:proofErr w:type="spellStart"/>
      <w:r>
        <w:rPr>
          <w:rFonts w:ascii="Times New Roman" w:hAnsi="Times New Roman" w:cs="Times New Roman"/>
          <w:iCs/>
          <w:sz w:val="24"/>
          <w:szCs w:val="24"/>
        </w:rPr>
        <w:t>hyper</w:t>
      </w:r>
      <w:r w:rsidRPr="003867D8">
        <w:rPr>
          <w:rFonts w:ascii="Times New Roman" w:hAnsi="Times New Roman" w:cs="Times New Roman"/>
          <w:iCs/>
          <w:sz w:val="24"/>
          <w:szCs w:val="24"/>
        </w:rPr>
        <w:t>sexuality</w:t>
      </w:r>
      <w:proofErr w:type="spellEnd"/>
      <w:r w:rsidRPr="003867D8">
        <w:rPr>
          <w:rFonts w:ascii="Times New Roman" w:hAnsi="Times New Roman" w:cs="Times New Roman"/>
          <w:iCs/>
          <w:sz w:val="24"/>
          <w:szCs w:val="24"/>
        </w:rPr>
        <w:t xml:space="preserve"> of masculine figures, the excessive use of vulgar language in music lyrics, overspending of money on expensive clothing and liquor brands and finally the criminal elements of gun violence, alcohol and substance abuse. Frith (1996) argues that the artists can relate to their audience on three different elements namely; by rhythm, words and dance. In the case of Hip Hop music, the music with all the detrimental elements of the </w:t>
      </w:r>
      <w:r w:rsidRPr="003867D8">
        <w:rPr>
          <w:rFonts w:ascii="Times New Roman" w:hAnsi="Times New Roman" w:cs="Times New Roman"/>
          <w:iCs/>
          <w:sz w:val="24"/>
          <w:szCs w:val="24"/>
        </w:rPr>
        <w:lastRenderedPageBreak/>
        <w:t xml:space="preserve">notions mentioned above, it still relates to the youth more than other groups and this is because the music has the ability to invoke emotions on subjects that are relevant to the context of the audience. According to Howard (2000), people are constantly negotiating and communicating their identities through interaction and popular music is no exception either because it reveals the latest fashion trends, ‘slang’, cars to drive, ideal women or men to find attractive as well as the brands of alcohol to drink which in essence becomes the appreciation of the lifestyle. </w:t>
      </w:r>
    </w:p>
    <w:p w:rsidR="00E03B15" w:rsidRDefault="00E03B15" w:rsidP="00E03B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a song by Shane Eagle called </w:t>
      </w:r>
      <w:r w:rsidRPr="00FD0F55">
        <w:rPr>
          <w:rFonts w:ascii="Times New Roman" w:hAnsi="Times New Roman" w:cs="Times New Roman"/>
          <w:i/>
          <w:sz w:val="24"/>
          <w:szCs w:val="24"/>
        </w:rPr>
        <w:t>Julia</w:t>
      </w:r>
      <w:r>
        <w:rPr>
          <w:rFonts w:ascii="Times New Roman" w:hAnsi="Times New Roman" w:cs="Times New Roman"/>
          <w:sz w:val="24"/>
          <w:szCs w:val="24"/>
        </w:rPr>
        <w:t xml:space="preserve"> the chorus </w:t>
      </w:r>
      <w:r w:rsidR="00CD40B4">
        <w:rPr>
          <w:rFonts w:ascii="Times New Roman" w:hAnsi="Times New Roman" w:cs="Times New Roman"/>
          <w:sz w:val="24"/>
          <w:szCs w:val="24"/>
        </w:rPr>
        <w:t>repetitively sings:</w:t>
      </w:r>
    </w:p>
    <w:p w:rsidR="00E03B15" w:rsidRPr="00FD0F55" w:rsidRDefault="00E03B15" w:rsidP="00E03B15">
      <w:pPr>
        <w:spacing w:line="360" w:lineRule="auto"/>
        <w:jc w:val="center"/>
        <w:rPr>
          <w:rFonts w:ascii="Times New Roman" w:hAnsi="Times New Roman" w:cs="Times New Roman"/>
          <w:i/>
          <w:sz w:val="24"/>
          <w:szCs w:val="24"/>
        </w:rPr>
      </w:pPr>
      <w:r w:rsidRPr="00FD0F55">
        <w:rPr>
          <w:rFonts w:ascii="Times New Roman" w:hAnsi="Times New Roman" w:cs="Times New Roman"/>
          <w:i/>
          <w:sz w:val="24"/>
          <w:szCs w:val="24"/>
        </w:rPr>
        <w:t xml:space="preserve">We want the peace! The freedom! </w:t>
      </w:r>
      <w:proofErr w:type="gramStart"/>
      <w:r w:rsidRPr="00FD0F55">
        <w:rPr>
          <w:rFonts w:ascii="Times New Roman" w:hAnsi="Times New Roman" w:cs="Times New Roman"/>
          <w:i/>
          <w:sz w:val="24"/>
          <w:szCs w:val="24"/>
        </w:rPr>
        <w:t>On top of the cheese (money)…</w:t>
      </w:r>
      <w:proofErr w:type="gramEnd"/>
    </w:p>
    <w:p w:rsidR="00E03B15" w:rsidRDefault="00E03B15" w:rsidP="00CD40B4">
      <w:pPr>
        <w:spacing w:line="360" w:lineRule="auto"/>
        <w:jc w:val="center"/>
        <w:rPr>
          <w:rFonts w:ascii="Times New Roman" w:hAnsi="Times New Roman" w:cs="Times New Roman"/>
          <w:i/>
          <w:sz w:val="24"/>
          <w:szCs w:val="24"/>
        </w:rPr>
      </w:pPr>
      <w:r w:rsidRPr="00FD0F55">
        <w:rPr>
          <w:rFonts w:ascii="Times New Roman" w:hAnsi="Times New Roman" w:cs="Times New Roman"/>
          <w:i/>
          <w:sz w:val="24"/>
          <w:szCs w:val="24"/>
        </w:rPr>
        <w:t>We want the freedom on the top of the cheese</w:t>
      </w:r>
    </w:p>
    <w:p w:rsidR="00E03B15" w:rsidRDefault="00E03B15" w:rsidP="00E03B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way he refers to his identity as a “we” is suggestive of the fact that he is possibly speaking for a group of people which he also identifies with. Dispossessed communities have always been marginalised from the broader society of South Africa and this has forced them to accept their reality and face their own challenges as one collective group of people that shares a class, race and history of segregation. In order to identify as a hip hop artist, there has to be </w:t>
      </w:r>
      <w:proofErr w:type="gramStart"/>
      <w:r>
        <w:rPr>
          <w:rFonts w:ascii="Times New Roman" w:hAnsi="Times New Roman" w:cs="Times New Roman"/>
          <w:sz w:val="24"/>
          <w:szCs w:val="24"/>
        </w:rPr>
        <w:t>a compliance</w:t>
      </w:r>
      <w:proofErr w:type="gramEnd"/>
      <w:r>
        <w:rPr>
          <w:rFonts w:ascii="Times New Roman" w:hAnsi="Times New Roman" w:cs="Times New Roman"/>
          <w:sz w:val="24"/>
          <w:szCs w:val="24"/>
        </w:rPr>
        <w:t xml:space="preserve"> to the expected dress code, language and the music. </w:t>
      </w:r>
    </w:p>
    <w:p w:rsidR="00E03B15" w:rsidRPr="00A50D8F" w:rsidRDefault="00E03B15" w:rsidP="00A50D8F">
      <w:pPr>
        <w:pStyle w:val="Heading3"/>
        <w:spacing w:line="360" w:lineRule="auto"/>
        <w:rPr>
          <w:rFonts w:ascii="Times New Roman" w:hAnsi="Times New Roman" w:cs="Times New Roman"/>
          <w:b/>
          <w:color w:val="auto"/>
        </w:rPr>
      </w:pPr>
      <w:bookmarkStart w:id="46" w:name="_Toc501454689"/>
      <w:r w:rsidRPr="00A50D8F">
        <w:rPr>
          <w:rFonts w:ascii="Times New Roman" w:hAnsi="Times New Roman" w:cs="Times New Roman"/>
          <w:b/>
          <w:color w:val="auto"/>
        </w:rPr>
        <w:t>2.3.3 Music and collective/personal identity</w:t>
      </w:r>
      <w:bookmarkEnd w:id="46"/>
    </w:p>
    <w:p w:rsidR="00E03B15" w:rsidRPr="00CB3877" w:rsidRDefault="00E03B15" w:rsidP="00E03B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Personal identity is not entirely fixed or permanent as people`s circumstances can change at any point in their life which also has a toll on the way we see ourselves. Jensen (2003) closely links cultural identity to social contexts and day to day livelihoods. In reference to this particular assumption, it then follows that our identities are our stories, stories that are not fixed but continuously in process. </w:t>
      </w:r>
      <w:r w:rsidRPr="003C0D4B">
        <w:rPr>
          <w:rFonts w:ascii="Times New Roman" w:hAnsi="Times New Roman" w:cs="Times New Roman"/>
          <w:sz w:val="24"/>
          <w:szCs w:val="24"/>
        </w:rPr>
        <w:t>Frith (1996) then argues that</w:t>
      </w:r>
      <w:r>
        <w:rPr>
          <w:rFonts w:ascii="Times New Roman" w:hAnsi="Times New Roman" w:cs="Times New Roman"/>
          <w:sz w:val="24"/>
          <w:szCs w:val="24"/>
        </w:rPr>
        <w:t xml:space="preserve"> this is basically </w:t>
      </w:r>
      <w:proofErr w:type="gramStart"/>
      <w:r>
        <w:rPr>
          <w:rFonts w:ascii="Times New Roman" w:hAnsi="Times New Roman" w:cs="Times New Roman"/>
          <w:sz w:val="24"/>
          <w:szCs w:val="24"/>
        </w:rPr>
        <w:t>ourselves</w:t>
      </w:r>
      <w:proofErr w:type="gramEnd"/>
      <w:r>
        <w:rPr>
          <w:rFonts w:ascii="Times New Roman" w:hAnsi="Times New Roman" w:cs="Times New Roman"/>
          <w:sz w:val="24"/>
          <w:szCs w:val="24"/>
        </w:rPr>
        <w:t xml:space="preserve"> in process. It is for this reason that music becomes a tool to satisfy our wishes and confirms our ideas through its expression thus music also becoming an experience of identity. To an individual, music becomes a way to discover our identities and of others.</w:t>
      </w:r>
    </w:p>
    <w:p w:rsidR="00E03B15" w:rsidRPr="00A50D8F" w:rsidRDefault="00E03B15" w:rsidP="00A50D8F">
      <w:pPr>
        <w:pStyle w:val="Heading3"/>
        <w:spacing w:line="360" w:lineRule="auto"/>
        <w:jc w:val="both"/>
        <w:rPr>
          <w:rFonts w:ascii="Times New Roman" w:hAnsi="Times New Roman" w:cs="Times New Roman"/>
          <w:b/>
          <w:color w:val="auto"/>
        </w:rPr>
      </w:pPr>
      <w:bookmarkStart w:id="47" w:name="_Toc501454690"/>
      <w:r w:rsidRPr="00A50D8F">
        <w:rPr>
          <w:rFonts w:ascii="Times New Roman" w:hAnsi="Times New Roman" w:cs="Times New Roman"/>
          <w:b/>
          <w:color w:val="auto"/>
        </w:rPr>
        <w:t>2.3.4 Fashion statements of identity</w:t>
      </w:r>
      <w:bookmarkEnd w:id="47"/>
    </w:p>
    <w:p w:rsidR="00E03B15" w:rsidRPr="00480E5B" w:rsidRDefault="00E03B15" w:rsidP="00E03B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Dress code is also an important element of the way people present themselves in a society particularly to outsiders. Tulloch (2008) argues that clothes have a code of expression and fashion is a significant way to tell a story of uniqueness and social difference. In the same way that political and religious affiliation comes with specific regalia, hip hop culture is no exception. The dress code therefore declares membership and affiliation with a particular </w:t>
      </w:r>
      <w:r>
        <w:rPr>
          <w:rFonts w:ascii="Times New Roman" w:hAnsi="Times New Roman" w:cs="Times New Roman"/>
          <w:sz w:val="24"/>
          <w:szCs w:val="24"/>
        </w:rPr>
        <w:lastRenderedPageBreak/>
        <w:t xml:space="preserve">movement that one aligns </w:t>
      </w:r>
      <w:proofErr w:type="gramStart"/>
      <w:r>
        <w:rPr>
          <w:rFonts w:ascii="Times New Roman" w:hAnsi="Times New Roman" w:cs="Times New Roman"/>
          <w:sz w:val="24"/>
          <w:szCs w:val="24"/>
        </w:rPr>
        <w:t>themselves</w:t>
      </w:r>
      <w:proofErr w:type="gramEnd"/>
      <w:r>
        <w:rPr>
          <w:rFonts w:ascii="Times New Roman" w:hAnsi="Times New Roman" w:cs="Times New Roman"/>
          <w:sz w:val="24"/>
          <w:szCs w:val="24"/>
        </w:rPr>
        <w:t xml:space="preserve"> with. It therefore remains important to look at dress codes of members of the hip hop culture.</w:t>
      </w:r>
    </w:p>
    <w:p w:rsidR="00E03B15" w:rsidRPr="00A50D8F" w:rsidRDefault="00B2250D" w:rsidP="00A50D8F">
      <w:pPr>
        <w:pStyle w:val="Heading2"/>
        <w:spacing w:line="360" w:lineRule="auto"/>
        <w:jc w:val="both"/>
        <w:rPr>
          <w:rFonts w:ascii="Times New Roman" w:hAnsi="Times New Roman" w:cs="Times New Roman"/>
          <w:b/>
          <w:color w:val="auto"/>
        </w:rPr>
      </w:pPr>
      <w:bookmarkStart w:id="48" w:name="_Toc501454691"/>
      <w:r w:rsidRPr="00A50D8F">
        <w:rPr>
          <w:rFonts w:ascii="Times New Roman" w:hAnsi="Times New Roman" w:cs="Times New Roman"/>
          <w:b/>
          <w:color w:val="auto"/>
        </w:rPr>
        <w:t xml:space="preserve">2.4 </w:t>
      </w:r>
      <w:r w:rsidR="00E03B15" w:rsidRPr="00A50D8F">
        <w:rPr>
          <w:rFonts w:ascii="Times New Roman" w:hAnsi="Times New Roman" w:cs="Times New Roman"/>
          <w:b/>
          <w:color w:val="auto"/>
        </w:rPr>
        <w:t>HIP HOP CULTURE</w:t>
      </w:r>
      <w:bookmarkEnd w:id="48"/>
    </w:p>
    <w:p w:rsidR="00E03B15" w:rsidRPr="00BA132E" w:rsidRDefault="00E03B15" w:rsidP="00E03B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Hip Hop is an art form that </w:t>
      </w:r>
      <w:r w:rsidRPr="00BA132E">
        <w:rPr>
          <w:rFonts w:ascii="Times New Roman" w:hAnsi="Times New Roman" w:cs="Times New Roman"/>
          <w:sz w:val="24"/>
          <w:szCs w:val="24"/>
        </w:rPr>
        <w:t>includes rapping rap music, graffiti writing, particular dance styles, specific attire, and a specialized language and vocabulary. There isn’t much of work done on Hip Hop culture because of South Africa`s young democracy and the culture is relatively modern to the scene. However most of the work done on Hip Hop culture of black people has been in America. This work has been similar to the South African context because African Americans have lived through similar experiences of margina</w:t>
      </w:r>
      <w:r>
        <w:rPr>
          <w:rFonts w:ascii="Times New Roman" w:hAnsi="Times New Roman" w:cs="Times New Roman"/>
          <w:sz w:val="24"/>
          <w:szCs w:val="24"/>
        </w:rPr>
        <w:t>lisation. The main reason for the</w:t>
      </w:r>
      <w:r w:rsidRPr="00BA132E">
        <w:rPr>
          <w:rFonts w:ascii="Times New Roman" w:hAnsi="Times New Roman" w:cs="Times New Roman"/>
          <w:sz w:val="24"/>
          <w:szCs w:val="24"/>
        </w:rPr>
        <w:t xml:space="preserve"> use of American authors on the topic of Hip Hop is because the main narratives of Hip Hop artists are strikingly similar to the South African stories. One of the main authors on </w:t>
      </w:r>
      <w:r>
        <w:rPr>
          <w:rFonts w:ascii="Times New Roman" w:hAnsi="Times New Roman" w:cs="Times New Roman"/>
          <w:sz w:val="24"/>
          <w:szCs w:val="24"/>
        </w:rPr>
        <w:t>this subject is Professor Rose (1994), who provides an extensive view of the history of hip hop.</w:t>
      </w:r>
    </w:p>
    <w:p w:rsidR="00E03B15" w:rsidRPr="00A50D8F" w:rsidRDefault="00E03B15" w:rsidP="00A50D8F">
      <w:pPr>
        <w:pStyle w:val="Heading3"/>
        <w:spacing w:line="360" w:lineRule="auto"/>
        <w:jc w:val="both"/>
        <w:rPr>
          <w:rFonts w:ascii="Times New Roman" w:hAnsi="Times New Roman" w:cs="Times New Roman"/>
          <w:b/>
        </w:rPr>
      </w:pPr>
      <w:bookmarkStart w:id="49" w:name="_Toc501454692"/>
      <w:r w:rsidRPr="00A50D8F">
        <w:rPr>
          <w:rFonts w:ascii="Times New Roman" w:hAnsi="Times New Roman" w:cs="Times New Roman"/>
          <w:b/>
          <w:color w:val="auto"/>
        </w:rPr>
        <w:t>2.4.1 A Brief Global History of Hip Hop Culture</w:t>
      </w:r>
      <w:bookmarkEnd w:id="49"/>
    </w:p>
    <w:p w:rsidR="00E03B15" w:rsidRDefault="00E03B15" w:rsidP="00E03B15">
      <w:pPr>
        <w:spacing w:line="360" w:lineRule="auto"/>
        <w:jc w:val="both"/>
        <w:rPr>
          <w:rFonts w:ascii="Times New Roman" w:hAnsi="Times New Roman" w:cs="Times New Roman"/>
          <w:sz w:val="24"/>
          <w:szCs w:val="24"/>
        </w:rPr>
      </w:pPr>
      <w:r w:rsidRPr="00BA132E">
        <w:rPr>
          <w:rFonts w:ascii="Times New Roman" w:hAnsi="Times New Roman" w:cs="Times New Roman"/>
          <w:iCs/>
          <w:sz w:val="24"/>
          <w:szCs w:val="24"/>
        </w:rPr>
        <w:t>Among other many genres, Hip Hop music remains one of</w:t>
      </w:r>
      <w:r w:rsidR="00B11DA2">
        <w:rPr>
          <w:rFonts w:ascii="Times New Roman" w:hAnsi="Times New Roman" w:cs="Times New Roman"/>
          <w:iCs/>
          <w:sz w:val="24"/>
          <w:szCs w:val="24"/>
        </w:rPr>
        <w:t xml:space="preserve"> the most influential genres of </w:t>
      </w:r>
      <w:r w:rsidRPr="00BA132E">
        <w:rPr>
          <w:rFonts w:ascii="Times New Roman" w:hAnsi="Times New Roman" w:cs="Times New Roman"/>
          <w:iCs/>
          <w:sz w:val="24"/>
          <w:szCs w:val="24"/>
        </w:rPr>
        <w:t>modern times so much so that it is possible to categorize the millennial generation as the hip hop generation.</w:t>
      </w:r>
      <w:r w:rsidRPr="00BA132E">
        <w:rPr>
          <w:rFonts w:ascii="Times New Roman" w:hAnsi="Times New Roman" w:cs="Times New Roman"/>
          <w:sz w:val="24"/>
          <w:szCs w:val="24"/>
        </w:rPr>
        <w:t xml:space="preserve"> According to Rose (1994), Hip Hop is also a cultural movement which grew and developed primarily amongst poor black kids in the streets of the South Bronx, New York City, in the mid to late 1970s. </w:t>
      </w:r>
      <w:r>
        <w:rPr>
          <w:rFonts w:ascii="Times New Roman" w:hAnsi="Times New Roman" w:cs="Times New Roman"/>
          <w:sz w:val="24"/>
          <w:szCs w:val="24"/>
        </w:rPr>
        <w:t>Even though the genre was birthed in the 1970s, it mainly gained popularity in the 1980s. According to (</w:t>
      </w:r>
      <w:proofErr w:type="spellStart"/>
      <w:r>
        <w:rPr>
          <w:rFonts w:ascii="Times New Roman" w:hAnsi="Times New Roman" w:cs="Times New Roman"/>
          <w:sz w:val="24"/>
          <w:szCs w:val="24"/>
        </w:rPr>
        <w:t>Ogg</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Upshall</w:t>
      </w:r>
      <w:proofErr w:type="spellEnd"/>
      <w:r>
        <w:rPr>
          <w:rFonts w:ascii="Times New Roman" w:hAnsi="Times New Roman" w:cs="Times New Roman"/>
          <w:sz w:val="24"/>
          <w:szCs w:val="24"/>
        </w:rPr>
        <w:t xml:space="preserve"> 1999), the main elements of this culture were mainly rapping, being a DJ</w:t>
      </w:r>
      <w:r w:rsidR="002F03AD">
        <w:rPr>
          <w:rFonts w:ascii="Times New Roman" w:hAnsi="Times New Roman" w:cs="Times New Roman"/>
          <w:sz w:val="24"/>
          <w:szCs w:val="24"/>
        </w:rPr>
        <w:t xml:space="preserve"> (Disk Jockey)</w:t>
      </w:r>
      <w:r>
        <w:rPr>
          <w:rFonts w:ascii="Times New Roman" w:hAnsi="Times New Roman" w:cs="Times New Roman"/>
          <w:sz w:val="24"/>
          <w:szCs w:val="24"/>
        </w:rPr>
        <w:t xml:space="preserve">, </w:t>
      </w:r>
      <w:proofErr w:type="gramStart"/>
      <w:r>
        <w:rPr>
          <w:rFonts w:ascii="Times New Roman" w:hAnsi="Times New Roman" w:cs="Times New Roman"/>
          <w:sz w:val="24"/>
          <w:szCs w:val="24"/>
        </w:rPr>
        <w:t>dancing</w:t>
      </w:r>
      <w:proofErr w:type="gramEnd"/>
      <w:r>
        <w:rPr>
          <w:rFonts w:ascii="Times New Roman" w:hAnsi="Times New Roman" w:cs="Times New Roman"/>
          <w:sz w:val="24"/>
          <w:szCs w:val="24"/>
        </w:rPr>
        <w:t xml:space="preserve"> and graffiti art. The early hip hop artists used instruments and rhythm of jazz, reggae and soul music and blended it into a new genre that allowed the four elements mentioned earlier. This new type was then the emergence of storytelling through rapping, which is essentially the spoken word of poetry with rhyme over a rhythm of instruments which they call a beat (</w:t>
      </w:r>
      <w:proofErr w:type="spellStart"/>
      <w:r>
        <w:rPr>
          <w:rFonts w:ascii="Times New Roman" w:hAnsi="Times New Roman" w:cs="Times New Roman"/>
          <w:sz w:val="24"/>
          <w:szCs w:val="24"/>
        </w:rPr>
        <w:t>Huq</w:t>
      </w:r>
      <w:proofErr w:type="spellEnd"/>
      <w:r>
        <w:rPr>
          <w:rFonts w:ascii="Times New Roman" w:hAnsi="Times New Roman" w:cs="Times New Roman"/>
          <w:sz w:val="24"/>
          <w:szCs w:val="24"/>
        </w:rPr>
        <w:t xml:space="preserve"> 2006). </w:t>
      </w:r>
    </w:p>
    <w:p w:rsidR="00E03B15" w:rsidRDefault="00E03B15" w:rsidP="00E03B15">
      <w:pPr>
        <w:spacing w:line="360" w:lineRule="auto"/>
        <w:jc w:val="both"/>
        <w:rPr>
          <w:rFonts w:ascii="Times New Roman" w:hAnsi="Times New Roman" w:cs="Times New Roman"/>
          <w:sz w:val="24"/>
          <w:szCs w:val="24"/>
        </w:rPr>
      </w:pPr>
      <w:r w:rsidRPr="00BA132E">
        <w:rPr>
          <w:rFonts w:ascii="Times New Roman" w:hAnsi="Times New Roman" w:cs="Times New Roman"/>
          <w:sz w:val="24"/>
          <w:szCs w:val="24"/>
        </w:rPr>
        <w:t>These were young Afro-American kids, descended from slaves bought over from Africa in the 18th and 19th centuries who lived in poor social conditions: broken families, poverty, poor education</w:t>
      </w:r>
      <w:r>
        <w:rPr>
          <w:rFonts w:ascii="Times New Roman" w:hAnsi="Times New Roman" w:cs="Times New Roman"/>
          <w:sz w:val="24"/>
          <w:szCs w:val="24"/>
        </w:rPr>
        <w:t>, lack of any job opportunities and</w:t>
      </w:r>
      <w:r w:rsidRPr="00BA132E">
        <w:rPr>
          <w:rFonts w:ascii="Times New Roman" w:hAnsi="Times New Roman" w:cs="Times New Roman"/>
          <w:sz w:val="24"/>
          <w:szCs w:val="24"/>
        </w:rPr>
        <w:t xml:space="preserve"> much </w:t>
      </w:r>
      <w:r>
        <w:rPr>
          <w:rFonts w:ascii="Times New Roman" w:hAnsi="Times New Roman" w:cs="Times New Roman"/>
          <w:sz w:val="24"/>
          <w:szCs w:val="24"/>
        </w:rPr>
        <w:t xml:space="preserve">racial </w:t>
      </w:r>
      <w:r w:rsidRPr="00BA132E">
        <w:rPr>
          <w:rFonts w:ascii="Times New Roman" w:hAnsi="Times New Roman" w:cs="Times New Roman"/>
          <w:sz w:val="24"/>
          <w:szCs w:val="24"/>
        </w:rPr>
        <w:t>prejudice. They lived in black ghettos, which in South Africa are referred to as townships, where violence and death were common.</w:t>
      </w:r>
      <w:r>
        <w:rPr>
          <w:rFonts w:ascii="Times New Roman" w:hAnsi="Times New Roman" w:cs="Times New Roman"/>
          <w:sz w:val="24"/>
          <w:szCs w:val="24"/>
        </w:rPr>
        <w:t xml:space="preserve"> Since then, the culture has been spreading through the advancements in technology and a lot of the artists have used this to their advantage. Furthermore, the narratives have also </w:t>
      </w:r>
      <w:r>
        <w:rPr>
          <w:rFonts w:ascii="Times New Roman" w:hAnsi="Times New Roman" w:cs="Times New Roman"/>
          <w:sz w:val="24"/>
          <w:szCs w:val="24"/>
        </w:rPr>
        <w:lastRenderedPageBreak/>
        <w:t>become diverse and can be classified into two main categories namely the conscious and the non-conscious hip hop music.</w:t>
      </w:r>
      <w:r w:rsidRPr="00BA132E">
        <w:rPr>
          <w:rFonts w:ascii="Times New Roman" w:hAnsi="Times New Roman" w:cs="Times New Roman"/>
          <w:sz w:val="24"/>
          <w:szCs w:val="24"/>
        </w:rPr>
        <w:t xml:space="preserve"> </w:t>
      </w:r>
    </w:p>
    <w:p w:rsidR="00E03B15" w:rsidRDefault="00E03B15" w:rsidP="00E03B15">
      <w:pPr>
        <w:spacing w:line="360" w:lineRule="auto"/>
        <w:jc w:val="both"/>
        <w:rPr>
          <w:rFonts w:ascii="Times New Roman" w:hAnsi="Times New Roman" w:cs="Times New Roman"/>
          <w:sz w:val="24"/>
          <w:szCs w:val="24"/>
        </w:rPr>
      </w:pPr>
      <w:r w:rsidRPr="00BA132E">
        <w:rPr>
          <w:rFonts w:ascii="Times New Roman" w:hAnsi="Times New Roman" w:cs="Times New Roman"/>
          <w:sz w:val="24"/>
          <w:szCs w:val="24"/>
        </w:rPr>
        <w:t xml:space="preserve">Rose’s </w:t>
      </w:r>
      <w:r>
        <w:rPr>
          <w:rFonts w:ascii="Times New Roman" w:hAnsi="Times New Roman" w:cs="Times New Roman"/>
          <w:sz w:val="24"/>
          <w:szCs w:val="24"/>
        </w:rPr>
        <w:t xml:space="preserve">(1994) </w:t>
      </w:r>
      <w:r w:rsidRPr="00BA132E">
        <w:rPr>
          <w:rFonts w:ascii="Times New Roman" w:hAnsi="Times New Roman" w:cs="Times New Roman"/>
          <w:sz w:val="24"/>
          <w:szCs w:val="24"/>
        </w:rPr>
        <w:t>account of Rap music and black culture covers female presence in Hip Hop, political value of some Rap lyrics and Rap’s ability to tell the story of a group of marginalized people. She has always been a great follower of the culture and uses her academic descriptions of various songs and music videos but manages to still convey her ideas clearly. Among man</w:t>
      </w:r>
      <w:r>
        <w:rPr>
          <w:rFonts w:ascii="Times New Roman" w:hAnsi="Times New Roman" w:cs="Times New Roman"/>
          <w:sz w:val="24"/>
          <w:szCs w:val="24"/>
        </w:rPr>
        <w:t>y books, the most relevant to this</w:t>
      </w:r>
      <w:r w:rsidRPr="00BA132E">
        <w:rPr>
          <w:rFonts w:ascii="Times New Roman" w:hAnsi="Times New Roman" w:cs="Times New Roman"/>
          <w:sz w:val="24"/>
          <w:szCs w:val="24"/>
        </w:rPr>
        <w:t xml:space="preserve"> study, “Black Noise” is a successful account of </w:t>
      </w:r>
      <w:r>
        <w:rPr>
          <w:rFonts w:ascii="Times New Roman" w:hAnsi="Times New Roman" w:cs="Times New Roman"/>
          <w:sz w:val="24"/>
          <w:szCs w:val="24"/>
        </w:rPr>
        <w:t xml:space="preserve">the nature of hip hop culture and how these expressions of urban youth street cultures can be better understood. </w:t>
      </w:r>
    </w:p>
    <w:p w:rsidR="00E03B15" w:rsidRPr="00A50D8F" w:rsidRDefault="00E03B15" w:rsidP="00A50D8F">
      <w:pPr>
        <w:pStyle w:val="Heading3"/>
        <w:spacing w:line="360" w:lineRule="auto"/>
        <w:rPr>
          <w:rFonts w:ascii="Times New Roman" w:hAnsi="Times New Roman" w:cs="Times New Roman"/>
          <w:b/>
          <w:color w:val="auto"/>
        </w:rPr>
      </w:pPr>
      <w:bookmarkStart w:id="50" w:name="_Toc501454693"/>
      <w:r w:rsidRPr="00A50D8F">
        <w:rPr>
          <w:rFonts w:ascii="Times New Roman" w:hAnsi="Times New Roman" w:cs="Times New Roman"/>
          <w:b/>
          <w:color w:val="auto"/>
        </w:rPr>
        <w:t>2.4.2 Major changes in hip hop music since Apartheid</w:t>
      </w:r>
      <w:bookmarkEnd w:id="50"/>
    </w:p>
    <w:p w:rsidR="00E03B15" w:rsidRDefault="00E03B15" w:rsidP="00E03B15">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Drenth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Herbst</w:t>
      </w:r>
      <w:proofErr w:type="spellEnd"/>
      <w:r>
        <w:rPr>
          <w:rFonts w:ascii="Times New Roman" w:hAnsi="Times New Roman" w:cs="Times New Roman"/>
          <w:sz w:val="24"/>
          <w:szCs w:val="24"/>
        </w:rPr>
        <w:t xml:space="preserve"> &amp; </w:t>
      </w:r>
      <w:proofErr w:type="spellStart"/>
      <w:r>
        <w:rPr>
          <w:rFonts w:ascii="Times New Roman" w:hAnsi="Times New Roman" w:cs="Times New Roman"/>
          <w:sz w:val="24"/>
          <w:szCs w:val="24"/>
        </w:rPr>
        <w:t>Strydom</w:t>
      </w:r>
      <w:proofErr w:type="spellEnd"/>
      <w:r>
        <w:rPr>
          <w:rFonts w:ascii="Times New Roman" w:hAnsi="Times New Roman" w:cs="Times New Roman"/>
          <w:sz w:val="24"/>
          <w:szCs w:val="24"/>
        </w:rPr>
        <w:t xml:space="preserve"> (2013), South Africa is a developing country with 11 official languages which also means that it has different cultures. It also has both well-developed affluent urban areas and underdeveloped urban areas as well which are sometimes extremely poor. As a result, there is need to find common points of interaction in such a diverse spectrum of cultures especially in high density townships where many people interact on a very large scale. Hip hop culture is a common culture that every member of this community can share and relate to. Currently, it seems as if the narratives of apartheid are not as relevant in hip hop music for two main reasons; the first is that this particularly being youth culture, most young people cannot relate to apartheid as much as older generations do and the following reason to that being that instead of music that speaks of apartheid, they can only mention what they experienced in their lifetime which is the effects of the catastrophe in their communities.</w:t>
      </w:r>
    </w:p>
    <w:p w:rsidR="00E03B15" w:rsidRDefault="00E03B15" w:rsidP="00E03B15">
      <w:pPr>
        <w:spacing w:line="360" w:lineRule="auto"/>
        <w:jc w:val="both"/>
        <w:rPr>
          <w:rFonts w:ascii="Times New Roman" w:hAnsi="Times New Roman" w:cs="Times New Roman"/>
          <w:sz w:val="24"/>
          <w:szCs w:val="24"/>
        </w:rPr>
      </w:pPr>
      <w:r>
        <w:rPr>
          <w:rFonts w:ascii="Times New Roman" w:hAnsi="Times New Roman" w:cs="Times New Roman"/>
          <w:sz w:val="24"/>
          <w:szCs w:val="24"/>
        </w:rPr>
        <w:t>The culture informs the music largely more than the music informs the culture. In other words, the change in the political and social livelihoods of the community can lead to the change in narratives as well. Therefore the changes in technology, fashion and the commercialisation of this music genre has greatly affected the direction of music and what people end up seeing and hearing through the media. While the conscious hip hop music continues to respond to a legacy of violence to black people during apartheid, the non-conscious hip hop music exacerbates and glorifies this problem. Watkins (1998</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argues that hip hop has worked across generations to maintain its function of political advocacy and this art form has allowed the use of creative intellect to give entertainment and inspiration.</w:t>
      </w:r>
    </w:p>
    <w:p w:rsidR="00E03B15" w:rsidRDefault="00E03B15" w:rsidP="00E03B15">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Technology has allowed the rapid spread of the culture and connecting all societies together by listening to the radio and watching television. Sometimes this happens just by the widespread use of the internet as well. The use of laptops and smartphones allows the easy access to the music and also the composing of beats without using actual instruments. The use of software such as fruity loops and Cubase 54 has made things such as mixing, composing, beat making and mastering of songs easy. Through this widespread access people from other parts of the country can almost assume that they know and understand the experiences of black people in townships even without ever being there.</w:t>
      </w:r>
    </w:p>
    <w:p w:rsidR="00E03B15" w:rsidRPr="00480E5B" w:rsidRDefault="00E03B15" w:rsidP="00E03B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With these major changes the stories of lived experiences are able to be told all over the country and beyond. The narratives and themes remain the same but still centre around similar notions depending on the context. This is why hip hop culture has more influence on its listeners than they realise. </w:t>
      </w:r>
      <w:r w:rsidRPr="000C2B70">
        <w:rPr>
          <w:rFonts w:ascii="Times New Roman" w:hAnsi="Times New Roman" w:cs="Times New Roman"/>
          <w:sz w:val="24"/>
          <w:szCs w:val="24"/>
        </w:rPr>
        <w:t>Hip hop music in South Africa became form of music, which combined many elements of house music, American hip-hop, and traditional African music, became a strong force amongst black South Africans.</w:t>
      </w:r>
      <w:r>
        <w:rPr>
          <w:rFonts w:ascii="Times New Roman" w:hAnsi="Times New Roman" w:cs="Times New Roman"/>
          <w:sz w:val="24"/>
          <w:szCs w:val="24"/>
        </w:rPr>
        <w:t xml:space="preserve"> Travis (2015) argues that although the influence and popularity of hip hop culture has grown, it has also been accompanied by the growth in its appropriation by the music industry and its commercialisation</w:t>
      </w:r>
    </w:p>
    <w:p w:rsidR="00E03B15" w:rsidRPr="00A50D8F" w:rsidRDefault="00E03B15" w:rsidP="00A50D8F">
      <w:pPr>
        <w:pStyle w:val="Heading3"/>
        <w:spacing w:line="360" w:lineRule="auto"/>
        <w:jc w:val="both"/>
        <w:rPr>
          <w:rFonts w:ascii="Times New Roman" w:hAnsi="Times New Roman" w:cs="Times New Roman"/>
          <w:b/>
          <w:color w:val="auto"/>
        </w:rPr>
      </w:pPr>
      <w:bookmarkStart w:id="51" w:name="_Toc501454694"/>
      <w:r w:rsidRPr="00A50D8F">
        <w:rPr>
          <w:rFonts w:ascii="Times New Roman" w:hAnsi="Times New Roman" w:cs="Times New Roman"/>
          <w:b/>
          <w:color w:val="auto"/>
        </w:rPr>
        <w:t>2.4.3 Hip Hop music and the township life</w:t>
      </w:r>
      <w:bookmarkEnd w:id="51"/>
    </w:p>
    <w:p w:rsidR="00E03B15" w:rsidRDefault="00E03B15" w:rsidP="00E03B15">
      <w:pPr>
        <w:spacing w:line="360" w:lineRule="auto"/>
        <w:jc w:val="both"/>
        <w:rPr>
          <w:rFonts w:ascii="Times New Roman" w:hAnsi="Times New Roman" w:cs="Times New Roman"/>
          <w:sz w:val="24"/>
          <w:szCs w:val="24"/>
        </w:rPr>
      </w:pPr>
      <w:r w:rsidRPr="00BA132E">
        <w:rPr>
          <w:rFonts w:ascii="Times New Roman" w:hAnsi="Times New Roman" w:cs="Times New Roman"/>
          <w:sz w:val="24"/>
          <w:szCs w:val="24"/>
        </w:rPr>
        <w:t>Foreman (2004) considers Rap music a way of creating an abstract space for commentary on the meaning of urban space and race. Hip Hop then has two different expressions that both equally speak to the condition of black communities in South Africa. The first is the conscious rap music where the artists purposefully bring emotion and sense to their music in a bid to get the listener to a conscious space of engaging in thoughts on serious matters on race, poverty, violence etc. The second expression is through the violent, sexual and openly expressive music that brings out the artist as an element of the community who seemingly perpetuates the stereotypical notions of black communities as unsafe, violent, drug infested and poverty stricken. However, it is then almost imperative and important to have Hip Hop artists stay true or authentic to their context and be accurate in their expressions of their realities because the audience they appeal to can only approve an accurate narrative, good or bad.</w:t>
      </w:r>
    </w:p>
    <w:p w:rsidR="00E03B15" w:rsidRPr="00A50D8F" w:rsidRDefault="00E03B15" w:rsidP="00A50D8F">
      <w:pPr>
        <w:pStyle w:val="Heading3"/>
        <w:spacing w:line="360" w:lineRule="auto"/>
        <w:rPr>
          <w:rFonts w:ascii="Times New Roman" w:hAnsi="Times New Roman" w:cs="Times New Roman"/>
          <w:b/>
          <w:color w:val="auto"/>
        </w:rPr>
      </w:pPr>
      <w:bookmarkStart w:id="52" w:name="_Toc501454695"/>
      <w:r w:rsidRPr="00A50D8F">
        <w:rPr>
          <w:rFonts w:ascii="Times New Roman" w:hAnsi="Times New Roman" w:cs="Times New Roman"/>
          <w:b/>
          <w:color w:val="auto"/>
        </w:rPr>
        <w:t>2.4.4 Styles of musical expression</w:t>
      </w:r>
      <w:bookmarkEnd w:id="52"/>
    </w:p>
    <w:p w:rsidR="00E03B15" w:rsidRDefault="00E03B15" w:rsidP="00E03B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Hip hop music has shown to have two main styles of expression namely the conscious hip hop music and the non-conscious types. According to Firth (2005), culture is seen as dynamic </w:t>
      </w:r>
      <w:r>
        <w:rPr>
          <w:rFonts w:ascii="Times New Roman" w:hAnsi="Times New Roman" w:cs="Times New Roman"/>
          <w:sz w:val="24"/>
          <w:szCs w:val="24"/>
        </w:rPr>
        <w:lastRenderedPageBreak/>
        <w:t xml:space="preserve">and is located in the context of the socio-economic condition of the community hence the music embraced by any community has to relate to their context. It is important to note that there is no major difference in their narratives except only in how they express themselves. These subtypes are not necessarily rigid as some artists also switch to the other side from time to time depending on </w:t>
      </w:r>
      <w:proofErr w:type="gramStart"/>
      <w:r>
        <w:rPr>
          <w:rFonts w:ascii="Times New Roman" w:hAnsi="Times New Roman" w:cs="Times New Roman"/>
          <w:sz w:val="24"/>
          <w:szCs w:val="24"/>
        </w:rPr>
        <w:t>who</w:t>
      </w:r>
      <w:proofErr w:type="gramEnd"/>
      <w:r>
        <w:rPr>
          <w:rFonts w:ascii="Times New Roman" w:hAnsi="Times New Roman" w:cs="Times New Roman"/>
          <w:sz w:val="24"/>
          <w:szCs w:val="24"/>
        </w:rPr>
        <w:t xml:space="preserve"> they feature or which type pays more in terms of popularity and money in returns. This research also compares the two archetypes and brings a conclusive argument on whether they are all in the same sphere of conversation and why these differences are the way they are.</w:t>
      </w:r>
    </w:p>
    <w:p w:rsidR="00E03B15" w:rsidRPr="00533B58" w:rsidRDefault="00E03B15" w:rsidP="00E03B15">
      <w:pPr>
        <w:spacing w:line="360" w:lineRule="auto"/>
        <w:jc w:val="both"/>
        <w:rPr>
          <w:rFonts w:ascii="Times New Roman" w:hAnsi="Times New Roman" w:cs="Times New Roman"/>
          <w:i/>
          <w:sz w:val="24"/>
          <w:szCs w:val="24"/>
        </w:rPr>
      </w:pPr>
      <w:r w:rsidRPr="00533B58">
        <w:rPr>
          <w:rFonts w:ascii="Times New Roman" w:hAnsi="Times New Roman" w:cs="Times New Roman"/>
          <w:i/>
          <w:sz w:val="24"/>
          <w:szCs w:val="24"/>
        </w:rPr>
        <w:t>Conscious hip hop music</w:t>
      </w:r>
    </w:p>
    <w:p w:rsidR="00E03B15" w:rsidRDefault="00E03B15" w:rsidP="00E03B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conscious musical style is the music that verbally expresses the main concerns in a way that brings out the social concerns of the collective group, usually by exposing the social ills in the community like rampant drug abuse, gun violence, domestic abuse, xenophobia and homophobia. In some instances artists may even go onto sing or rap about political neglect that is faced by the community. This type of music is not too common in mainstream media because it is “uninteresting” to most of the youth. Proverb (artist) in a song called </w:t>
      </w:r>
      <w:proofErr w:type="gramStart"/>
      <w:r>
        <w:rPr>
          <w:rFonts w:ascii="Times New Roman" w:hAnsi="Times New Roman" w:cs="Times New Roman"/>
          <w:sz w:val="24"/>
          <w:szCs w:val="24"/>
        </w:rPr>
        <w:t>Now</w:t>
      </w:r>
      <w:proofErr w:type="gramEnd"/>
      <w:r>
        <w:rPr>
          <w:rFonts w:ascii="Times New Roman" w:hAnsi="Times New Roman" w:cs="Times New Roman"/>
          <w:sz w:val="24"/>
          <w:szCs w:val="24"/>
        </w:rPr>
        <w:t xml:space="preserve"> or never says, </w:t>
      </w:r>
    </w:p>
    <w:p w:rsidR="00E03B15" w:rsidRPr="009D668D" w:rsidRDefault="00E03B15" w:rsidP="00E03B15">
      <w:pPr>
        <w:spacing w:line="360" w:lineRule="auto"/>
        <w:jc w:val="center"/>
        <w:rPr>
          <w:rFonts w:ascii="Times New Roman" w:hAnsi="Times New Roman" w:cs="Times New Roman"/>
          <w:i/>
          <w:sz w:val="24"/>
          <w:szCs w:val="24"/>
        </w:rPr>
      </w:pPr>
      <w:r w:rsidRPr="009D668D">
        <w:rPr>
          <w:rFonts w:ascii="Times New Roman" w:hAnsi="Times New Roman" w:cs="Times New Roman"/>
          <w:i/>
          <w:sz w:val="24"/>
          <w:szCs w:val="24"/>
        </w:rPr>
        <w:t>….and they turning up and turning up, nothing wrong with that</w:t>
      </w:r>
    </w:p>
    <w:p w:rsidR="00E03B15" w:rsidRDefault="00E03B15" w:rsidP="00E03B15">
      <w:pPr>
        <w:spacing w:line="360" w:lineRule="auto"/>
        <w:jc w:val="center"/>
        <w:rPr>
          <w:rFonts w:ascii="Times New Roman" w:hAnsi="Times New Roman" w:cs="Times New Roman"/>
          <w:i/>
          <w:sz w:val="24"/>
          <w:szCs w:val="24"/>
        </w:rPr>
      </w:pPr>
      <w:r w:rsidRPr="009D668D">
        <w:rPr>
          <w:rFonts w:ascii="Times New Roman" w:hAnsi="Times New Roman" w:cs="Times New Roman"/>
          <w:i/>
          <w:sz w:val="24"/>
          <w:szCs w:val="24"/>
        </w:rPr>
        <w:t>But the songs are whack and we learning what?</w:t>
      </w:r>
    </w:p>
    <w:p w:rsidR="00E03B15" w:rsidRDefault="00E03B15" w:rsidP="00E03B15">
      <w:pPr>
        <w:spacing w:line="360" w:lineRule="auto"/>
        <w:jc w:val="both"/>
        <w:rPr>
          <w:rFonts w:ascii="Times New Roman" w:hAnsi="Times New Roman" w:cs="Times New Roman"/>
          <w:sz w:val="24"/>
          <w:szCs w:val="24"/>
        </w:rPr>
      </w:pPr>
      <w:r>
        <w:rPr>
          <w:rFonts w:ascii="Times New Roman" w:hAnsi="Times New Roman" w:cs="Times New Roman"/>
          <w:sz w:val="24"/>
          <w:szCs w:val="24"/>
        </w:rPr>
        <w:t>These lines are pointing out to the fact that the unconscious type of hip-hop music might indeed be interesting but it teaches nothing and has no verbal content.</w:t>
      </w:r>
    </w:p>
    <w:p w:rsidR="00E03B15" w:rsidRPr="00790E37" w:rsidRDefault="00E03B15" w:rsidP="00E03B15">
      <w:pPr>
        <w:spacing w:line="360" w:lineRule="auto"/>
        <w:jc w:val="both"/>
        <w:rPr>
          <w:rFonts w:ascii="Times New Roman" w:hAnsi="Times New Roman" w:cs="Times New Roman"/>
          <w:b/>
          <w:sz w:val="24"/>
          <w:szCs w:val="24"/>
        </w:rPr>
      </w:pPr>
      <w:r w:rsidRPr="00533B58">
        <w:rPr>
          <w:rFonts w:ascii="Times New Roman" w:hAnsi="Times New Roman" w:cs="Times New Roman"/>
          <w:i/>
          <w:sz w:val="24"/>
          <w:szCs w:val="24"/>
        </w:rPr>
        <w:t>Non conscious hip hop music</w:t>
      </w:r>
    </w:p>
    <w:p w:rsidR="00E03B15" w:rsidRDefault="00E03B15" w:rsidP="00E03B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non-conscious type is the music that does not verbally bring out the social ills as negative or a problem at all. Instead, this type embraces these problems and projects them as if they were something to be admired and achieved. It is almost the opposite of the conscious type which condemns while the unconscious type condones this behaviour. I would argue that these two styles of musical expression essentially put out similar messages only in different ways that is to say the themes remain the same. The relationship between artists of these to subtypes is not necessarily hostile but they both find each other`s music either irrelevant or nonsensical. A classic example would be rapper </w:t>
      </w:r>
      <w:proofErr w:type="spellStart"/>
      <w:r>
        <w:rPr>
          <w:rFonts w:ascii="Times New Roman" w:hAnsi="Times New Roman" w:cs="Times New Roman"/>
          <w:sz w:val="24"/>
          <w:szCs w:val="24"/>
        </w:rPr>
        <w:t>Emtee`s</w:t>
      </w:r>
      <w:proofErr w:type="spellEnd"/>
      <w:r>
        <w:rPr>
          <w:rFonts w:ascii="Times New Roman" w:hAnsi="Times New Roman" w:cs="Times New Roman"/>
          <w:sz w:val="24"/>
          <w:szCs w:val="24"/>
        </w:rPr>
        <w:t xml:space="preserve"> number one song in the country in 2015 called “roll up” in which the chorus says, </w:t>
      </w:r>
    </w:p>
    <w:p w:rsidR="00E03B15" w:rsidRPr="00E87BEE" w:rsidRDefault="00E03B15" w:rsidP="00E03B15">
      <w:pPr>
        <w:spacing w:line="360" w:lineRule="auto"/>
        <w:jc w:val="center"/>
        <w:rPr>
          <w:rFonts w:ascii="Times New Roman" w:hAnsi="Times New Roman" w:cs="Times New Roman"/>
          <w:i/>
          <w:sz w:val="24"/>
          <w:szCs w:val="24"/>
        </w:rPr>
      </w:pPr>
      <w:r w:rsidRPr="00E87BEE">
        <w:rPr>
          <w:rFonts w:ascii="Times New Roman" w:hAnsi="Times New Roman" w:cs="Times New Roman"/>
          <w:i/>
          <w:sz w:val="24"/>
          <w:szCs w:val="24"/>
        </w:rPr>
        <w:lastRenderedPageBreak/>
        <w:t>…</w:t>
      </w:r>
      <w:r>
        <w:rPr>
          <w:rFonts w:ascii="Times New Roman" w:hAnsi="Times New Roman" w:cs="Times New Roman"/>
          <w:i/>
          <w:sz w:val="24"/>
          <w:szCs w:val="24"/>
        </w:rPr>
        <w:t>.if</w:t>
      </w:r>
      <w:r w:rsidRPr="00E87BEE">
        <w:rPr>
          <w:rFonts w:ascii="Times New Roman" w:hAnsi="Times New Roman" w:cs="Times New Roman"/>
          <w:i/>
          <w:sz w:val="24"/>
          <w:szCs w:val="24"/>
        </w:rPr>
        <w:t xml:space="preserve"> she tripping </w:t>
      </w:r>
      <w:proofErr w:type="gramStart"/>
      <w:r w:rsidRPr="00E87BEE">
        <w:rPr>
          <w:rFonts w:ascii="Times New Roman" w:hAnsi="Times New Roman" w:cs="Times New Roman"/>
          <w:i/>
          <w:sz w:val="24"/>
          <w:szCs w:val="24"/>
        </w:rPr>
        <w:t>leave</w:t>
      </w:r>
      <w:proofErr w:type="gramEnd"/>
      <w:r w:rsidRPr="00E87BEE">
        <w:rPr>
          <w:rFonts w:ascii="Times New Roman" w:hAnsi="Times New Roman" w:cs="Times New Roman"/>
          <w:i/>
          <w:sz w:val="24"/>
          <w:szCs w:val="24"/>
        </w:rPr>
        <w:t xml:space="preserve"> the bitch alone, that’s why you never catch a nigga sober</w:t>
      </w:r>
    </w:p>
    <w:p w:rsidR="00E03B15" w:rsidRDefault="00E03B15" w:rsidP="00E03B15">
      <w:pPr>
        <w:spacing w:line="360" w:lineRule="auto"/>
        <w:jc w:val="center"/>
        <w:rPr>
          <w:rFonts w:ascii="Times New Roman" w:hAnsi="Times New Roman" w:cs="Times New Roman"/>
          <w:i/>
          <w:sz w:val="24"/>
          <w:szCs w:val="24"/>
        </w:rPr>
      </w:pPr>
      <w:r w:rsidRPr="00E87BEE">
        <w:rPr>
          <w:rFonts w:ascii="Times New Roman" w:hAnsi="Times New Roman" w:cs="Times New Roman"/>
          <w:i/>
          <w:sz w:val="24"/>
          <w:szCs w:val="24"/>
        </w:rPr>
        <w:t>Hot boxing till the spiff is over (weed), I'm never scared got no pistol on me.</w:t>
      </w:r>
    </w:p>
    <w:p w:rsidR="00E03B15" w:rsidRDefault="00E03B15" w:rsidP="00E03B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These two lines of lyrics are suggestive of the fact that women mean nothing to him and that if she doesn’t respond favourably then she will be left alone, preferably for another one. The second point is that this happens because he is never sober, implying drug and substance abuse hence boxing the spiff until it’s over. Lastly, he points out the fact that he is fearless and furthermore, he does not need to carry a weapon to prove it. </w:t>
      </w:r>
    </w:p>
    <w:p w:rsidR="00E03B15" w:rsidRPr="00BA132E" w:rsidRDefault="00E03B15" w:rsidP="00E03B15">
      <w:pPr>
        <w:spacing w:line="360" w:lineRule="auto"/>
        <w:jc w:val="both"/>
        <w:rPr>
          <w:rFonts w:ascii="Times New Roman" w:hAnsi="Times New Roman" w:cs="Times New Roman"/>
          <w:sz w:val="24"/>
          <w:szCs w:val="24"/>
        </w:rPr>
      </w:pPr>
      <w:r>
        <w:rPr>
          <w:rFonts w:ascii="Times New Roman" w:hAnsi="Times New Roman" w:cs="Times New Roman"/>
          <w:sz w:val="24"/>
          <w:szCs w:val="24"/>
        </w:rPr>
        <w:t>This also further suggests that it could be the common trend to have a weapon on you if you have enemies and that possibly there is a form of threat to one`s life.</w:t>
      </w:r>
    </w:p>
    <w:p w:rsidR="00E03B15" w:rsidRPr="00A50D8F" w:rsidRDefault="00B2250D" w:rsidP="00A50D8F">
      <w:pPr>
        <w:pStyle w:val="Heading2"/>
        <w:spacing w:line="360" w:lineRule="auto"/>
        <w:rPr>
          <w:rFonts w:ascii="Times New Roman" w:hAnsi="Times New Roman" w:cs="Times New Roman"/>
          <w:b/>
          <w:color w:val="auto"/>
          <w:sz w:val="24"/>
          <w:szCs w:val="24"/>
        </w:rPr>
      </w:pPr>
      <w:bookmarkStart w:id="53" w:name="_Toc501454696"/>
      <w:r w:rsidRPr="00A50D8F">
        <w:rPr>
          <w:rFonts w:ascii="Times New Roman" w:hAnsi="Times New Roman" w:cs="Times New Roman"/>
          <w:b/>
          <w:color w:val="auto"/>
          <w:sz w:val="24"/>
          <w:szCs w:val="24"/>
        </w:rPr>
        <w:t xml:space="preserve">2.5 </w:t>
      </w:r>
      <w:r w:rsidR="00E03B15" w:rsidRPr="00A50D8F">
        <w:rPr>
          <w:rFonts w:ascii="Times New Roman" w:hAnsi="Times New Roman" w:cs="Times New Roman"/>
          <w:b/>
          <w:color w:val="auto"/>
          <w:sz w:val="24"/>
          <w:szCs w:val="24"/>
        </w:rPr>
        <w:t>ZOLA, SOWETO</w:t>
      </w:r>
      <w:bookmarkEnd w:id="53"/>
    </w:p>
    <w:p w:rsidR="00E03B15" w:rsidRPr="00A50D8F" w:rsidRDefault="00E03B15" w:rsidP="00A50D8F">
      <w:pPr>
        <w:pStyle w:val="Heading3"/>
        <w:spacing w:line="360" w:lineRule="auto"/>
        <w:rPr>
          <w:rFonts w:ascii="Times New Roman" w:hAnsi="Times New Roman" w:cs="Times New Roman"/>
          <w:b/>
          <w:color w:val="auto"/>
        </w:rPr>
      </w:pPr>
      <w:bookmarkStart w:id="54" w:name="_Toc501454697"/>
      <w:r w:rsidRPr="00A50D8F">
        <w:rPr>
          <w:rFonts w:ascii="Times New Roman" w:hAnsi="Times New Roman" w:cs="Times New Roman"/>
          <w:b/>
          <w:color w:val="auto"/>
        </w:rPr>
        <w:t>2.5.1 Brief history of Soweto</w:t>
      </w:r>
      <w:bookmarkEnd w:id="54"/>
    </w:p>
    <w:p w:rsidR="00E03B15" w:rsidRDefault="00E03B15" w:rsidP="00E03B15">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The history of Soweto is a history of post-industrial settlements which were characterised by intense population pressure through labour migrations of black South Africans who were employed in the mines. This mixture of people included different cultures and sometimes nationalities but in Johannesburg specifically it consisted of mainly one race that is the black race. According to </w:t>
      </w:r>
      <w:proofErr w:type="spellStart"/>
      <w:r>
        <w:rPr>
          <w:rFonts w:ascii="Times New Roman" w:hAnsi="Times New Roman" w:cs="Times New Roman"/>
          <w:bCs/>
          <w:sz w:val="24"/>
          <w:szCs w:val="24"/>
        </w:rPr>
        <w:t>Coplan</w:t>
      </w:r>
      <w:proofErr w:type="spellEnd"/>
      <w:r>
        <w:rPr>
          <w:rFonts w:ascii="Times New Roman" w:hAnsi="Times New Roman" w:cs="Times New Roman"/>
          <w:bCs/>
          <w:sz w:val="24"/>
          <w:szCs w:val="24"/>
        </w:rPr>
        <w:t xml:space="preserve"> (2007), these areas brought so much pressure from the lack of organised community, family and recreational life. As a result of these engagements, the blend of cultures had to give birth to a new shared culture of people who shared a history, beliefs, context and then later an identity. Music and dance therefore would become a way to express and celebrate identities in the dispossessed multi-cultural communities.</w:t>
      </w:r>
    </w:p>
    <w:p w:rsidR="00E03B15" w:rsidRDefault="00E03B15" w:rsidP="00E03B15">
      <w:pPr>
        <w:spacing w:line="360" w:lineRule="auto"/>
        <w:jc w:val="both"/>
        <w:rPr>
          <w:rFonts w:ascii="Times New Roman" w:hAnsi="Times New Roman" w:cs="Times New Roman"/>
          <w:bCs/>
          <w:sz w:val="24"/>
          <w:szCs w:val="24"/>
        </w:rPr>
      </w:pPr>
      <w:proofErr w:type="spellStart"/>
      <w:r>
        <w:rPr>
          <w:rFonts w:ascii="Times New Roman" w:hAnsi="Times New Roman" w:cs="Times New Roman"/>
          <w:bCs/>
          <w:sz w:val="24"/>
          <w:szCs w:val="24"/>
        </w:rPr>
        <w:t>Coplan</w:t>
      </w:r>
      <w:proofErr w:type="spellEnd"/>
      <w:r>
        <w:rPr>
          <w:rFonts w:ascii="Times New Roman" w:hAnsi="Times New Roman" w:cs="Times New Roman"/>
          <w:bCs/>
          <w:sz w:val="24"/>
          <w:szCs w:val="24"/>
        </w:rPr>
        <w:t xml:space="preserve"> (2007) also argues that during these times, the white colonial government denied the blacks a social identity and power to Africans through repressive and unfair discriminatory laws which in turn forced the Africans to show some resistance. This form of resistance however came in the form of crime, which was a medium of protest that asserted them as an independent political, social and cultural group. This could also explain why black protests in modern day South Africa quickly turn violent or contain an element of criminal activity as an expression of resistance. In such a context, to keep one`s culture in the face of a common enemy was not only less important but also counter-productive. This was not necessarily the birth of hip hop but it made the communities susceptible to any neutral culture that emerged from within. The living conditions of blacks around Johannesburg generally decreased as services declined and the crowding steadily increased.</w:t>
      </w:r>
    </w:p>
    <w:p w:rsidR="00E03B15" w:rsidRPr="007F516E" w:rsidRDefault="00E03B15" w:rsidP="00E03B15">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lastRenderedPageBreak/>
        <w:t xml:space="preserve"> According to </w:t>
      </w:r>
      <w:proofErr w:type="spellStart"/>
      <w:r>
        <w:rPr>
          <w:rFonts w:ascii="Times New Roman" w:hAnsi="Times New Roman" w:cs="Times New Roman"/>
          <w:bCs/>
          <w:sz w:val="24"/>
          <w:szCs w:val="24"/>
        </w:rPr>
        <w:t>Coplan</w:t>
      </w:r>
      <w:proofErr w:type="spellEnd"/>
      <w:r>
        <w:rPr>
          <w:rFonts w:ascii="Times New Roman" w:hAnsi="Times New Roman" w:cs="Times New Roman"/>
          <w:bCs/>
          <w:sz w:val="24"/>
          <w:szCs w:val="24"/>
        </w:rPr>
        <w:t xml:space="preserve"> (2008) their main points of associations became the “</w:t>
      </w:r>
      <w:proofErr w:type="spellStart"/>
      <w:r>
        <w:rPr>
          <w:rFonts w:ascii="Times New Roman" w:hAnsi="Times New Roman" w:cs="Times New Roman"/>
          <w:bCs/>
          <w:sz w:val="24"/>
          <w:szCs w:val="24"/>
        </w:rPr>
        <w:t>shebeens</w:t>
      </w:r>
      <w:proofErr w:type="spellEnd"/>
      <w:r>
        <w:rPr>
          <w:rFonts w:ascii="Times New Roman" w:hAnsi="Times New Roman" w:cs="Times New Roman"/>
          <w:bCs/>
          <w:sz w:val="24"/>
          <w:szCs w:val="24"/>
        </w:rPr>
        <w:t>” which were places where black migrant workers would meet up and drink cheap made beer for the evening and share experiences. To this day these areas called “</w:t>
      </w:r>
      <w:proofErr w:type="spellStart"/>
      <w:r>
        <w:rPr>
          <w:rFonts w:ascii="Times New Roman" w:hAnsi="Times New Roman" w:cs="Times New Roman"/>
          <w:bCs/>
          <w:sz w:val="24"/>
          <w:szCs w:val="24"/>
        </w:rPr>
        <w:t>shebeens</w:t>
      </w:r>
      <w:proofErr w:type="spellEnd"/>
      <w:r>
        <w:rPr>
          <w:rFonts w:ascii="Times New Roman" w:hAnsi="Times New Roman" w:cs="Times New Roman"/>
          <w:bCs/>
          <w:sz w:val="24"/>
          <w:szCs w:val="24"/>
        </w:rPr>
        <w:t>” are still common in township spaces as areas where community members meet and drink. This was the prime time for music, dance and performance as “</w:t>
      </w:r>
      <w:proofErr w:type="spellStart"/>
      <w:r>
        <w:rPr>
          <w:rFonts w:ascii="Times New Roman" w:hAnsi="Times New Roman" w:cs="Times New Roman"/>
          <w:bCs/>
          <w:sz w:val="24"/>
          <w:szCs w:val="24"/>
        </w:rPr>
        <w:t>shebeen</w:t>
      </w:r>
      <w:proofErr w:type="spellEnd"/>
      <w:r>
        <w:rPr>
          <w:rFonts w:ascii="Times New Roman" w:hAnsi="Times New Roman" w:cs="Times New Roman"/>
          <w:bCs/>
          <w:sz w:val="24"/>
          <w:szCs w:val="24"/>
        </w:rPr>
        <w:t xml:space="preserve">” customers would demand modern forms of entertainment that resembled their urban way of life. </w:t>
      </w:r>
    </w:p>
    <w:p w:rsidR="00E03B15" w:rsidRPr="00A50D8F" w:rsidRDefault="00E03B15" w:rsidP="00A50D8F">
      <w:pPr>
        <w:pStyle w:val="Heading3"/>
        <w:spacing w:line="360" w:lineRule="auto"/>
        <w:jc w:val="both"/>
        <w:rPr>
          <w:rFonts w:ascii="Times New Roman" w:hAnsi="Times New Roman" w:cs="Times New Roman"/>
          <w:b/>
          <w:color w:val="auto"/>
        </w:rPr>
      </w:pPr>
      <w:bookmarkStart w:id="55" w:name="_Toc501454698"/>
      <w:r w:rsidRPr="00A50D8F">
        <w:rPr>
          <w:rFonts w:ascii="Times New Roman" w:hAnsi="Times New Roman" w:cs="Times New Roman"/>
          <w:b/>
          <w:color w:val="auto"/>
        </w:rPr>
        <w:t>2.5.2 Zola community</w:t>
      </w:r>
      <w:bookmarkEnd w:id="55"/>
    </w:p>
    <w:p w:rsidR="00E03B15" w:rsidRPr="00BA132E" w:rsidRDefault="00E03B15" w:rsidP="00E03B15">
      <w:pPr>
        <w:spacing w:line="360" w:lineRule="auto"/>
        <w:jc w:val="both"/>
        <w:rPr>
          <w:rFonts w:ascii="Times New Roman" w:hAnsi="Times New Roman" w:cs="Times New Roman"/>
          <w:sz w:val="24"/>
          <w:szCs w:val="24"/>
        </w:rPr>
      </w:pPr>
      <w:r w:rsidRPr="00BA132E">
        <w:rPr>
          <w:rFonts w:ascii="Times New Roman" w:hAnsi="Times New Roman" w:cs="Times New Roman"/>
          <w:bCs/>
          <w:sz w:val="24"/>
          <w:szCs w:val="24"/>
        </w:rPr>
        <w:t>Zola</w:t>
      </w:r>
      <w:r w:rsidRPr="00BA132E">
        <w:rPr>
          <w:rFonts w:ascii="Times New Roman" w:hAnsi="Times New Roman" w:cs="Times New Roman"/>
          <w:sz w:val="24"/>
          <w:szCs w:val="24"/>
        </w:rPr>
        <w:t xml:space="preserve"> is a </w:t>
      </w:r>
      <w:r>
        <w:rPr>
          <w:rFonts w:ascii="Times New Roman" w:hAnsi="Times New Roman" w:cs="Times New Roman"/>
          <w:sz w:val="24"/>
          <w:szCs w:val="24"/>
        </w:rPr>
        <w:t>community in the area of Soweto that is found in the South Johannesburg in Gauteng province of South Africa.</w:t>
      </w:r>
      <w:r w:rsidRPr="00BA132E">
        <w:rPr>
          <w:rFonts w:ascii="Times New Roman" w:hAnsi="Times New Roman" w:cs="Times New Roman"/>
          <w:sz w:val="24"/>
          <w:szCs w:val="24"/>
        </w:rPr>
        <w:t xml:space="preserve"> </w:t>
      </w:r>
      <w:r>
        <w:rPr>
          <w:rFonts w:ascii="Times New Roman" w:hAnsi="Times New Roman" w:cs="Times New Roman"/>
          <w:sz w:val="24"/>
          <w:szCs w:val="24"/>
        </w:rPr>
        <w:t>It is also known as the</w:t>
      </w:r>
      <w:r w:rsidRPr="00BA132E">
        <w:rPr>
          <w:rFonts w:ascii="Times New Roman" w:hAnsi="Times New Roman" w:cs="Times New Roman"/>
          <w:sz w:val="24"/>
          <w:szCs w:val="24"/>
        </w:rPr>
        <w:t xml:space="preserve"> </w:t>
      </w:r>
      <w:proofErr w:type="spellStart"/>
      <w:r w:rsidRPr="00BA132E">
        <w:rPr>
          <w:rFonts w:ascii="Times New Roman" w:hAnsi="Times New Roman" w:cs="Times New Roman"/>
          <w:sz w:val="24"/>
          <w:szCs w:val="24"/>
        </w:rPr>
        <w:t>Mzambiya</w:t>
      </w:r>
      <w:proofErr w:type="spellEnd"/>
      <w:r w:rsidRPr="00BA132E">
        <w:rPr>
          <w:rFonts w:ascii="Times New Roman" w:hAnsi="Times New Roman" w:cs="Times New Roman"/>
          <w:sz w:val="24"/>
          <w:szCs w:val="24"/>
        </w:rPr>
        <w:t xml:space="preserve"> (Zambia) or </w:t>
      </w:r>
      <w:proofErr w:type="spellStart"/>
      <w:r w:rsidRPr="00BA132E">
        <w:rPr>
          <w:rFonts w:ascii="Times New Roman" w:hAnsi="Times New Roman" w:cs="Times New Roman"/>
          <w:sz w:val="24"/>
          <w:szCs w:val="24"/>
        </w:rPr>
        <w:t>Mashona</w:t>
      </w:r>
      <w:proofErr w:type="spellEnd"/>
      <w:r w:rsidRPr="00BA132E">
        <w:rPr>
          <w:rFonts w:ascii="Times New Roman" w:hAnsi="Times New Roman" w:cs="Times New Roman"/>
          <w:sz w:val="24"/>
          <w:szCs w:val="24"/>
        </w:rPr>
        <w:t xml:space="preserve"> (west side)</w:t>
      </w:r>
      <w:r>
        <w:rPr>
          <w:rFonts w:ascii="Times New Roman" w:hAnsi="Times New Roman" w:cs="Times New Roman"/>
          <w:sz w:val="24"/>
          <w:szCs w:val="24"/>
        </w:rPr>
        <w:t xml:space="preserve"> due to its collection of different nationalities</w:t>
      </w:r>
      <w:r w:rsidRPr="00BA132E">
        <w:rPr>
          <w:rFonts w:ascii="Times New Roman" w:hAnsi="Times New Roman" w:cs="Times New Roman"/>
          <w:sz w:val="24"/>
          <w:szCs w:val="24"/>
        </w:rPr>
        <w:t xml:space="preserve">. </w:t>
      </w:r>
      <w:r>
        <w:rPr>
          <w:rFonts w:ascii="Times New Roman" w:hAnsi="Times New Roman" w:cs="Times New Roman"/>
          <w:sz w:val="24"/>
          <w:szCs w:val="24"/>
        </w:rPr>
        <w:t>Around this community are other communities such as</w:t>
      </w:r>
      <w:r w:rsidRPr="00BA132E">
        <w:rPr>
          <w:rFonts w:ascii="Times New Roman" w:hAnsi="Times New Roman" w:cs="Times New Roman"/>
          <w:sz w:val="24"/>
          <w:szCs w:val="24"/>
        </w:rPr>
        <w:t xml:space="preserve"> townships like </w:t>
      </w:r>
      <w:proofErr w:type="spellStart"/>
      <w:r w:rsidRPr="00BA132E">
        <w:rPr>
          <w:rFonts w:ascii="Times New Roman" w:hAnsi="Times New Roman" w:cs="Times New Roman"/>
          <w:sz w:val="24"/>
          <w:szCs w:val="24"/>
        </w:rPr>
        <w:t>Tladi</w:t>
      </w:r>
      <w:proofErr w:type="spellEnd"/>
      <w:r w:rsidRPr="00BA132E">
        <w:rPr>
          <w:rFonts w:ascii="Times New Roman" w:hAnsi="Times New Roman" w:cs="Times New Roman"/>
          <w:sz w:val="24"/>
          <w:szCs w:val="24"/>
        </w:rPr>
        <w:t xml:space="preserve">, </w:t>
      </w:r>
      <w:proofErr w:type="spellStart"/>
      <w:r w:rsidRPr="00BA132E">
        <w:rPr>
          <w:rFonts w:ascii="Times New Roman" w:hAnsi="Times New Roman" w:cs="Times New Roman"/>
          <w:sz w:val="24"/>
          <w:szCs w:val="24"/>
        </w:rPr>
        <w:t>Naledi</w:t>
      </w:r>
      <w:proofErr w:type="spellEnd"/>
      <w:r w:rsidRPr="00BA132E">
        <w:rPr>
          <w:rFonts w:ascii="Times New Roman" w:hAnsi="Times New Roman" w:cs="Times New Roman"/>
          <w:sz w:val="24"/>
          <w:szCs w:val="24"/>
        </w:rPr>
        <w:t xml:space="preserve">, </w:t>
      </w:r>
      <w:proofErr w:type="spellStart"/>
      <w:r w:rsidRPr="00BA132E">
        <w:rPr>
          <w:rFonts w:ascii="Times New Roman" w:hAnsi="Times New Roman" w:cs="Times New Roman"/>
          <w:sz w:val="24"/>
          <w:szCs w:val="24"/>
        </w:rPr>
        <w:t>Dobsonville</w:t>
      </w:r>
      <w:proofErr w:type="spellEnd"/>
      <w:r w:rsidRPr="00BA132E">
        <w:rPr>
          <w:rFonts w:ascii="Times New Roman" w:hAnsi="Times New Roman" w:cs="Times New Roman"/>
          <w:sz w:val="24"/>
          <w:szCs w:val="24"/>
        </w:rPr>
        <w:t xml:space="preserve">, </w:t>
      </w:r>
      <w:proofErr w:type="spellStart"/>
      <w:r w:rsidRPr="00BA132E">
        <w:rPr>
          <w:rFonts w:ascii="Times New Roman" w:hAnsi="Times New Roman" w:cs="Times New Roman"/>
          <w:sz w:val="24"/>
          <w:szCs w:val="24"/>
        </w:rPr>
        <w:t>Emndeni</w:t>
      </w:r>
      <w:proofErr w:type="spellEnd"/>
      <w:r w:rsidRPr="00BA132E">
        <w:rPr>
          <w:rFonts w:ascii="Times New Roman" w:hAnsi="Times New Roman" w:cs="Times New Roman"/>
          <w:sz w:val="24"/>
          <w:szCs w:val="24"/>
        </w:rPr>
        <w:t xml:space="preserve">, </w:t>
      </w:r>
      <w:proofErr w:type="spellStart"/>
      <w:r w:rsidRPr="00BA132E">
        <w:rPr>
          <w:rFonts w:ascii="Times New Roman" w:hAnsi="Times New Roman" w:cs="Times New Roman"/>
          <w:sz w:val="24"/>
          <w:szCs w:val="24"/>
        </w:rPr>
        <w:t>Jabulani</w:t>
      </w:r>
      <w:proofErr w:type="spellEnd"/>
      <w:r w:rsidRPr="00BA132E">
        <w:rPr>
          <w:rFonts w:ascii="Times New Roman" w:hAnsi="Times New Roman" w:cs="Times New Roman"/>
          <w:sz w:val="24"/>
          <w:szCs w:val="24"/>
        </w:rPr>
        <w:t xml:space="preserve"> and </w:t>
      </w:r>
      <w:proofErr w:type="spellStart"/>
      <w:r w:rsidRPr="00BA132E">
        <w:rPr>
          <w:rFonts w:ascii="Times New Roman" w:hAnsi="Times New Roman" w:cs="Times New Roman"/>
          <w:sz w:val="24"/>
          <w:szCs w:val="24"/>
        </w:rPr>
        <w:t>Moletsane</w:t>
      </w:r>
      <w:proofErr w:type="spellEnd"/>
      <w:r w:rsidRPr="00BA132E">
        <w:rPr>
          <w:rFonts w:ascii="Times New Roman" w:hAnsi="Times New Roman" w:cs="Times New Roman"/>
          <w:sz w:val="24"/>
          <w:szCs w:val="24"/>
        </w:rPr>
        <w:t xml:space="preserve">. The place is home to a number of well-known public figures, mostly musicians </w:t>
      </w:r>
      <w:r>
        <w:rPr>
          <w:rFonts w:ascii="Times New Roman" w:hAnsi="Times New Roman" w:cs="Times New Roman"/>
          <w:sz w:val="24"/>
          <w:szCs w:val="24"/>
        </w:rPr>
        <w:t xml:space="preserve">such as </w:t>
      </w:r>
      <w:proofErr w:type="spellStart"/>
      <w:r w:rsidRPr="00BA132E">
        <w:rPr>
          <w:rFonts w:ascii="Times New Roman" w:hAnsi="Times New Roman" w:cs="Times New Roman"/>
          <w:sz w:val="24"/>
          <w:szCs w:val="24"/>
        </w:rPr>
        <w:t>Mdu</w:t>
      </w:r>
      <w:proofErr w:type="spellEnd"/>
      <w:r w:rsidRPr="00BA132E">
        <w:rPr>
          <w:rFonts w:ascii="Times New Roman" w:hAnsi="Times New Roman" w:cs="Times New Roman"/>
          <w:sz w:val="24"/>
          <w:szCs w:val="24"/>
        </w:rPr>
        <w:t xml:space="preserve"> </w:t>
      </w:r>
      <w:proofErr w:type="spellStart"/>
      <w:r w:rsidRPr="00BA132E">
        <w:rPr>
          <w:rFonts w:ascii="Times New Roman" w:hAnsi="Times New Roman" w:cs="Times New Roman"/>
          <w:sz w:val="24"/>
          <w:szCs w:val="24"/>
        </w:rPr>
        <w:t>Masilela</w:t>
      </w:r>
      <w:proofErr w:type="spellEnd"/>
      <w:r w:rsidRPr="00BA132E">
        <w:rPr>
          <w:rFonts w:ascii="Times New Roman" w:hAnsi="Times New Roman" w:cs="Times New Roman"/>
          <w:sz w:val="24"/>
          <w:szCs w:val="24"/>
        </w:rPr>
        <w:t>, </w:t>
      </w:r>
      <w:proofErr w:type="spellStart"/>
      <w:r w:rsidRPr="00BA132E">
        <w:rPr>
          <w:rFonts w:ascii="Times New Roman" w:hAnsi="Times New Roman" w:cs="Times New Roman"/>
          <w:sz w:val="24"/>
          <w:szCs w:val="24"/>
        </w:rPr>
        <w:t>Mandoza</w:t>
      </w:r>
      <w:proofErr w:type="spellEnd"/>
      <w:r w:rsidRPr="00BA132E">
        <w:rPr>
          <w:rFonts w:ascii="Times New Roman" w:hAnsi="Times New Roman" w:cs="Times New Roman"/>
          <w:sz w:val="24"/>
          <w:szCs w:val="24"/>
        </w:rPr>
        <w:t xml:space="preserve">, </w:t>
      </w:r>
      <w:proofErr w:type="spellStart"/>
      <w:r w:rsidRPr="00BA132E">
        <w:rPr>
          <w:rFonts w:ascii="Times New Roman" w:hAnsi="Times New Roman" w:cs="Times New Roman"/>
          <w:sz w:val="24"/>
          <w:szCs w:val="24"/>
        </w:rPr>
        <w:t>Mshoza</w:t>
      </w:r>
      <w:proofErr w:type="spellEnd"/>
      <w:r w:rsidRPr="00BA132E">
        <w:rPr>
          <w:rFonts w:ascii="Times New Roman" w:hAnsi="Times New Roman" w:cs="Times New Roman"/>
          <w:sz w:val="24"/>
          <w:szCs w:val="24"/>
        </w:rPr>
        <w:t xml:space="preserve">, </w:t>
      </w:r>
      <w:proofErr w:type="spellStart"/>
      <w:r w:rsidRPr="00BA132E">
        <w:rPr>
          <w:rFonts w:ascii="Times New Roman" w:hAnsi="Times New Roman" w:cs="Times New Roman"/>
          <w:sz w:val="24"/>
          <w:szCs w:val="24"/>
        </w:rPr>
        <w:t>Mzambiya</w:t>
      </w:r>
      <w:proofErr w:type="spellEnd"/>
      <w:r w:rsidRPr="00BA132E">
        <w:rPr>
          <w:rFonts w:ascii="Times New Roman" w:hAnsi="Times New Roman" w:cs="Times New Roman"/>
          <w:sz w:val="24"/>
          <w:szCs w:val="24"/>
        </w:rPr>
        <w:t xml:space="preserve">, </w:t>
      </w:r>
      <w:proofErr w:type="spellStart"/>
      <w:proofErr w:type="gramStart"/>
      <w:r w:rsidRPr="00BA132E">
        <w:rPr>
          <w:rFonts w:ascii="Times New Roman" w:hAnsi="Times New Roman" w:cs="Times New Roman"/>
          <w:sz w:val="24"/>
          <w:szCs w:val="24"/>
        </w:rPr>
        <w:t>Mapaputsi</w:t>
      </w:r>
      <w:proofErr w:type="spellEnd"/>
      <w:proofErr w:type="gramEnd"/>
      <w:r w:rsidRPr="00BA132E">
        <w:rPr>
          <w:rFonts w:ascii="Times New Roman" w:hAnsi="Times New Roman" w:cs="Times New Roman"/>
          <w:sz w:val="24"/>
          <w:szCs w:val="24"/>
        </w:rPr>
        <w:t xml:space="preserve"> </w:t>
      </w:r>
      <w:r>
        <w:rPr>
          <w:rFonts w:ascii="Times New Roman" w:hAnsi="Times New Roman" w:cs="Times New Roman"/>
          <w:sz w:val="24"/>
          <w:szCs w:val="24"/>
        </w:rPr>
        <w:t xml:space="preserve">who were </w:t>
      </w:r>
      <w:proofErr w:type="spellStart"/>
      <w:r>
        <w:rPr>
          <w:rFonts w:ascii="Times New Roman" w:hAnsi="Times New Roman" w:cs="Times New Roman"/>
          <w:sz w:val="24"/>
          <w:szCs w:val="24"/>
        </w:rPr>
        <w:t>kwaito</w:t>
      </w:r>
      <w:proofErr w:type="spellEnd"/>
      <w:r>
        <w:rPr>
          <w:rFonts w:ascii="Times New Roman" w:hAnsi="Times New Roman" w:cs="Times New Roman"/>
          <w:sz w:val="24"/>
          <w:szCs w:val="24"/>
        </w:rPr>
        <w:t xml:space="preserve"> artists that were born in Zola. Also, </w:t>
      </w:r>
      <w:r w:rsidRPr="00BA132E">
        <w:rPr>
          <w:rFonts w:ascii="Times New Roman" w:hAnsi="Times New Roman" w:cs="Times New Roman"/>
          <w:sz w:val="24"/>
          <w:szCs w:val="24"/>
        </w:rPr>
        <w:t xml:space="preserve">Brenda </w:t>
      </w:r>
      <w:proofErr w:type="spellStart"/>
      <w:r w:rsidRPr="00BA132E">
        <w:rPr>
          <w:rFonts w:ascii="Times New Roman" w:hAnsi="Times New Roman" w:cs="Times New Roman"/>
          <w:sz w:val="24"/>
          <w:szCs w:val="24"/>
        </w:rPr>
        <w:t>Fassie</w:t>
      </w:r>
      <w:proofErr w:type="spellEnd"/>
      <w:r w:rsidRPr="00BA132E">
        <w:rPr>
          <w:rFonts w:ascii="Times New Roman" w:hAnsi="Times New Roman" w:cs="Times New Roman"/>
          <w:sz w:val="24"/>
          <w:szCs w:val="24"/>
        </w:rPr>
        <w:t> also lived in Zola in the early 1980s. Soweto as a whole is credited as one of the founding places for </w:t>
      </w:r>
      <w:proofErr w:type="spellStart"/>
      <w:r w:rsidRPr="00BA132E">
        <w:rPr>
          <w:rFonts w:ascii="Times New Roman" w:hAnsi="Times New Roman" w:cs="Times New Roman"/>
          <w:sz w:val="24"/>
          <w:szCs w:val="24"/>
        </w:rPr>
        <w:t>Kwaito</w:t>
      </w:r>
      <w:proofErr w:type="spellEnd"/>
      <w:r w:rsidRPr="00BA132E">
        <w:rPr>
          <w:rFonts w:ascii="Times New Roman" w:hAnsi="Times New Roman" w:cs="Times New Roman"/>
          <w:sz w:val="24"/>
          <w:szCs w:val="24"/>
        </w:rPr>
        <w:t> and </w:t>
      </w:r>
      <w:proofErr w:type="spellStart"/>
      <w:r w:rsidRPr="00BA132E">
        <w:rPr>
          <w:rFonts w:ascii="Times New Roman" w:hAnsi="Times New Roman" w:cs="Times New Roman"/>
          <w:sz w:val="24"/>
          <w:szCs w:val="24"/>
        </w:rPr>
        <w:t>Kasi</w:t>
      </w:r>
      <w:proofErr w:type="spellEnd"/>
      <w:r w:rsidRPr="00BA132E">
        <w:rPr>
          <w:rFonts w:ascii="Times New Roman" w:hAnsi="Times New Roman" w:cs="Times New Roman"/>
          <w:sz w:val="24"/>
          <w:szCs w:val="24"/>
        </w:rPr>
        <w:t xml:space="preserve"> Rap, which is a style of hip-hop specific to South Africa.</w:t>
      </w:r>
      <w:r>
        <w:rPr>
          <w:rFonts w:ascii="Times New Roman" w:hAnsi="Times New Roman" w:cs="Times New Roman"/>
          <w:sz w:val="24"/>
          <w:szCs w:val="24"/>
        </w:rPr>
        <w:t xml:space="preserve"> </w:t>
      </w:r>
      <w:proofErr w:type="spellStart"/>
      <w:r>
        <w:rPr>
          <w:rFonts w:ascii="Times New Roman" w:hAnsi="Times New Roman" w:cs="Times New Roman"/>
          <w:sz w:val="24"/>
          <w:szCs w:val="24"/>
        </w:rPr>
        <w:t>Kwaito</w:t>
      </w:r>
      <w:proofErr w:type="spellEnd"/>
      <w:r>
        <w:rPr>
          <w:rFonts w:ascii="Times New Roman" w:hAnsi="Times New Roman" w:cs="Times New Roman"/>
          <w:sz w:val="24"/>
          <w:szCs w:val="24"/>
        </w:rPr>
        <w:t xml:space="preserve"> music became the predecessor genre to hip hop music in South Africa and as such they also use some samples and rhythms of </w:t>
      </w:r>
      <w:proofErr w:type="spellStart"/>
      <w:r>
        <w:rPr>
          <w:rFonts w:ascii="Times New Roman" w:hAnsi="Times New Roman" w:cs="Times New Roman"/>
          <w:sz w:val="24"/>
          <w:szCs w:val="24"/>
        </w:rPr>
        <w:t>kwaito</w:t>
      </w:r>
      <w:proofErr w:type="spellEnd"/>
      <w:r>
        <w:rPr>
          <w:rFonts w:ascii="Times New Roman" w:hAnsi="Times New Roman" w:cs="Times New Roman"/>
          <w:sz w:val="24"/>
          <w:szCs w:val="24"/>
        </w:rPr>
        <w:t xml:space="preserve"> music to create new music in today`s songs. </w:t>
      </w:r>
    </w:p>
    <w:p w:rsidR="00E03B15" w:rsidRPr="00BA132E" w:rsidRDefault="00E03B15" w:rsidP="00E03B15">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Coplan</w:t>
      </w:r>
      <w:proofErr w:type="spellEnd"/>
      <w:r>
        <w:rPr>
          <w:rFonts w:ascii="Times New Roman" w:hAnsi="Times New Roman" w:cs="Times New Roman"/>
          <w:sz w:val="24"/>
          <w:szCs w:val="24"/>
        </w:rPr>
        <w:t xml:space="preserve"> (2008) states that Soweto is one the most famous residential areas for black people given its history of migrant labourers working in the mines around Johannesburg. </w:t>
      </w:r>
      <w:r w:rsidRPr="00BA132E">
        <w:rPr>
          <w:rFonts w:ascii="Times New Roman" w:hAnsi="Times New Roman" w:cs="Times New Roman"/>
          <w:sz w:val="24"/>
          <w:szCs w:val="24"/>
        </w:rPr>
        <w:t xml:space="preserve">However, it has been a very </w:t>
      </w:r>
      <w:r>
        <w:rPr>
          <w:rFonts w:ascii="Times New Roman" w:hAnsi="Times New Roman" w:cs="Times New Roman"/>
          <w:sz w:val="24"/>
          <w:szCs w:val="24"/>
        </w:rPr>
        <w:t>a</w:t>
      </w:r>
      <w:r w:rsidRPr="00BA132E">
        <w:rPr>
          <w:rFonts w:ascii="Times New Roman" w:hAnsi="Times New Roman" w:cs="Times New Roman"/>
          <w:sz w:val="24"/>
          <w:szCs w:val="24"/>
        </w:rPr>
        <w:t>ttractive tourist destination where so many people from around the world have been coming to visit.</w:t>
      </w:r>
      <w:r>
        <w:rPr>
          <w:rFonts w:ascii="Times New Roman" w:hAnsi="Times New Roman" w:cs="Times New Roman"/>
          <w:sz w:val="24"/>
          <w:szCs w:val="24"/>
        </w:rPr>
        <w:t xml:space="preserve"> Just like any other traumatized community, it also inherited serious problems from the Apartheid such as unemployment, poverty and discrimination from other cities.</w:t>
      </w:r>
    </w:p>
    <w:p w:rsidR="00E03B15" w:rsidRPr="00A50D8F" w:rsidRDefault="00E03B15" w:rsidP="00A50D8F">
      <w:pPr>
        <w:pStyle w:val="Heading3"/>
        <w:spacing w:line="360" w:lineRule="auto"/>
        <w:jc w:val="both"/>
        <w:rPr>
          <w:rFonts w:ascii="Times New Roman" w:hAnsi="Times New Roman" w:cs="Times New Roman"/>
          <w:b/>
          <w:color w:val="auto"/>
        </w:rPr>
      </w:pPr>
      <w:bookmarkStart w:id="56" w:name="_Toc501454699"/>
      <w:r w:rsidRPr="00A50D8F">
        <w:rPr>
          <w:rFonts w:ascii="Times New Roman" w:hAnsi="Times New Roman" w:cs="Times New Roman"/>
          <w:b/>
          <w:color w:val="auto"/>
        </w:rPr>
        <w:t>2.5.3 Conclusion</w:t>
      </w:r>
      <w:bookmarkEnd w:id="56"/>
      <w:r w:rsidRPr="00A50D8F">
        <w:rPr>
          <w:rFonts w:ascii="Times New Roman" w:hAnsi="Times New Roman" w:cs="Times New Roman"/>
          <w:b/>
          <w:color w:val="auto"/>
        </w:rPr>
        <w:t xml:space="preserve"> </w:t>
      </w:r>
    </w:p>
    <w:p w:rsidR="00B11DA2" w:rsidRDefault="00E03B15" w:rsidP="007F516E">
      <w:pPr>
        <w:spacing w:line="360" w:lineRule="auto"/>
        <w:jc w:val="both"/>
        <w:rPr>
          <w:rFonts w:ascii="Times New Roman" w:hAnsi="Times New Roman" w:cs="Times New Roman"/>
          <w:sz w:val="24"/>
          <w:szCs w:val="24"/>
        </w:rPr>
      </w:pPr>
      <w:r w:rsidRPr="00BA132E">
        <w:rPr>
          <w:rFonts w:ascii="Times New Roman" w:hAnsi="Times New Roman" w:cs="Times New Roman"/>
          <w:sz w:val="24"/>
          <w:szCs w:val="24"/>
        </w:rPr>
        <w:t xml:space="preserve">South Africa as a </w:t>
      </w:r>
      <w:proofErr w:type="gramStart"/>
      <w:r w:rsidRPr="00BA132E">
        <w:rPr>
          <w:rFonts w:ascii="Times New Roman" w:hAnsi="Times New Roman" w:cs="Times New Roman"/>
          <w:sz w:val="24"/>
          <w:szCs w:val="24"/>
        </w:rPr>
        <w:t>country,</w:t>
      </w:r>
      <w:proofErr w:type="gramEnd"/>
      <w:r w:rsidRPr="00BA132E">
        <w:rPr>
          <w:rFonts w:ascii="Times New Roman" w:hAnsi="Times New Roman" w:cs="Times New Roman"/>
          <w:sz w:val="24"/>
          <w:szCs w:val="24"/>
        </w:rPr>
        <w:t xml:space="preserve"> is a traumatized nation that has many communities struggling to regain their sense of self and identity post-apartheid. In a bid to bring this to fruition, the communities are still grappling with the trauma that was inflicted in them during apartheid and how it is still on going on a daily basis. These historical realities are ingrained in their cultures so much that they exhibit them through art in some instances</w:t>
      </w:r>
      <w:r w:rsidR="003E3787">
        <w:rPr>
          <w:rFonts w:ascii="Times New Roman" w:hAnsi="Times New Roman" w:cs="Times New Roman"/>
          <w:sz w:val="24"/>
          <w:szCs w:val="24"/>
        </w:rPr>
        <w:t xml:space="preserve"> which can be looked at through theories of trauma</w:t>
      </w:r>
      <w:r w:rsidRPr="00BA132E">
        <w:rPr>
          <w:rFonts w:ascii="Times New Roman" w:hAnsi="Times New Roman" w:cs="Times New Roman"/>
          <w:sz w:val="24"/>
          <w:szCs w:val="24"/>
        </w:rPr>
        <w:t xml:space="preserve">. Hip Hop as a street culture expresses some of these catastrophes both directly and indirectly. The narratives and accounts of these community sufferings are </w:t>
      </w:r>
      <w:r w:rsidRPr="00BA132E">
        <w:rPr>
          <w:rFonts w:ascii="Times New Roman" w:hAnsi="Times New Roman" w:cs="Times New Roman"/>
          <w:sz w:val="24"/>
          <w:szCs w:val="24"/>
        </w:rPr>
        <w:lastRenderedPageBreak/>
        <w:t>told through the music and its gross depiction of lived realities. This culture fosters a particular identity of communities that have been marginal</w:t>
      </w:r>
      <w:r w:rsidR="007F516E">
        <w:rPr>
          <w:rFonts w:ascii="Times New Roman" w:hAnsi="Times New Roman" w:cs="Times New Roman"/>
          <w:sz w:val="24"/>
          <w:szCs w:val="24"/>
        </w:rPr>
        <w:t>ised from the time of Apartheid which can be understood through a reference to social identity theories.</w:t>
      </w:r>
    </w:p>
    <w:p w:rsidR="00B11DA2" w:rsidRPr="00B11DA2" w:rsidRDefault="00B11DA2" w:rsidP="00B11DA2">
      <w:pPr>
        <w:rPr>
          <w:rFonts w:ascii="Times New Roman" w:hAnsi="Times New Roman" w:cs="Times New Roman"/>
          <w:sz w:val="24"/>
          <w:szCs w:val="24"/>
        </w:rPr>
      </w:pPr>
      <w:r>
        <w:rPr>
          <w:rFonts w:ascii="Times New Roman" w:hAnsi="Times New Roman" w:cs="Times New Roman"/>
          <w:sz w:val="24"/>
          <w:szCs w:val="24"/>
        </w:rPr>
        <w:br w:type="page"/>
      </w:r>
    </w:p>
    <w:p w:rsidR="00DB486F" w:rsidRDefault="00E03B15" w:rsidP="00A50D8F">
      <w:pPr>
        <w:pStyle w:val="Heading1"/>
        <w:spacing w:line="360" w:lineRule="auto"/>
        <w:jc w:val="center"/>
        <w:rPr>
          <w:rFonts w:ascii="Times New Roman" w:hAnsi="Times New Roman" w:cs="Times New Roman"/>
          <w:b/>
          <w:color w:val="auto"/>
          <w:sz w:val="52"/>
          <w:szCs w:val="52"/>
          <w:u w:val="single"/>
        </w:rPr>
      </w:pPr>
      <w:bookmarkStart w:id="57" w:name="_Toc501454700"/>
      <w:r w:rsidRPr="00A50D8F">
        <w:rPr>
          <w:rFonts w:ascii="Times New Roman" w:hAnsi="Times New Roman" w:cs="Times New Roman"/>
          <w:b/>
          <w:color w:val="auto"/>
          <w:sz w:val="52"/>
          <w:szCs w:val="52"/>
          <w:u w:val="single"/>
        </w:rPr>
        <w:lastRenderedPageBreak/>
        <w:t>CHAPTER 3</w:t>
      </w:r>
      <w:r w:rsidR="00B11DA2" w:rsidRPr="00A50D8F">
        <w:rPr>
          <w:rFonts w:ascii="Times New Roman" w:hAnsi="Times New Roman" w:cs="Times New Roman"/>
          <w:b/>
          <w:color w:val="auto"/>
          <w:sz w:val="52"/>
          <w:szCs w:val="52"/>
          <w:u w:val="single"/>
        </w:rPr>
        <w:t>:</w:t>
      </w:r>
      <w:bookmarkEnd w:id="57"/>
      <w:r w:rsidR="00B11DA2" w:rsidRPr="00A50D8F">
        <w:rPr>
          <w:rFonts w:ascii="Times New Roman" w:hAnsi="Times New Roman" w:cs="Times New Roman"/>
          <w:b/>
          <w:color w:val="auto"/>
          <w:sz w:val="52"/>
          <w:szCs w:val="52"/>
          <w:u w:val="single"/>
        </w:rPr>
        <w:t xml:space="preserve"> </w:t>
      </w:r>
    </w:p>
    <w:p w:rsidR="00E03B15" w:rsidRPr="00A50D8F" w:rsidRDefault="00E03B15" w:rsidP="00A50D8F">
      <w:pPr>
        <w:pStyle w:val="Heading1"/>
        <w:spacing w:line="360" w:lineRule="auto"/>
        <w:jc w:val="center"/>
        <w:rPr>
          <w:rFonts w:ascii="Times New Roman" w:hAnsi="Times New Roman" w:cs="Times New Roman"/>
          <w:b/>
          <w:color w:val="auto"/>
          <w:sz w:val="52"/>
          <w:szCs w:val="52"/>
          <w:u w:val="single"/>
        </w:rPr>
      </w:pPr>
      <w:bookmarkStart w:id="58" w:name="_Toc501454701"/>
      <w:r w:rsidRPr="00A50D8F">
        <w:rPr>
          <w:rFonts w:ascii="Times New Roman" w:hAnsi="Times New Roman" w:cs="Times New Roman"/>
          <w:b/>
          <w:color w:val="auto"/>
          <w:sz w:val="52"/>
          <w:szCs w:val="52"/>
          <w:u w:val="single"/>
        </w:rPr>
        <w:t>RESEARCH DESIGN AND METHODOLOGY</w:t>
      </w:r>
      <w:bookmarkEnd w:id="58"/>
    </w:p>
    <w:p w:rsidR="00E03B15" w:rsidRPr="00DB486F" w:rsidRDefault="00E03B15" w:rsidP="00DB486F">
      <w:pPr>
        <w:pStyle w:val="Heading2"/>
        <w:spacing w:line="360" w:lineRule="auto"/>
        <w:jc w:val="both"/>
        <w:rPr>
          <w:rFonts w:ascii="Times New Roman" w:hAnsi="Times New Roman" w:cs="Times New Roman"/>
          <w:b/>
          <w:color w:val="auto"/>
          <w:sz w:val="24"/>
          <w:szCs w:val="24"/>
        </w:rPr>
      </w:pPr>
      <w:bookmarkStart w:id="59" w:name="_Toc501454702"/>
      <w:r w:rsidRPr="00DB486F">
        <w:rPr>
          <w:rFonts w:ascii="Times New Roman" w:hAnsi="Times New Roman" w:cs="Times New Roman"/>
          <w:b/>
          <w:color w:val="auto"/>
          <w:sz w:val="24"/>
          <w:szCs w:val="24"/>
        </w:rPr>
        <w:t>3.1 INTRODUCTION</w:t>
      </w:r>
      <w:bookmarkEnd w:id="59"/>
    </w:p>
    <w:p w:rsidR="0057657E" w:rsidRDefault="00E03B15" w:rsidP="00E03B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chapter brings a detailed account of the research study`s methodology and overall procedures that were underwent to bring the findings that are later explained in the next chapter. This information includes the aims that the research expected to achieve and how the study was conducted using the enlisted tools of data collection alongside the population sampling procedure that was deemed useful for the study. Furthermore, the chapter also narrates how the researcher analysed the data through an evaluation on some focal points of trustworthiness namely dependability, </w:t>
      </w:r>
      <w:proofErr w:type="spellStart"/>
      <w:r>
        <w:rPr>
          <w:rFonts w:ascii="Times New Roman" w:hAnsi="Times New Roman" w:cs="Times New Roman"/>
          <w:sz w:val="24"/>
          <w:szCs w:val="24"/>
        </w:rPr>
        <w:t>confirmability</w:t>
      </w:r>
      <w:proofErr w:type="spellEnd"/>
      <w:r>
        <w:rPr>
          <w:rFonts w:ascii="Times New Roman" w:hAnsi="Times New Roman" w:cs="Times New Roman"/>
          <w:sz w:val="24"/>
          <w:szCs w:val="24"/>
        </w:rPr>
        <w:t>, transferability and credibility. Lastly, this chapter also details some ethical considerations that the researcher had to consider durin</w:t>
      </w:r>
      <w:r w:rsidR="00DB486F">
        <w:rPr>
          <w:rFonts w:ascii="Times New Roman" w:hAnsi="Times New Roman" w:cs="Times New Roman"/>
          <w:sz w:val="24"/>
          <w:szCs w:val="24"/>
        </w:rPr>
        <w:t>g the conduction of this study.</w:t>
      </w:r>
    </w:p>
    <w:p w:rsidR="00E03B15" w:rsidRPr="00DB486F" w:rsidRDefault="00E03B15" w:rsidP="00DB486F">
      <w:pPr>
        <w:pStyle w:val="Heading2"/>
        <w:spacing w:line="360" w:lineRule="auto"/>
        <w:jc w:val="both"/>
        <w:rPr>
          <w:rFonts w:ascii="Times New Roman" w:hAnsi="Times New Roman" w:cs="Times New Roman"/>
          <w:b/>
          <w:color w:val="auto"/>
          <w:sz w:val="24"/>
          <w:szCs w:val="24"/>
        </w:rPr>
      </w:pPr>
      <w:bookmarkStart w:id="60" w:name="_Toc501454703"/>
      <w:r w:rsidRPr="00DB486F">
        <w:rPr>
          <w:rFonts w:ascii="Times New Roman" w:hAnsi="Times New Roman" w:cs="Times New Roman"/>
          <w:b/>
          <w:color w:val="auto"/>
          <w:sz w:val="24"/>
          <w:szCs w:val="24"/>
        </w:rPr>
        <w:t>3.2 AIMS</w:t>
      </w:r>
      <w:bookmarkEnd w:id="60"/>
    </w:p>
    <w:p w:rsidR="00E03B15" w:rsidRPr="00DB486F" w:rsidRDefault="00E03B15" w:rsidP="00DB486F">
      <w:pPr>
        <w:pStyle w:val="Heading3"/>
        <w:spacing w:line="360" w:lineRule="auto"/>
        <w:jc w:val="both"/>
        <w:rPr>
          <w:rFonts w:ascii="Times New Roman" w:hAnsi="Times New Roman" w:cs="Times New Roman"/>
          <w:b/>
          <w:color w:val="auto"/>
        </w:rPr>
      </w:pPr>
      <w:bookmarkStart w:id="61" w:name="_Toc501454704"/>
      <w:r w:rsidRPr="00DB486F">
        <w:rPr>
          <w:rFonts w:ascii="Times New Roman" w:hAnsi="Times New Roman" w:cs="Times New Roman"/>
          <w:b/>
          <w:color w:val="auto"/>
        </w:rPr>
        <w:t>3.2.1 Primary Aim</w:t>
      </w:r>
      <w:bookmarkEnd w:id="61"/>
    </w:p>
    <w:p w:rsidR="008C45C0" w:rsidRPr="008C45C0" w:rsidRDefault="008C45C0" w:rsidP="008C45C0">
      <w:pPr>
        <w:spacing w:line="360" w:lineRule="auto"/>
        <w:ind w:left="720"/>
        <w:jc w:val="both"/>
        <w:rPr>
          <w:rFonts w:ascii="Times New Roman" w:hAnsi="Times New Roman" w:cs="Times New Roman"/>
          <w:sz w:val="24"/>
          <w:szCs w:val="24"/>
        </w:rPr>
      </w:pPr>
      <w:r w:rsidRPr="008C45C0">
        <w:rPr>
          <w:rFonts w:ascii="Times New Roman" w:hAnsi="Times New Roman" w:cs="Times New Roman"/>
          <w:sz w:val="24"/>
          <w:szCs w:val="24"/>
        </w:rPr>
        <w:t>The primary aim of this study was to explore the rela</w:t>
      </w:r>
      <w:r w:rsidR="00DB486F">
        <w:rPr>
          <w:rFonts w:ascii="Times New Roman" w:hAnsi="Times New Roman" w:cs="Times New Roman"/>
          <w:sz w:val="24"/>
          <w:szCs w:val="24"/>
        </w:rPr>
        <w:t>tionship between trauma in</w:t>
      </w:r>
      <w:r w:rsidRPr="008C45C0">
        <w:rPr>
          <w:rFonts w:ascii="Times New Roman" w:hAnsi="Times New Roman" w:cs="Times New Roman"/>
          <w:sz w:val="24"/>
          <w:szCs w:val="24"/>
        </w:rPr>
        <w:t xml:space="preserve"> disadvantaged communities and hip hop culture</w:t>
      </w:r>
    </w:p>
    <w:p w:rsidR="00E03B15" w:rsidRPr="00DB486F" w:rsidRDefault="00DB486F" w:rsidP="00DB486F">
      <w:pPr>
        <w:pStyle w:val="Heading3"/>
        <w:spacing w:line="360" w:lineRule="auto"/>
        <w:jc w:val="both"/>
        <w:rPr>
          <w:rFonts w:ascii="Times New Roman" w:hAnsi="Times New Roman" w:cs="Times New Roman"/>
          <w:b/>
          <w:color w:val="auto"/>
        </w:rPr>
      </w:pPr>
      <w:bookmarkStart w:id="62" w:name="_Toc501454705"/>
      <w:r>
        <w:rPr>
          <w:rFonts w:ascii="Times New Roman" w:hAnsi="Times New Roman" w:cs="Times New Roman"/>
          <w:b/>
          <w:color w:val="auto"/>
        </w:rPr>
        <w:t xml:space="preserve">3.2.3 </w:t>
      </w:r>
      <w:r w:rsidR="00E03B15" w:rsidRPr="00DB486F">
        <w:rPr>
          <w:rFonts w:ascii="Times New Roman" w:hAnsi="Times New Roman" w:cs="Times New Roman"/>
          <w:b/>
          <w:color w:val="auto"/>
        </w:rPr>
        <w:t>Secondary Objectives</w:t>
      </w:r>
      <w:bookmarkEnd w:id="62"/>
    </w:p>
    <w:p w:rsidR="008C45C0" w:rsidRPr="008C45C0" w:rsidRDefault="008C45C0" w:rsidP="008C45C0">
      <w:pPr>
        <w:pStyle w:val="ListParagraph"/>
        <w:numPr>
          <w:ilvl w:val="0"/>
          <w:numId w:val="26"/>
        </w:numPr>
        <w:spacing w:line="360" w:lineRule="auto"/>
        <w:jc w:val="both"/>
        <w:rPr>
          <w:rFonts w:ascii="Times New Roman" w:hAnsi="Times New Roman" w:cs="Times New Roman"/>
          <w:sz w:val="24"/>
          <w:szCs w:val="24"/>
        </w:rPr>
      </w:pPr>
      <w:r w:rsidRPr="008C45C0">
        <w:rPr>
          <w:rFonts w:ascii="Times New Roman" w:hAnsi="Times New Roman" w:cs="Times New Roman"/>
          <w:sz w:val="24"/>
          <w:szCs w:val="24"/>
        </w:rPr>
        <w:t>To study the culture of hip hop and its meaning to members of traumatized communities</w:t>
      </w:r>
    </w:p>
    <w:p w:rsidR="008C45C0" w:rsidRPr="008C45C0" w:rsidRDefault="008C45C0" w:rsidP="008C45C0">
      <w:pPr>
        <w:numPr>
          <w:ilvl w:val="0"/>
          <w:numId w:val="26"/>
        </w:numPr>
        <w:spacing w:line="360" w:lineRule="auto"/>
        <w:jc w:val="both"/>
        <w:rPr>
          <w:rFonts w:ascii="Times New Roman" w:hAnsi="Times New Roman" w:cs="Times New Roman"/>
          <w:sz w:val="24"/>
          <w:szCs w:val="24"/>
        </w:rPr>
      </w:pPr>
      <w:r w:rsidRPr="008C45C0">
        <w:rPr>
          <w:rFonts w:ascii="Times New Roman" w:hAnsi="Times New Roman" w:cs="Times New Roman"/>
          <w:sz w:val="24"/>
          <w:szCs w:val="24"/>
        </w:rPr>
        <w:t>To understand the identity of people in dispossessed communities and their socio-historical context of South African through hip hop culture</w:t>
      </w:r>
    </w:p>
    <w:p w:rsidR="008C45C0" w:rsidRPr="008C45C0" w:rsidRDefault="008C45C0" w:rsidP="008C45C0">
      <w:pPr>
        <w:numPr>
          <w:ilvl w:val="0"/>
          <w:numId w:val="26"/>
        </w:numPr>
        <w:spacing w:line="360" w:lineRule="auto"/>
        <w:jc w:val="both"/>
        <w:rPr>
          <w:rFonts w:ascii="Times New Roman" w:hAnsi="Times New Roman" w:cs="Times New Roman"/>
          <w:sz w:val="24"/>
          <w:szCs w:val="24"/>
        </w:rPr>
      </w:pPr>
      <w:r w:rsidRPr="008C45C0">
        <w:rPr>
          <w:rFonts w:ascii="Times New Roman" w:hAnsi="Times New Roman" w:cs="Times New Roman"/>
          <w:sz w:val="24"/>
          <w:szCs w:val="24"/>
        </w:rPr>
        <w:t>To identify the main narratives being communicated through artistic expressions of hip hop music</w:t>
      </w:r>
    </w:p>
    <w:p w:rsidR="008C45C0" w:rsidRDefault="008C45C0" w:rsidP="008C45C0">
      <w:pPr>
        <w:numPr>
          <w:ilvl w:val="0"/>
          <w:numId w:val="26"/>
        </w:numPr>
        <w:spacing w:line="360" w:lineRule="auto"/>
        <w:jc w:val="both"/>
        <w:rPr>
          <w:rFonts w:ascii="Times New Roman" w:hAnsi="Times New Roman" w:cs="Times New Roman"/>
          <w:sz w:val="24"/>
          <w:szCs w:val="24"/>
        </w:rPr>
      </w:pPr>
      <w:r w:rsidRPr="008C45C0">
        <w:rPr>
          <w:rFonts w:ascii="Times New Roman" w:hAnsi="Times New Roman" w:cs="Times New Roman"/>
          <w:sz w:val="24"/>
          <w:szCs w:val="24"/>
        </w:rPr>
        <w:t>To observe and interact with the hip hop activities in the community in order to understand the identities</w:t>
      </w:r>
    </w:p>
    <w:p w:rsidR="0025253A" w:rsidRPr="008C45C0" w:rsidRDefault="0025253A" w:rsidP="0025253A">
      <w:pPr>
        <w:spacing w:line="360" w:lineRule="auto"/>
        <w:jc w:val="both"/>
        <w:rPr>
          <w:rFonts w:ascii="Times New Roman" w:hAnsi="Times New Roman" w:cs="Times New Roman"/>
          <w:sz w:val="24"/>
          <w:szCs w:val="24"/>
        </w:rPr>
      </w:pPr>
    </w:p>
    <w:p w:rsidR="00E03B15" w:rsidRPr="0025253A" w:rsidRDefault="00E03B15" w:rsidP="0025253A">
      <w:pPr>
        <w:pStyle w:val="Heading3"/>
        <w:spacing w:line="360" w:lineRule="auto"/>
        <w:jc w:val="both"/>
        <w:rPr>
          <w:rFonts w:ascii="Times New Roman" w:hAnsi="Times New Roman" w:cs="Times New Roman"/>
          <w:b/>
        </w:rPr>
      </w:pPr>
      <w:bookmarkStart w:id="63" w:name="_Toc501454706"/>
      <w:r w:rsidRPr="0025253A">
        <w:rPr>
          <w:rFonts w:ascii="Times New Roman" w:hAnsi="Times New Roman" w:cs="Times New Roman"/>
          <w:b/>
          <w:color w:val="auto"/>
        </w:rPr>
        <w:lastRenderedPageBreak/>
        <w:t>3.2.3 Research Questions</w:t>
      </w:r>
      <w:bookmarkEnd w:id="63"/>
    </w:p>
    <w:p w:rsidR="008C45C0" w:rsidRPr="008C45C0" w:rsidRDefault="008C45C0" w:rsidP="008C45C0">
      <w:pPr>
        <w:spacing w:line="360" w:lineRule="auto"/>
        <w:ind w:left="720"/>
        <w:jc w:val="both"/>
        <w:rPr>
          <w:rFonts w:ascii="Times New Roman" w:hAnsi="Times New Roman" w:cs="Times New Roman"/>
          <w:sz w:val="24"/>
          <w:szCs w:val="24"/>
        </w:rPr>
      </w:pPr>
      <w:r w:rsidRPr="008C45C0">
        <w:rPr>
          <w:rFonts w:ascii="Times New Roman" w:hAnsi="Times New Roman" w:cs="Times New Roman"/>
          <w:sz w:val="24"/>
          <w:szCs w:val="24"/>
        </w:rPr>
        <w:t>1. What meaning does hip hop culture give to the members of the Zola community?</w:t>
      </w:r>
    </w:p>
    <w:p w:rsidR="008C45C0" w:rsidRPr="008C45C0" w:rsidRDefault="008C45C0" w:rsidP="008C45C0">
      <w:pPr>
        <w:spacing w:line="360" w:lineRule="auto"/>
        <w:ind w:left="720"/>
        <w:jc w:val="both"/>
        <w:rPr>
          <w:rFonts w:ascii="Times New Roman" w:hAnsi="Times New Roman" w:cs="Times New Roman"/>
          <w:sz w:val="24"/>
          <w:szCs w:val="24"/>
        </w:rPr>
      </w:pPr>
      <w:r w:rsidRPr="008C45C0">
        <w:rPr>
          <w:rFonts w:ascii="Times New Roman" w:hAnsi="Times New Roman" w:cs="Times New Roman"/>
          <w:sz w:val="24"/>
          <w:szCs w:val="24"/>
        </w:rPr>
        <w:t>2. What role does hip hop play in shaping and maintaining the identity of the members            of that culture?</w:t>
      </w:r>
    </w:p>
    <w:p w:rsidR="008C45C0" w:rsidRPr="008C45C0" w:rsidRDefault="008C45C0" w:rsidP="008C45C0">
      <w:pPr>
        <w:spacing w:line="360" w:lineRule="auto"/>
        <w:ind w:left="720"/>
        <w:jc w:val="both"/>
        <w:rPr>
          <w:rFonts w:ascii="Times New Roman" w:hAnsi="Times New Roman" w:cs="Times New Roman"/>
          <w:sz w:val="24"/>
          <w:szCs w:val="24"/>
        </w:rPr>
      </w:pPr>
      <w:r w:rsidRPr="008C45C0">
        <w:rPr>
          <w:rFonts w:ascii="Times New Roman" w:hAnsi="Times New Roman" w:cs="Times New Roman"/>
          <w:sz w:val="24"/>
          <w:szCs w:val="24"/>
        </w:rPr>
        <w:t xml:space="preserve">3. What are the main themes underlying in the various expressive art forms of hip hop culture? </w:t>
      </w:r>
    </w:p>
    <w:p w:rsidR="008C45C0" w:rsidRPr="008C45C0" w:rsidRDefault="008C45C0" w:rsidP="008C45C0">
      <w:pPr>
        <w:spacing w:line="360" w:lineRule="auto"/>
        <w:ind w:left="720"/>
        <w:jc w:val="both"/>
        <w:rPr>
          <w:rFonts w:ascii="Times New Roman" w:hAnsi="Times New Roman" w:cs="Times New Roman"/>
          <w:sz w:val="24"/>
          <w:szCs w:val="24"/>
        </w:rPr>
      </w:pPr>
      <w:r w:rsidRPr="008C45C0">
        <w:rPr>
          <w:rFonts w:ascii="Times New Roman" w:hAnsi="Times New Roman" w:cs="Times New Roman"/>
          <w:sz w:val="24"/>
          <w:szCs w:val="24"/>
        </w:rPr>
        <w:t>4. How accurate is hip hop music in expressing the people`s lived experiences?</w:t>
      </w:r>
    </w:p>
    <w:p w:rsidR="008C45C0" w:rsidRDefault="008C45C0" w:rsidP="008C45C0">
      <w:pPr>
        <w:spacing w:line="360" w:lineRule="auto"/>
        <w:ind w:left="720"/>
        <w:jc w:val="both"/>
        <w:rPr>
          <w:rFonts w:ascii="Times New Roman" w:hAnsi="Times New Roman" w:cs="Times New Roman"/>
          <w:sz w:val="24"/>
          <w:szCs w:val="24"/>
        </w:rPr>
      </w:pPr>
      <w:r w:rsidRPr="008C45C0">
        <w:rPr>
          <w:rFonts w:ascii="Times New Roman" w:hAnsi="Times New Roman" w:cs="Times New Roman"/>
          <w:sz w:val="24"/>
          <w:szCs w:val="24"/>
        </w:rPr>
        <w:t>5. What role does hip hop play in shaping and maintaining the identity of the members of that culture?</w:t>
      </w:r>
    </w:p>
    <w:p w:rsidR="00E03B15" w:rsidRPr="0025253A" w:rsidRDefault="00E03B15" w:rsidP="0025253A">
      <w:pPr>
        <w:pStyle w:val="Heading2"/>
        <w:spacing w:line="360" w:lineRule="auto"/>
        <w:jc w:val="both"/>
        <w:rPr>
          <w:rFonts w:ascii="Times New Roman" w:hAnsi="Times New Roman" w:cs="Times New Roman"/>
          <w:b/>
          <w:color w:val="auto"/>
        </w:rPr>
      </w:pPr>
      <w:bookmarkStart w:id="64" w:name="_Toc501454707"/>
      <w:r w:rsidRPr="0025253A">
        <w:rPr>
          <w:rFonts w:ascii="Times New Roman" w:hAnsi="Times New Roman" w:cs="Times New Roman"/>
          <w:b/>
          <w:color w:val="auto"/>
        </w:rPr>
        <w:t>3.3 RESEARCH DESIGN</w:t>
      </w:r>
      <w:bookmarkEnd w:id="64"/>
    </w:p>
    <w:p w:rsidR="00E03B15" w:rsidRPr="00C26500" w:rsidRDefault="00E03B15" w:rsidP="00E03B15">
      <w:pPr>
        <w:spacing w:line="360" w:lineRule="auto"/>
        <w:jc w:val="both"/>
        <w:rPr>
          <w:rFonts w:ascii="Times New Roman" w:eastAsia="Calibri" w:hAnsi="Times New Roman" w:cs="Times New Roman"/>
          <w:sz w:val="24"/>
          <w:szCs w:val="24"/>
        </w:rPr>
      </w:pPr>
      <w:r w:rsidRPr="00C26500">
        <w:rPr>
          <w:rFonts w:ascii="Times New Roman" w:eastAsia="Calibri" w:hAnsi="Times New Roman" w:cs="Times New Roman"/>
          <w:sz w:val="24"/>
          <w:szCs w:val="24"/>
        </w:rPr>
        <w:t>The research design that was used for this study is the qualitative method of research.</w:t>
      </w:r>
      <w:r>
        <w:rPr>
          <w:rFonts w:ascii="Times New Roman" w:eastAsia="Calibri" w:hAnsi="Times New Roman" w:cs="Times New Roman"/>
          <w:sz w:val="24"/>
          <w:szCs w:val="24"/>
        </w:rPr>
        <w:t xml:space="preserve"> According to Creswell (2014), t</w:t>
      </w:r>
      <w:r w:rsidRPr="00C26500">
        <w:rPr>
          <w:rFonts w:ascii="Times New Roman" w:eastAsia="Calibri" w:hAnsi="Times New Roman" w:cs="Times New Roman"/>
          <w:sz w:val="24"/>
          <w:szCs w:val="24"/>
        </w:rPr>
        <w:t xml:space="preserve">his design </w:t>
      </w:r>
      <w:r>
        <w:rPr>
          <w:rFonts w:ascii="Times New Roman" w:eastAsia="Calibri" w:hAnsi="Times New Roman" w:cs="Times New Roman"/>
          <w:sz w:val="24"/>
          <w:szCs w:val="24"/>
        </w:rPr>
        <w:t>is best used for</w:t>
      </w:r>
      <w:r w:rsidRPr="00C26500">
        <w:rPr>
          <w:rFonts w:ascii="Times New Roman" w:eastAsia="Calibri" w:hAnsi="Times New Roman" w:cs="Times New Roman"/>
          <w:sz w:val="24"/>
          <w:szCs w:val="24"/>
        </w:rPr>
        <w:t xml:space="preserve"> a</w:t>
      </w:r>
      <w:r>
        <w:rPr>
          <w:rFonts w:ascii="Times New Roman" w:eastAsia="Calibri" w:hAnsi="Times New Roman" w:cs="Times New Roman"/>
          <w:sz w:val="24"/>
          <w:szCs w:val="24"/>
        </w:rPr>
        <w:t>n</w:t>
      </w:r>
      <w:r w:rsidRPr="00C26500">
        <w:rPr>
          <w:rFonts w:ascii="Times New Roman" w:eastAsia="Calibri" w:hAnsi="Times New Roman" w:cs="Times New Roman"/>
          <w:sz w:val="24"/>
          <w:szCs w:val="24"/>
        </w:rPr>
        <w:t xml:space="preserve"> </w:t>
      </w:r>
      <w:r>
        <w:rPr>
          <w:rFonts w:ascii="Times New Roman" w:eastAsia="Calibri" w:hAnsi="Times New Roman" w:cs="Times New Roman"/>
          <w:sz w:val="24"/>
          <w:szCs w:val="24"/>
        </w:rPr>
        <w:t>academic inquiry on</w:t>
      </w:r>
      <w:r w:rsidRPr="00C26500">
        <w:rPr>
          <w:rFonts w:ascii="Times New Roman" w:eastAsia="Calibri" w:hAnsi="Times New Roman" w:cs="Times New Roman"/>
          <w:sz w:val="24"/>
          <w:szCs w:val="24"/>
        </w:rPr>
        <w:t xml:space="preserve"> the subjective experiences and views of people of a particular research concern</w:t>
      </w:r>
      <w:r>
        <w:rPr>
          <w:rFonts w:ascii="Times New Roman" w:eastAsia="Calibri" w:hAnsi="Times New Roman" w:cs="Times New Roman"/>
          <w:sz w:val="24"/>
          <w:szCs w:val="24"/>
        </w:rPr>
        <w:t>.</w:t>
      </w:r>
      <w:r w:rsidRPr="00C26500">
        <w:rPr>
          <w:rFonts w:ascii="Times New Roman" w:eastAsia="Calibri" w:hAnsi="Times New Roman" w:cs="Times New Roman"/>
          <w:sz w:val="24"/>
          <w:szCs w:val="24"/>
        </w:rPr>
        <w:t xml:space="preserve"> The </w:t>
      </w:r>
      <w:r>
        <w:rPr>
          <w:rFonts w:ascii="Times New Roman" w:eastAsia="Calibri" w:hAnsi="Times New Roman" w:cs="Times New Roman"/>
          <w:sz w:val="24"/>
          <w:szCs w:val="24"/>
        </w:rPr>
        <w:t>nature of this research was of</w:t>
      </w:r>
      <w:r w:rsidRPr="00C26500">
        <w:rPr>
          <w:rFonts w:ascii="Times New Roman" w:eastAsia="Calibri" w:hAnsi="Times New Roman" w:cs="Times New Roman"/>
          <w:sz w:val="24"/>
          <w:szCs w:val="24"/>
        </w:rPr>
        <w:t xml:space="preserve"> an ethnographic study </w:t>
      </w:r>
      <w:r>
        <w:rPr>
          <w:rFonts w:ascii="Times New Roman" w:eastAsia="Calibri" w:hAnsi="Times New Roman" w:cs="Times New Roman"/>
          <w:sz w:val="24"/>
          <w:szCs w:val="24"/>
        </w:rPr>
        <w:t xml:space="preserve">and this was </w:t>
      </w:r>
      <w:r w:rsidRPr="00C26500">
        <w:rPr>
          <w:rFonts w:ascii="Times New Roman" w:eastAsia="Calibri" w:hAnsi="Times New Roman" w:cs="Times New Roman"/>
          <w:sz w:val="24"/>
          <w:szCs w:val="24"/>
        </w:rPr>
        <w:t>because the research was</w:t>
      </w:r>
      <w:r>
        <w:rPr>
          <w:rFonts w:ascii="Times New Roman" w:eastAsia="Calibri" w:hAnsi="Times New Roman" w:cs="Times New Roman"/>
          <w:sz w:val="24"/>
          <w:szCs w:val="24"/>
        </w:rPr>
        <w:t xml:space="preserve"> based on understanding the</w:t>
      </w:r>
      <w:r w:rsidRPr="00C26500">
        <w:rPr>
          <w:rFonts w:ascii="Times New Roman" w:eastAsia="Calibri" w:hAnsi="Times New Roman" w:cs="Times New Roman"/>
          <w:sz w:val="24"/>
          <w:szCs w:val="24"/>
        </w:rPr>
        <w:t xml:space="preserve"> culture of the youth o</w:t>
      </w:r>
      <w:r>
        <w:rPr>
          <w:rFonts w:ascii="Times New Roman" w:eastAsia="Calibri" w:hAnsi="Times New Roman" w:cs="Times New Roman"/>
          <w:sz w:val="24"/>
          <w:szCs w:val="24"/>
        </w:rPr>
        <w:t>f Zola Township in Soweto. Q</w:t>
      </w:r>
      <w:r w:rsidRPr="00C26500">
        <w:rPr>
          <w:rFonts w:ascii="Times New Roman" w:eastAsia="Calibri" w:hAnsi="Times New Roman" w:cs="Times New Roman"/>
          <w:sz w:val="24"/>
          <w:szCs w:val="24"/>
        </w:rPr>
        <w:t xml:space="preserve">ualitative research was deemed appropriate because the </w:t>
      </w:r>
      <w:r>
        <w:rPr>
          <w:rFonts w:ascii="Times New Roman" w:eastAsia="Calibri" w:hAnsi="Times New Roman" w:cs="Times New Roman"/>
          <w:sz w:val="24"/>
          <w:szCs w:val="24"/>
        </w:rPr>
        <w:t>topic requires empathetic understanding of the people`s experiences in order</w:t>
      </w:r>
      <w:r w:rsidRPr="00C26500">
        <w:rPr>
          <w:rFonts w:ascii="Times New Roman" w:eastAsia="Calibri" w:hAnsi="Times New Roman" w:cs="Times New Roman"/>
          <w:sz w:val="24"/>
          <w:szCs w:val="24"/>
        </w:rPr>
        <w:t xml:space="preserve"> to understand and explore </w:t>
      </w:r>
      <w:r>
        <w:rPr>
          <w:rFonts w:ascii="Times New Roman" w:eastAsia="Calibri" w:hAnsi="Times New Roman" w:cs="Times New Roman"/>
          <w:sz w:val="24"/>
          <w:szCs w:val="24"/>
        </w:rPr>
        <w:t xml:space="preserve">them </w:t>
      </w:r>
      <w:r w:rsidRPr="00C26500">
        <w:rPr>
          <w:rFonts w:ascii="Times New Roman" w:eastAsia="Calibri" w:hAnsi="Times New Roman" w:cs="Times New Roman"/>
          <w:sz w:val="24"/>
          <w:szCs w:val="24"/>
        </w:rPr>
        <w:t xml:space="preserve">adequately. </w:t>
      </w:r>
      <w:r>
        <w:rPr>
          <w:rFonts w:ascii="Times New Roman" w:eastAsia="Calibri" w:hAnsi="Times New Roman" w:cs="Times New Roman"/>
          <w:sz w:val="24"/>
          <w:szCs w:val="24"/>
        </w:rPr>
        <w:t>As a result, even some of the themes that came out</w:t>
      </w:r>
      <w:r w:rsidRPr="00C26500">
        <w:rPr>
          <w:rFonts w:ascii="Times New Roman" w:eastAsia="Calibri" w:hAnsi="Times New Roman" w:cs="Times New Roman"/>
          <w:sz w:val="24"/>
          <w:szCs w:val="24"/>
        </w:rPr>
        <w:t xml:space="preserve"> are of il</w:t>
      </w:r>
      <w:r>
        <w:rPr>
          <w:rFonts w:ascii="Times New Roman" w:eastAsia="Calibri" w:hAnsi="Times New Roman" w:cs="Times New Roman"/>
          <w:sz w:val="24"/>
          <w:szCs w:val="24"/>
        </w:rPr>
        <w:t>legal and stigmatized behaviour</w:t>
      </w:r>
      <w:r w:rsidRPr="00C26500">
        <w:rPr>
          <w:rFonts w:ascii="Times New Roman" w:eastAsia="Calibri" w:hAnsi="Times New Roman" w:cs="Times New Roman"/>
          <w:sz w:val="24"/>
          <w:szCs w:val="24"/>
        </w:rPr>
        <w:t>. According to Royse (2011), a qualitative research is most suitable for a research topic that seeks to obtain the objective views of selected participants thereby depicting a rich and more accurate narrative of their world.</w:t>
      </w:r>
    </w:p>
    <w:p w:rsidR="00E03B15" w:rsidRDefault="000C5C97" w:rsidP="00E03B15">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Ma</w:t>
      </w:r>
      <w:r w:rsidR="00E03B15" w:rsidRPr="00C26500">
        <w:rPr>
          <w:rFonts w:ascii="Times New Roman" w:eastAsia="Calibri" w:hAnsi="Times New Roman" w:cs="Times New Roman"/>
          <w:sz w:val="24"/>
          <w:szCs w:val="24"/>
        </w:rPr>
        <w:t xml:space="preserve">son (1996) </w:t>
      </w:r>
      <w:r w:rsidR="00E03B15">
        <w:rPr>
          <w:rFonts w:ascii="Times New Roman" w:eastAsia="Calibri" w:hAnsi="Times New Roman" w:cs="Times New Roman"/>
          <w:sz w:val="24"/>
          <w:szCs w:val="24"/>
        </w:rPr>
        <w:t>postulates that</w:t>
      </w:r>
      <w:r w:rsidR="00E03B15" w:rsidRPr="00C26500">
        <w:rPr>
          <w:rFonts w:ascii="Times New Roman" w:eastAsia="Calibri" w:hAnsi="Times New Roman" w:cs="Times New Roman"/>
          <w:sz w:val="24"/>
          <w:szCs w:val="24"/>
        </w:rPr>
        <w:t xml:space="preserve"> </w:t>
      </w:r>
      <w:r w:rsidR="00E03B15">
        <w:rPr>
          <w:rFonts w:ascii="Times New Roman" w:eastAsia="Calibri" w:hAnsi="Times New Roman" w:cs="Times New Roman"/>
          <w:sz w:val="24"/>
          <w:szCs w:val="24"/>
        </w:rPr>
        <w:t xml:space="preserve">in </w:t>
      </w:r>
      <w:r w:rsidR="00E03B15" w:rsidRPr="00C26500">
        <w:rPr>
          <w:rFonts w:ascii="Times New Roman" w:eastAsia="Calibri" w:hAnsi="Times New Roman" w:cs="Times New Roman"/>
          <w:sz w:val="24"/>
          <w:szCs w:val="24"/>
        </w:rPr>
        <w:t>an ethnographic study</w:t>
      </w:r>
      <w:r w:rsidR="00E03B15">
        <w:rPr>
          <w:rFonts w:ascii="Times New Roman" w:eastAsia="Calibri" w:hAnsi="Times New Roman" w:cs="Times New Roman"/>
          <w:sz w:val="24"/>
          <w:szCs w:val="24"/>
        </w:rPr>
        <w:t>,</w:t>
      </w:r>
      <w:r w:rsidR="00E03B15" w:rsidRPr="00C26500">
        <w:rPr>
          <w:rFonts w:ascii="Times New Roman" w:eastAsia="Calibri" w:hAnsi="Times New Roman" w:cs="Times New Roman"/>
          <w:sz w:val="24"/>
          <w:szCs w:val="24"/>
        </w:rPr>
        <w:t xml:space="preserve"> researchers </w:t>
      </w:r>
      <w:r w:rsidR="00E03B15">
        <w:rPr>
          <w:rFonts w:ascii="Times New Roman" w:eastAsia="Calibri" w:hAnsi="Times New Roman" w:cs="Times New Roman"/>
          <w:sz w:val="24"/>
          <w:szCs w:val="24"/>
        </w:rPr>
        <w:t xml:space="preserve">indulge in the lives and the culture if the setting they are studying. </w:t>
      </w:r>
      <w:r>
        <w:rPr>
          <w:rFonts w:ascii="Times New Roman" w:eastAsia="Calibri" w:hAnsi="Times New Roman" w:cs="Times New Roman"/>
          <w:sz w:val="24"/>
          <w:szCs w:val="24"/>
        </w:rPr>
        <w:t xml:space="preserve">This study is exploratory because it focuses on gaining familiarity and insights on an understudied phenomenon in South Africa. </w:t>
      </w:r>
      <w:r w:rsidR="00E03B15">
        <w:rPr>
          <w:rFonts w:ascii="Times New Roman" w:eastAsia="Calibri" w:hAnsi="Times New Roman" w:cs="Times New Roman"/>
          <w:sz w:val="24"/>
          <w:szCs w:val="24"/>
        </w:rPr>
        <w:t>They also</w:t>
      </w:r>
      <w:r w:rsidR="00E03B15" w:rsidRPr="00C26500">
        <w:rPr>
          <w:rFonts w:ascii="Times New Roman" w:eastAsia="Calibri" w:hAnsi="Times New Roman" w:cs="Times New Roman"/>
          <w:sz w:val="24"/>
          <w:szCs w:val="24"/>
        </w:rPr>
        <w:t xml:space="preserve"> dedica</w:t>
      </w:r>
      <w:r w:rsidR="00E03B15">
        <w:rPr>
          <w:rFonts w:ascii="Times New Roman" w:eastAsia="Calibri" w:hAnsi="Times New Roman" w:cs="Times New Roman"/>
          <w:sz w:val="24"/>
          <w:szCs w:val="24"/>
        </w:rPr>
        <w:t>te</w:t>
      </w:r>
      <w:r w:rsidR="00E03B15" w:rsidRPr="00C26500">
        <w:rPr>
          <w:rFonts w:ascii="Times New Roman" w:eastAsia="Calibri" w:hAnsi="Times New Roman" w:cs="Times New Roman"/>
          <w:sz w:val="24"/>
          <w:szCs w:val="24"/>
        </w:rPr>
        <w:t xml:space="preserve"> </w:t>
      </w:r>
      <w:r w:rsidR="00E03B15">
        <w:rPr>
          <w:rFonts w:ascii="Times New Roman" w:eastAsia="Calibri" w:hAnsi="Times New Roman" w:cs="Times New Roman"/>
          <w:sz w:val="24"/>
          <w:szCs w:val="24"/>
        </w:rPr>
        <w:t xml:space="preserve">a significant amount of </w:t>
      </w:r>
      <w:r w:rsidR="00E03B15" w:rsidRPr="00C26500">
        <w:rPr>
          <w:rFonts w:ascii="Times New Roman" w:eastAsia="Calibri" w:hAnsi="Times New Roman" w:cs="Times New Roman"/>
          <w:sz w:val="24"/>
          <w:szCs w:val="24"/>
        </w:rPr>
        <w:t xml:space="preserve">time in the area where the </w:t>
      </w:r>
      <w:r w:rsidR="00E03B15">
        <w:rPr>
          <w:rFonts w:ascii="Times New Roman" w:eastAsia="Calibri" w:hAnsi="Times New Roman" w:cs="Times New Roman"/>
          <w:sz w:val="24"/>
          <w:szCs w:val="24"/>
        </w:rPr>
        <w:t>researcher</w:t>
      </w:r>
      <w:r w:rsidR="00E03B15" w:rsidRPr="00C26500">
        <w:rPr>
          <w:rFonts w:ascii="Times New Roman" w:eastAsia="Calibri" w:hAnsi="Times New Roman" w:cs="Times New Roman"/>
          <w:sz w:val="24"/>
          <w:szCs w:val="24"/>
        </w:rPr>
        <w:t xml:space="preserve"> can take</w:t>
      </w:r>
      <w:r w:rsidR="00E03B15">
        <w:rPr>
          <w:rFonts w:ascii="Times New Roman" w:eastAsia="Calibri" w:hAnsi="Times New Roman" w:cs="Times New Roman"/>
          <w:sz w:val="24"/>
          <w:szCs w:val="24"/>
        </w:rPr>
        <w:t xml:space="preserve"> notes or</w:t>
      </w:r>
      <w:r w:rsidR="00E03B15" w:rsidRPr="00C26500">
        <w:rPr>
          <w:rFonts w:ascii="Times New Roman" w:eastAsia="Calibri" w:hAnsi="Times New Roman" w:cs="Times New Roman"/>
          <w:sz w:val="24"/>
          <w:szCs w:val="24"/>
        </w:rPr>
        <w:t xml:space="preserve"> pictures, performs interviews while collecting anything tha</w:t>
      </w:r>
      <w:r w:rsidR="00E03B15">
        <w:rPr>
          <w:rFonts w:ascii="Times New Roman" w:eastAsia="Calibri" w:hAnsi="Times New Roman" w:cs="Times New Roman"/>
          <w:sz w:val="24"/>
          <w:szCs w:val="24"/>
        </w:rPr>
        <w:t>t can better inform their study</w:t>
      </w:r>
      <w:r w:rsidR="00E03B15" w:rsidRPr="00C26500">
        <w:rPr>
          <w:rFonts w:ascii="Times New Roman" w:eastAsia="Calibri" w:hAnsi="Times New Roman" w:cs="Times New Roman"/>
          <w:sz w:val="24"/>
          <w:szCs w:val="24"/>
        </w:rPr>
        <w:t xml:space="preserve">. In this way, the collection of data progressed through observations and chains </w:t>
      </w:r>
      <w:r w:rsidR="00E03B15">
        <w:rPr>
          <w:rFonts w:ascii="Times New Roman" w:eastAsia="Calibri" w:hAnsi="Times New Roman" w:cs="Times New Roman"/>
          <w:sz w:val="24"/>
          <w:szCs w:val="24"/>
        </w:rPr>
        <w:t>of conversations. T</w:t>
      </w:r>
      <w:r w:rsidR="00E03B15" w:rsidRPr="00C26500">
        <w:rPr>
          <w:rFonts w:ascii="Times New Roman" w:eastAsia="Calibri" w:hAnsi="Times New Roman" w:cs="Times New Roman"/>
          <w:sz w:val="24"/>
          <w:szCs w:val="24"/>
        </w:rPr>
        <w:t>he emphasis on sampling is not necessary to fulfil statistical saturation but in identifying events and people that contribute to the narrative`s validation.</w:t>
      </w:r>
    </w:p>
    <w:p w:rsidR="008C45C0" w:rsidRDefault="008C45C0" w:rsidP="00E03B15">
      <w:pPr>
        <w:spacing w:line="360" w:lineRule="auto"/>
        <w:jc w:val="both"/>
        <w:rPr>
          <w:rFonts w:ascii="Times New Roman" w:eastAsia="Calibri" w:hAnsi="Times New Roman" w:cs="Times New Roman"/>
          <w:sz w:val="24"/>
          <w:szCs w:val="24"/>
        </w:rPr>
      </w:pPr>
    </w:p>
    <w:p w:rsidR="008C45C0" w:rsidRPr="00663599" w:rsidRDefault="008C45C0" w:rsidP="00E03B15">
      <w:pPr>
        <w:spacing w:line="360" w:lineRule="auto"/>
        <w:jc w:val="both"/>
        <w:rPr>
          <w:rFonts w:ascii="Times New Roman" w:eastAsia="Calibri" w:hAnsi="Times New Roman" w:cs="Times New Roman"/>
          <w:sz w:val="24"/>
          <w:szCs w:val="24"/>
        </w:rPr>
      </w:pPr>
    </w:p>
    <w:p w:rsidR="00E03B15" w:rsidRPr="0025253A" w:rsidRDefault="00E03B15" w:rsidP="0025253A">
      <w:pPr>
        <w:pStyle w:val="Heading2"/>
        <w:spacing w:line="360" w:lineRule="auto"/>
        <w:jc w:val="both"/>
        <w:rPr>
          <w:rFonts w:ascii="Times New Roman" w:hAnsi="Times New Roman" w:cs="Times New Roman"/>
          <w:b/>
          <w:color w:val="auto"/>
          <w:sz w:val="24"/>
          <w:szCs w:val="24"/>
        </w:rPr>
      </w:pPr>
      <w:bookmarkStart w:id="65" w:name="_Toc501454708"/>
      <w:r w:rsidRPr="0025253A">
        <w:rPr>
          <w:rFonts w:ascii="Times New Roman" w:hAnsi="Times New Roman" w:cs="Times New Roman"/>
          <w:b/>
          <w:color w:val="auto"/>
          <w:sz w:val="24"/>
          <w:szCs w:val="24"/>
        </w:rPr>
        <w:t>3.4 RESEARCH METHOD</w:t>
      </w:r>
      <w:bookmarkEnd w:id="65"/>
    </w:p>
    <w:p w:rsidR="00E03B15" w:rsidRPr="0025253A" w:rsidRDefault="00E03B15" w:rsidP="0025253A">
      <w:pPr>
        <w:pStyle w:val="Heading3"/>
        <w:spacing w:line="360" w:lineRule="auto"/>
        <w:jc w:val="both"/>
        <w:rPr>
          <w:rFonts w:ascii="Times New Roman" w:hAnsi="Times New Roman" w:cs="Times New Roman"/>
          <w:b/>
          <w:color w:val="auto"/>
        </w:rPr>
      </w:pPr>
      <w:bookmarkStart w:id="66" w:name="_Toc501454709"/>
      <w:r w:rsidRPr="0025253A">
        <w:rPr>
          <w:rFonts w:ascii="Times New Roman" w:hAnsi="Times New Roman" w:cs="Times New Roman"/>
          <w:b/>
          <w:color w:val="auto"/>
        </w:rPr>
        <w:t>3.4.1 Population sampling</w:t>
      </w:r>
      <w:bookmarkEnd w:id="66"/>
    </w:p>
    <w:p w:rsidR="00E03B15" w:rsidRDefault="00E03B15" w:rsidP="00E03B15">
      <w:pPr>
        <w:spacing w:line="360" w:lineRule="auto"/>
        <w:jc w:val="both"/>
        <w:rPr>
          <w:rFonts w:ascii="Times New Roman" w:hAnsi="Times New Roman" w:cs="Times New Roman"/>
          <w:sz w:val="24"/>
          <w:szCs w:val="24"/>
        </w:rPr>
      </w:pPr>
      <w:r w:rsidRPr="00166A80">
        <w:rPr>
          <w:rFonts w:ascii="Times New Roman" w:hAnsi="Times New Roman" w:cs="Times New Roman"/>
          <w:bCs/>
          <w:sz w:val="24"/>
          <w:szCs w:val="24"/>
        </w:rPr>
        <w:t>Population sampling is the process of taking a subset of subjects that is representative of the targeted population or in this case, members</w:t>
      </w:r>
      <w:r>
        <w:rPr>
          <w:rFonts w:ascii="Times New Roman" w:hAnsi="Times New Roman" w:cs="Times New Roman"/>
          <w:bCs/>
          <w:sz w:val="24"/>
          <w:szCs w:val="24"/>
        </w:rPr>
        <w:t xml:space="preserve"> and participants</w:t>
      </w:r>
      <w:r w:rsidRPr="00166A80">
        <w:rPr>
          <w:rFonts w:ascii="Times New Roman" w:hAnsi="Times New Roman" w:cs="Times New Roman"/>
          <w:bCs/>
          <w:sz w:val="24"/>
          <w:szCs w:val="24"/>
        </w:rPr>
        <w:t xml:space="preserve"> of the hip hop culture (Creswell 2007). </w:t>
      </w:r>
      <w:r>
        <w:rPr>
          <w:rFonts w:ascii="Times New Roman" w:hAnsi="Times New Roman" w:cs="Times New Roman"/>
          <w:bCs/>
          <w:sz w:val="24"/>
          <w:szCs w:val="24"/>
        </w:rPr>
        <w:t>The sample of this research was taken from the co</w:t>
      </w:r>
      <w:r w:rsidR="00CD40B4">
        <w:rPr>
          <w:rFonts w:ascii="Times New Roman" w:hAnsi="Times New Roman" w:cs="Times New Roman"/>
          <w:bCs/>
          <w:sz w:val="24"/>
          <w:szCs w:val="24"/>
        </w:rPr>
        <w:t>mmunity of Zola. This included five</w:t>
      </w:r>
      <w:r>
        <w:rPr>
          <w:rFonts w:ascii="Times New Roman" w:hAnsi="Times New Roman" w:cs="Times New Roman"/>
          <w:bCs/>
          <w:sz w:val="24"/>
          <w:szCs w:val="24"/>
        </w:rPr>
        <w:t xml:space="preserve"> hip hop artists from the area who are also hip hop artists. </w:t>
      </w:r>
      <w:r w:rsidRPr="00166A80">
        <w:rPr>
          <w:rFonts w:ascii="Times New Roman" w:hAnsi="Times New Roman" w:cs="Times New Roman"/>
          <w:sz w:val="24"/>
          <w:szCs w:val="24"/>
        </w:rPr>
        <w:t xml:space="preserve">Sampling </w:t>
      </w:r>
      <w:r>
        <w:rPr>
          <w:rFonts w:ascii="Times New Roman" w:hAnsi="Times New Roman" w:cs="Times New Roman"/>
          <w:sz w:val="24"/>
          <w:szCs w:val="24"/>
        </w:rPr>
        <w:t xml:space="preserve">was done because it would be difficult to test each and every individual in the population to be studied hence the selection of a number that adequately represents the larger group (Creswell, 2007). </w:t>
      </w:r>
    </w:p>
    <w:p w:rsidR="00E03B15" w:rsidRPr="00E84DC3" w:rsidRDefault="00E03B15" w:rsidP="00E03B15">
      <w:pPr>
        <w:spacing w:line="360" w:lineRule="auto"/>
        <w:jc w:val="both"/>
        <w:rPr>
          <w:rFonts w:ascii="Times New Roman" w:hAnsi="Times New Roman" w:cs="Times New Roman"/>
          <w:b/>
          <w:i/>
          <w:sz w:val="24"/>
          <w:szCs w:val="24"/>
        </w:rPr>
      </w:pPr>
      <w:r>
        <w:rPr>
          <w:rFonts w:ascii="Times New Roman" w:hAnsi="Times New Roman" w:cs="Times New Roman"/>
          <w:sz w:val="24"/>
          <w:szCs w:val="24"/>
        </w:rPr>
        <w:t>In this research, non-probability sampling was</w:t>
      </w:r>
      <w:r w:rsidRPr="00166A80">
        <w:rPr>
          <w:rFonts w:ascii="Times New Roman" w:hAnsi="Times New Roman" w:cs="Times New Roman"/>
          <w:sz w:val="24"/>
          <w:szCs w:val="24"/>
        </w:rPr>
        <w:t xml:space="preserve"> t</w:t>
      </w:r>
      <w:r>
        <w:rPr>
          <w:rFonts w:ascii="Times New Roman" w:hAnsi="Times New Roman" w:cs="Times New Roman"/>
          <w:sz w:val="24"/>
          <w:szCs w:val="24"/>
        </w:rPr>
        <w:t xml:space="preserve">he sampling technique that was </w:t>
      </w:r>
      <w:r w:rsidRPr="00166A80">
        <w:rPr>
          <w:rFonts w:ascii="Times New Roman" w:hAnsi="Times New Roman" w:cs="Times New Roman"/>
          <w:sz w:val="24"/>
          <w:szCs w:val="24"/>
        </w:rPr>
        <w:t>use</w:t>
      </w:r>
      <w:r>
        <w:rPr>
          <w:rFonts w:ascii="Times New Roman" w:hAnsi="Times New Roman" w:cs="Times New Roman"/>
          <w:sz w:val="24"/>
          <w:szCs w:val="24"/>
        </w:rPr>
        <w:t>d for the</w:t>
      </w:r>
      <w:r w:rsidRPr="00166A80">
        <w:rPr>
          <w:rFonts w:ascii="Times New Roman" w:hAnsi="Times New Roman" w:cs="Times New Roman"/>
          <w:sz w:val="24"/>
          <w:szCs w:val="24"/>
        </w:rPr>
        <w:t xml:space="preserve"> study. </w:t>
      </w:r>
      <w:r>
        <w:rPr>
          <w:rFonts w:ascii="Times New Roman" w:hAnsi="Times New Roman" w:cs="Times New Roman"/>
          <w:sz w:val="24"/>
          <w:szCs w:val="24"/>
        </w:rPr>
        <w:t>Through</w:t>
      </w:r>
      <w:r w:rsidRPr="00166A80">
        <w:rPr>
          <w:rFonts w:ascii="Times New Roman" w:hAnsi="Times New Roman" w:cs="Times New Roman"/>
          <w:sz w:val="24"/>
          <w:szCs w:val="24"/>
        </w:rPr>
        <w:t xml:space="preserve"> this type of population sampling, members of the population </w:t>
      </w:r>
      <w:r>
        <w:rPr>
          <w:rFonts w:ascii="Times New Roman" w:hAnsi="Times New Roman" w:cs="Times New Roman"/>
          <w:sz w:val="24"/>
          <w:szCs w:val="24"/>
        </w:rPr>
        <w:t>did</w:t>
      </w:r>
      <w:r w:rsidRPr="00166A80">
        <w:rPr>
          <w:rFonts w:ascii="Times New Roman" w:hAnsi="Times New Roman" w:cs="Times New Roman"/>
          <w:sz w:val="24"/>
          <w:szCs w:val="24"/>
        </w:rPr>
        <w:t xml:space="preserve"> not have</w:t>
      </w:r>
      <w:r>
        <w:rPr>
          <w:rFonts w:ascii="Times New Roman" w:hAnsi="Times New Roman" w:cs="Times New Roman"/>
          <w:sz w:val="24"/>
          <w:szCs w:val="24"/>
        </w:rPr>
        <w:t xml:space="preserve"> equal chance of being selected. As a result,</w:t>
      </w:r>
      <w:r w:rsidRPr="00166A80">
        <w:rPr>
          <w:rFonts w:ascii="Times New Roman" w:hAnsi="Times New Roman" w:cs="Times New Roman"/>
          <w:sz w:val="24"/>
          <w:szCs w:val="24"/>
        </w:rPr>
        <w:t xml:space="preserve"> the selection of participants depend</w:t>
      </w:r>
      <w:r>
        <w:rPr>
          <w:rFonts w:ascii="Times New Roman" w:hAnsi="Times New Roman" w:cs="Times New Roman"/>
          <w:sz w:val="24"/>
          <w:szCs w:val="24"/>
        </w:rPr>
        <w:t>ed</w:t>
      </w:r>
      <w:r w:rsidRPr="00166A80">
        <w:rPr>
          <w:rFonts w:ascii="Times New Roman" w:hAnsi="Times New Roman" w:cs="Times New Roman"/>
          <w:sz w:val="24"/>
          <w:szCs w:val="24"/>
        </w:rPr>
        <w:t xml:space="preserve"> </w:t>
      </w:r>
      <w:r>
        <w:rPr>
          <w:rFonts w:ascii="Times New Roman" w:hAnsi="Times New Roman" w:cs="Times New Roman"/>
          <w:sz w:val="24"/>
          <w:szCs w:val="24"/>
        </w:rPr>
        <w:t xml:space="preserve">largely </w:t>
      </w:r>
      <w:r w:rsidRPr="00166A80">
        <w:rPr>
          <w:rFonts w:ascii="Times New Roman" w:hAnsi="Times New Roman" w:cs="Times New Roman"/>
          <w:sz w:val="24"/>
          <w:szCs w:val="24"/>
        </w:rPr>
        <w:t xml:space="preserve">on the judgement of the researcher, (Creswell 2007). </w:t>
      </w:r>
      <w:r>
        <w:rPr>
          <w:rFonts w:ascii="Times New Roman" w:hAnsi="Times New Roman" w:cs="Times New Roman"/>
          <w:sz w:val="24"/>
          <w:szCs w:val="24"/>
        </w:rPr>
        <w:t>Due to this discretion, the researcher deliberately chose the participants that will take part</w:t>
      </w:r>
      <w:r w:rsidRPr="00166A80">
        <w:rPr>
          <w:rFonts w:ascii="Times New Roman" w:hAnsi="Times New Roman" w:cs="Times New Roman"/>
          <w:sz w:val="24"/>
          <w:szCs w:val="24"/>
        </w:rPr>
        <w:t xml:space="preserve"> in the study based on the desired characteristics of the interviewees. </w:t>
      </w:r>
      <w:r>
        <w:rPr>
          <w:rFonts w:ascii="Times New Roman" w:hAnsi="Times New Roman" w:cs="Times New Roman"/>
          <w:sz w:val="24"/>
          <w:szCs w:val="24"/>
        </w:rPr>
        <w:t>These characteristics were found by the prior listening and analysis of the music projects that they had done and further scheduling an interview with the artists. This is with the exception of one female participant who is a DJ. The type of non-probability sampling technique used therefore was a purposive sampling. Creswell (207) defines this as the selection of participants based on the researcher`s judgements. The research had 5 hip hop artists whose projects I took time to listen to and bring a solid understanding of the main themes in the narratives of their music which added to some of the questions during interviews.</w:t>
      </w:r>
    </w:p>
    <w:p w:rsidR="00E03B15" w:rsidRPr="0025253A" w:rsidRDefault="00E03B15" w:rsidP="0025253A">
      <w:pPr>
        <w:pStyle w:val="Heading3"/>
        <w:spacing w:line="360" w:lineRule="auto"/>
        <w:jc w:val="both"/>
        <w:rPr>
          <w:rFonts w:ascii="Times New Roman" w:hAnsi="Times New Roman" w:cs="Times New Roman"/>
          <w:b/>
          <w:color w:val="auto"/>
        </w:rPr>
      </w:pPr>
      <w:bookmarkStart w:id="67" w:name="_Toc501454710"/>
      <w:r w:rsidRPr="0025253A">
        <w:rPr>
          <w:rFonts w:ascii="Times New Roman" w:hAnsi="Times New Roman" w:cs="Times New Roman"/>
          <w:b/>
          <w:color w:val="auto"/>
        </w:rPr>
        <w:t>3.4.1 Research tool</w:t>
      </w:r>
      <w:bookmarkEnd w:id="67"/>
    </w:p>
    <w:p w:rsidR="00E03B15" w:rsidRPr="00E84DC3" w:rsidRDefault="00E03B15" w:rsidP="00E03B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research tool is any means that is used to collect information or data from a participant or area to use for a research study (Creswell, 2014). The research tools for this study are two namely an interview schedule for the five hip hop artists and participant observation for the ethnographic understanding of the hip hop culture. </w:t>
      </w:r>
      <w:r w:rsidR="008C4D9C">
        <w:rPr>
          <w:rFonts w:ascii="Times New Roman" w:hAnsi="Times New Roman" w:cs="Times New Roman"/>
          <w:sz w:val="24"/>
          <w:szCs w:val="24"/>
        </w:rPr>
        <w:t xml:space="preserve">Additionally, the researcher was also a tool as well as a data collection tool through observation and input of thoughts and findings. </w:t>
      </w:r>
      <w:r>
        <w:rPr>
          <w:rFonts w:ascii="Times New Roman" w:hAnsi="Times New Roman" w:cs="Times New Roman"/>
          <w:sz w:val="24"/>
          <w:szCs w:val="24"/>
        </w:rPr>
        <w:t xml:space="preserve">The interview schedule was semi structured which means that it had both open and close ended questions in its structure. Furthermore, it had extra questions that were added based on the themes in the artist`s music. The participant observation tool that was used is a research journal for field notes and this was a record of all the observed trends, consistencies, attitudes </w:t>
      </w:r>
      <w:r>
        <w:rPr>
          <w:rFonts w:ascii="Times New Roman" w:hAnsi="Times New Roman" w:cs="Times New Roman"/>
          <w:sz w:val="24"/>
          <w:szCs w:val="24"/>
        </w:rPr>
        <w:lastRenderedPageBreak/>
        <w:t xml:space="preserve">and outstanding features during the time that I attended some shows and did site seeing of the community. </w:t>
      </w:r>
    </w:p>
    <w:p w:rsidR="00E03B15" w:rsidRPr="0025253A" w:rsidRDefault="00E03B15" w:rsidP="0025253A">
      <w:pPr>
        <w:pStyle w:val="Heading3"/>
        <w:spacing w:line="360" w:lineRule="auto"/>
        <w:rPr>
          <w:rFonts w:ascii="Times New Roman" w:hAnsi="Times New Roman" w:cs="Times New Roman"/>
          <w:b/>
          <w:color w:val="auto"/>
        </w:rPr>
      </w:pPr>
      <w:bookmarkStart w:id="68" w:name="_Toc501454711"/>
      <w:r w:rsidRPr="0025253A">
        <w:rPr>
          <w:rFonts w:ascii="Times New Roman" w:hAnsi="Times New Roman" w:cs="Times New Roman"/>
          <w:b/>
          <w:color w:val="auto"/>
        </w:rPr>
        <w:t>3.4.3 Pre-test of the research tool</w:t>
      </w:r>
      <w:bookmarkEnd w:id="68"/>
    </w:p>
    <w:p w:rsidR="00E03B15" w:rsidRDefault="00E03B15" w:rsidP="00E03B15">
      <w:pPr>
        <w:spacing w:line="360" w:lineRule="auto"/>
        <w:jc w:val="both"/>
        <w:rPr>
          <w:rFonts w:ascii="Times New Roman" w:hAnsi="Times New Roman" w:cs="Times New Roman"/>
          <w:sz w:val="24"/>
          <w:szCs w:val="24"/>
        </w:rPr>
      </w:pPr>
      <w:r>
        <w:rPr>
          <w:rFonts w:ascii="Times New Roman" w:hAnsi="Times New Roman" w:cs="Times New Roman"/>
          <w:sz w:val="24"/>
          <w:szCs w:val="24"/>
        </w:rPr>
        <w:t>In conducting this research, it was necessary for the researcher to pre-test the research tool before going into the field and using it to collect data. According to Creswell (2014), the purpose of this is to check the efficiency of the tool and see if any of the questions would need change or adjustments. This can be revealed through a pre-test with participants who are of the similar characteristics with the intended participants that will contribute to the research study.</w:t>
      </w:r>
    </w:p>
    <w:p w:rsidR="00E03B15" w:rsidRDefault="00E03B15" w:rsidP="00E03B15">
      <w:pPr>
        <w:spacing w:line="360" w:lineRule="auto"/>
        <w:jc w:val="both"/>
        <w:rPr>
          <w:rFonts w:ascii="Times New Roman" w:hAnsi="Times New Roman" w:cs="Times New Roman"/>
          <w:sz w:val="24"/>
          <w:szCs w:val="24"/>
        </w:rPr>
      </w:pPr>
      <w:r>
        <w:rPr>
          <w:rFonts w:ascii="Times New Roman" w:hAnsi="Times New Roman" w:cs="Times New Roman"/>
          <w:sz w:val="24"/>
          <w:szCs w:val="24"/>
        </w:rPr>
        <w:t>The pre-test session was done with two hip hop artists who are males aged 23 and 24 and have been part of the culture for at least 5 years. They were informed that they were part of a pilot study and that they met the requirements of the candidates for the interviews. There was also consent obtained for the audio taping and interview during this period.</w:t>
      </w:r>
    </w:p>
    <w:p w:rsidR="00E03B15" w:rsidRDefault="00E03B15" w:rsidP="00E03B15">
      <w:pPr>
        <w:spacing w:line="360" w:lineRule="auto"/>
        <w:jc w:val="both"/>
        <w:rPr>
          <w:rFonts w:ascii="Times New Roman" w:hAnsi="Times New Roman" w:cs="Times New Roman"/>
          <w:sz w:val="24"/>
          <w:szCs w:val="24"/>
        </w:rPr>
      </w:pPr>
      <w:r>
        <w:rPr>
          <w:rFonts w:ascii="Times New Roman" w:hAnsi="Times New Roman" w:cs="Times New Roman"/>
          <w:sz w:val="24"/>
          <w:szCs w:val="24"/>
        </w:rPr>
        <w:t>With these two interviews, the major concern that came out was that the questions although they were clear enough to understand, the participants were more enthusiastic about answering questions that were centred on their music than general questions. As a result, the researcher had to make the questions more specific to the research demands.</w:t>
      </w:r>
    </w:p>
    <w:p w:rsidR="00E03B15" w:rsidRPr="0025253A" w:rsidRDefault="00E03B15" w:rsidP="0025253A">
      <w:pPr>
        <w:pStyle w:val="Heading3"/>
        <w:spacing w:line="360" w:lineRule="auto"/>
        <w:jc w:val="both"/>
        <w:rPr>
          <w:rFonts w:ascii="Times New Roman" w:hAnsi="Times New Roman" w:cs="Times New Roman"/>
          <w:b/>
          <w:color w:val="auto"/>
        </w:rPr>
      </w:pPr>
      <w:bookmarkStart w:id="69" w:name="_Toc501454712"/>
      <w:r w:rsidRPr="0025253A">
        <w:rPr>
          <w:rFonts w:ascii="Times New Roman" w:hAnsi="Times New Roman" w:cs="Times New Roman"/>
          <w:b/>
          <w:color w:val="auto"/>
        </w:rPr>
        <w:t>3.4.4 Data collection method</w:t>
      </w:r>
      <w:bookmarkEnd w:id="69"/>
    </w:p>
    <w:p w:rsidR="008C45C0" w:rsidRDefault="00E03B15" w:rsidP="00E03B15">
      <w:pPr>
        <w:spacing w:line="360" w:lineRule="auto"/>
        <w:jc w:val="both"/>
        <w:rPr>
          <w:rFonts w:ascii="Times New Roman" w:hAnsi="Times New Roman" w:cs="Times New Roman"/>
          <w:sz w:val="24"/>
          <w:szCs w:val="24"/>
        </w:rPr>
      </w:pPr>
      <w:r w:rsidRPr="00C8216C">
        <w:rPr>
          <w:rFonts w:ascii="Times New Roman" w:hAnsi="Times New Roman" w:cs="Times New Roman"/>
          <w:sz w:val="24"/>
          <w:szCs w:val="24"/>
        </w:rPr>
        <w:t>Th</w:t>
      </w:r>
      <w:r>
        <w:rPr>
          <w:rFonts w:ascii="Times New Roman" w:hAnsi="Times New Roman" w:cs="Times New Roman"/>
          <w:sz w:val="24"/>
          <w:szCs w:val="24"/>
        </w:rPr>
        <w:t xml:space="preserve">e </w:t>
      </w:r>
      <w:r w:rsidRPr="00C8216C">
        <w:rPr>
          <w:rFonts w:ascii="Times New Roman" w:hAnsi="Times New Roman" w:cs="Times New Roman"/>
          <w:sz w:val="24"/>
          <w:szCs w:val="24"/>
        </w:rPr>
        <w:t>data for this research</w:t>
      </w:r>
      <w:r>
        <w:rPr>
          <w:rFonts w:ascii="Times New Roman" w:hAnsi="Times New Roman" w:cs="Times New Roman"/>
          <w:sz w:val="24"/>
          <w:szCs w:val="24"/>
        </w:rPr>
        <w:t xml:space="preserve"> study was collected in three</w:t>
      </w:r>
      <w:r w:rsidRPr="00C8216C">
        <w:rPr>
          <w:rFonts w:ascii="Times New Roman" w:hAnsi="Times New Roman" w:cs="Times New Roman"/>
          <w:sz w:val="24"/>
          <w:szCs w:val="24"/>
        </w:rPr>
        <w:t xml:space="preserve"> main ways; </w:t>
      </w:r>
      <w:r>
        <w:rPr>
          <w:rFonts w:ascii="Times New Roman" w:hAnsi="Times New Roman" w:cs="Times New Roman"/>
          <w:sz w:val="24"/>
          <w:szCs w:val="24"/>
        </w:rPr>
        <w:t>face to face interviews, collection and analysis of secondary data and lastly by observation of hip hop events. The</w:t>
      </w:r>
      <w:r w:rsidRPr="00C8216C">
        <w:rPr>
          <w:rFonts w:ascii="Times New Roman" w:hAnsi="Times New Roman" w:cs="Times New Roman"/>
          <w:sz w:val="24"/>
          <w:szCs w:val="24"/>
        </w:rPr>
        <w:t xml:space="preserve"> face to fac</w:t>
      </w:r>
      <w:r>
        <w:rPr>
          <w:rFonts w:ascii="Times New Roman" w:hAnsi="Times New Roman" w:cs="Times New Roman"/>
          <w:sz w:val="24"/>
          <w:szCs w:val="24"/>
        </w:rPr>
        <w:t>e interviews were conducted with a minimum of five</w:t>
      </w:r>
      <w:r w:rsidRPr="00C8216C">
        <w:rPr>
          <w:rFonts w:ascii="Times New Roman" w:hAnsi="Times New Roman" w:cs="Times New Roman"/>
          <w:sz w:val="24"/>
          <w:szCs w:val="24"/>
        </w:rPr>
        <w:t xml:space="preserve"> Hip Hop artists</w:t>
      </w:r>
      <w:r>
        <w:rPr>
          <w:rFonts w:ascii="Times New Roman" w:hAnsi="Times New Roman" w:cs="Times New Roman"/>
          <w:sz w:val="24"/>
          <w:szCs w:val="24"/>
        </w:rPr>
        <w:t xml:space="preserve"> aided by an analysis of their song lyrics as secondary data.</w:t>
      </w:r>
      <w:r w:rsidRPr="00C8216C">
        <w:rPr>
          <w:rFonts w:ascii="Times New Roman" w:hAnsi="Times New Roman" w:cs="Times New Roman"/>
          <w:sz w:val="24"/>
          <w:szCs w:val="24"/>
        </w:rPr>
        <w:t xml:space="preserve"> </w:t>
      </w:r>
      <w:r w:rsidR="008C4D9C">
        <w:rPr>
          <w:rFonts w:ascii="Times New Roman" w:hAnsi="Times New Roman" w:cs="Times New Roman"/>
          <w:sz w:val="24"/>
          <w:szCs w:val="24"/>
        </w:rPr>
        <w:t xml:space="preserve">The interviews were used in addition to this secondary data to gain clarity of the artists’ meanings behind their songs. </w:t>
      </w:r>
      <w:r>
        <w:rPr>
          <w:rFonts w:ascii="Times New Roman" w:hAnsi="Times New Roman" w:cs="Times New Roman"/>
          <w:sz w:val="24"/>
          <w:szCs w:val="24"/>
        </w:rPr>
        <w:t>The third method was through the observation of events</w:t>
      </w:r>
      <w:r w:rsidRPr="00C8216C">
        <w:rPr>
          <w:rFonts w:ascii="Times New Roman" w:hAnsi="Times New Roman" w:cs="Times New Roman"/>
          <w:sz w:val="24"/>
          <w:szCs w:val="24"/>
        </w:rPr>
        <w:t xml:space="preserve"> and performances of the music and exhibitions of the artistic expressions in and around Zola</w:t>
      </w:r>
      <w:r>
        <w:rPr>
          <w:rFonts w:ascii="Times New Roman" w:hAnsi="Times New Roman" w:cs="Times New Roman"/>
          <w:sz w:val="24"/>
          <w:szCs w:val="24"/>
        </w:rPr>
        <w:t xml:space="preserve"> community</w:t>
      </w:r>
      <w:r w:rsidRPr="00C8216C">
        <w:rPr>
          <w:rFonts w:ascii="Times New Roman" w:hAnsi="Times New Roman" w:cs="Times New Roman"/>
          <w:sz w:val="24"/>
          <w:szCs w:val="24"/>
        </w:rPr>
        <w:t>.</w:t>
      </w:r>
      <w:r>
        <w:rPr>
          <w:rFonts w:ascii="Times New Roman" w:hAnsi="Times New Roman" w:cs="Times New Roman"/>
          <w:sz w:val="24"/>
          <w:szCs w:val="24"/>
        </w:rPr>
        <w:t xml:space="preserve"> </w:t>
      </w:r>
    </w:p>
    <w:p w:rsidR="00E03B15" w:rsidRDefault="00E03B15" w:rsidP="00E03B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Masson (1996) explains observational data as the systematic and skilful description of events in the chosen study of the researcher. The researcher was able to observe and attend some shows both in and out of the community. Some of the shows that were out were also performed by artists from Zola. </w:t>
      </w:r>
      <w:r w:rsidRPr="00166A80">
        <w:rPr>
          <w:rFonts w:ascii="Times New Roman" w:hAnsi="Times New Roman" w:cs="Times New Roman"/>
          <w:sz w:val="24"/>
          <w:szCs w:val="24"/>
        </w:rPr>
        <w:t xml:space="preserve">The age ranges (youth </w:t>
      </w:r>
      <w:r>
        <w:rPr>
          <w:rFonts w:ascii="Times New Roman" w:hAnsi="Times New Roman" w:cs="Times New Roman"/>
          <w:sz w:val="24"/>
          <w:szCs w:val="24"/>
        </w:rPr>
        <w:t>age) wa</w:t>
      </w:r>
      <w:r w:rsidRPr="00166A80">
        <w:rPr>
          <w:rFonts w:ascii="Times New Roman" w:hAnsi="Times New Roman" w:cs="Times New Roman"/>
          <w:sz w:val="24"/>
          <w:szCs w:val="24"/>
        </w:rPr>
        <w:t>s</w:t>
      </w:r>
      <w:r>
        <w:rPr>
          <w:rFonts w:ascii="Times New Roman" w:hAnsi="Times New Roman" w:cs="Times New Roman"/>
          <w:sz w:val="24"/>
          <w:szCs w:val="24"/>
        </w:rPr>
        <w:t xml:space="preserve"> chosen</w:t>
      </w:r>
      <w:r w:rsidRPr="00166A80">
        <w:rPr>
          <w:rFonts w:ascii="Times New Roman" w:hAnsi="Times New Roman" w:cs="Times New Roman"/>
          <w:sz w:val="24"/>
          <w:szCs w:val="24"/>
        </w:rPr>
        <w:t xml:space="preserve"> because the youth are the most participating members of this culture and they are also the biggest audience of the music. Although the definitions of youth ages may vary from country to country, the average </w:t>
      </w:r>
      <w:r w:rsidRPr="00166A80">
        <w:rPr>
          <w:rFonts w:ascii="Times New Roman" w:hAnsi="Times New Roman" w:cs="Times New Roman"/>
          <w:sz w:val="24"/>
          <w:szCs w:val="24"/>
        </w:rPr>
        <w:lastRenderedPageBreak/>
        <w:t>ages th</w:t>
      </w:r>
      <w:r>
        <w:rPr>
          <w:rFonts w:ascii="Times New Roman" w:hAnsi="Times New Roman" w:cs="Times New Roman"/>
          <w:sz w:val="24"/>
          <w:szCs w:val="24"/>
        </w:rPr>
        <w:t>at I could come to terms with were</w:t>
      </w:r>
      <w:r w:rsidRPr="00166A80">
        <w:rPr>
          <w:rFonts w:ascii="Times New Roman" w:hAnsi="Times New Roman" w:cs="Times New Roman"/>
          <w:sz w:val="24"/>
          <w:szCs w:val="24"/>
        </w:rPr>
        <w:t xml:space="preserve"> from the age of 18 because that age assumes some legal re</w:t>
      </w:r>
      <w:r w:rsidR="000C5C97">
        <w:rPr>
          <w:rFonts w:ascii="Times New Roman" w:hAnsi="Times New Roman" w:cs="Times New Roman"/>
          <w:sz w:val="24"/>
          <w:szCs w:val="24"/>
        </w:rPr>
        <w:t>sponsibility and independence.</w:t>
      </w:r>
    </w:p>
    <w:p w:rsidR="008C45C0" w:rsidRPr="00C8216C" w:rsidRDefault="008C45C0" w:rsidP="00E03B15">
      <w:pPr>
        <w:spacing w:line="360" w:lineRule="auto"/>
        <w:jc w:val="both"/>
        <w:rPr>
          <w:rFonts w:ascii="Times New Roman" w:hAnsi="Times New Roman" w:cs="Times New Roman"/>
          <w:sz w:val="24"/>
          <w:szCs w:val="24"/>
        </w:rPr>
      </w:pPr>
    </w:p>
    <w:p w:rsidR="00E03B15" w:rsidRPr="0025253A" w:rsidRDefault="00E03B15" w:rsidP="0025253A">
      <w:pPr>
        <w:pStyle w:val="Heading3"/>
        <w:spacing w:line="360" w:lineRule="auto"/>
        <w:jc w:val="both"/>
        <w:rPr>
          <w:rFonts w:ascii="Times New Roman" w:hAnsi="Times New Roman" w:cs="Times New Roman"/>
          <w:b/>
          <w:color w:val="auto"/>
        </w:rPr>
      </w:pPr>
      <w:bookmarkStart w:id="70" w:name="_Toc501454713"/>
      <w:r w:rsidRPr="0025253A">
        <w:rPr>
          <w:rFonts w:ascii="Times New Roman" w:hAnsi="Times New Roman" w:cs="Times New Roman"/>
          <w:b/>
          <w:color w:val="auto"/>
        </w:rPr>
        <w:t>3.4.5 Data Analysis</w:t>
      </w:r>
      <w:bookmarkEnd w:id="70"/>
    </w:p>
    <w:p w:rsidR="008C45C0" w:rsidRDefault="00E03B15" w:rsidP="00E03B15">
      <w:pPr>
        <w:spacing w:line="360" w:lineRule="auto"/>
        <w:jc w:val="both"/>
        <w:rPr>
          <w:rFonts w:ascii="Times New Roman" w:hAnsi="Times New Roman" w:cs="Times New Roman"/>
          <w:sz w:val="24"/>
          <w:szCs w:val="24"/>
        </w:rPr>
      </w:pPr>
      <w:r>
        <w:rPr>
          <w:rFonts w:ascii="Times New Roman" w:hAnsi="Times New Roman" w:cs="Times New Roman"/>
          <w:sz w:val="24"/>
          <w:szCs w:val="24"/>
        </w:rPr>
        <w:t>Data analysis is an important part of research which involves turning raw data or collected findings into reasonable and themed information by using the available information to bring a bigger picture of the phenomenon being examined (Masson 1996). In this study the researcher was able to use thematic content analysis to bring themes from the interviews and the observation as my data collection methods. According to Braun and Clarke (2006), themes are useful in capturing the common, important or outstanding connections of data that is available.</w:t>
      </w:r>
      <w:r w:rsidR="00E5170A">
        <w:rPr>
          <w:rFonts w:ascii="Times New Roman" w:hAnsi="Times New Roman" w:cs="Times New Roman"/>
          <w:sz w:val="24"/>
          <w:szCs w:val="24"/>
        </w:rPr>
        <w:t xml:space="preserve"> </w:t>
      </w:r>
    </w:p>
    <w:p w:rsidR="00E5170A" w:rsidRDefault="00E03B15" w:rsidP="00E03B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Thematic content analysis according to Marshall and </w:t>
      </w:r>
      <w:proofErr w:type="spellStart"/>
      <w:r>
        <w:rPr>
          <w:rFonts w:ascii="Times New Roman" w:hAnsi="Times New Roman" w:cs="Times New Roman"/>
          <w:sz w:val="24"/>
          <w:szCs w:val="24"/>
        </w:rPr>
        <w:t>Rossman</w:t>
      </w:r>
      <w:proofErr w:type="spellEnd"/>
      <w:r>
        <w:rPr>
          <w:rFonts w:ascii="Times New Roman" w:hAnsi="Times New Roman" w:cs="Times New Roman"/>
          <w:sz w:val="24"/>
          <w:szCs w:val="24"/>
        </w:rPr>
        <w:t xml:space="preserve"> (1989) involves several stages to analyse and bring meaning to the data collection namely organising the data, generating themes, coding the data, test the understandings of data and then write up data analysis in return. </w:t>
      </w:r>
    </w:p>
    <w:p w:rsidR="00E5170A" w:rsidRPr="00E5170A" w:rsidRDefault="00E03B15" w:rsidP="00E5170A">
      <w:pPr>
        <w:pStyle w:val="ListParagraph"/>
        <w:numPr>
          <w:ilvl w:val="0"/>
          <w:numId w:val="23"/>
        </w:numPr>
        <w:spacing w:line="360" w:lineRule="auto"/>
        <w:jc w:val="both"/>
        <w:rPr>
          <w:rFonts w:ascii="Times New Roman" w:hAnsi="Times New Roman" w:cs="Times New Roman"/>
          <w:b/>
          <w:i/>
          <w:sz w:val="24"/>
          <w:szCs w:val="24"/>
        </w:rPr>
      </w:pPr>
      <w:r w:rsidRPr="00E5170A">
        <w:rPr>
          <w:rFonts w:ascii="Times New Roman" w:hAnsi="Times New Roman" w:cs="Times New Roman"/>
          <w:sz w:val="24"/>
          <w:szCs w:val="24"/>
        </w:rPr>
        <w:t xml:space="preserve">The first step of familiarising with the data was when the researcher was actively involved in the culture and listening to the music of the artists that were to be interviewed. It generally provided a foundation for the analysis and some of the interview questions. </w:t>
      </w:r>
    </w:p>
    <w:p w:rsidR="00E5170A" w:rsidRPr="00E5170A" w:rsidRDefault="00E03B15" w:rsidP="00E5170A">
      <w:pPr>
        <w:pStyle w:val="ListParagraph"/>
        <w:numPr>
          <w:ilvl w:val="0"/>
          <w:numId w:val="23"/>
        </w:numPr>
        <w:spacing w:line="360" w:lineRule="auto"/>
        <w:jc w:val="both"/>
        <w:rPr>
          <w:rFonts w:ascii="Times New Roman" w:hAnsi="Times New Roman" w:cs="Times New Roman"/>
          <w:b/>
          <w:i/>
          <w:sz w:val="24"/>
          <w:szCs w:val="24"/>
        </w:rPr>
      </w:pPr>
      <w:r w:rsidRPr="00E5170A">
        <w:rPr>
          <w:rFonts w:ascii="Times New Roman" w:hAnsi="Times New Roman" w:cs="Times New Roman"/>
          <w:sz w:val="24"/>
          <w:szCs w:val="24"/>
        </w:rPr>
        <w:t xml:space="preserve">The second stage was the generation of initial codes where the researcher identified the outlying and common narratives from the music that has been familiarised with. </w:t>
      </w:r>
    </w:p>
    <w:p w:rsidR="00E5170A" w:rsidRPr="00E5170A" w:rsidRDefault="00E03B15" w:rsidP="00E5170A">
      <w:pPr>
        <w:pStyle w:val="ListParagraph"/>
        <w:numPr>
          <w:ilvl w:val="0"/>
          <w:numId w:val="23"/>
        </w:numPr>
        <w:spacing w:line="360" w:lineRule="auto"/>
        <w:jc w:val="both"/>
        <w:rPr>
          <w:rFonts w:ascii="Times New Roman" w:hAnsi="Times New Roman" w:cs="Times New Roman"/>
          <w:b/>
          <w:i/>
          <w:sz w:val="24"/>
          <w:szCs w:val="24"/>
        </w:rPr>
      </w:pPr>
      <w:r w:rsidRPr="00E5170A">
        <w:rPr>
          <w:rFonts w:ascii="Times New Roman" w:hAnsi="Times New Roman" w:cs="Times New Roman"/>
          <w:sz w:val="24"/>
          <w:szCs w:val="24"/>
        </w:rPr>
        <w:t>The data that has given initial codes was classified into themes which became the third stage. This was further divided into themes and subthemes from the music</w:t>
      </w:r>
      <w:r w:rsidR="00E5170A">
        <w:rPr>
          <w:rFonts w:ascii="Times New Roman" w:hAnsi="Times New Roman" w:cs="Times New Roman"/>
          <w:sz w:val="24"/>
          <w:szCs w:val="24"/>
        </w:rPr>
        <w:t xml:space="preserve"> lyrics collected as secondary data</w:t>
      </w:r>
      <w:r w:rsidRPr="00E5170A">
        <w:rPr>
          <w:rFonts w:ascii="Times New Roman" w:hAnsi="Times New Roman" w:cs="Times New Roman"/>
          <w:sz w:val="24"/>
          <w:szCs w:val="24"/>
        </w:rPr>
        <w:t xml:space="preserve">. </w:t>
      </w:r>
    </w:p>
    <w:p w:rsidR="00E5170A" w:rsidRPr="00E5170A" w:rsidRDefault="00E03B15" w:rsidP="00E5170A">
      <w:pPr>
        <w:pStyle w:val="ListParagraph"/>
        <w:numPr>
          <w:ilvl w:val="0"/>
          <w:numId w:val="23"/>
        </w:numPr>
        <w:spacing w:line="360" w:lineRule="auto"/>
        <w:jc w:val="both"/>
        <w:rPr>
          <w:rFonts w:ascii="Times New Roman" w:hAnsi="Times New Roman" w:cs="Times New Roman"/>
          <w:b/>
          <w:i/>
          <w:sz w:val="24"/>
          <w:szCs w:val="24"/>
        </w:rPr>
      </w:pPr>
      <w:r w:rsidRPr="00E5170A">
        <w:rPr>
          <w:rFonts w:ascii="Times New Roman" w:hAnsi="Times New Roman" w:cs="Times New Roman"/>
          <w:sz w:val="24"/>
          <w:szCs w:val="24"/>
        </w:rPr>
        <w:t xml:space="preserve">The fourth stage is the reviewing of the themes where the identified themes can be reviewed and examined to bring the accuracy of the data and narrow the focus to specific findings. This was also accomplished by the interviews that were held with the participants as they crosschecked their song meanings and confirmed with the researcher. </w:t>
      </w:r>
    </w:p>
    <w:p w:rsidR="00E5170A" w:rsidRPr="00E5170A" w:rsidRDefault="00E03B15" w:rsidP="00E5170A">
      <w:pPr>
        <w:pStyle w:val="ListParagraph"/>
        <w:numPr>
          <w:ilvl w:val="0"/>
          <w:numId w:val="23"/>
        </w:numPr>
        <w:spacing w:line="360" w:lineRule="auto"/>
        <w:jc w:val="both"/>
        <w:rPr>
          <w:rFonts w:ascii="Times New Roman" w:hAnsi="Times New Roman" w:cs="Times New Roman"/>
          <w:b/>
          <w:i/>
          <w:sz w:val="24"/>
          <w:szCs w:val="24"/>
        </w:rPr>
      </w:pPr>
      <w:r w:rsidRPr="00E5170A">
        <w:rPr>
          <w:rFonts w:ascii="Times New Roman" w:hAnsi="Times New Roman" w:cs="Times New Roman"/>
          <w:sz w:val="24"/>
          <w:szCs w:val="24"/>
        </w:rPr>
        <w:t xml:space="preserve">The fifth stage of this process was the defining and naming of themes. It generally means the naming and defining the various themes that have been found. The themes should also be in a position to relate and form a coherent story. </w:t>
      </w:r>
    </w:p>
    <w:p w:rsidR="00E03B15" w:rsidRPr="008C45C0" w:rsidRDefault="00E03B15" w:rsidP="00E5170A">
      <w:pPr>
        <w:pStyle w:val="ListParagraph"/>
        <w:numPr>
          <w:ilvl w:val="0"/>
          <w:numId w:val="23"/>
        </w:numPr>
        <w:spacing w:line="360" w:lineRule="auto"/>
        <w:jc w:val="both"/>
        <w:rPr>
          <w:rFonts w:ascii="Times New Roman" w:hAnsi="Times New Roman" w:cs="Times New Roman"/>
          <w:b/>
          <w:i/>
          <w:sz w:val="24"/>
          <w:szCs w:val="24"/>
        </w:rPr>
      </w:pPr>
      <w:r w:rsidRPr="00E5170A">
        <w:rPr>
          <w:rFonts w:ascii="Times New Roman" w:hAnsi="Times New Roman" w:cs="Times New Roman"/>
          <w:sz w:val="24"/>
          <w:szCs w:val="24"/>
        </w:rPr>
        <w:lastRenderedPageBreak/>
        <w:t>The last stage is the report writing where the researcher transformed the analysed data into a piece of unified and interpretable information.</w:t>
      </w:r>
    </w:p>
    <w:p w:rsidR="008C45C0" w:rsidRPr="008C45C0" w:rsidRDefault="008C45C0" w:rsidP="008C45C0">
      <w:pPr>
        <w:spacing w:line="360" w:lineRule="auto"/>
        <w:jc w:val="both"/>
        <w:rPr>
          <w:rFonts w:ascii="Times New Roman" w:hAnsi="Times New Roman" w:cs="Times New Roman"/>
          <w:b/>
          <w:i/>
          <w:sz w:val="24"/>
          <w:szCs w:val="24"/>
        </w:rPr>
      </w:pPr>
    </w:p>
    <w:p w:rsidR="00E03B15" w:rsidRPr="0025253A" w:rsidRDefault="00E03B15" w:rsidP="0025253A">
      <w:pPr>
        <w:pStyle w:val="Heading2"/>
        <w:spacing w:line="360" w:lineRule="auto"/>
        <w:jc w:val="both"/>
        <w:rPr>
          <w:rFonts w:ascii="Times New Roman" w:hAnsi="Times New Roman" w:cs="Times New Roman"/>
          <w:b/>
          <w:color w:val="auto"/>
        </w:rPr>
      </w:pPr>
      <w:bookmarkStart w:id="71" w:name="_Toc501454714"/>
      <w:r w:rsidRPr="0025253A">
        <w:rPr>
          <w:rFonts w:ascii="Times New Roman" w:hAnsi="Times New Roman" w:cs="Times New Roman"/>
          <w:b/>
          <w:color w:val="auto"/>
        </w:rPr>
        <w:t>3.5 TRUSTWORTHINESS</w:t>
      </w:r>
      <w:bookmarkEnd w:id="71"/>
    </w:p>
    <w:p w:rsidR="00E03B15" w:rsidRPr="00C05568" w:rsidRDefault="00E03B15" w:rsidP="00E03B15">
      <w:pPr>
        <w:spacing w:after="200" w:line="360" w:lineRule="auto"/>
        <w:jc w:val="both"/>
        <w:rPr>
          <w:rFonts w:ascii="Times New Roman" w:eastAsia="Calibri" w:hAnsi="Times New Roman" w:cs="Times New Roman"/>
          <w:sz w:val="24"/>
          <w:szCs w:val="24"/>
        </w:rPr>
      </w:pPr>
      <w:proofErr w:type="spellStart"/>
      <w:r>
        <w:rPr>
          <w:rFonts w:ascii="Times New Roman" w:eastAsia="Calibri" w:hAnsi="Times New Roman" w:cs="Times New Roman"/>
          <w:sz w:val="24"/>
          <w:szCs w:val="24"/>
        </w:rPr>
        <w:t>Shenton</w:t>
      </w:r>
      <w:proofErr w:type="spellEnd"/>
      <w:r>
        <w:rPr>
          <w:rFonts w:ascii="Times New Roman" w:eastAsia="Calibri" w:hAnsi="Times New Roman" w:cs="Times New Roman"/>
          <w:sz w:val="24"/>
          <w:szCs w:val="24"/>
        </w:rPr>
        <w:t xml:space="preserve"> (2004</w:t>
      </w:r>
      <w:r w:rsidRPr="00C05568">
        <w:rPr>
          <w:rFonts w:ascii="Times New Roman" w:eastAsia="Calibri" w:hAnsi="Times New Roman" w:cs="Times New Roman"/>
          <w:sz w:val="24"/>
          <w:szCs w:val="24"/>
        </w:rPr>
        <w:t xml:space="preserve">) states that </w:t>
      </w:r>
      <w:r>
        <w:rPr>
          <w:rFonts w:ascii="Times New Roman" w:eastAsia="Calibri" w:hAnsi="Times New Roman" w:cs="Times New Roman"/>
          <w:sz w:val="24"/>
          <w:szCs w:val="24"/>
        </w:rPr>
        <w:t>in attempting to measure anything in research, it is recommended that the researcher acknowledges some error on their part, this is called measurement error</w:t>
      </w:r>
      <w:r w:rsidRPr="00C05568">
        <w:rPr>
          <w:rFonts w:ascii="Times New Roman" w:eastAsia="Calibri" w:hAnsi="Times New Roman" w:cs="Times New Roman"/>
          <w:sz w:val="24"/>
          <w:szCs w:val="24"/>
        </w:rPr>
        <w:t xml:space="preserve">. Trustworthiness then refers to the extent to which </w:t>
      </w:r>
      <w:r>
        <w:rPr>
          <w:rFonts w:ascii="Times New Roman" w:eastAsia="Calibri" w:hAnsi="Times New Roman" w:cs="Times New Roman"/>
          <w:sz w:val="24"/>
          <w:szCs w:val="24"/>
        </w:rPr>
        <w:t>measurements in a research study are free of error</w:t>
      </w:r>
      <w:r w:rsidRPr="00C05568">
        <w:rPr>
          <w:rFonts w:ascii="Times New Roman" w:eastAsia="Calibri" w:hAnsi="Times New Roman" w:cs="Times New Roman"/>
          <w:sz w:val="24"/>
          <w:szCs w:val="24"/>
        </w:rPr>
        <w:t>. This study is not error proof however it has some safeguards against errors of misinterpreting data and collecting biased information</w:t>
      </w:r>
      <w:r>
        <w:rPr>
          <w:rFonts w:ascii="Times New Roman" w:eastAsia="Calibri" w:hAnsi="Times New Roman" w:cs="Times New Roman"/>
          <w:sz w:val="24"/>
          <w:szCs w:val="24"/>
        </w:rPr>
        <w:t xml:space="preserve"> since it is of a qualitative design</w:t>
      </w:r>
      <w:r w:rsidRPr="00C05568">
        <w:rPr>
          <w:rFonts w:ascii="Times New Roman" w:eastAsia="Calibri" w:hAnsi="Times New Roman" w:cs="Times New Roman"/>
          <w:sz w:val="24"/>
          <w:szCs w:val="24"/>
        </w:rPr>
        <w:t xml:space="preserve">. </w:t>
      </w:r>
      <w:proofErr w:type="gramStart"/>
      <w:r w:rsidRPr="00C05568">
        <w:rPr>
          <w:rFonts w:ascii="Times New Roman" w:eastAsia="Calibri" w:hAnsi="Times New Roman" w:cs="Times New Roman"/>
          <w:sz w:val="24"/>
          <w:szCs w:val="24"/>
        </w:rPr>
        <w:t>The use of standardised questions and themes to the participants to ensure a standardised frame of responses from the participants.</w:t>
      </w:r>
      <w:proofErr w:type="gramEnd"/>
      <w:r w:rsidRPr="00C05568">
        <w:rPr>
          <w:rFonts w:ascii="Times New Roman" w:eastAsia="Calibri" w:hAnsi="Times New Roman" w:cs="Times New Roman"/>
          <w:sz w:val="24"/>
          <w:szCs w:val="24"/>
        </w:rPr>
        <w:t xml:space="preserve"> The second is to eliminate outlying information </w:t>
      </w:r>
      <w:r>
        <w:rPr>
          <w:rFonts w:ascii="Times New Roman" w:eastAsia="Calibri" w:hAnsi="Times New Roman" w:cs="Times New Roman"/>
          <w:sz w:val="24"/>
          <w:szCs w:val="24"/>
        </w:rPr>
        <w:t>that does not have any meaningful use towards the research aims and objectives</w:t>
      </w:r>
      <w:r w:rsidRPr="00C05568">
        <w:rPr>
          <w:rFonts w:ascii="Times New Roman" w:eastAsia="Calibri" w:hAnsi="Times New Roman" w:cs="Times New Roman"/>
          <w:sz w:val="24"/>
          <w:szCs w:val="24"/>
        </w:rPr>
        <w:t xml:space="preserve">. </w:t>
      </w:r>
    </w:p>
    <w:p w:rsidR="00E03B15" w:rsidRPr="0025253A" w:rsidRDefault="00E03B15" w:rsidP="0025253A">
      <w:pPr>
        <w:pStyle w:val="Heading3"/>
        <w:spacing w:line="360" w:lineRule="auto"/>
        <w:jc w:val="both"/>
        <w:rPr>
          <w:rFonts w:ascii="Times New Roman" w:hAnsi="Times New Roman" w:cs="Times New Roman"/>
          <w:b/>
          <w:color w:val="auto"/>
        </w:rPr>
      </w:pPr>
      <w:bookmarkStart w:id="72" w:name="_Toc501454715"/>
      <w:r w:rsidRPr="0025253A">
        <w:rPr>
          <w:rFonts w:ascii="Times New Roman" w:hAnsi="Times New Roman" w:cs="Times New Roman"/>
          <w:b/>
          <w:color w:val="auto"/>
        </w:rPr>
        <w:t>3.5.1 Credibility</w:t>
      </w:r>
      <w:bookmarkEnd w:id="72"/>
    </w:p>
    <w:p w:rsidR="00E03B15" w:rsidRPr="008C65BB" w:rsidRDefault="00E03B15" w:rsidP="00E03B15">
      <w:pPr>
        <w:spacing w:after="200" w:line="360" w:lineRule="auto"/>
        <w:jc w:val="both"/>
        <w:rPr>
          <w:rFonts w:ascii="Times New Roman" w:eastAsia="Calibri" w:hAnsi="Times New Roman" w:cs="Times New Roman"/>
          <w:sz w:val="24"/>
          <w:szCs w:val="24"/>
        </w:rPr>
      </w:pPr>
      <w:r w:rsidRPr="00C05568">
        <w:rPr>
          <w:rFonts w:ascii="Times New Roman" w:eastAsia="Calibri" w:hAnsi="Times New Roman" w:cs="Times New Roman"/>
          <w:sz w:val="24"/>
          <w:szCs w:val="24"/>
        </w:rPr>
        <w:t>The credibility is the strength of the ability of the research to clearly show the interacting variables in a social setting</w:t>
      </w:r>
      <w:r>
        <w:rPr>
          <w:rFonts w:ascii="Times New Roman" w:eastAsia="Calibri" w:hAnsi="Times New Roman" w:cs="Times New Roman"/>
          <w:sz w:val="24"/>
          <w:szCs w:val="24"/>
        </w:rPr>
        <w:t>, (</w:t>
      </w:r>
      <w:proofErr w:type="spellStart"/>
      <w:r>
        <w:rPr>
          <w:rFonts w:ascii="Times New Roman" w:eastAsia="Calibri" w:hAnsi="Times New Roman" w:cs="Times New Roman"/>
          <w:sz w:val="24"/>
          <w:szCs w:val="24"/>
        </w:rPr>
        <w:t>Shenton</w:t>
      </w:r>
      <w:proofErr w:type="spellEnd"/>
      <w:r>
        <w:rPr>
          <w:rFonts w:ascii="Times New Roman" w:eastAsia="Calibri" w:hAnsi="Times New Roman" w:cs="Times New Roman"/>
          <w:sz w:val="24"/>
          <w:szCs w:val="24"/>
        </w:rPr>
        <w:t>, 2004)</w:t>
      </w:r>
      <w:r w:rsidRPr="00C05568">
        <w:rPr>
          <w:rFonts w:ascii="Times New Roman" w:eastAsia="Calibri" w:hAnsi="Times New Roman" w:cs="Times New Roman"/>
          <w:sz w:val="24"/>
          <w:szCs w:val="24"/>
        </w:rPr>
        <w:t xml:space="preserve">. This works within the confines of the particular setting, time frame and </w:t>
      </w:r>
      <w:r>
        <w:rPr>
          <w:rFonts w:ascii="Times New Roman" w:eastAsia="Calibri" w:hAnsi="Times New Roman" w:cs="Times New Roman"/>
          <w:sz w:val="24"/>
          <w:szCs w:val="24"/>
        </w:rPr>
        <w:t>is also population specific. This</w:t>
      </w:r>
      <w:r w:rsidRPr="00C05568">
        <w:rPr>
          <w:rFonts w:ascii="Times New Roman" w:eastAsia="Calibri" w:hAnsi="Times New Roman" w:cs="Times New Roman"/>
          <w:sz w:val="24"/>
          <w:szCs w:val="24"/>
        </w:rPr>
        <w:t xml:space="preserve"> research there</w:t>
      </w:r>
      <w:r>
        <w:rPr>
          <w:rFonts w:ascii="Times New Roman" w:eastAsia="Calibri" w:hAnsi="Times New Roman" w:cs="Times New Roman"/>
          <w:sz w:val="24"/>
          <w:szCs w:val="24"/>
        </w:rPr>
        <w:t>fore has these qualities addressed</w:t>
      </w:r>
      <w:r w:rsidRPr="00C05568">
        <w:rPr>
          <w:rFonts w:ascii="Times New Roman" w:eastAsia="Calibri" w:hAnsi="Times New Roman" w:cs="Times New Roman"/>
          <w:sz w:val="24"/>
          <w:szCs w:val="24"/>
        </w:rPr>
        <w:t>; Zola community and the hip hop artist of that area and how they speak to the social conditions of the area as a traumatized community.</w:t>
      </w:r>
      <w:r>
        <w:rPr>
          <w:rFonts w:ascii="Times New Roman" w:eastAsia="Calibri" w:hAnsi="Times New Roman" w:cs="Times New Roman"/>
          <w:sz w:val="24"/>
          <w:szCs w:val="24"/>
        </w:rPr>
        <w:t xml:space="preserve"> In this research study, there was use of two distinct methods of data collection to compensate for their individual weakness. These include interviews and participant observation. The participant observation involved spending time in the community of Zola interacting with the people and their environment.</w:t>
      </w:r>
    </w:p>
    <w:p w:rsidR="00E03B15" w:rsidRPr="0025253A" w:rsidRDefault="00E03B15" w:rsidP="0025253A">
      <w:pPr>
        <w:pStyle w:val="Heading3"/>
        <w:spacing w:line="360" w:lineRule="auto"/>
        <w:jc w:val="both"/>
        <w:rPr>
          <w:rFonts w:ascii="Times New Roman" w:hAnsi="Times New Roman" w:cs="Times New Roman"/>
          <w:b/>
          <w:color w:val="auto"/>
        </w:rPr>
      </w:pPr>
      <w:bookmarkStart w:id="73" w:name="_Toc501454716"/>
      <w:r w:rsidRPr="0025253A">
        <w:rPr>
          <w:rFonts w:ascii="Times New Roman" w:hAnsi="Times New Roman" w:cs="Times New Roman"/>
          <w:b/>
          <w:color w:val="auto"/>
        </w:rPr>
        <w:t>3.5.2 Transferability</w:t>
      </w:r>
      <w:bookmarkEnd w:id="73"/>
    </w:p>
    <w:p w:rsidR="00E03B15" w:rsidRDefault="00E03B15" w:rsidP="00E03B15">
      <w:pPr>
        <w:spacing w:after="200" w:line="360" w:lineRule="auto"/>
        <w:jc w:val="both"/>
        <w:rPr>
          <w:rFonts w:ascii="Times New Roman" w:eastAsia="Calibri" w:hAnsi="Times New Roman" w:cs="Times New Roman"/>
          <w:sz w:val="24"/>
          <w:szCs w:val="24"/>
        </w:rPr>
      </w:pPr>
      <w:r w:rsidRPr="005A62CF">
        <w:rPr>
          <w:rFonts w:ascii="Times New Roman" w:eastAsia="Calibri" w:hAnsi="Times New Roman" w:cs="Times New Roman"/>
          <w:sz w:val="24"/>
          <w:szCs w:val="24"/>
        </w:rPr>
        <w:t xml:space="preserve">Transferability </w:t>
      </w:r>
      <w:r>
        <w:rPr>
          <w:rFonts w:ascii="Times New Roman" w:eastAsia="Calibri" w:hAnsi="Times New Roman" w:cs="Times New Roman"/>
          <w:sz w:val="24"/>
          <w:szCs w:val="24"/>
        </w:rPr>
        <w:t>refers to the extent to which a particular study c</w:t>
      </w:r>
      <w:r w:rsidR="00B11DA2">
        <w:rPr>
          <w:rFonts w:ascii="Times New Roman" w:eastAsia="Calibri" w:hAnsi="Times New Roman" w:cs="Times New Roman"/>
          <w:sz w:val="24"/>
          <w:szCs w:val="24"/>
        </w:rPr>
        <w:t xml:space="preserve">an be applied or generalised to </w:t>
      </w:r>
      <w:r>
        <w:rPr>
          <w:rFonts w:ascii="Times New Roman" w:eastAsia="Calibri" w:hAnsi="Times New Roman" w:cs="Times New Roman"/>
          <w:sz w:val="24"/>
          <w:szCs w:val="24"/>
        </w:rPr>
        <w:t>other contexts and settings (</w:t>
      </w:r>
      <w:proofErr w:type="spellStart"/>
      <w:r>
        <w:rPr>
          <w:rFonts w:ascii="Times New Roman" w:eastAsia="Calibri" w:hAnsi="Times New Roman" w:cs="Times New Roman"/>
          <w:sz w:val="24"/>
          <w:szCs w:val="24"/>
        </w:rPr>
        <w:t>Shenton</w:t>
      </w:r>
      <w:proofErr w:type="spellEnd"/>
      <w:r>
        <w:rPr>
          <w:rFonts w:ascii="Times New Roman" w:eastAsia="Calibri" w:hAnsi="Times New Roman" w:cs="Times New Roman"/>
          <w:sz w:val="24"/>
          <w:szCs w:val="24"/>
        </w:rPr>
        <w:t>, 2004)</w:t>
      </w:r>
      <w:r w:rsidRPr="005A62CF">
        <w:rPr>
          <w:rFonts w:ascii="Times New Roman" w:eastAsia="Calibri" w:hAnsi="Times New Roman" w:cs="Times New Roman"/>
          <w:sz w:val="24"/>
          <w:szCs w:val="24"/>
        </w:rPr>
        <w:t xml:space="preserve">. </w:t>
      </w:r>
      <w:r>
        <w:rPr>
          <w:rFonts w:ascii="Times New Roman" w:eastAsia="Calibri" w:hAnsi="Times New Roman" w:cs="Times New Roman"/>
          <w:sz w:val="24"/>
          <w:szCs w:val="24"/>
        </w:rPr>
        <w:t>The researcher analysed trauma in the South African contexts by studying the historical experiences of black communities</w:t>
      </w:r>
      <w:r w:rsidRPr="005A62CF">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It would be safe there to apply the findings of this study to another community that underwent similar experiences. </w:t>
      </w:r>
      <w:r w:rsidRPr="005A62CF">
        <w:rPr>
          <w:rFonts w:ascii="Times New Roman" w:eastAsia="Calibri" w:hAnsi="Times New Roman" w:cs="Times New Roman"/>
          <w:sz w:val="24"/>
          <w:szCs w:val="24"/>
        </w:rPr>
        <w:t xml:space="preserve">This research </w:t>
      </w:r>
      <w:r>
        <w:rPr>
          <w:rFonts w:ascii="Times New Roman" w:eastAsia="Calibri" w:hAnsi="Times New Roman" w:cs="Times New Roman"/>
          <w:sz w:val="24"/>
          <w:szCs w:val="24"/>
        </w:rPr>
        <w:t>therefore can</w:t>
      </w:r>
      <w:r w:rsidRPr="005A62CF">
        <w:rPr>
          <w:rFonts w:ascii="Times New Roman" w:eastAsia="Calibri" w:hAnsi="Times New Roman" w:cs="Times New Roman"/>
          <w:sz w:val="24"/>
          <w:szCs w:val="24"/>
        </w:rPr>
        <w:t xml:space="preserve"> be transferrable to similar contexts of traumatized communities especially townships around Soweto</w:t>
      </w:r>
      <w:r>
        <w:rPr>
          <w:rFonts w:ascii="Times New Roman" w:eastAsia="Calibri" w:hAnsi="Times New Roman" w:cs="Times New Roman"/>
          <w:sz w:val="24"/>
          <w:szCs w:val="24"/>
        </w:rPr>
        <w:t xml:space="preserve"> as well as other townships around South Africa</w:t>
      </w:r>
      <w:r w:rsidRPr="005A62CF">
        <w:rPr>
          <w:rFonts w:ascii="Times New Roman" w:eastAsia="Calibri" w:hAnsi="Times New Roman" w:cs="Times New Roman"/>
          <w:sz w:val="24"/>
          <w:szCs w:val="24"/>
        </w:rPr>
        <w:t>.</w:t>
      </w:r>
      <w:r>
        <w:rPr>
          <w:rFonts w:ascii="Times New Roman" w:eastAsia="Calibri" w:hAnsi="Times New Roman" w:cs="Times New Roman"/>
          <w:sz w:val="24"/>
          <w:szCs w:val="24"/>
        </w:rPr>
        <w:t xml:space="preserve"> However, it is important to note that the transferability is limited to dispossessed communities from Apartheid. The main tenet that warrants the transferability of this research </w:t>
      </w:r>
      <w:proofErr w:type="gramStart"/>
      <w:r>
        <w:rPr>
          <w:rFonts w:ascii="Times New Roman" w:eastAsia="Calibri" w:hAnsi="Times New Roman" w:cs="Times New Roman"/>
          <w:sz w:val="24"/>
          <w:szCs w:val="24"/>
        </w:rPr>
        <w:t>include</w:t>
      </w:r>
      <w:proofErr w:type="gramEnd"/>
      <w:r>
        <w:rPr>
          <w:rFonts w:ascii="Times New Roman" w:eastAsia="Calibri" w:hAnsi="Times New Roman" w:cs="Times New Roman"/>
          <w:sz w:val="24"/>
          <w:szCs w:val="24"/>
        </w:rPr>
        <w:t xml:space="preserve"> a shared history of Apartheid, which puts most communities in almost similar conditions.</w:t>
      </w:r>
    </w:p>
    <w:p w:rsidR="00CC208A" w:rsidRPr="005A62CF" w:rsidRDefault="00CC208A" w:rsidP="00E03B15">
      <w:pPr>
        <w:spacing w:after="200" w:line="360" w:lineRule="auto"/>
        <w:jc w:val="both"/>
        <w:rPr>
          <w:rFonts w:ascii="Times New Roman" w:eastAsia="Calibri" w:hAnsi="Times New Roman" w:cs="Times New Roman"/>
          <w:sz w:val="24"/>
          <w:szCs w:val="24"/>
        </w:rPr>
      </w:pPr>
    </w:p>
    <w:p w:rsidR="00E03B15" w:rsidRPr="0025253A" w:rsidRDefault="00E03B15" w:rsidP="0025253A">
      <w:pPr>
        <w:pStyle w:val="Heading3"/>
        <w:spacing w:line="360" w:lineRule="auto"/>
        <w:jc w:val="both"/>
        <w:rPr>
          <w:rFonts w:ascii="Times New Roman" w:hAnsi="Times New Roman" w:cs="Times New Roman"/>
          <w:b/>
          <w:color w:val="auto"/>
        </w:rPr>
      </w:pPr>
      <w:bookmarkStart w:id="74" w:name="_Toc501454717"/>
      <w:r w:rsidRPr="0025253A">
        <w:rPr>
          <w:rFonts w:ascii="Times New Roman" w:hAnsi="Times New Roman" w:cs="Times New Roman"/>
          <w:b/>
          <w:color w:val="auto"/>
        </w:rPr>
        <w:t>3.5.3 Dependability</w:t>
      </w:r>
      <w:bookmarkEnd w:id="74"/>
      <w:r w:rsidRPr="0025253A">
        <w:rPr>
          <w:rFonts w:ascii="Times New Roman" w:hAnsi="Times New Roman" w:cs="Times New Roman"/>
          <w:b/>
          <w:color w:val="auto"/>
        </w:rPr>
        <w:t xml:space="preserve"> </w:t>
      </w:r>
    </w:p>
    <w:p w:rsidR="00E5170A" w:rsidRPr="005A62CF" w:rsidRDefault="00E03B15" w:rsidP="00E03B15">
      <w:pPr>
        <w:spacing w:after="200" w:line="360" w:lineRule="auto"/>
        <w:jc w:val="both"/>
        <w:rPr>
          <w:rFonts w:ascii="Times New Roman" w:eastAsia="Calibri" w:hAnsi="Times New Roman" w:cs="Times New Roman"/>
          <w:sz w:val="24"/>
          <w:szCs w:val="24"/>
        </w:rPr>
      </w:pPr>
      <w:r w:rsidRPr="005A62CF">
        <w:rPr>
          <w:rFonts w:ascii="Times New Roman" w:eastAsia="Calibri" w:hAnsi="Times New Roman" w:cs="Times New Roman"/>
          <w:sz w:val="24"/>
          <w:szCs w:val="24"/>
        </w:rPr>
        <w:t xml:space="preserve">The idea of </w:t>
      </w:r>
      <w:proofErr w:type="gramStart"/>
      <w:r w:rsidRPr="005A62CF">
        <w:rPr>
          <w:rFonts w:ascii="Times New Roman" w:eastAsia="Calibri" w:hAnsi="Times New Roman" w:cs="Times New Roman"/>
          <w:sz w:val="24"/>
          <w:szCs w:val="24"/>
        </w:rPr>
        <w:t>dependability,</w:t>
      </w:r>
      <w:proofErr w:type="gramEnd"/>
      <w:r w:rsidRPr="005A62CF">
        <w:rPr>
          <w:rFonts w:ascii="Times New Roman" w:eastAsia="Calibri" w:hAnsi="Times New Roman" w:cs="Times New Roman"/>
          <w:sz w:val="24"/>
          <w:szCs w:val="24"/>
        </w:rPr>
        <w:t xml:space="preserve"> emphasizes the need for the researcher to account for the ever-changing context within which research occurs. The research</w:t>
      </w:r>
      <w:r>
        <w:rPr>
          <w:rFonts w:ascii="Times New Roman" w:eastAsia="Calibri" w:hAnsi="Times New Roman" w:cs="Times New Roman"/>
          <w:sz w:val="24"/>
          <w:szCs w:val="24"/>
        </w:rPr>
        <w:t>er</w:t>
      </w:r>
      <w:r w:rsidRPr="005A62CF">
        <w:rPr>
          <w:rFonts w:ascii="Times New Roman" w:eastAsia="Calibri" w:hAnsi="Times New Roman" w:cs="Times New Roman"/>
          <w:sz w:val="24"/>
          <w:szCs w:val="24"/>
        </w:rPr>
        <w:t xml:space="preserve"> is responsible for describing the changes that occur in the setting and how these changes affected the way the researc</w:t>
      </w:r>
      <w:r>
        <w:rPr>
          <w:rFonts w:ascii="Times New Roman" w:eastAsia="Calibri" w:hAnsi="Times New Roman" w:cs="Times New Roman"/>
          <w:sz w:val="24"/>
          <w:szCs w:val="24"/>
        </w:rPr>
        <w:t>h approached the study. This was</w:t>
      </w:r>
      <w:r w:rsidRPr="005A62CF">
        <w:rPr>
          <w:rFonts w:ascii="Times New Roman" w:eastAsia="Calibri" w:hAnsi="Times New Roman" w:cs="Times New Roman"/>
          <w:sz w:val="24"/>
          <w:szCs w:val="24"/>
        </w:rPr>
        <w:t xml:space="preserve"> increased by </w:t>
      </w:r>
      <w:r>
        <w:rPr>
          <w:rFonts w:ascii="Times New Roman" w:eastAsia="Calibri" w:hAnsi="Times New Roman" w:cs="Times New Roman"/>
          <w:sz w:val="24"/>
          <w:szCs w:val="24"/>
        </w:rPr>
        <w:t>an i</w:t>
      </w:r>
      <w:r w:rsidRPr="005A62CF">
        <w:rPr>
          <w:rFonts w:ascii="Times New Roman" w:eastAsia="Calibri" w:hAnsi="Times New Roman" w:cs="Times New Roman"/>
          <w:sz w:val="24"/>
          <w:szCs w:val="24"/>
        </w:rPr>
        <w:t>nquiry audit</w:t>
      </w:r>
      <w:r>
        <w:rPr>
          <w:rFonts w:ascii="Times New Roman" w:eastAsia="Calibri" w:hAnsi="Times New Roman" w:cs="Times New Roman"/>
          <w:sz w:val="24"/>
          <w:szCs w:val="24"/>
        </w:rPr>
        <w:t xml:space="preserve"> </w:t>
      </w:r>
      <w:r w:rsidRPr="005A62CF">
        <w:rPr>
          <w:rFonts w:ascii="Times New Roman" w:eastAsia="Calibri" w:hAnsi="Times New Roman" w:cs="Times New Roman"/>
          <w:sz w:val="24"/>
          <w:szCs w:val="24"/>
        </w:rPr>
        <w:t xml:space="preserve">which means </w:t>
      </w:r>
      <w:r>
        <w:rPr>
          <w:rFonts w:ascii="Times New Roman" w:eastAsia="Calibri" w:hAnsi="Times New Roman" w:cs="Times New Roman"/>
          <w:sz w:val="24"/>
          <w:szCs w:val="24"/>
        </w:rPr>
        <w:t xml:space="preserve">that </w:t>
      </w:r>
      <w:r w:rsidRPr="005A62CF">
        <w:rPr>
          <w:rFonts w:ascii="Times New Roman" w:eastAsia="Calibri" w:hAnsi="Times New Roman" w:cs="Times New Roman"/>
          <w:sz w:val="24"/>
          <w:szCs w:val="24"/>
        </w:rPr>
        <w:t xml:space="preserve">data and relevant supporting documents </w:t>
      </w:r>
      <w:r>
        <w:rPr>
          <w:rFonts w:ascii="Times New Roman" w:eastAsia="Calibri" w:hAnsi="Times New Roman" w:cs="Times New Roman"/>
          <w:sz w:val="24"/>
          <w:szCs w:val="24"/>
        </w:rPr>
        <w:t>were</w:t>
      </w:r>
      <w:r w:rsidRPr="005A62CF">
        <w:rPr>
          <w:rFonts w:ascii="Times New Roman" w:eastAsia="Calibri" w:hAnsi="Times New Roman" w:cs="Times New Roman"/>
          <w:sz w:val="24"/>
          <w:szCs w:val="24"/>
        </w:rPr>
        <w:t xml:space="preserve"> scrutinised by an external reviewer which in this case </w:t>
      </w:r>
      <w:r>
        <w:rPr>
          <w:rFonts w:ascii="Times New Roman" w:eastAsia="Calibri" w:hAnsi="Times New Roman" w:cs="Times New Roman"/>
          <w:sz w:val="24"/>
          <w:szCs w:val="24"/>
        </w:rPr>
        <w:t xml:space="preserve">was </w:t>
      </w:r>
      <w:r w:rsidRPr="005A62CF">
        <w:rPr>
          <w:rFonts w:ascii="Times New Roman" w:eastAsia="Calibri" w:hAnsi="Times New Roman" w:cs="Times New Roman"/>
          <w:sz w:val="24"/>
          <w:szCs w:val="24"/>
        </w:rPr>
        <w:t>my supervisor (</w:t>
      </w:r>
      <w:proofErr w:type="spellStart"/>
      <w:r w:rsidRPr="005A62CF">
        <w:rPr>
          <w:rFonts w:ascii="Times New Roman" w:eastAsia="Calibri" w:hAnsi="Times New Roman" w:cs="Times New Roman"/>
          <w:sz w:val="24"/>
          <w:szCs w:val="24"/>
        </w:rPr>
        <w:t>Shenton</w:t>
      </w:r>
      <w:proofErr w:type="spellEnd"/>
      <w:r w:rsidRPr="005A62CF">
        <w:rPr>
          <w:rFonts w:ascii="Times New Roman" w:eastAsia="Calibri" w:hAnsi="Times New Roman" w:cs="Times New Roman"/>
          <w:sz w:val="24"/>
          <w:szCs w:val="24"/>
        </w:rPr>
        <w:t>, 2004).</w:t>
      </w:r>
    </w:p>
    <w:p w:rsidR="00E03B15" w:rsidRPr="0025253A" w:rsidRDefault="00E03B15" w:rsidP="0025253A">
      <w:pPr>
        <w:pStyle w:val="Heading3"/>
        <w:spacing w:line="360" w:lineRule="auto"/>
        <w:jc w:val="both"/>
        <w:rPr>
          <w:rFonts w:ascii="Times New Roman" w:hAnsi="Times New Roman" w:cs="Times New Roman"/>
          <w:b/>
          <w:color w:val="auto"/>
        </w:rPr>
      </w:pPr>
      <w:bookmarkStart w:id="75" w:name="_Toc501454718"/>
      <w:r w:rsidRPr="0025253A">
        <w:rPr>
          <w:rFonts w:ascii="Times New Roman" w:hAnsi="Times New Roman" w:cs="Times New Roman"/>
          <w:b/>
          <w:color w:val="auto"/>
        </w:rPr>
        <w:t xml:space="preserve">3.5.4 </w:t>
      </w:r>
      <w:proofErr w:type="spellStart"/>
      <w:r w:rsidRPr="0025253A">
        <w:rPr>
          <w:rFonts w:ascii="Times New Roman" w:hAnsi="Times New Roman" w:cs="Times New Roman"/>
          <w:b/>
          <w:color w:val="auto"/>
        </w:rPr>
        <w:t>Confirmability</w:t>
      </w:r>
      <w:bookmarkEnd w:id="75"/>
      <w:proofErr w:type="spellEnd"/>
    </w:p>
    <w:p w:rsidR="00E03B15" w:rsidRPr="005A62CF" w:rsidRDefault="00E03B15" w:rsidP="00E03B15">
      <w:pPr>
        <w:spacing w:line="360" w:lineRule="auto"/>
        <w:jc w:val="both"/>
        <w:rPr>
          <w:rFonts w:ascii="Times New Roman" w:hAnsi="Times New Roman" w:cs="Times New Roman"/>
          <w:sz w:val="24"/>
          <w:szCs w:val="24"/>
        </w:rPr>
      </w:pPr>
      <w:proofErr w:type="spellStart"/>
      <w:r w:rsidRPr="005A62CF">
        <w:rPr>
          <w:rFonts w:ascii="Times New Roman" w:hAnsi="Times New Roman" w:cs="Times New Roman"/>
          <w:sz w:val="24"/>
          <w:szCs w:val="24"/>
        </w:rPr>
        <w:t>Confirmability</w:t>
      </w:r>
      <w:proofErr w:type="spellEnd"/>
      <w:r w:rsidRPr="005A62CF">
        <w:rPr>
          <w:rFonts w:ascii="Times New Roman" w:hAnsi="Times New Roman" w:cs="Times New Roman"/>
          <w:sz w:val="24"/>
          <w:szCs w:val="24"/>
        </w:rPr>
        <w:t xml:space="preserve"> refers to the degree to which the results co</w:t>
      </w:r>
      <w:r>
        <w:rPr>
          <w:rFonts w:ascii="Times New Roman" w:hAnsi="Times New Roman" w:cs="Times New Roman"/>
          <w:sz w:val="24"/>
          <w:szCs w:val="24"/>
        </w:rPr>
        <w:t>uld be confirmed</w:t>
      </w:r>
      <w:r w:rsidRPr="005A62CF">
        <w:rPr>
          <w:rFonts w:ascii="Times New Roman" w:hAnsi="Times New Roman" w:cs="Times New Roman"/>
          <w:sz w:val="24"/>
          <w:szCs w:val="24"/>
        </w:rPr>
        <w:t xml:space="preserve"> by others. </w:t>
      </w:r>
      <w:proofErr w:type="gramStart"/>
      <w:r w:rsidRPr="005A62CF">
        <w:rPr>
          <w:rFonts w:ascii="Times New Roman" w:hAnsi="Times New Roman" w:cs="Times New Roman"/>
          <w:sz w:val="24"/>
          <w:szCs w:val="24"/>
        </w:rPr>
        <w:t>In a bid to incre</w:t>
      </w:r>
      <w:r>
        <w:rPr>
          <w:rFonts w:ascii="Times New Roman" w:hAnsi="Times New Roman" w:cs="Times New Roman"/>
          <w:sz w:val="24"/>
          <w:szCs w:val="24"/>
        </w:rPr>
        <w:t xml:space="preserve">ase the research </w:t>
      </w:r>
      <w:proofErr w:type="spellStart"/>
      <w:r>
        <w:rPr>
          <w:rFonts w:ascii="Times New Roman" w:hAnsi="Times New Roman" w:cs="Times New Roman"/>
          <w:sz w:val="24"/>
          <w:szCs w:val="24"/>
        </w:rPr>
        <w:t>confirmability</w:t>
      </w:r>
      <w:proofErr w:type="spellEnd"/>
      <w:r>
        <w:rPr>
          <w:rFonts w:ascii="Times New Roman" w:hAnsi="Times New Roman" w:cs="Times New Roman"/>
          <w:sz w:val="24"/>
          <w:szCs w:val="24"/>
        </w:rPr>
        <w:t xml:space="preserve"> </w:t>
      </w:r>
      <w:r w:rsidRPr="005A62CF">
        <w:rPr>
          <w:rFonts w:ascii="Times New Roman" w:hAnsi="Times New Roman" w:cs="Times New Roman"/>
          <w:sz w:val="24"/>
          <w:szCs w:val="24"/>
        </w:rPr>
        <w:t>(</w:t>
      </w:r>
      <w:proofErr w:type="spellStart"/>
      <w:r w:rsidRPr="005A62CF">
        <w:rPr>
          <w:rFonts w:ascii="Times New Roman" w:hAnsi="Times New Roman" w:cs="Times New Roman"/>
          <w:sz w:val="24"/>
          <w:szCs w:val="24"/>
        </w:rPr>
        <w:t>Shenton</w:t>
      </w:r>
      <w:proofErr w:type="spellEnd"/>
      <w:r w:rsidRPr="005A62CF">
        <w:rPr>
          <w:rFonts w:ascii="Times New Roman" w:hAnsi="Times New Roman" w:cs="Times New Roman"/>
          <w:sz w:val="24"/>
          <w:szCs w:val="24"/>
        </w:rPr>
        <w:t xml:space="preserve"> 2004).</w:t>
      </w:r>
      <w:proofErr w:type="gramEnd"/>
      <w:r>
        <w:rPr>
          <w:rFonts w:ascii="Times New Roman" w:hAnsi="Times New Roman" w:cs="Times New Roman"/>
          <w:sz w:val="24"/>
          <w:szCs w:val="24"/>
        </w:rPr>
        <w:t xml:space="preserve"> The researcher in this study had to </w:t>
      </w:r>
      <w:r w:rsidRPr="005A62CF">
        <w:rPr>
          <w:rFonts w:ascii="Times New Roman" w:hAnsi="Times New Roman" w:cs="Times New Roman"/>
          <w:sz w:val="24"/>
          <w:szCs w:val="24"/>
        </w:rPr>
        <w:t>conduct a </w:t>
      </w:r>
      <w:r w:rsidRPr="005A62CF">
        <w:rPr>
          <w:rFonts w:ascii="Times New Roman" w:hAnsi="Times New Roman" w:cs="Times New Roman"/>
          <w:iCs/>
          <w:sz w:val="24"/>
          <w:szCs w:val="24"/>
        </w:rPr>
        <w:t>data audit</w:t>
      </w:r>
      <w:r w:rsidRPr="005A62CF">
        <w:rPr>
          <w:rFonts w:ascii="Times New Roman" w:hAnsi="Times New Roman" w:cs="Times New Roman"/>
          <w:sz w:val="24"/>
          <w:szCs w:val="24"/>
        </w:rPr>
        <w:t xml:space="preserve"> that </w:t>
      </w:r>
      <w:r>
        <w:rPr>
          <w:rFonts w:ascii="Times New Roman" w:hAnsi="Times New Roman" w:cs="Times New Roman"/>
          <w:sz w:val="24"/>
          <w:szCs w:val="24"/>
        </w:rPr>
        <w:t>analysed the steps taken to collect and examine the data for screening of potential bias and misinterpretation. This was done by cross checking the interpretation and meaning of the songs and what the artists were trying to communicate through the interviews.</w:t>
      </w:r>
    </w:p>
    <w:p w:rsidR="00E03B15" w:rsidRPr="0025253A" w:rsidRDefault="00E03B15" w:rsidP="0025253A">
      <w:pPr>
        <w:pStyle w:val="Heading2"/>
        <w:spacing w:line="360" w:lineRule="auto"/>
        <w:jc w:val="both"/>
        <w:rPr>
          <w:rFonts w:ascii="Times New Roman" w:hAnsi="Times New Roman" w:cs="Times New Roman"/>
          <w:b/>
          <w:color w:val="auto"/>
          <w:sz w:val="24"/>
          <w:szCs w:val="24"/>
        </w:rPr>
      </w:pPr>
      <w:bookmarkStart w:id="76" w:name="_Toc501454719"/>
      <w:r w:rsidRPr="0025253A">
        <w:rPr>
          <w:rFonts w:ascii="Times New Roman" w:hAnsi="Times New Roman" w:cs="Times New Roman"/>
          <w:b/>
          <w:color w:val="auto"/>
          <w:sz w:val="24"/>
          <w:szCs w:val="24"/>
        </w:rPr>
        <w:t>3.6 ETHICAL CONSIDERATIONS</w:t>
      </w:r>
      <w:bookmarkEnd w:id="76"/>
      <w:r w:rsidRPr="0025253A">
        <w:rPr>
          <w:rFonts w:ascii="Times New Roman" w:hAnsi="Times New Roman" w:cs="Times New Roman"/>
          <w:b/>
          <w:color w:val="auto"/>
          <w:sz w:val="24"/>
          <w:szCs w:val="24"/>
        </w:rPr>
        <w:t xml:space="preserve"> </w:t>
      </w:r>
    </w:p>
    <w:p w:rsidR="00E03B15" w:rsidRPr="0025253A" w:rsidRDefault="00E03B15" w:rsidP="0025253A">
      <w:pPr>
        <w:pStyle w:val="Heading3"/>
        <w:spacing w:line="360" w:lineRule="auto"/>
        <w:jc w:val="both"/>
        <w:rPr>
          <w:rFonts w:ascii="Times New Roman" w:hAnsi="Times New Roman" w:cs="Times New Roman"/>
          <w:b/>
          <w:color w:val="auto"/>
        </w:rPr>
      </w:pPr>
      <w:bookmarkStart w:id="77" w:name="_Toc501454720"/>
      <w:r w:rsidRPr="0025253A">
        <w:rPr>
          <w:rFonts w:ascii="Times New Roman" w:hAnsi="Times New Roman" w:cs="Times New Roman"/>
          <w:b/>
          <w:color w:val="auto"/>
        </w:rPr>
        <w:t xml:space="preserve">3.6.1 </w:t>
      </w:r>
      <w:r w:rsidRPr="0025253A">
        <w:rPr>
          <w:rFonts w:ascii="Times New Roman" w:eastAsia="Calibri" w:hAnsi="Times New Roman" w:cs="Times New Roman"/>
          <w:b/>
          <w:color w:val="auto"/>
        </w:rPr>
        <w:t>Privacy</w:t>
      </w:r>
      <w:bookmarkEnd w:id="77"/>
    </w:p>
    <w:p w:rsidR="00E03B15" w:rsidRPr="0005617F" w:rsidRDefault="00E03B15" w:rsidP="00E03B15">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Ethically, the research posed one major dilemma and this stemmed from the assumption</w:t>
      </w:r>
      <w:r w:rsidRPr="005A62CF">
        <w:rPr>
          <w:rFonts w:ascii="Times New Roman" w:eastAsia="Calibri" w:hAnsi="Times New Roman" w:cs="Times New Roman"/>
          <w:sz w:val="24"/>
          <w:szCs w:val="24"/>
        </w:rPr>
        <w:t xml:space="preserve"> that in an ethnographic study</w:t>
      </w:r>
      <w:r>
        <w:rPr>
          <w:rFonts w:ascii="Times New Roman" w:eastAsia="Calibri" w:hAnsi="Times New Roman" w:cs="Times New Roman"/>
          <w:sz w:val="24"/>
          <w:szCs w:val="24"/>
        </w:rPr>
        <w:t>,</w:t>
      </w:r>
      <w:r w:rsidRPr="005A62CF">
        <w:rPr>
          <w:rFonts w:ascii="Times New Roman" w:eastAsia="Calibri" w:hAnsi="Times New Roman" w:cs="Times New Roman"/>
          <w:sz w:val="24"/>
          <w:szCs w:val="24"/>
        </w:rPr>
        <w:t xml:space="preserve"> there are risks to lack of privacy. To ensure the most out of an ethnographic study, </w:t>
      </w:r>
      <w:r>
        <w:rPr>
          <w:rFonts w:ascii="Times New Roman" w:eastAsia="Calibri" w:hAnsi="Times New Roman" w:cs="Times New Roman"/>
          <w:sz w:val="24"/>
          <w:szCs w:val="24"/>
        </w:rPr>
        <w:t xml:space="preserve">the researcher tried to make sure that </w:t>
      </w:r>
      <w:r w:rsidRPr="005A62CF">
        <w:rPr>
          <w:rFonts w:ascii="Times New Roman" w:eastAsia="Calibri" w:hAnsi="Times New Roman" w:cs="Times New Roman"/>
          <w:sz w:val="24"/>
          <w:szCs w:val="24"/>
        </w:rPr>
        <w:t xml:space="preserve">the </w:t>
      </w:r>
      <w:r>
        <w:rPr>
          <w:rFonts w:ascii="Times New Roman" w:eastAsia="Calibri" w:hAnsi="Times New Roman" w:cs="Times New Roman"/>
          <w:sz w:val="24"/>
          <w:szCs w:val="24"/>
        </w:rPr>
        <w:t xml:space="preserve">participation </w:t>
      </w:r>
      <w:r w:rsidRPr="005A62CF">
        <w:rPr>
          <w:rFonts w:ascii="Times New Roman" w:eastAsia="Calibri" w:hAnsi="Times New Roman" w:cs="Times New Roman"/>
          <w:sz w:val="24"/>
          <w:szCs w:val="24"/>
        </w:rPr>
        <w:t>observ</w:t>
      </w:r>
      <w:r>
        <w:rPr>
          <w:rFonts w:ascii="Times New Roman" w:eastAsia="Calibri" w:hAnsi="Times New Roman" w:cs="Times New Roman"/>
          <w:sz w:val="24"/>
          <w:szCs w:val="24"/>
        </w:rPr>
        <w:t>ation of members was</w:t>
      </w:r>
      <w:r w:rsidRPr="005A62CF">
        <w:rPr>
          <w:rFonts w:ascii="Times New Roman" w:eastAsia="Calibri" w:hAnsi="Times New Roman" w:cs="Times New Roman"/>
          <w:sz w:val="24"/>
          <w:szCs w:val="24"/>
        </w:rPr>
        <w:t xml:space="preserve"> in their most natural state </w:t>
      </w:r>
      <w:r>
        <w:rPr>
          <w:rFonts w:ascii="Times New Roman" w:eastAsia="Calibri" w:hAnsi="Times New Roman" w:cs="Times New Roman"/>
          <w:sz w:val="24"/>
          <w:szCs w:val="24"/>
        </w:rPr>
        <w:t xml:space="preserve">and </w:t>
      </w:r>
      <w:r w:rsidRPr="005A62CF">
        <w:rPr>
          <w:rFonts w:ascii="Times New Roman" w:eastAsia="Calibri" w:hAnsi="Times New Roman" w:cs="Times New Roman"/>
          <w:sz w:val="24"/>
          <w:szCs w:val="24"/>
        </w:rPr>
        <w:t>uninterrupted</w:t>
      </w:r>
      <w:r>
        <w:rPr>
          <w:rFonts w:ascii="Times New Roman" w:eastAsia="Calibri" w:hAnsi="Times New Roman" w:cs="Times New Roman"/>
          <w:sz w:val="24"/>
          <w:szCs w:val="24"/>
        </w:rPr>
        <w:t>. This</w:t>
      </w:r>
      <w:r w:rsidRPr="005A62CF">
        <w:rPr>
          <w:rFonts w:ascii="Times New Roman" w:eastAsia="Calibri" w:hAnsi="Times New Roman" w:cs="Times New Roman"/>
          <w:sz w:val="24"/>
          <w:szCs w:val="24"/>
        </w:rPr>
        <w:t xml:space="preserve"> mean</w:t>
      </w:r>
      <w:r>
        <w:rPr>
          <w:rFonts w:ascii="Times New Roman" w:eastAsia="Calibri" w:hAnsi="Times New Roman" w:cs="Times New Roman"/>
          <w:sz w:val="24"/>
          <w:szCs w:val="24"/>
        </w:rPr>
        <w:t>s</w:t>
      </w:r>
      <w:r w:rsidRPr="005A62CF">
        <w:rPr>
          <w:rFonts w:ascii="Times New Roman" w:eastAsia="Calibri" w:hAnsi="Times New Roman" w:cs="Times New Roman"/>
          <w:sz w:val="24"/>
          <w:szCs w:val="24"/>
        </w:rPr>
        <w:t xml:space="preserve"> </w:t>
      </w:r>
      <w:r>
        <w:rPr>
          <w:rFonts w:ascii="Times New Roman" w:eastAsia="Calibri" w:hAnsi="Times New Roman" w:cs="Times New Roman"/>
          <w:sz w:val="24"/>
          <w:szCs w:val="24"/>
        </w:rPr>
        <w:t>that in some instances, the community members did not know that they were</w:t>
      </w:r>
      <w:r w:rsidRPr="005A62CF">
        <w:rPr>
          <w:rFonts w:ascii="Times New Roman" w:eastAsia="Calibri" w:hAnsi="Times New Roman" w:cs="Times New Roman"/>
          <w:sz w:val="24"/>
          <w:szCs w:val="24"/>
        </w:rPr>
        <w:t xml:space="preserve"> taking part in a study</w:t>
      </w:r>
      <w:r>
        <w:rPr>
          <w:rFonts w:ascii="Times New Roman" w:eastAsia="Calibri" w:hAnsi="Times New Roman" w:cs="Times New Roman"/>
          <w:sz w:val="24"/>
          <w:szCs w:val="24"/>
        </w:rPr>
        <w:t xml:space="preserve"> by being observed</w:t>
      </w:r>
      <w:r w:rsidRPr="005A62CF">
        <w:rPr>
          <w:rFonts w:ascii="Times New Roman" w:eastAsia="Calibri" w:hAnsi="Times New Roman" w:cs="Times New Roman"/>
          <w:sz w:val="24"/>
          <w:szCs w:val="24"/>
        </w:rPr>
        <w:t xml:space="preserve">. However </w:t>
      </w:r>
      <w:r>
        <w:rPr>
          <w:rFonts w:ascii="Times New Roman" w:eastAsia="Calibri" w:hAnsi="Times New Roman" w:cs="Times New Roman"/>
          <w:sz w:val="24"/>
          <w:szCs w:val="24"/>
        </w:rPr>
        <w:t>when they did not know</w:t>
      </w:r>
      <w:r w:rsidRPr="005A62CF">
        <w:rPr>
          <w:rFonts w:ascii="Times New Roman" w:eastAsia="Calibri" w:hAnsi="Times New Roman" w:cs="Times New Roman"/>
          <w:sz w:val="24"/>
          <w:szCs w:val="24"/>
        </w:rPr>
        <w:t xml:space="preserve"> </w:t>
      </w:r>
      <w:r>
        <w:rPr>
          <w:rFonts w:ascii="Times New Roman" w:eastAsia="Calibri" w:hAnsi="Times New Roman" w:cs="Times New Roman"/>
          <w:sz w:val="24"/>
          <w:szCs w:val="24"/>
        </w:rPr>
        <w:t>about the presence of the observer</w:t>
      </w:r>
      <w:r w:rsidRPr="005A62CF">
        <w:rPr>
          <w:rFonts w:ascii="Times New Roman" w:eastAsia="Calibri" w:hAnsi="Times New Roman" w:cs="Times New Roman"/>
          <w:sz w:val="24"/>
          <w:szCs w:val="24"/>
        </w:rPr>
        <w:t>,</w:t>
      </w:r>
      <w:r>
        <w:rPr>
          <w:rFonts w:ascii="Times New Roman" w:eastAsia="Calibri" w:hAnsi="Times New Roman" w:cs="Times New Roman"/>
          <w:sz w:val="24"/>
          <w:szCs w:val="24"/>
        </w:rPr>
        <w:t xml:space="preserve"> it also meant for them that</w:t>
      </w:r>
      <w:r w:rsidRPr="005A62CF">
        <w:rPr>
          <w:rFonts w:ascii="Times New Roman" w:eastAsia="Calibri" w:hAnsi="Times New Roman" w:cs="Times New Roman"/>
          <w:sz w:val="24"/>
          <w:szCs w:val="24"/>
        </w:rPr>
        <w:t xml:space="preserve"> they would not be able to give consent, informed or otherwise. </w:t>
      </w:r>
      <w:r>
        <w:rPr>
          <w:rFonts w:ascii="Times New Roman" w:eastAsia="Calibri" w:hAnsi="Times New Roman" w:cs="Times New Roman"/>
          <w:sz w:val="24"/>
          <w:szCs w:val="24"/>
        </w:rPr>
        <w:t>The researcher could not guarantee anonymity to the participants because they are also pursuing fame and popularity through their music.</w:t>
      </w:r>
    </w:p>
    <w:p w:rsidR="00E03B15" w:rsidRPr="0025253A" w:rsidRDefault="00E03B15" w:rsidP="0025253A">
      <w:pPr>
        <w:pStyle w:val="Heading3"/>
        <w:spacing w:line="360" w:lineRule="auto"/>
        <w:jc w:val="both"/>
        <w:rPr>
          <w:rFonts w:ascii="Times New Roman" w:eastAsia="Calibri" w:hAnsi="Times New Roman" w:cs="Times New Roman"/>
          <w:b/>
          <w:color w:val="auto"/>
        </w:rPr>
      </w:pPr>
      <w:bookmarkStart w:id="78" w:name="_Toc501454721"/>
      <w:r w:rsidRPr="0025253A">
        <w:rPr>
          <w:rFonts w:ascii="Times New Roman" w:eastAsia="Calibri" w:hAnsi="Times New Roman" w:cs="Times New Roman"/>
          <w:b/>
          <w:color w:val="auto"/>
        </w:rPr>
        <w:t>3.6.2 Consent</w:t>
      </w:r>
      <w:bookmarkEnd w:id="78"/>
    </w:p>
    <w:p w:rsidR="00E03B15" w:rsidRDefault="00E03B15" w:rsidP="00E03B15">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According to Mason (1996), t</w:t>
      </w:r>
      <w:r w:rsidRPr="005A62CF">
        <w:rPr>
          <w:rFonts w:ascii="Times New Roman" w:eastAsia="Calibri" w:hAnsi="Times New Roman" w:cs="Times New Roman"/>
          <w:sz w:val="24"/>
          <w:szCs w:val="24"/>
        </w:rPr>
        <w:t xml:space="preserve">here is no need for consent for data collected through observation of public events and performances. However, for the participants who </w:t>
      </w:r>
      <w:r>
        <w:rPr>
          <w:rFonts w:ascii="Times New Roman" w:eastAsia="Calibri" w:hAnsi="Times New Roman" w:cs="Times New Roman"/>
          <w:sz w:val="24"/>
          <w:szCs w:val="24"/>
        </w:rPr>
        <w:t xml:space="preserve">took </w:t>
      </w:r>
      <w:r w:rsidRPr="005A62CF">
        <w:rPr>
          <w:rFonts w:ascii="Times New Roman" w:eastAsia="Calibri" w:hAnsi="Times New Roman" w:cs="Times New Roman"/>
          <w:sz w:val="24"/>
          <w:szCs w:val="24"/>
        </w:rPr>
        <w:t xml:space="preserve">part in the interviews, there </w:t>
      </w:r>
      <w:r>
        <w:rPr>
          <w:rFonts w:ascii="Times New Roman" w:eastAsia="Calibri" w:hAnsi="Times New Roman" w:cs="Times New Roman"/>
          <w:sz w:val="24"/>
          <w:szCs w:val="24"/>
        </w:rPr>
        <w:t>were</w:t>
      </w:r>
      <w:r w:rsidRPr="005A62CF">
        <w:rPr>
          <w:rFonts w:ascii="Times New Roman" w:eastAsia="Calibri" w:hAnsi="Times New Roman" w:cs="Times New Roman"/>
          <w:sz w:val="24"/>
          <w:szCs w:val="24"/>
        </w:rPr>
        <w:t xml:space="preserve"> consent forms for audio recording an</w:t>
      </w:r>
      <w:r>
        <w:rPr>
          <w:rFonts w:ascii="Times New Roman" w:eastAsia="Calibri" w:hAnsi="Times New Roman" w:cs="Times New Roman"/>
          <w:sz w:val="24"/>
          <w:szCs w:val="24"/>
        </w:rPr>
        <w:t>d participant information sheet which were used to get consent from the participants.</w:t>
      </w:r>
    </w:p>
    <w:p w:rsidR="00CC208A" w:rsidRPr="005A62CF" w:rsidRDefault="00CC208A" w:rsidP="00E03B15">
      <w:pPr>
        <w:spacing w:after="200" w:line="360" w:lineRule="auto"/>
        <w:jc w:val="both"/>
        <w:rPr>
          <w:rFonts w:ascii="Times New Roman" w:eastAsia="Calibri" w:hAnsi="Times New Roman" w:cs="Times New Roman"/>
          <w:sz w:val="24"/>
          <w:szCs w:val="24"/>
        </w:rPr>
      </w:pPr>
    </w:p>
    <w:p w:rsidR="00E03B15" w:rsidRPr="0025253A" w:rsidRDefault="00E03B15" w:rsidP="0025253A">
      <w:pPr>
        <w:pStyle w:val="Heading3"/>
        <w:spacing w:line="360" w:lineRule="auto"/>
        <w:jc w:val="both"/>
        <w:rPr>
          <w:rFonts w:ascii="Times New Roman" w:eastAsia="Calibri" w:hAnsi="Times New Roman" w:cs="Times New Roman"/>
          <w:b/>
        </w:rPr>
      </w:pPr>
      <w:bookmarkStart w:id="79" w:name="_Toc501454722"/>
      <w:r w:rsidRPr="0025253A">
        <w:rPr>
          <w:rFonts w:ascii="Times New Roman" w:eastAsia="Calibri" w:hAnsi="Times New Roman" w:cs="Times New Roman"/>
          <w:b/>
          <w:color w:val="auto"/>
        </w:rPr>
        <w:t>3.6.3 Permission from the ethics council</w:t>
      </w:r>
      <w:bookmarkEnd w:id="79"/>
    </w:p>
    <w:p w:rsidR="00E5170A" w:rsidRPr="005A62CF" w:rsidRDefault="00E03B15" w:rsidP="00E03B15">
      <w:pPr>
        <w:spacing w:after="200" w:line="360" w:lineRule="auto"/>
        <w:jc w:val="both"/>
        <w:rPr>
          <w:rFonts w:ascii="Times New Roman" w:eastAsia="Calibri" w:hAnsi="Times New Roman" w:cs="Times New Roman"/>
          <w:sz w:val="24"/>
          <w:szCs w:val="24"/>
        </w:rPr>
      </w:pPr>
      <w:r w:rsidRPr="005A62CF">
        <w:rPr>
          <w:rFonts w:ascii="Times New Roman" w:eastAsia="Calibri" w:hAnsi="Times New Roman" w:cs="Times New Roman"/>
          <w:sz w:val="24"/>
          <w:szCs w:val="24"/>
        </w:rPr>
        <w:t xml:space="preserve">The study </w:t>
      </w:r>
      <w:r>
        <w:rPr>
          <w:rFonts w:ascii="Times New Roman" w:eastAsia="Calibri" w:hAnsi="Times New Roman" w:cs="Times New Roman"/>
          <w:sz w:val="24"/>
          <w:szCs w:val="24"/>
        </w:rPr>
        <w:t>also did</w:t>
      </w:r>
      <w:r w:rsidRPr="005A62CF">
        <w:rPr>
          <w:rFonts w:ascii="Times New Roman" w:eastAsia="Calibri" w:hAnsi="Times New Roman" w:cs="Times New Roman"/>
          <w:sz w:val="24"/>
          <w:szCs w:val="24"/>
        </w:rPr>
        <w:t xml:space="preserve"> abide by all ethical requirements of the </w:t>
      </w:r>
      <w:r>
        <w:rPr>
          <w:rFonts w:ascii="Times New Roman" w:eastAsia="Calibri" w:hAnsi="Times New Roman" w:cs="Times New Roman"/>
          <w:sz w:val="24"/>
          <w:szCs w:val="24"/>
        </w:rPr>
        <w:t>Human Research Ethics Committee (</w:t>
      </w:r>
      <w:r w:rsidRPr="005A62CF">
        <w:rPr>
          <w:rFonts w:ascii="Times New Roman" w:eastAsia="Calibri" w:hAnsi="Times New Roman" w:cs="Times New Roman"/>
          <w:sz w:val="24"/>
          <w:szCs w:val="24"/>
        </w:rPr>
        <w:t>HREC</w:t>
      </w:r>
      <w:r>
        <w:rPr>
          <w:rFonts w:ascii="Times New Roman" w:eastAsia="Calibri" w:hAnsi="Times New Roman" w:cs="Times New Roman"/>
          <w:sz w:val="24"/>
          <w:szCs w:val="24"/>
        </w:rPr>
        <w:t>)</w:t>
      </w:r>
      <w:r w:rsidRPr="005A62CF">
        <w:rPr>
          <w:rFonts w:ascii="Times New Roman" w:eastAsia="Calibri" w:hAnsi="Times New Roman" w:cs="Times New Roman"/>
          <w:sz w:val="24"/>
          <w:szCs w:val="24"/>
        </w:rPr>
        <w:t xml:space="preserve"> at the University of the Witwatersrand. </w:t>
      </w:r>
      <w:r>
        <w:rPr>
          <w:rFonts w:ascii="Times New Roman" w:eastAsia="Calibri" w:hAnsi="Times New Roman" w:cs="Times New Roman"/>
          <w:sz w:val="24"/>
          <w:szCs w:val="24"/>
        </w:rPr>
        <w:t>There was also a formal request for permission to quote song lyrics and interview data in this study</w:t>
      </w:r>
      <w:r w:rsidRPr="005A62CF">
        <w:rPr>
          <w:rFonts w:ascii="Times New Roman" w:eastAsia="Calibri" w:hAnsi="Times New Roman" w:cs="Times New Roman"/>
          <w:sz w:val="24"/>
          <w:szCs w:val="24"/>
        </w:rPr>
        <w:t xml:space="preserve">. The researcher’s and supervisor’s </w:t>
      </w:r>
      <w:r>
        <w:rPr>
          <w:rFonts w:ascii="Times New Roman" w:eastAsia="Calibri" w:hAnsi="Times New Roman" w:cs="Times New Roman"/>
          <w:sz w:val="24"/>
          <w:szCs w:val="24"/>
        </w:rPr>
        <w:t>information and email addresses were also provided in case of queries concerning the study. The</w:t>
      </w:r>
      <w:r w:rsidRPr="005A62CF">
        <w:rPr>
          <w:rFonts w:ascii="Times New Roman" w:eastAsia="Calibri" w:hAnsi="Times New Roman" w:cs="Times New Roman"/>
          <w:sz w:val="24"/>
          <w:szCs w:val="24"/>
        </w:rPr>
        <w:t xml:space="preserve"> information obtained </w:t>
      </w:r>
      <w:r>
        <w:rPr>
          <w:rFonts w:ascii="Times New Roman" w:eastAsia="Calibri" w:hAnsi="Times New Roman" w:cs="Times New Roman"/>
          <w:sz w:val="24"/>
          <w:szCs w:val="24"/>
        </w:rPr>
        <w:t>will be kept in</w:t>
      </w:r>
      <w:r w:rsidR="00CC208A">
        <w:rPr>
          <w:rFonts w:ascii="Times New Roman" w:eastAsia="Calibri" w:hAnsi="Times New Roman" w:cs="Times New Roman"/>
          <w:sz w:val="24"/>
          <w:szCs w:val="24"/>
        </w:rPr>
        <w:t xml:space="preserve"> a password protected computer.</w:t>
      </w:r>
    </w:p>
    <w:p w:rsidR="00E03B15" w:rsidRPr="00B140A1" w:rsidRDefault="00E03B15" w:rsidP="00B140A1">
      <w:pPr>
        <w:pStyle w:val="Heading3"/>
        <w:spacing w:line="360" w:lineRule="auto"/>
        <w:jc w:val="both"/>
        <w:rPr>
          <w:rFonts w:ascii="Times New Roman" w:eastAsia="Calibri" w:hAnsi="Times New Roman" w:cs="Times New Roman"/>
          <w:b/>
          <w:color w:val="auto"/>
        </w:rPr>
      </w:pPr>
      <w:bookmarkStart w:id="80" w:name="_Toc501454723"/>
      <w:r w:rsidRPr="00B140A1">
        <w:rPr>
          <w:rFonts w:ascii="Times New Roman" w:eastAsia="Calibri" w:hAnsi="Times New Roman" w:cs="Times New Roman"/>
          <w:b/>
          <w:color w:val="auto"/>
        </w:rPr>
        <w:t xml:space="preserve">3.6.4 </w:t>
      </w:r>
      <w:r w:rsidR="008C224D">
        <w:rPr>
          <w:rFonts w:ascii="Times New Roman" w:eastAsia="Calibri" w:hAnsi="Times New Roman" w:cs="Times New Roman"/>
          <w:b/>
          <w:color w:val="auto"/>
        </w:rPr>
        <w:t>Avoiding deceptive practices</w:t>
      </w:r>
      <w:bookmarkEnd w:id="80"/>
    </w:p>
    <w:p w:rsidR="0041618E" w:rsidRPr="008C65BB" w:rsidRDefault="00E03B15" w:rsidP="00E03B15">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The researcher </w:t>
      </w:r>
      <w:r w:rsidR="008C224D">
        <w:rPr>
          <w:rFonts w:ascii="Times New Roman" w:eastAsia="Calibri" w:hAnsi="Times New Roman" w:cs="Times New Roman"/>
          <w:sz w:val="24"/>
          <w:szCs w:val="24"/>
        </w:rPr>
        <w:t>did not participate in any deceptive practices or actions that deceived the participants during the study. This means that of all the interactions with people, the intention of the researcher was made known except in public spaces where the interviewer was observing. This was done to minimise observer bias.</w:t>
      </w:r>
    </w:p>
    <w:p w:rsidR="00E03B15" w:rsidRPr="00B140A1" w:rsidRDefault="00E03B15" w:rsidP="00B140A1">
      <w:pPr>
        <w:pStyle w:val="Heading2"/>
        <w:spacing w:line="360" w:lineRule="auto"/>
        <w:jc w:val="both"/>
        <w:rPr>
          <w:rFonts w:ascii="Times New Roman" w:hAnsi="Times New Roman" w:cs="Times New Roman"/>
          <w:b/>
          <w:color w:val="auto"/>
          <w:sz w:val="24"/>
          <w:szCs w:val="24"/>
        </w:rPr>
      </w:pPr>
      <w:bookmarkStart w:id="81" w:name="_Toc501454724"/>
      <w:r w:rsidRPr="00B140A1">
        <w:rPr>
          <w:rFonts w:ascii="Times New Roman" w:hAnsi="Times New Roman" w:cs="Times New Roman"/>
          <w:b/>
          <w:color w:val="auto"/>
          <w:sz w:val="24"/>
          <w:szCs w:val="24"/>
        </w:rPr>
        <w:t>3.7 CONCLUSION</w:t>
      </w:r>
      <w:bookmarkEnd w:id="81"/>
    </w:p>
    <w:p w:rsidR="00B11DA2" w:rsidRDefault="00E03B15" w:rsidP="00E03B15">
      <w:pPr>
        <w:spacing w:line="360" w:lineRule="auto"/>
        <w:jc w:val="both"/>
        <w:rPr>
          <w:rFonts w:ascii="Times New Roman" w:hAnsi="Times New Roman" w:cs="Times New Roman"/>
          <w:sz w:val="24"/>
          <w:szCs w:val="24"/>
        </w:rPr>
      </w:pPr>
      <w:r>
        <w:rPr>
          <w:rFonts w:ascii="Times New Roman" w:hAnsi="Times New Roman" w:cs="Times New Roman"/>
          <w:sz w:val="24"/>
          <w:szCs w:val="24"/>
        </w:rPr>
        <w:t>This chapter has been providing a brief account of the methodology that was used in this research to bring the whole study into meaningful and orderly information. This was done by looking at the research tools that were used, the design of the research, the method of data collection, data analysis, review of the data trustworthiness, ethical considerations and limitations of the study and its methodology. The chapter had significant introductions and definition of key terms. The focus of this chapter therefore was to outline the structure of the research design and methodology.</w:t>
      </w:r>
    </w:p>
    <w:p w:rsidR="00E5170A" w:rsidRPr="00A1079C" w:rsidRDefault="00B11DA2" w:rsidP="00B11DA2">
      <w:pPr>
        <w:rPr>
          <w:rFonts w:ascii="Times New Roman" w:hAnsi="Times New Roman" w:cs="Times New Roman"/>
          <w:sz w:val="24"/>
          <w:szCs w:val="24"/>
        </w:rPr>
      </w:pPr>
      <w:r>
        <w:rPr>
          <w:rFonts w:ascii="Times New Roman" w:hAnsi="Times New Roman" w:cs="Times New Roman"/>
          <w:sz w:val="24"/>
          <w:szCs w:val="24"/>
        </w:rPr>
        <w:br w:type="page"/>
      </w:r>
    </w:p>
    <w:p w:rsidR="00B140A1" w:rsidRDefault="00B11DA2" w:rsidP="00B140A1">
      <w:pPr>
        <w:pStyle w:val="Heading1"/>
        <w:spacing w:line="360" w:lineRule="auto"/>
        <w:jc w:val="center"/>
        <w:rPr>
          <w:rFonts w:ascii="Times New Roman" w:hAnsi="Times New Roman" w:cs="Times New Roman"/>
          <w:b/>
          <w:color w:val="auto"/>
          <w:sz w:val="52"/>
          <w:szCs w:val="52"/>
          <w:u w:val="single"/>
        </w:rPr>
      </w:pPr>
      <w:bookmarkStart w:id="82" w:name="_Toc501454725"/>
      <w:r w:rsidRPr="00B140A1">
        <w:rPr>
          <w:rFonts w:ascii="Times New Roman" w:hAnsi="Times New Roman" w:cs="Times New Roman"/>
          <w:b/>
          <w:color w:val="auto"/>
          <w:sz w:val="52"/>
          <w:szCs w:val="52"/>
          <w:u w:val="single"/>
        </w:rPr>
        <w:lastRenderedPageBreak/>
        <w:t>CHAPTER 4:</w:t>
      </w:r>
      <w:bookmarkEnd w:id="82"/>
      <w:r w:rsidRPr="00B140A1">
        <w:rPr>
          <w:rFonts w:ascii="Times New Roman" w:hAnsi="Times New Roman" w:cs="Times New Roman"/>
          <w:b/>
          <w:color w:val="auto"/>
          <w:sz w:val="52"/>
          <w:szCs w:val="52"/>
          <w:u w:val="single"/>
        </w:rPr>
        <w:t xml:space="preserve"> </w:t>
      </w:r>
    </w:p>
    <w:p w:rsidR="00E03B15" w:rsidRPr="00B140A1" w:rsidRDefault="00E03B15" w:rsidP="00B140A1">
      <w:pPr>
        <w:pStyle w:val="Heading1"/>
        <w:spacing w:line="360" w:lineRule="auto"/>
        <w:jc w:val="center"/>
        <w:rPr>
          <w:rFonts w:ascii="Times New Roman" w:hAnsi="Times New Roman" w:cs="Times New Roman"/>
          <w:b/>
          <w:color w:val="auto"/>
          <w:sz w:val="52"/>
          <w:szCs w:val="52"/>
          <w:u w:val="single"/>
        </w:rPr>
      </w:pPr>
      <w:bookmarkStart w:id="83" w:name="_Toc501454726"/>
      <w:r w:rsidRPr="00B140A1">
        <w:rPr>
          <w:rFonts w:ascii="Times New Roman" w:hAnsi="Times New Roman" w:cs="Times New Roman"/>
          <w:b/>
          <w:color w:val="auto"/>
          <w:sz w:val="52"/>
          <w:szCs w:val="52"/>
          <w:u w:val="single"/>
        </w:rPr>
        <w:t>RESULTS</w:t>
      </w:r>
      <w:bookmarkEnd w:id="83"/>
    </w:p>
    <w:p w:rsidR="00E03B15" w:rsidRDefault="00E03B15" w:rsidP="00E03B15">
      <w:pPr>
        <w:spacing w:line="360" w:lineRule="auto"/>
        <w:jc w:val="both"/>
        <w:rPr>
          <w:rFonts w:ascii="Times New Roman" w:hAnsi="Times New Roman" w:cs="Times New Roman"/>
          <w:b/>
          <w:sz w:val="24"/>
          <w:szCs w:val="24"/>
        </w:rPr>
      </w:pPr>
    </w:p>
    <w:p w:rsidR="00E03B15" w:rsidRPr="00B140A1" w:rsidRDefault="00E03B15" w:rsidP="00B140A1">
      <w:pPr>
        <w:pStyle w:val="Heading2"/>
        <w:spacing w:line="360" w:lineRule="auto"/>
        <w:jc w:val="both"/>
        <w:rPr>
          <w:rFonts w:ascii="Times New Roman" w:hAnsi="Times New Roman" w:cs="Times New Roman"/>
          <w:b/>
          <w:color w:val="auto"/>
          <w:sz w:val="24"/>
          <w:szCs w:val="24"/>
        </w:rPr>
      </w:pPr>
      <w:bookmarkStart w:id="84" w:name="_Toc501454727"/>
      <w:r w:rsidRPr="00B140A1">
        <w:rPr>
          <w:rFonts w:ascii="Times New Roman" w:hAnsi="Times New Roman" w:cs="Times New Roman"/>
          <w:b/>
          <w:color w:val="auto"/>
          <w:sz w:val="24"/>
          <w:szCs w:val="24"/>
        </w:rPr>
        <w:t>4.1 INTRODUCTION</w:t>
      </w:r>
      <w:bookmarkEnd w:id="84"/>
    </w:p>
    <w:p w:rsidR="00E03B15" w:rsidRPr="008425D9" w:rsidRDefault="00E03B15" w:rsidP="00E03B15">
      <w:pPr>
        <w:spacing w:line="360" w:lineRule="auto"/>
        <w:jc w:val="both"/>
        <w:rPr>
          <w:rFonts w:ascii="Times New Roman" w:hAnsi="Times New Roman" w:cs="Times New Roman"/>
          <w:sz w:val="24"/>
          <w:szCs w:val="24"/>
        </w:rPr>
      </w:pPr>
      <w:r>
        <w:rPr>
          <w:rFonts w:ascii="Times New Roman" w:hAnsi="Times New Roman" w:cs="Times New Roman"/>
          <w:sz w:val="24"/>
          <w:szCs w:val="24"/>
        </w:rPr>
        <w:t>One of the most common ways in which people exchange cultural knowledge is through the media and how the media constantly shows a display of popular culture. People can almost assume that they know about other people`s experiences, clothing, food and even style of language through the mass media of pop culture. The most interesting aspect of mass media is that it aims to keep current topics trending and hip hop seems to provide that kind of information for the viewers and listeners. For members of traumatized communities hip hop creates opportunities for them to express themselves. Hip hop culture is no exception and it is an influential force among the youth. The culture not only draws on the continuously lived traumatic experiences of black youth</w:t>
      </w:r>
      <w:r w:rsidR="00E5170A">
        <w:rPr>
          <w:rFonts w:ascii="Times New Roman" w:hAnsi="Times New Roman" w:cs="Times New Roman"/>
          <w:sz w:val="24"/>
          <w:szCs w:val="24"/>
        </w:rPr>
        <w:t xml:space="preserve"> passed down as </w:t>
      </w:r>
      <w:proofErr w:type="spellStart"/>
      <w:r w:rsidR="00E5170A">
        <w:rPr>
          <w:rFonts w:ascii="Times New Roman" w:hAnsi="Times New Roman" w:cs="Times New Roman"/>
          <w:sz w:val="24"/>
          <w:szCs w:val="24"/>
        </w:rPr>
        <w:t>transgenerational</w:t>
      </w:r>
      <w:proofErr w:type="spellEnd"/>
      <w:r w:rsidR="00E5170A">
        <w:rPr>
          <w:rFonts w:ascii="Times New Roman" w:hAnsi="Times New Roman" w:cs="Times New Roman"/>
          <w:sz w:val="24"/>
          <w:szCs w:val="24"/>
        </w:rPr>
        <w:t xml:space="preserve"> trauma</w:t>
      </w:r>
      <w:r>
        <w:rPr>
          <w:rFonts w:ascii="Times New Roman" w:hAnsi="Times New Roman" w:cs="Times New Roman"/>
          <w:sz w:val="24"/>
          <w:szCs w:val="24"/>
        </w:rPr>
        <w:t xml:space="preserve"> but also becomes the best way for people to show and tell their stories to the world. This chapter brings a collective discussion of common </w:t>
      </w:r>
      <w:r w:rsidR="00E5170A">
        <w:rPr>
          <w:rFonts w:ascii="Times New Roman" w:hAnsi="Times New Roman" w:cs="Times New Roman"/>
          <w:sz w:val="24"/>
          <w:szCs w:val="24"/>
        </w:rPr>
        <w:t>and</w:t>
      </w:r>
      <w:r>
        <w:rPr>
          <w:rFonts w:ascii="Times New Roman" w:hAnsi="Times New Roman" w:cs="Times New Roman"/>
          <w:sz w:val="24"/>
          <w:szCs w:val="24"/>
        </w:rPr>
        <w:t xml:space="preserve"> outstanding themes in Hip Hop culture</w:t>
      </w:r>
      <w:r w:rsidR="00E5170A">
        <w:rPr>
          <w:rFonts w:ascii="Times New Roman" w:hAnsi="Times New Roman" w:cs="Times New Roman"/>
          <w:sz w:val="24"/>
          <w:szCs w:val="24"/>
        </w:rPr>
        <w:t xml:space="preserve">. It also examines how </w:t>
      </w:r>
      <w:r>
        <w:rPr>
          <w:rFonts w:ascii="Times New Roman" w:hAnsi="Times New Roman" w:cs="Times New Roman"/>
          <w:sz w:val="24"/>
          <w:szCs w:val="24"/>
        </w:rPr>
        <w:t>the traumatic history and current contexts of</w:t>
      </w:r>
      <w:r w:rsidR="00E5170A">
        <w:rPr>
          <w:rFonts w:ascii="Times New Roman" w:hAnsi="Times New Roman" w:cs="Times New Roman"/>
          <w:sz w:val="24"/>
          <w:szCs w:val="24"/>
        </w:rPr>
        <w:t xml:space="preserve"> these</w:t>
      </w:r>
      <w:r>
        <w:rPr>
          <w:rFonts w:ascii="Times New Roman" w:hAnsi="Times New Roman" w:cs="Times New Roman"/>
          <w:sz w:val="24"/>
          <w:szCs w:val="24"/>
        </w:rPr>
        <w:t xml:space="preserve"> communities</w:t>
      </w:r>
      <w:r w:rsidR="00E5170A">
        <w:rPr>
          <w:rFonts w:ascii="Times New Roman" w:hAnsi="Times New Roman" w:cs="Times New Roman"/>
          <w:sz w:val="24"/>
          <w:szCs w:val="24"/>
        </w:rPr>
        <w:t xml:space="preserve"> have used hip hop culture as their expression of a collective social identity</w:t>
      </w:r>
      <w:r>
        <w:rPr>
          <w:rFonts w:ascii="Times New Roman" w:hAnsi="Times New Roman" w:cs="Times New Roman"/>
          <w:sz w:val="24"/>
          <w:szCs w:val="24"/>
        </w:rPr>
        <w:t>. The information in this chapter was also drawn from both interviews with hip hop artists and ethnographic observation of the culture of Hip Hop in the community of Zola in Soweto.</w:t>
      </w:r>
    </w:p>
    <w:p w:rsidR="00E03B15" w:rsidRPr="00B140A1" w:rsidRDefault="00E03B15" w:rsidP="00B140A1">
      <w:pPr>
        <w:pStyle w:val="Heading2"/>
        <w:spacing w:line="360" w:lineRule="auto"/>
        <w:jc w:val="both"/>
        <w:rPr>
          <w:rFonts w:ascii="Times New Roman" w:hAnsi="Times New Roman" w:cs="Times New Roman"/>
          <w:b/>
          <w:color w:val="auto"/>
          <w:sz w:val="24"/>
          <w:szCs w:val="24"/>
        </w:rPr>
      </w:pPr>
      <w:bookmarkStart w:id="85" w:name="_Toc501454728"/>
      <w:r w:rsidRPr="00B140A1">
        <w:rPr>
          <w:rFonts w:ascii="Times New Roman" w:hAnsi="Times New Roman" w:cs="Times New Roman"/>
          <w:b/>
          <w:color w:val="auto"/>
          <w:sz w:val="24"/>
          <w:szCs w:val="24"/>
          <w:lang w:val="en-ZA"/>
        </w:rPr>
        <w:t>4.1.2 Participant profiles</w:t>
      </w:r>
      <w:bookmarkEnd w:id="85"/>
    </w:p>
    <w:p w:rsidR="00E03B15" w:rsidRPr="009B7996" w:rsidRDefault="00E03B15" w:rsidP="00E03B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Table 4.1 presents the demographics of the interviewees who participated in this study through face to face interviews and through analysing the lyrics of their music as secondary data. Their views are important because they are participants of the culture and they are musicians. The researcher also had to also attend some of these musician`s shows to try and find out who their audience are, their ages, race and socio economic status. Moreover, the researcher was also able to find out where they usually perform and who sponsors these events which shall be unpacked later in the chapter. The participants have </w:t>
      </w:r>
      <w:proofErr w:type="spellStart"/>
      <w:r>
        <w:rPr>
          <w:rFonts w:ascii="Times New Roman" w:hAnsi="Times New Roman" w:cs="Times New Roman"/>
          <w:sz w:val="24"/>
          <w:szCs w:val="24"/>
        </w:rPr>
        <w:t>mixtapes</w:t>
      </w:r>
      <w:proofErr w:type="spellEnd"/>
      <w:r>
        <w:rPr>
          <w:rFonts w:ascii="Times New Roman" w:hAnsi="Times New Roman" w:cs="Times New Roman"/>
          <w:sz w:val="24"/>
          <w:szCs w:val="24"/>
        </w:rPr>
        <w:t xml:space="preserve"> (a collection of songs that is compiled as one complete music project) and singles in their musical careers. </w:t>
      </w:r>
    </w:p>
    <w:p w:rsidR="0046334A" w:rsidRDefault="0046334A" w:rsidP="00F51C26">
      <w:pPr>
        <w:spacing w:line="360" w:lineRule="auto"/>
        <w:jc w:val="both"/>
        <w:rPr>
          <w:rFonts w:ascii="Times New Roman" w:hAnsi="Times New Roman" w:cs="Times New Roman"/>
          <w:sz w:val="24"/>
          <w:szCs w:val="24"/>
        </w:rPr>
      </w:pPr>
    </w:p>
    <w:p w:rsidR="00B721C2" w:rsidRPr="009B7996" w:rsidRDefault="00B721C2" w:rsidP="00E5170A">
      <w:pPr>
        <w:spacing w:line="360" w:lineRule="auto"/>
        <w:jc w:val="center"/>
        <w:rPr>
          <w:rFonts w:ascii="Times New Roman" w:hAnsi="Times New Roman" w:cs="Times New Roman"/>
          <w:sz w:val="24"/>
          <w:szCs w:val="24"/>
        </w:rPr>
      </w:pPr>
      <w:r w:rsidRPr="00B721C2">
        <w:rPr>
          <w:rFonts w:ascii="Times New Roman" w:hAnsi="Times New Roman" w:cs="Times New Roman"/>
          <w:sz w:val="24"/>
          <w:szCs w:val="24"/>
        </w:rPr>
        <w:t>Table 4.1</w:t>
      </w:r>
      <w:r w:rsidR="00295D26">
        <w:rPr>
          <w:rFonts w:ascii="Times New Roman" w:hAnsi="Times New Roman" w:cs="Times New Roman"/>
          <w:sz w:val="24"/>
          <w:szCs w:val="24"/>
        </w:rPr>
        <w:t>:</w:t>
      </w:r>
      <w:r w:rsidRPr="00B721C2">
        <w:rPr>
          <w:rFonts w:ascii="Times New Roman" w:hAnsi="Times New Roman" w:cs="Times New Roman"/>
          <w:sz w:val="24"/>
          <w:szCs w:val="24"/>
        </w:rPr>
        <w:t xml:space="preserve"> </w:t>
      </w:r>
      <w:r w:rsidRPr="00B721C2">
        <w:rPr>
          <w:rFonts w:ascii="Times New Roman" w:hAnsi="Times New Roman" w:cs="Times New Roman"/>
          <w:bCs/>
          <w:sz w:val="24"/>
          <w:szCs w:val="24"/>
          <w:lang w:val="en-ZA"/>
        </w:rPr>
        <w:t>Demograph</w:t>
      </w:r>
      <w:r w:rsidR="00E5170A">
        <w:rPr>
          <w:rFonts w:ascii="Times New Roman" w:hAnsi="Times New Roman" w:cs="Times New Roman"/>
          <w:bCs/>
          <w:sz w:val="24"/>
          <w:szCs w:val="24"/>
          <w:lang w:val="en-ZA"/>
        </w:rPr>
        <w:t>ic presentation of participants</w:t>
      </w:r>
      <w:r w:rsidRPr="00B721C2">
        <w:rPr>
          <w:rFonts w:ascii="Times New Roman" w:hAnsi="Times New Roman" w:cs="Times New Roman"/>
          <w:bCs/>
          <w:sz w:val="24"/>
          <w:szCs w:val="24"/>
          <w:lang w:val="en-ZA"/>
        </w:rPr>
        <w:t xml:space="preserve"> (N=5)</w:t>
      </w:r>
    </w:p>
    <w:tbl>
      <w:tblPr>
        <w:tblW w:w="9390" w:type="dxa"/>
        <w:tblInd w:w="1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5"/>
        <w:gridCol w:w="742"/>
        <w:gridCol w:w="992"/>
        <w:gridCol w:w="3119"/>
        <w:gridCol w:w="2422"/>
      </w:tblGrid>
      <w:tr w:rsidR="001A6D5F" w:rsidRPr="009822A4" w:rsidTr="005D7750">
        <w:trPr>
          <w:trHeight w:val="552"/>
        </w:trPr>
        <w:tc>
          <w:tcPr>
            <w:tcW w:w="2115" w:type="dxa"/>
          </w:tcPr>
          <w:p w:rsidR="001A6D5F" w:rsidRPr="008A72B0" w:rsidRDefault="001A6D5F" w:rsidP="00F51C26">
            <w:pPr>
              <w:spacing w:line="360" w:lineRule="auto"/>
              <w:jc w:val="both"/>
              <w:rPr>
                <w:rFonts w:ascii="Times New Roman" w:hAnsi="Times New Roman" w:cs="Times New Roman"/>
                <w:b/>
                <w:sz w:val="24"/>
                <w:szCs w:val="24"/>
                <w:u w:val="single"/>
              </w:rPr>
            </w:pPr>
            <w:r w:rsidRPr="008A72B0">
              <w:rPr>
                <w:rFonts w:ascii="Times New Roman" w:hAnsi="Times New Roman" w:cs="Times New Roman"/>
                <w:b/>
                <w:sz w:val="24"/>
                <w:szCs w:val="24"/>
                <w:u w:val="single"/>
              </w:rPr>
              <w:t>Artist stage name</w:t>
            </w:r>
          </w:p>
        </w:tc>
        <w:tc>
          <w:tcPr>
            <w:tcW w:w="742" w:type="dxa"/>
          </w:tcPr>
          <w:p w:rsidR="001A6D5F" w:rsidRPr="008A72B0" w:rsidRDefault="001A6D5F" w:rsidP="00F51C26">
            <w:pPr>
              <w:spacing w:line="360" w:lineRule="auto"/>
              <w:jc w:val="both"/>
              <w:rPr>
                <w:rFonts w:ascii="Times New Roman" w:hAnsi="Times New Roman" w:cs="Times New Roman"/>
                <w:b/>
                <w:sz w:val="24"/>
                <w:szCs w:val="24"/>
                <w:u w:val="single"/>
              </w:rPr>
            </w:pPr>
            <w:r w:rsidRPr="008A72B0">
              <w:rPr>
                <w:rFonts w:ascii="Times New Roman" w:hAnsi="Times New Roman" w:cs="Times New Roman"/>
                <w:b/>
                <w:sz w:val="24"/>
                <w:szCs w:val="24"/>
                <w:u w:val="single"/>
              </w:rPr>
              <w:t>Age</w:t>
            </w:r>
          </w:p>
        </w:tc>
        <w:tc>
          <w:tcPr>
            <w:tcW w:w="992" w:type="dxa"/>
          </w:tcPr>
          <w:p w:rsidR="001A6D5F" w:rsidRPr="008A72B0" w:rsidRDefault="001A6D5F" w:rsidP="00F51C26">
            <w:pPr>
              <w:spacing w:line="360" w:lineRule="auto"/>
              <w:jc w:val="both"/>
              <w:rPr>
                <w:rFonts w:ascii="Times New Roman" w:hAnsi="Times New Roman" w:cs="Times New Roman"/>
                <w:b/>
                <w:sz w:val="24"/>
                <w:szCs w:val="24"/>
                <w:u w:val="single"/>
              </w:rPr>
            </w:pPr>
            <w:r w:rsidRPr="008A72B0">
              <w:rPr>
                <w:rFonts w:ascii="Times New Roman" w:hAnsi="Times New Roman" w:cs="Times New Roman"/>
                <w:b/>
                <w:sz w:val="24"/>
                <w:szCs w:val="24"/>
                <w:u w:val="single"/>
              </w:rPr>
              <w:t>Gender</w:t>
            </w:r>
          </w:p>
        </w:tc>
        <w:tc>
          <w:tcPr>
            <w:tcW w:w="3119" w:type="dxa"/>
          </w:tcPr>
          <w:p w:rsidR="001A6D5F" w:rsidRPr="008A72B0" w:rsidRDefault="001A6D5F" w:rsidP="00F51C26">
            <w:pPr>
              <w:spacing w:line="360" w:lineRule="auto"/>
              <w:jc w:val="both"/>
              <w:rPr>
                <w:rFonts w:ascii="Times New Roman" w:hAnsi="Times New Roman" w:cs="Times New Roman"/>
                <w:b/>
                <w:sz w:val="24"/>
                <w:szCs w:val="24"/>
                <w:u w:val="single"/>
              </w:rPr>
            </w:pPr>
            <w:r w:rsidRPr="008A72B0">
              <w:rPr>
                <w:rFonts w:ascii="Times New Roman" w:hAnsi="Times New Roman" w:cs="Times New Roman"/>
                <w:b/>
                <w:sz w:val="24"/>
                <w:szCs w:val="24"/>
                <w:u w:val="single"/>
              </w:rPr>
              <w:t>Educational qualification</w:t>
            </w:r>
          </w:p>
        </w:tc>
        <w:tc>
          <w:tcPr>
            <w:tcW w:w="2422" w:type="dxa"/>
          </w:tcPr>
          <w:p w:rsidR="001A6D5F" w:rsidRPr="008A72B0" w:rsidRDefault="00AE6B8C" w:rsidP="00AE6B8C">
            <w:pPr>
              <w:spacing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t xml:space="preserve">Music </w:t>
            </w:r>
            <w:r w:rsidR="00EB5009">
              <w:rPr>
                <w:rFonts w:ascii="Times New Roman" w:hAnsi="Times New Roman" w:cs="Times New Roman"/>
                <w:b/>
                <w:sz w:val="24"/>
                <w:szCs w:val="24"/>
                <w:u w:val="single"/>
              </w:rPr>
              <w:t>Composition</w:t>
            </w:r>
          </w:p>
        </w:tc>
      </w:tr>
      <w:tr w:rsidR="001A6D5F" w:rsidRPr="008A72B0" w:rsidTr="00EF537D">
        <w:trPr>
          <w:trHeight w:val="962"/>
        </w:trPr>
        <w:tc>
          <w:tcPr>
            <w:tcW w:w="2115" w:type="dxa"/>
          </w:tcPr>
          <w:p w:rsidR="001A6D5F" w:rsidRPr="009822A4" w:rsidRDefault="001A6D5F" w:rsidP="00F51C26">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Danver</w:t>
            </w:r>
            <w:proofErr w:type="spellEnd"/>
            <w:r>
              <w:rPr>
                <w:rFonts w:ascii="Times New Roman" w:hAnsi="Times New Roman" w:cs="Times New Roman"/>
                <w:sz w:val="24"/>
                <w:szCs w:val="24"/>
              </w:rPr>
              <w:t xml:space="preserve"> Mars</w:t>
            </w:r>
          </w:p>
        </w:tc>
        <w:tc>
          <w:tcPr>
            <w:tcW w:w="742" w:type="dxa"/>
          </w:tcPr>
          <w:p w:rsidR="001A6D5F" w:rsidRPr="009822A4" w:rsidRDefault="001A6D5F" w:rsidP="00F51C26">
            <w:pPr>
              <w:spacing w:line="360" w:lineRule="auto"/>
              <w:jc w:val="both"/>
              <w:rPr>
                <w:rFonts w:ascii="Times New Roman" w:hAnsi="Times New Roman" w:cs="Times New Roman"/>
                <w:sz w:val="24"/>
                <w:szCs w:val="24"/>
              </w:rPr>
            </w:pPr>
            <w:r>
              <w:rPr>
                <w:rFonts w:ascii="Times New Roman" w:hAnsi="Times New Roman" w:cs="Times New Roman"/>
                <w:sz w:val="24"/>
                <w:szCs w:val="24"/>
              </w:rPr>
              <w:t>23</w:t>
            </w:r>
          </w:p>
        </w:tc>
        <w:tc>
          <w:tcPr>
            <w:tcW w:w="992" w:type="dxa"/>
          </w:tcPr>
          <w:p w:rsidR="001A6D5F" w:rsidRPr="009822A4" w:rsidRDefault="001A6D5F" w:rsidP="00F51C26">
            <w:pPr>
              <w:spacing w:line="360" w:lineRule="auto"/>
              <w:jc w:val="both"/>
              <w:rPr>
                <w:rFonts w:ascii="Times New Roman" w:hAnsi="Times New Roman" w:cs="Times New Roman"/>
                <w:sz w:val="24"/>
                <w:szCs w:val="24"/>
              </w:rPr>
            </w:pPr>
            <w:r>
              <w:rPr>
                <w:rFonts w:ascii="Times New Roman" w:hAnsi="Times New Roman" w:cs="Times New Roman"/>
                <w:sz w:val="24"/>
                <w:szCs w:val="24"/>
              </w:rPr>
              <w:t>Male</w:t>
            </w:r>
          </w:p>
        </w:tc>
        <w:tc>
          <w:tcPr>
            <w:tcW w:w="3119" w:type="dxa"/>
          </w:tcPr>
          <w:p w:rsidR="00AE6B8C" w:rsidRPr="009822A4" w:rsidRDefault="001A6D5F" w:rsidP="00AE6B8C">
            <w:pPr>
              <w:spacing w:line="360" w:lineRule="auto"/>
              <w:jc w:val="both"/>
              <w:rPr>
                <w:rFonts w:ascii="Times New Roman" w:hAnsi="Times New Roman" w:cs="Times New Roman"/>
                <w:sz w:val="24"/>
                <w:szCs w:val="24"/>
              </w:rPr>
            </w:pPr>
            <w:r>
              <w:rPr>
                <w:rFonts w:ascii="Times New Roman" w:hAnsi="Times New Roman" w:cs="Times New Roman"/>
                <w:sz w:val="24"/>
                <w:szCs w:val="24"/>
              </w:rPr>
              <w:t>University Student</w:t>
            </w:r>
            <w:r w:rsidR="00AE6B8C">
              <w:rPr>
                <w:rFonts w:ascii="Times New Roman" w:hAnsi="Times New Roman" w:cs="Times New Roman"/>
                <w:sz w:val="24"/>
                <w:szCs w:val="24"/>
              </w:rPr>
              <w:t xml:space="preserve"> – Third year BA</w:t>
            </w:r>
          </w:p>
        </w:tc>
        <w:tc>
          <w:tcPr>
            <w:tcW w:w="2422" w:type="dxa"/>
          </w:tcPr>
          <w:p w:rsidR="001A6D5F" w:rsidRPr="0046334A" w:rsidRDefault="0046334A" w:rsidP="0046334A">
            <w:pPr>
              <w:spacing w:line="360" w:lineRule="auto"/>
              <w:jc w:val="both"/>
              <w:rPr>
                <w:rFonts w:ascii="Times New Roman" w:hAnsi="Times New Roman" w:cs="Times New Roman"/>
                <w:sz w:val="24"/>
                <w:szCs w:val="24"/>
              </w:rPr>
            </w:pPr>
            <w:r w:rsidRPr="0046334A">
              <w:rPr>
                <w:rFonts w:ascii="Times New Roman" w:hAnsi="Times New Roman" w:cs="Times New Roman"/>
                <w:sz w:val="24"/>
                <w:szCs w:val="24"/>
              </w:rPr>
              <w:t>Pray for me</w:t>
            </w:r>
            <w:r>
              <w:rPr>
                <w:rFonts w:ascii="Times New Roman" w:hAnsi="Times New Roman" w:cs="Times New Roman"/>
                <w:sz w:val="24"/>
                <w:szCs w:val="24"/>
              </w:rPr>
              <w:t>,</w:t>
            </w:r>
          </w:p>
          <w:p w:rsidR="0046334A" w:rsidRPr="009822A4" w:rsidRDefault="0046334A" w:rsidP="00F51C26">
            <w:pPr>
              <w:spacing w:line="360" w:lineRule="auto"/>
              <w:jc w:val="both"/>
              <w:rPr>
                <w:rFonts w:ascii="Times New Roman" w:hAnsi="Times New Roman" w:cs="Times New Roman"/>
                <w:sz w:val="24"/>
                <w:szCs w:val="24"/>
              </w:rPr>
            </w:pPr>
            <w:r>
              <w:rPr>
                <w:rFonts w:ascii="Times New Roman" w:hAnsi="Times New Roman" w:cs="Times New Roman"/>
                <w:sz w:val="24"/>
                <w:szCs w:val="24"/>
              </w:rPr>
              <w:t>Know yourself</w:t>
            </w:r>
          </w:p>
        </w:tc>
      </w:tr>
      <w:tr w:rsidR="001A6D5F" w:rsidRPr="009822A4" w:rsidTr="00EF537D">
        <w:trPr>
          <w:trHeight w:val="945"/>
        </w:trPr>
        <w:tc>
          <w:tcPr>
            <w:tcW w:w="2115" w:type="dxa"/>
          </w:tcPr>
          <w:p w:rsidR="001A6D5F" w:rsidRPr="009822A4" w:rsidRDefault="001A6D5F" w:rsidP="00F51C26">
            <w:pPr>
              <w:spacing w:line="360" w:lineRule="auto"/>
              <w:jc w:val="both"/>
              <w:rPr>
                <w:rFonts w:ascii="Times New Roman" w:hAnsi="Times New Roman" w:cs="Times New Roman"/>
                <w:sz w:val="24"/>
                <w:szCs w:val="24"/>
              </w:rPr>
            </w:pPr>
            <w:r>
              <w:rPr>
                <w:rFonts w:ascii="Times New Roman" w:hAnsi="Times New Roman" w:cs="Times New Roman"/>
                <w:sz w:val="24"/>
                <w:szCs w:val="24"/>
              </w:rPr>
              <w:t>Vera the DJ</w:t>
            </w:r>
          </w:p>
        </w:tc>
        <w:tc>
          <w:tcPr>
            <w:tcW w:w="742" w:type="dxa"/>
          </w:tcPr>
          <w:p w:rsidR="001A6D5F" w:rsidRPr="009822A4" w:rsidRDefault="00777308" w:rsidP="00F51C26">
            <w:pPr>
              <w:spacing w:line="360" w:lineRule="auto"/>
              <w:jc w:val="both"/>
              <w:rPr>
                <w:rFonts w:ascii="Times New Roman" w:hAnsi="Times New Roman" w:cs="Times New Roman"/>
                <w:sz w:val="24"/>
                <w:szCs w:val="24"/>
              </w:rPr>
            </w:pPr>
            <w:r>
              <w:rPr>
                <w:rFonts w:ascii="Times New Roman" w:hAnsi="Times New Roman" w:cs="Times New Roman"/>
                <w:sz w:val="24"/>
                <w:szCs w:val="24"/>
              </w:rPr>
              <w:t>23</w:t>
            </w:r>
          </w:p>
        </w:tc>
        <w:tc>
          <w:tcPr>
            <w:tcW w:w="992" w:type="dxa"/>
          </w:tcPr>
          <w:p w:rsidR="001A6D5F" w:rsidRPr="009822A4" w:rsidRDefault="001A6D5F" w:rsidP="00F51C26">
            <w:pPr>
              <w:spacing w:line="360" w:lineRule="auto"/>
              <w:jc w:val="both"/>
              <w:rPr>
                <w:rFonts w:ascii="Times New Roman" w:hAnsi="Times New Roman" w:cs="Times New Roman"/>
                <w:sz w:val="24"/>
                <w:szCs w:val="24"/>
              </w:rPr>
            </w:pPr>
            <w:r>
              <w:rPr>
                <w:rFonts w:ascii="Times New Roman" w:hAnsi="Times New Roman" w:cs="Times New Roman"/>
                <w:sz w:val="24"/>
                <w:szCs w:val="24"/>
              </w:rPr>
              <w:t>Female</w:t>
            </w:r>
          </w:p>
        </w:tc>
        <w:tc>
          <w:tcPr>
            <w:tcW w:w="3119" w:type="dxa"/>
          </w:tcPr>
          <w:p w:rsidR="001A6D5F" w:rsidRPr="009822A4" w:rsidRDefault="001A6D5F" w:rsidP="00F51C2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Diploma in sound </w:t>
            </w:r>
            <w:r w:rsidR="00AE6B8C">
              <w:rPr>
                <w:rFonts w:ascii="Times New Roman" w:hAnsi="Times New Roman" w:cs="Times New Roman"/>
                <w:sz w:val="24"/>
                <w:szCs w:val="24"/>
              </w:rPr>
              <w:t>engineering</w:t>
            </w:r>
          </w:p>
        </w:tc>
        <w:tc>
          <w:tcPr>
            <w:tcW w:w="2422" w:type="dxa"/>
          </w:tcPr>
          <w:p w:rsidR="001A6D5F" w:rsidRPr="009822A4" w:rsidRDefault="001A6D5F" w:rsidP="00F51C26">
            <w:pPr>
              <w:spacing w:line="360" w:lineRule="auto"/>
              <w:jc w:val="both"/>
              <w:rPr>
                <w:rFonts w:ascii="Times New Roman" w:hAnsi="Times New Roman" w:cs="Times New Roman"/>
                <w:sz w:val="24"/>
                <w:szCs w:val="24"/>
              </w:rPr>
            </w:pPr>
            <w:r>
              <w:rPr>
                <w:rFonts w:ascii="Times New Roman" w:hAnsi="Times New Roman" w:cs="Times New Roman"/>
                <w:sz w:val="24"/>
                <w:szCs w:val="24"/>
              </w:rPr>
              <w:t>N/A</w:t>
            </w:r>
          </w:p>
        </w:tc>
      </w:tr>
      <w:tr w:rsidR="001A6D5F" w:rsidRPr="009822A4" w:rsidTr="00EF537D">
        <w:trPr>
          <w:trHeight w:val="945"/>
        </w:trPr>
        <w:tc>
          <w:tcPr>
            <w:tcW w:w="2115" w:type="dxa"/>
          </w:tcPr>
          <w:p w:rsidR="001A6D5F" w:rsidRDefault="001A6D5F" w:rsidP="00F51C26">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Yizo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Mthizo</w:t>
            </w:r>
            <w:proofErr w:type="spellEnd"/>
          </w:p>
        </w:tc>
        <w:tc>
          <w:tcPr>
            <w:tcW w:w="742" w:type="dxa"/>
          </w:tcPr>
          <w:p w:rsidR="001A6D5F" w:rsidRDefault="001A6D5F" w:rsidP="00F51C26">
            <w:pPr>
              <w:spacing w:line="360" w:lineRule="auto"/>
              <w:jc w:val="both"/>
              <w:rPr>
                <w:rFonts w:ascii="Times New Roman" w:hAnsi="Times New Roman" w:cs="Times New Roman"/>
                <w:sz w:val="24"/>
                <w:szCs w:val="24"/>
              </w:rPr>
            </w:pPr>
            <w:r>
              <w:rPr>
                <w:rFonts w:ascii="Times New Roman" w:hAnsi="Times New Roman" w:cs="Times New Roman"/>
                <w:sz w:val="24"/>
                <w:szCs w:val="24"/>
              </w:rPr>
              <w:t>23</w:t>
            </w:r>
          </w:p>
        </w:tc>
        <w:tc>
          <w:tcPr>
            <w:tcW w:w="992" w:type="dxa"/>
          </w:tcPr>
          <w:p w:rsidR="001A6D5F" w:rsidRDefault="001A6D5F" w:rsidP="00F51C26">
            <w:pPr>
              <w:spacing w:line="360" w:lineRule="auto"/>
              <w:jc w:val="both"/>
              <w:rPr>
                <w:rFonts w:ascii="Times New Roman" w:hAnsi="Times New Roman" w:cs="Times New Roman"/>
                <w:sz w:val="24"/>
                <w:szCs w:val="24"/>
              </w:rPr>
            </w:pPr>
            <w:r>
              <w:rPr>
                <w:rFonts w:ascii="Times New Roman" w:hAnsi="Times New Roman" w:cs="Times New Roman"/>
                <w:sz w:val="24"/>
                <w:szCs w:val="24"/>
              </w:rPr>
              <w:t>Male</w:t>
            </w:r>
          </w:p>
        </w:tc>
        <w:tc>
          <w:tcPr>
            <w:tcW w:w="3119" w:type="dxa"/>
          </w:tcPr>
          <w:p w:rsidR="001A6D5F" w:rsidRDefault="00AE6B8C" w:rsidP="00F51C26">
            <w:pPr>
              <w:spacing w:line="360" w:lineRule="auto"/>
              <w:jc w:val="both"/>
              <w:rPr>
                <w:rFonts w:ascii="Times New Roman" w:hAnsi="Times New Roman" w:cs="Times New Roman"/>
                <w:sz w:val="24"/>
                <w:szCs w:val="24"/>
              </w:rPr>
            </w:pPr>
            <w:r>
              <w:rPr>
                <w:rFonts w:ascii="Times New Roman" w:hAnsi="Times New Roman" w:cs="Times New Roman"/>
                <w:sz w:val="24"/>
                <w:szCs w:val="24"/>
              </w:rPr>
              <w:t>Matric (employed)</w:t>
            </w:r>
          </w:p>
        </w:tc>
        <w:tc>
          <w:tcPr>
            <w:tcW w:w="2422" w:type="dxa"/>
          </w:tcPr>
          <w:p w:rsidR="001A6D5F" w:rsidRDefault="0046334A" w:rsidP="00F51C26">
            <w:pPr>
              <w:spacing w:line="360" w:lineRule="auto"/>
              <w:jc w:val="both"/>
              <w:rPr>
                <w:rFonts w:ascii="Times New Roman" w:hAnsi="Times New Roman" w:cs="Times New Roman"/>
                <w:sz w:val="24"/>
                <w:szCs w:val="24"/>
              </w:rPr>
            </w:pPr>
            <w:r>
              <w:rPr>
                <w:rFonts w:ascii="Times New Roman" w:hAnsi="Times New Roman" w:cs="Times New Roman"/>
                <w:sz w:val="24"/>
                <w:szCs w:val="24"/>
              </w:rPr>
              <w:t>Zola,</w:t>
            </w:r>
          </w:p>
          <w:p w:rsidR="0046334A" w:rsidRDefault="0046334A" w:rsidP="00F51C26">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Yebo</w:t>
            </w:r>
            <w:proofErr w:type="spellEnd"/>
          </w:p>
        </w:tc>
      </w:tr>
      <w:tr w:rsidR="001A6D5F" w:rsidRPr="009822A4" w:rsidTr="00EF537D">
        <w:trPr>
          <w:trHeight w:val="960"/>
        </w:trPr>
        <w:tc>
          <w:tcPr>
            <w:tcW w:w="2115" w:type="dxa"/>
          </w:tcPr>
          <w:p w:rsidR="001A6D5F" w:rsidRPr="009822A4" w:rsidRDefault="00777308" w:rsidP="00F51C26">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Zicky</w:t>
            </w:r>
            <w:proofErr w:type="spellEnd"/>
            <w:r w:rsidR="001A6D5F">
              <w:rPr>
                <w:rFonts w:ascii="Times New Roman" w:hAnsi="Times New Roman" w:cs="Times New Roman"/>
                <w:sz w:val="24"/>
                <w:szCs w:val="24"/>
              </w:rPr>
              <w:t xml:space="preserve"> </w:t>
            </w:r>
          </w:p>
        </w:tc>
        <w:tc>
          <w:tcPr>
            <w:tcW w:w="742" w:type="dxa"/>
          </w:tcPr>
          <w:p w:rsidR="001A6D5F" w:rsidRPr="009822A4" w:rsidRDefault="00777308" w:rsidP="00F51C26">
            <w:pPr>
              <w:spacing w:line="360" w:lineRule="auto"/>
              <w:jc w:val="both"/>
              <w:rPr>
                <w:rFonts w:ascii="Times New Roman" w:hAnsi="Times New Roman" w:cs="Times New Roman"/>
                <w:sz w:val="24"/>
                <w:szCs w:val="24"/>
              </w:rPr>
            </w:pPr>
            <w:r>
              <w:rPr>
                <w:rFonts w:ascii="Times New Roman" w:hAnsi="Times New Roman" w:cs="Times New Roman"/>
                <w:sz w:val="24"/>
                <w:szCs w:val="24"/>
              </w:rPr>
              <w:t>21</w:t>
            </w:r>
          </w:p>
        </w:tc>
        <w:tc>
          <w:tcPr>
            <w:tcW w:w="992" w:type="dxa"/>
          </w:tcPr>
          <w:p w:rsidR="001A6D5F" w:rsidRPr="009822A4" w:rsidRDefault="001A6D5F" w:rsidP="00F51C26">
            <w:pPr>
              <w:spacing w:line="360" w:lineRule="auto"/>
              <w:jc w:val="both"/>
              <w:rPr>
                <w:rFonts w:ascii="Times New Roman" w:hAnsi="Times New Roman" w:cs="Times New Roman"/>
                <w:sz w:val="24"/>
                <w:szCs w:val="24"/>
              </w:rPr>
            </w:pPr>
            <w:r>
              <w:rPr>
                <w:rFonts w:ascii="Times New Roman" w:hAnsi="Times New Roman" w:cs="Times New Roman"/>
                <w:sz w:val="24"/>
                <w:szCs w:val="24"/>
              </w:rPr>
              <w:t>Male</w:t>
            </w:r>
          </w:p>
        </w:tc>
        <w:tc>
          <w:tcPr>
            <w:tcW w:w="3119" w:type="dxa"/>
          </w:tcPr>
          <w:p w:rsidR="001A6D5F" w:rsidRPr="009822A4" w:rsidRDefault="001A6D5F" w:rsidP="00F51C26">
            <w:pPr>
              <w:spacing w:line="360" w:lineRule="auto"/>
              <w:jc w:val="both"/>
              <w:rPr>
                <w:rFonts w:ascii="Times New Roman" w:hAnsi="Times New Roman" w:cs="Times New Roman"/>
                <w:sz w:val="24"/>
                <w:szCs w:val="24"/>
              </w:rPr>
            </w:pPr>
            <w:r>
              <w:rPr>
                <w:rFonts w:ascii="Times New Roman" w:hAnsi="Times New Roman" w:cs="Times New Roman"/>
                <w:sz w:val="24"/>
                <w:szCs w:val="24"/>
              </w:rPr>
              <w:t>Matric</w:t>
            </w:r>
          </w:p>
        </w:tc>
        <w:tc>
          <w:tcPr>
            <w:tcW w:w="2422" w:type="dxa"/>
          </w:tcPr>
          <w:p w:rsidR="001A6D5F" w:rsidRDefault="0046334A" w:rsidP="00F51C26">
            <w:pPr>
              <w:spacing w:line="360" w:lineRule="auto"/>
              <w:jc w:val="both"/>
              <w:rPr>
                <w:rFonts w:ascii="Times New Roman" w:hAnsi="Times New Roman" w:cs="Times New Roman"/>
                <w:sz w:val="24"/>
                <w:szCs w:val="24"/>
              </w:rPr>
            </w:pPr>
            <w:r>
              <w:rPr>
                <w:rFonts w:ascii="Times New Roman" w:hAnsi="Times New Roman" w:cs="Times New Roman"/>
                <w:sz w:val="24"/>
                <w:szCs w:val="24"/>
              </w:rPr>
              <w:t>Lot on my shoulders</w:t>
            </w:r>
            <w:r w:rsidR="00EF537D">
              <w:rPr>
                <w:rFonts w:ascii="Times New Roman" w:hAnsi="Times New Roman" w:cs="Times New Roman"/>
                <w:sz w:val="24"/>
                <w:szCs w:val="24"/>
              </w:rPr>
              <w:t>,</w:t>
            </w:r>
          </w:p>
          <w:p w:rsidR="005D7750" w:rsidRPr="009822A4" w:rsidRDefault="00494010" w:rsidP="00F51C26">
            <w:pPr>
              <w:spacing w:line="360" w:lineRule="auto"/>
              <w:jc w:val="both"/>
              <w:rPr>
                <w:rFonts w:ascii="Times New Roman" w:hAnsi="Times New Roman" w:cs="Times New Roman"/>
                <w:sz w:val="24"/>
                <w:szCs w:val="24"/>
              </w:rPr>
            </w:pPr>
            <w:r>
              <w:rPr>
                <w:rFonts w:ascii="Times New Roman" w:hAnsi="Times New Roman" w:cs="Times New Roman"/>
                <w:sz w:val="24"/>
                <w:szCs w:val="24"/>
              </w:rPr>
              <w:t>Good day</w:t>
            </w:r>
          </w:p>
        </w:tc>
      </w:tr>
      <w:tr w:rsidR="001A6D5F" w:rsidRPr="009822A4" w:rsidTr="00EF537D">
        <w:trPr>
          <w:trHeight w:val="960"/>
        </w:trPr>
        <w:tc>
          <w:tcPr>
            <w:tcW w:w="2115" w:type="dxa"/>
          </w:tcPr>
          <w:p w:rsidR="001A6D5F" w:rsidRDefault="001A6D5F" w:rsidP="00F51C2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Big </w:t>
            </w:r>
            <w:proofErr w:type="spellStart"/>
            <w:r>
              <w:rPr>
                <w:rFonts w:ascii="Times New Roman" w:hAnsi="Times New Roman" w:cs="Times New Roman"/>
                <w:sz w:val="24"/>
                <w:szCs w:val="24"/>
              </w:rPr>
              <w:t>Tido</w:t>
            </w:r>
            <w:proofErr w:type="spellEnd"/>
          </w:p>
        </w:tc>
        <w:tc>
          <w:tcPr>
            <w:tcW w:w="742" w:type="dxa"/>
          </w:tcPr>
          <w:p w:rsidR="001A6D5F" w:rsidRDefault="00777308" w:rsidP="00F51C26">
            <w:pPr>
              <w:spacing w:line="360" w:lineRule="auto"/>
              <w:jc w:val="both"/>
              <w:rPr>
                <w:rFonts w:ascii="Times New Roman" w:hAnsi="Times New Roman" w:cs="Times New Roman"/>
                <w:sz w:val="24"/>
                <w:szCs w:val="24"/>
              </w:rPr>
            </w:pPr>
            <w:r>
              <w:rPr>
                <w:rFonts w:ascii="Times New Roman" w:hAnsi="Times New Roman" w:cs="Times New Roman"/>
                <w:sz w:val="24"/>
                <w:szCs w:val="24"/>
              </w:rPr>
              <w:t>22</w:t>
            </w:r>
          </w:p>
        </w:tc>
        <w:tc>
          <w:tcPr>
            <w:tcW w:w="992" w:type="dxa"/>
          </w:tcPr>
          <w:p w:rsidR="001A6D5F" w:rsidRDefault="001A6D5F" w:rsidP="00F51C26">
            <w:pPr>
              <w:spacing w:line="360" w:lineRule="auto"/>
              <w:jc w:val="both"/>
              <w:rPr>
                <w:rFonts w:ascii="Times New Roman" w:hAnsi="Times New Roman" w:cs="Times New Roman"/>
                <w:sz w:val="24"/>
                <w:szCs w:val="24"/>
              </w:rPr>
            </w:pPr>
            <w:r>
              <w:rPr>
                <w:rFonts w:ascii="Times New Roman" w:hAnsi="Times New Roman" w:cs="Times New Roman"/>
                <w:sz w:val="24"/>
                <w:szCs w:val="24"/>
              </w:rPr>
              <w:t>Male</w:t>
            </w:r>
          </w:p>
        </w:tc>
        <w:tc>
          <w:tcPr>
            <w:tcW w:w="3119" w:type="dxa"/>
          </w:tcPr>
          <w:p w:rsidR="001A6D5F" w:rsidRDefault="001A6D5F" w:rsidP="00AE6B8C">
            <w:pPr>
              <w:spacing w:line="360" w:lineRule="auto"/>
              <w:jc w:val="both"/>
              <w:rPr>
                <w:rFonts w:ascii="Times New Roman" w:hAnsi="Times New Roman" w:cs="Times New Roman"/>
                <w:sz w:val="24"/>
                <w:szCs w:val="24"/>
              </w:rPr>
            </w:pPr>
            <w:r>
              <w:rPr>
                <w:rFonts w:ascii="Times New Roman" w:hAnsi="Times New Roman" w:cs="Times New Roman"/>
                <w:sz w:val="24"/>
                <w:szCs w:val="24"/>
              </w:rPr>
              <w:t>University student</w:t>
            </w:r>
            <w:r w:rsidR="009B7996">
              <w:rPr>
                <w:rFonts w:ascii="Times New Roman" w:hAnsi="Times New Roman" w:cs="Times New Roman"/>
                <w:sz w:val="24"/>
                <w:szCs w:val="24"/>
              </w:rPr>
              <w:t xml:space="preserve"> </w:t>
            </w:r>
            <w:r w:rsidR="00AE6B8C">
              <w:rPr>
                <w:rFonts w:ascii="Times New Roman" w:hAnsi="Times New Roman" w:cs="Times New Roman"/>
                <w:sz w:val="24"/>
                <w:szCs w:val="24"/>
              </w:rPr>
              <w:t>– Bachelor of Science third year</w:t>
            </w:r>
          </w:p>
        </w:tc>
        <w:tc>
          <w:tcPr>
            <w:tcW w:w="2422" w:type="dxa"/>
          </w:tcPr>
          <w:p w:rsidR="001A6D5F" w:rsidRDefault="00EF537D" w:rsidP="00F51C26">
            <w:pPr>
              <w:spacing w:line="360" w:lineRule="auto"/>
              <w:jc w:val="both"/>
              <w:rPr>
                <w:rFonts w:ascii="Times New Roman" w:hAnsi="Times New Roman" w:cs="Times New Roman"/>
                <w:sz w:val="24"/>
                <w:szCs w:val="24"/>
              </w:rPr>
            </w:pPr>
            <w:r>
              <w:rPr>
                <w:rFonts w:ascii="Times New Roman" w:hAnsi="Times New Roman" w:cs="Times New Roman"/>
                <w:sz w:val="24"/>
                <w:szCs w:val="24"/>
              </w:rPr>
              <w:t>Real nigga,</w:t>
            </w:r>
          </w:p>
          <w:p w:rsidR="00EF537D" w:rsidRDefault="00EF537D" w:rsidP="00F51C26">
            <w:pPr>
              <w:spacing w:line="360" w:lineRule="auto"/>
              <w:jc w:val="both"/>
              <w:rPr>
                <w:rFonts w:ascii="Times New Roman" w:hAnsi="Times New Roman" w:cs="Times New Roman"/>
                <w:sz w:val="24"/>
                <w:szCs w:val="24"/>
              </w:rPr>
            </w:pPr>
            <w:r>
              <w:rPr>
                <w:rFonts w:ascii="Times New Roman" w:hAnsi="Times New Roman" w:cs="Times New Roman"/>
                <w:sz w:val="24"/>
                <w:szCs w:val="24"/>
              </w:rPr>
              <w:t>Lean Mary</w:t>
            </w:r>
          </w:p>
        </w:tc>
      </w:tr>
    </w:tbl>
    <w:p w:rsidR="0046334A" w:rsidRDefault="0046334A" w:rsidP="00F51C26">
      <w:pPr>
        <w:spacing w:line="360" w:lineRule="auto"/>
        <w:jc w:val="both"/>
        <w:rPr>
          <w:rFonts w:ascii="Times New Roman" w:hAnsi="Times New Roman" w:cs="Times New Roman"/>
          <w:b/>
          <w:sz w:val="24"/>
          <w:szCs w:val="24"/>
        </w:rPr>
      </w:pPr>
    </w:p>
    <w:p w:rsidR="00F52934" w:rsidRPr="00982DC6" w:rsidRDefault="00F52934" w:rsidP="00982DC6">
      <w:pPr>
        <w:pStyle w:val="Heading3"/>
        <w:spacing w:line="360" w:lineRule="auto"/>
        <w:jc w:val="both"/>
        <w:rPr>
          <w:rFonts w:ascii="Times New Roman" w:hAnsi="Times New Roman" w:cs="Times New Roman"/>
          <w:b/>
          <w:color w:val="auto"/>
        </w:rPr>
      </w:pPr>
      <w:bookmarkStart w:id="86" w:name="_Toc501454729"/>
      <w:r w:rsidRPr="00982DC6">
        <w:rPr>
          <w:rFonts w:ascii="Times New Roman" w:hAnsi="Times New Roman" w:cs="Times New Roman"/>
          <w:b/>
          <w:color w:val="auto"/>
        </w:rPr>
        <w:t>4.1.3 What is hip hop?</w:t>
      </w:r>
      <w:bookmarkEnd w:id="86"/>
    </w:p>
    <w:p w:rsidR="002F4123" w:rsidRDefault="00A16CF0" w:rsidP="00F51C2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Rose (1994), describes hip hop as a cultural movement that originated in the mid-80s with four main artistic elements. These include </w:t>
      </w:r>
      <w:proofErr w:type="spellStart"/>
      <w:r>
        <w:rPr>
          <w:rFonts w:ascii="Times New Roman" w:hAnsi="Times New Roman" w:cs="Times New Roman"/>
          <w:sz w:val="24"/>
          <w:szCs w:val="24"/>
        </w:rPr>
        <w:t>Deejaying</w:t>
      </w:r>
      <w:proofErr w:type="spellEnd"/>
      <w:r>
        <w:rPr>
          <w:rFonts w:ascii="Times New Roman" w:hAnsi="Times New Roman" w:cs="Times New Roman"/>
          <w:sz w:val="24"/>
          <w:szCs w:val="24"/>
        </w:rPr>
        <w:t xml:space="preserve">, rapping, graffiti art and a unique dance. </w:t>
      </w:r>
      <w:r w:rsidR="002244DA">
        <w:rPr>
          <w:rFonts w:ascii="Times New Roman" w:hAnsi="Times New Roman" w:cs="Times New Roman"/>
          <w:sz w:val="24"/>
          <w:szCs w:val="24"/>
        </w:rPr>
        <w:t xml:space="preserve">The participants in this study were asked what hip hop meant to them and they mainly brought out two common words in their responses namely expression and lifestyle. </w:t>
      </w:r>
    </w:p>
    <w:p w:rsidR="002F4123" w:rsidRPr="002F4123" w:rsidRDefault="002F4123" w:rsidP="002F4123">
      <w:pPr>
        <w:spacing w:line="360" w:lineRule="auto"/>
        <w:jc w:val="both"/>
        <w:rPr>
          <w:rFonts w:ascii="Times New Roman" w:hAnsi="Times New Roman" w:cs="Times New Roman"/>
          <w:i/>
          <w:sz w:val="24"/>
          <w:szCs w:val="24"/>
          <w:lang w:val="en-ZA"/>
        </w:rPr>
      </w:pPr>
      <w:r>
        <w:rPr>
          <w:rFonts w:ascii="Times New Roman" w:hAnsi="Times New Roman" w:cs="Times New Roman"/>
          <w:i/>
          <w:sz w:val="24"/>
          <w:szCs w:val="24"/>
          <w:lang w:val="en-ZA"/>
        </w:rPr>
        <w:t>“</w:t>
      </w:r>
      <w:r w:rsidRPr="002F4123">
        <w:rPr>
          <w:rFonts w:ascii="Times New Roman" w:hAnsi="Times New Roman" w:cs="Times New Roman"/>
          <w:i/>
          <w:sz w:val="24"/>
          <w:szCs w:val="24"/>
          <w:lang w:val="en-ZA"/>
        </w:rPr>
        <w:t xml:space="preserve">for me hip hop is like, it’s a lifestyle, many people see hip hop as a music genre sort of a thing but hip hop is also like reggae. It is a culture where you are able to get in the zone of storytelling, get to be able to relate to people`s backgrounds, how they grew up and even be able to flex like I just put on a new </w:t>
      </w:r>
      <w:proofErr w:type="spellStart"/>
      <w:r w:rsidRPr="002F4123">
        <w:rPr>
          <w:rFonts w:ascii="Times New Roman" w:hAnsi="Times New Roman" w:cs="Times New Roman"/>
          <w:i/>
          <w:sz w:val="24"/>
          <w:szCs w:val="24"/>
          <w:lang w:val="en-ZA"/>
        </w:rPr>
        <w:t>rolex</w:t>
      </w:r>
      <w:proofErr w:type="spellEnd"/>
      <w:r w:rsidRPr="002F4123">
        <w:rPr>
          <w:rFonts w:ascii="Times New Roman" w:hAnsi="Times New Roman" w:cs="Times New Roman"/>
          <w:i/>
          <w:sz w:val="24"/>
          <w:szCs w:val="24"/>
          <w:lang w:val="en-ZA"/>
        </w:rPr>
        <w:t xml:space="preserve"> (watch) but hip hop is a lifestyle you know it’s about the dress code, the swag, how you walk, talk. That’s why I’m saying it’s a lifestyle</w:t>
      </w:r>
      <w:r>
        <w:rPr>
          <w:rFonts w:ascii="Times New Roman" w:hAnsi="Times New Roman" w:cs="Times New Roman"/>
          <w:i/>
          <w:sz w:val="24"/>
          <w:szCs w:val="24"/>
          <w:lang w:val="en-ZA"/>
        </w:rPr>
        <w:t>”</w:t>
      </w:r>
    </w:p>
    <w:p w:rsidR="002F4123" w:rsidRPr="002F4123" w:rsidRDefault="002F4123" w:rsidP="00F51C26">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lang w:val="en-ZA"/>
        </w:rPr>
        <w:t>Danver</w:t>
      </w:r>
      <w:proofErr w:type="spellEnd"/>
      <w:r>
        <w:rPr>
          <w:rFonts w:ascii="Times New Roman" w:hAnsi="Times New Roman" w:cs="Times New Roman"/>
          <w:sz w:val="24"/>
          <w:szCs w:val="24"/>
          <w:lang w:val="en-ZA"/>
        </w:rPr>
        <w:t xml:space="preserve"> Mars, </w:t>
      </w:r>
      <w:r w:rsidR="00EB5009">
        <w:rPr>
          <w:rFonts w:ascii="Times New Roman" w:hAnsi="Times New Roman" w:cs="Times New Roman"/>
          <w:sz w:val="24"/>
          <w:szCs w:val="24"/>
          <w:lang w:val="en-ZA"/>
        </w:rPr>
        <w:t>(P</w:t>
      </w:r>
      <w:r>
        <w:rPr>
          <w:rFonts w:ascii="Times New Roman" w:hAnsi="Times New Roman" w:cs="Times New Roman"/>
          <w:sz w:val="24"/>
          <w:szCs w:val="24"/>
          <w:lang w:val="en-ZA"/>
        </w:rPr>
        <w:t>1</w:t>
      </w:r>
      <w:r w:rsidR="00EB5009">
        <w:rPr>
          <w:rFonts w:ascii="Times New Roman" w:hAnsi="Times New Roman" w:cs="Times New Roman"/>
          <w:sz w:val="24"/>
          <w:szCs w:val="24"/>
          <w:lang w:val="en-ZA"/>
        </w:rPr>
        <w:t>)</w:t>
      </w:r>
    </w:p>
    <w:p w:rsidR="00F52934" w:rsidRDefault="002244DA" w:rsidP="00F51C26">
      <w:pPr>
        <w:spacing w:line="360" w:lineRule="auto"/>
        <w:jc w:val="both"/>
        <w:rPr>
          <w:rFonts w:ascii="Times New Roman" w:hAnsi="Times New Roman" w:cs="Times New Roman"/>
          <w:sz w:val="24"/>
          <w:szCs w:val="24"/>
        </w:rPr>
      </w:pPr>
      <w:r>
        <w:rPr>
          <w:rFonts w:ascii="Times New Roman" w:hAnsi="Times New Roman" w:cs="Times New Roman"/>
          <w:sz w:val="24"/>
          <w:szCs w:val="24"/>
        </w:rPr>
        <w:t>Out of the five participants, four mentioned hip hop as a form of expression</w:t>
      </w:r>
      <w:r w:rsidR="00876117">
        <w:rPr>
          <w:rFonts w:ascii="Times New Roman" w:hAnsi="Times New Roman" w:cs="Times New Roman"/>
          <w:sz w:val="24"/>
          <w:szCs w:val="24"/>
        </w:rPr>
        <w:t>. T</w:t>
      </w:r>
      <w:r>
        <w:rPr>
          <w:rFonts w:ascii="Times New Roman" w:hAnsi="Times New Roman" w:cs="Times New Roman"/>
          <w:sz w:val="24"/>
          <w:szCs w:val="24"/>
        </w:rPr>
        <w:t xml:space="preserve">hree </w:t>
      </w:r>
      <w:r w:rsidR="00876117">
        <w:rPr>
          <w:rFonts w:ascii="Times New Roman" w:hAnsi="Times New Roman" w:cs="Times New Roman"/>
          <w:sz w:val="24"/>
          <w:szCs w:val="24"/>
        </w:rPr>
        <w:t xml:space="preserve">of these participants </w:t>
      </w:r>
      <w:r>
        <w:rPr>
          <w:rFonts w:ascii="Times New Roman" w:hAnsi="Times New Roman" w:cs="Times New Roman"/>
          <w:sz w:val="24"/>
          <w:szCs w:val="24"/>
        </w:rPr>
        <w:t xml:space="preserve">added </w:t>
      </w:r>
      <w:r w:rsidR="00876117">
        <w:rPr>
          <w:rFonts w:ascii="Times New Roman" w:hAnsi="Times New Roman" w:cs="Times New Roman"/>
          <w:sz w:val="24"/>
          <w:szCs w:val="24"/>
        </w:rPr>
        <w:t xml:space="preserve">on </w:t>
      </w:r>
      <w:r>
        <w:rPr>
          <w:rFonts w:ascii="Times New Roman" w:hAnsi="Times New Roman" w:cs="Times New Roman"/>
          <w:sz w:val="24"/>
          <w:szCs w:val="24"/>
        </w:rPr>
        <w:t xml:space="preserve">by saying hip hop </w:t>
      </w:r>
      <w:proofErr w:type="gramStart"/>
      <w:r>
        <w:rPr>
          <w:rFonts w:ascii="Times New Roman" w:hAnsi="Times New Roman" w:cs="Times New Roman"/>
          <w:sz w:val="24"/>
          <w:szCs w:val="24"/>
        </w:rPr>
        <w:t>was</w:t>
      </w:r>
      <w:proofErr w:type="gramEnd"/>
      <w:r>
        <w:rPr>
          <w:rFonts w:ascii="Times New Roman" w:hAnsi="Times New Roman" w:cs="Times New Roman"/>
          <w:sz w:val="24"/>
          <w:szCs w:val="24"/>
        </w:rPr>
        <w:t xml:space="preserve"> a lifestyle and two of these three added dress </w:t>
      </w:r>
      <w:r>
        <w:rPr>
          <w:rFonts w:ascii="Times New Roman" w:hAnsi="Times New Roman" w:cs="Times New Roman"/>
          <w:sz w:val="24"/>
          <w:szCs w:val="24"/>
        </w:rPr>
        <w:lastRenderedPageBreak/>
        <w:t xml:space="preserve">code as a vital part of being </w:t>
      </w:r>
      <w:r w:rsidR="00876117">
        <w:rPr>
          <w:rFonts w:ascii="Times New Roman" w:hAnsi="Times New Roman" w:cs="Times New Roman"/>
          <w:sz w:val="24"/>
          <w:szCs w:val="24"/>
        </w:rPr>
        <w:t>part of the culture</w:t>
      </w:r>
      <w:r w:rsidR="00950726">
        <w:rPr>
          <w:rFonts w:ascii="Times New Roman" w:hAnsi="Times New Roman" w:cs="Times New Roman"/>
          <w:sz w:val="24"/>
          <w:szCs w:val="24"/>
        </w:rPr>
        <w:t xml:space="preserve"> and identity of hip hop</w:t>
      </w:r>
      <w:r w:rsidR="00876117">
        <w:rPr>
          <w:rFonts w:ascii="Times New Roman" w:hAnsi="Times New Roman" w:cs="Times New Roman"/>
          <w:sz w:val="24"/>
          <w:szCs w:val="24"/>
        </w:rPr>
        <w:t xml:space="preserve">. Moreover, three of the participants saw hip hop as a cathartic expression of pain </w:t>
      </w:r>
      <w:r w:rsidR="00391449">
        <w:rPr>
          <w:rFonts w:ascii="Times New Roman" w:hAnsi="Times New Roman" w:cs="Times New Roman"/>
          <w:sz w:val="24"/>
          <w:szCs w:val="24"/>
        </w:rPr>
        <w:t xml:space="preserve">or rather an outlet to the endured pain. The quote below is </w:t>
      </w:r>
      <w:proofErr w:type="gramStart"/>
      <w:r w:rsidR="00391449">
        <w:rPr>
          <w:rFonts w:ascii="Times New Roman" w:hAnsi="Times New Roman" w:cs="Times New Roman"/>
          <w:sz w:val="24"/>
          <w:szCs w:val="24"/>
        </w:rPr>
        <w:t>from a participants</w:t>
      </w:r>
      <w:proofErr w:type="gramEnd"/>
      <w:r w:rsidR="00391449">
        <w:rPr>
          <w:rFonts w:ascii="Times New Roman" w:hAnsi="Times New Roman" w:cs="Times New Roman"/>
          <w:sz w:val="24"/>
          <w:szCs w:val="24"/>
        </w:rPr>
        <w:t xml:space="preserve"> who was trying to describe what hip hop culture meant to him.</w:t>
      </w:r>
    </w:p>
    <w:p w:rsidR="00391449" w:rsidRDefault="00391449" w:rsidP="00F51C26">
      <w:pPr>
        <w:spacing w:line="360" w:lineRule="auto"/>
        <w:jc w:val="both"/>
        <w:rPr>
          <w:rFonts w:ascii="Times New Roman" w:hAnsi="Times New Roman" w:cs="Times New Roman"/>
          <w:sz w:val="24"/>
          <w:szCs w:val="24"/>
        </w:rPr>
      </w:pPr>
      <w:r w:rsidRPr="00391449">
        <w:rPr>
          <w:rFonts w:ascii="Times New Roman" w:hAnsi="Times New Roman" w:cs="Times New Roman"/>
          <w:i/>
          <w:sz w:val="24"/>
          <w:szCs w:val="24"/>
        </w:rPr>
        <w:t>“You try to understand what is happening in society, so you have this pain in you. Kind of like pain or something that you want to release”</w:t>
      </w:r>
      <w:r>
        <w:rPr>
          <w:rFonts w:ascii="Times New Roman" w:hAnsi="Times New Roman" w:cs="Times New Roman"/>
          <w:sz w:val="24"/>
          <w:szCs w:val="24"/>
        </w:rPr>
        <w:t xml:space="preserve"> </w:t>
      </w:r>
      <w:proofErr w:type="spellStart"/>
      <w:r>
        <w:rPr>
          <w:rFonts w:ascii="Times New Roman" w:hAnsi="Times New Roman" w:cs="Times New Roman"/>
          <w:sz w:val="24"/>
          <w:szCs w:val="24"/>
        </w:rPr>
        <w:t>Zick</w:t>
      </w:r>
      <w:r w:rsidR="00EB5009">
        <w:rPr>
          <w:rFonts w:ascii="Times New Roman" w:hAnsi="Times New Roman" w:cs="Times New Roman"/>
          <w:sz w:val="24"/>
          <w:szCs w:val="24"/>
        </w:rPr>
        <w:t>y</w:t>
      </w:r>
      <w:proofErr w:type="spellEnd"/>
      <w:r w:rsidR="00EB5009">
        <w:rPr>
          <w:rFonts w:ascii="Times New Roman" w:hAnsi="Times New Roman" w:cs="Times New Roman"/>
          <w:sz w:val="24"/>
          <w:szCs w:val="24"/>
        </w:rPr>
        <w:t xml:space="preserve"> (P4)</w:t>
      </w:r>
    </w:p>
    <w:p w:rsidR="00950726" w:rsidRDefault="00950726" w:rsidP="00F51C2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Two other participants have further expressed that their involvement in hip hop culture was as a result of </w:t>
      </w:r>
      <w:r w:rsidR="002C7D61">
        <w:rPr>
          <w:rFonts w:ascii="Times New Roman" w:hAnsi="Times New Roman" w:cs="Times New Roman"/>
          <w:sz w:val="24"/>
          <w:szCs w:val="24"/>
        </w:rPr>
        <w:t>their broken communication with their parents so they would use music as a way to be heard. The following remarks came from two of the participants.</w:t>
      </w:r>
    </w:p>
    <w:p w:rsidR="002C7D61" w:rsidRPr="002C7D61" w:rsidRDefault="002C7D61" w:rsidP="002C7D61">
      <w:pPr>
        <w:spacing w:line="360" w:lineRule="auto"/>
        <w:jc w:val="both"/>
        <w:rPr>
          <w:rFonts w:ascii="Times New Roman" w:hAnsi="Times New Roman" w:cs="Times New Roman"/>
          <w:sz w:val="24"/>
          <w:szCs w:val="24"/>
        </w:rPr>
      </w:pPr>
      <w:r w:rsidRPr="002C7D61">
        <w:rPr>
          <w:rFonts w:ascii="Times New Roman" w:hAnsi="Times New Roman" w:cs="Times New Roman"/>
          <w:i/>
          <w:sz w:val="24"/>
          <w:szCs w:val="24"/>
        </w:rPr>
        <w:t>“</w:t>
      </w:r>
      <w:proofErr w:type="gramStart"/>
      <w:r w:rsidRPr="002C7D61">
        <w:rPr>
          <w:rFonts w:ascii="Times New Roman" w:hAnsi="Times New Roman" w:cs="Times New Roman"/>
          <w:i/>
          <w:sz w:val="24"/>
          <w:szCs w:val="24"/>
        </w:rPr>
        <w:t>and</w:t>
      </w:r>
      <w:proofErr w:type="gramEnd"/>
      <w:r w:rsidRPr="002C7D61">
        <w:rPr>
          <w:rFonts w:ascii="Times New Roman" w:hAnsi="Times New Roman" w:cs="Times New Roman"/>
          <w:i/>
          <w:sz w:val="24"/>
          <w:szCs w:val="24"/>
        </w:rPr>
        <w:t xml:space="preserve"> lastly the person I speak to in my music has to be my mother, both my parents because as black children we don’t really talk to our parents so yeah”</w:t>
      </w:r>
      <w:r w:rsidR="00EB5009">
        <w:rPr>
          <w:rFonts w:ascii="Times New Roman" w:hAnsi="Times New Roman" w:cs="Times New Roman"/>
          <w:sz w:val="24"/>
          <w:szCs w:val="24"/>
        </w:rPr>
        <w:t xml:space="preserve"> </w:t>
      </w:r>
      <w:proofErr w:type="spellStart"/>
      <w:r w:rsidR="00EB5009">
        <w:rPr>
          <w:rFonts w:ascii="Times New Roman" w:hAnsi="Times New Roman" w:cs="Times New Roman"/>
          <w:sz w:val="24"/>
          <w:szCs w:val="24"/>
        </w:rPr>
        <w:t>Mthizo</w:t>
      </w:r>
      <w:proofErr w:type="spellEnd"/>
      <w:r w:rsidR="00EB5009">
        <w:rPr>
          <w:rFonts w:ascii="Times New Roman" w:hAnsi="Times New Roman" w:cs="Times New Roman"/>
          <w:sz w:val="24"/>
          <w:szCs w:val="24"/>
        </w:rPr>
        <w:t xml:space="preserve"> (P3)</w:t>
      </w:r>
    </w:p>
    <w:p w:rsidR="009B6FF5" w:rsidRPr="009B6FF5" w:rsidRDefault="009B6FF5" w:rsidP="009B6FF5">
      <w:pPr>
        <w:spacing w:line="360" w:lineRule="auto"/>
        <w:jc w:val="both"/>
        <w:rPr>
          <w:rFonts w:ascii="Times New Roman" w:hAnsi="Times New Roman" w:cs="Times New Roman"/>
          <w:sz w:val="24"/>
          <w:szCs w:val="24"/>
          <w:lang w:val="en-ZA"/>
        </w:rPr>
      </w:pPr>
      <w:r w:rsidRPr="009B6FF5">
        <w:rPr>
          <w:rFonts w:ascii="Times New Roman" w:hAnsi="Times New Roman" w:cs="Times New Roman"/>
          <w:i/>
          <w:sz w:val="24"/>
          <w:szCs w:val="24"/>
        </w:rPr>
        <w:t>“</w:t>
      </w:r>
      <w:r w:rsidRPr="009B6FF5">
        <w:rPr>
          <w:rFonts w:ascii="Times New Roman" w:hAnsi="Times New Roman" w:cs="Times New Roman"/>
          <w:i/>
          <w:sz w:val="24"/>
          <w:szCs w:val="24"/>
          <w:lang w:val="en-ZA"/>
        </w:rPr>
        <w:t>I didn’t even know I was a good rapper by the age of ten but when my father passed away when I was 11 years old in 2005 that’s when I began, because I was the only older brother around many sisters and my young brother was 4 years old and he didn’t understand what was going on so with me hip hop just started when I just sat down and started writing about my experience with losing my dad. I couldn’t talk to my mom. In 2006 I realised that whatever I’ve been writing, can actually be a story that I can tell people but how? Through poetry and rap”</w:t>
      </w:r>
      <w:r w:rsidR="00EB5009">
        <w:rPr>
          <w:rFonts w:ascii="Times New Roman" w:hAnsi="Times New Roman" w:cs="Times New Roman"/>
          <w:sz w:val="24"/>
          <w:szCs w:val="24"/>
          <w:lang w:val="en-ZA"/>
        </w:rPr>
        <w:t xml:space="preserve"> </w:t>
      </w:r>
      <w:proofErr w:type="spellStart"/>
      <w:r w:rsidR="00EB5009">
        <w:rPr>
          <w:rFonts w:ascii="Times New Roman" w:hAnsi="Times New Roman" w:cs="Times New Roman"/>
          <w:sz w:val="24"/>
          <w:szCs w:val="24"/>
          <w:lang w:val="en-ZA"/>
        </w:rPr>
        <w:t>Danver</w:t>
      </w:r>
      <w:proofErr w:type="spellEnd"/>
      <w:r w:rsidR="00EB5009">
        <w:rPr>
          <w:rFonts w:ascii="Times New Roman" w:hAnsi="Times New Roman" w:cs="Times New Roman"/>
          <w:sz w:val="24"/>
          <w:szCs w:val="24"/>
          <w:lang w:val="en-ZA"/>
        </w:rPr>
        <w:t xml:space="preserve"> Mars (P1)</w:t>
      </w:r>
    </w:p>
    <w:p w:rsidR="002C7D61" w:rsidRDefault="009B6FF5" w:rsidP="00F51C26">
      <w:pPr>
        <w:spacing w:line="360" w:lineRule="auto"/>
        <w:jc w:val="both"/>
        <w:rPr>
          <w:rFonts w:ascii="Times New Roman" w:hAnsi="Times New Roman" w:cs="Times New Roman"/>
          <w:sz w:val="24"/>
          <w:szCs w:val="24"/>
        </w:rPr>
      </w:pPr>
      <w:r>
        <w:rPr>
          <w:rFonts w:ascii="Times New Roman" w:hAnsi="Times New Roman" w:cs="Times New Roman"/>
          <w:sz w:val="24"/>
          <w:szCs w:val="24"/>
        </w:rPr>
        <w:t>These two quotes illustrate how hip hop culture has been used by some of the participants to express some of their life experiences and emotional responses to pain. It could also be a validati</w:t>
      </w:r>
      <w:r w:rsidR="00104861">
        <w:rPr>
          <w:rFonts w:ascii="Times New Roman" w:hAnsi="Times New Roman" w:cs="Times New Roman"/>
          <w:sz w:val="24"/>
          <w:szCs w:val="24"/>
        </w:rPr>
        <w:t xml:space="preserve">on to their use of hip hop as </w:t>
      </w:r>
      <w:r>
        <w:rPr>
          <w:rFonts w:ascii="Times New Roman" w:hAnsi="Times New Roman" w:cs="Times New Roman"/>
          <w:sz w:val="24"/>
          <w:szCs w:val="24"/>
        </w:rPr>
        <w:t>an expressional art form.</w:t>
      </w:r>
      <w:r w:rsidR="00AB3B68">
        <w:rPr>
          <w:rFonts w:ascii="Times New Roman" w:hAnsi="Times New Roman" w:cs="Times New Roman"/>
          <w:sz w:val="24"/>
          <w:szCs w:val="24"/>
        </w:rPr>
        <w:t xml:space="preserve"> Rose (1994) defines hip hop as a culture and form of expression that consists of four elements namely rapping, dancing, </w:t>
      </w:r>
      <w:proofErr w:type="spellStart"/>
      <w:r w:rsidR="00AB3B68">
        <w:rPr>
          <w:rFonts w:ascii="Times New Roman" w:hAnsi="Times New Roman" w:cs="Times New Roman"/>
          <w:sz w:val="24"/>
          <w:szCs w:val="24"/>
        </w:rPr>
        <w:t>deejaying</w:t>
      </w:r>
      <w:proofErr w:type="spellEnd"/>
      <w:r w:rsidR="00AB3B68">
        <w:rPr>
          <w:rFonts w:ascii="Times New Roman" w:hAnsi="Times New Roman" w:cs="Times New Roman"/>
          <w:sz w:val="24"/>
          <w:szCs w:val="24"/>
        </w:rPr>
        <w:t xml:space="preserve"> and graffiti. These definitions are consistent with each other because they acknowledge that hip hop is a culture and that it is a form of expression that goes beyond the music.</w:t>
      </w:r>
    </w:p>
    <w:p w:rsidR="00701322" w:rsidRDefault="001E4078" w:rsidP="00F51C2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diagram below shows the </w:t>
      </w:r>
      <w:r w:rsidR="00160937">
        <w:rPr>
          <w:rFonts w:ascii="Times New Roman" w:hAnsi="Times New Roman" w:cs="Times New Roman"/>
          <w:sz w:val="24"/>
          <w:szCs w:val="24"/>
        </w:rPr>
        <w:t xml:space="preserve">four main </w:t>
      </w:r>
      <w:r>
        <w:rPr>
          <w:rFonts w:ascii="Times New Roman" w:hAnsi="Times New Roman" w:cs="Times New Roman"/>
          <w:sz w:val="24"/>
          <w:szCs w:val="24"/>
        </w:rPr>
        <w:t xml:space="preserve">components of hip hop culture </w:t>
      </w:r>
      <w:r w:rsidR="00CC0533">
        <w:rPr>
          <w:rFonts w:ascii="Times New Roman" w:hAnsi="Times New Roman" w:cs="Times New Roman"/>
          <w:sz w:val="24"/>
          <w:szCs w:val="24"/>
        </w:rPr>
        <w:t xml:space="preserve">that are the main points of focus. Rapping is the art of speaking poetry over a rhythm. The people who perform this are called rappers or artists in general terms. Dancing in hip hop culture is dynamic and the styles are unique to what is common at each specific time. </w:t>
      </w:r>
      <w:proofErr w:type="spellStart"/>
      <w:r w:rsidR="00CC0533">
        <w:rPr>
          <w:rFonts w:ascii="Times New Roman" w:hAnsi="Times New Roman" w:cs="Times New Roman"/>
          <w:sz w:val="24"/>
          <w:szCs w:val="24"/>
        </w:rPr>
        <w:t>Deejaying</w:t>
      </w:r>
      <w:proofErr w:type="spellEnd"/>
      <w:r w:rsidR="00CC0533">
        <w:rPr>
          <w:rFonts w:ascii="Times New Roman" w:hAnsi="Times New Roman" w:cs="Times New Roman"/>
          <w:sz w:val="24"/>
          <w:szCs w:val="24"/>
        </w:rPr>
        <w:t xml:space="preserve"> is the art of </w:t>
      </w:r>
      <w:r w:rsidR="00701322">
        <w:rPr>
          <w:rFonts w:ascii="Times New Roman" w:hAnsi="Times New Roman" w:cs="Times New Roman"/>
          <w:sz w:val="24"/>
          <w:szCs w:val="24"/>
        </w:rPr>
        <w:t xml:space="preserve">controlling the records through which the music is played. It can also be the person who </w:t>
      </w:r>
      <w:r w:rsidR="00701322">
        <w:rPr>
          <w:rFonts w:ascii="Times New Roman" w:hAnsi="Times New Roman" w:cs="Times New Roman"/>
          <w:sz w:val="24"/>
          <w:szCs w:val="24"/>
        </w:rPr>
        <w:lastRenderedPageBreak/>
        <w:t>makes the electronic beats which allow the rapper to speak poetry when composing a song. Graffiti is the skill of drawing and painting on public walls, done mostly by spray paint.</w:t>
      </w:r>
    </w:p>
    <w:p w:rsidR="001E4078" w:rsidRDefault="001E4078" w:rsidP="00F51C26">
      <w:pPr>
        <w:spacing w:line="360" w:lineRule="auto"/>
        <w:jc w:val="both"/>
        <w:rPr>
          <w:rFonts w:ascii="Times New Roman" w:hAnsi="Times New Roman" w:cs="Times New Roman"/>
          <w:sz w:val="24"/>
          <w:szCs w:val="24"/>
        </w:rPr>
      </w:pPr>
      <w:r w:rsidRPr="001E4078">
        <w:rPr>
          <w:rFonts w:ascii="Times New Roman" w:eastAsia="Times New Roman" w:hAnsi="Times New Roman" w:cs="Times New Roman"/>
          <w:noProof/>
          <w:sz w:val="24"/>
          <w:szCs w:val="24"/>
          <w:lang w:val="en-ZA" w:eastAsia="en-ZA"/>
        </w:rPr>
        <w:drawing>
          <wp:inline distT="0" distB="0" distL="0" distR="0" wp14:anchorId="6B47A475" wp14:editId="367D0E3F">
            <wp:extent cx="5705475" cy="3600450"/>
            <wp:effectExtent l="0" t="0" r="0" b="19050"/>
            <wp:docPr id="4"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rsidR="00CC0533" w:rsidRPr="00732F23" w:rsidRDefault="00606C3D" w:rsidP="00606C3D">
      <w:pPr>
        <w:spacing w:line="360" w:lineRule="auto"/>
        <w:jc w:val="center"/>
        <w:rPr>
          <w:rFonts w:ascii="Times New Roman" w:hAnsi="Times New Roman" w:cs="Times New Roman"/>
          <w:i/>
          <w:sz w:val="24"/>
          <w:szCs w:val="24"/>
        </w:rPr>
      </w:pPr>
      <w:r>
        <w:rPr>
          <w:rFonts w:ascii="Times New Roman" w:hAnsi="Times New Roman" w:cs="Times New Roman"/>
          <w:i/>
          <w:sz w:val="24"/>
          <w:szCs w:val="24"/>
        </w:rPr>
        <w:t>Figure 4.1</w:t>
      </w:r>
      <w:r w:rsidR="00295D26">
        <w:rPr>
          <w:rFonts w:ascii="Times New Roman" w:hAnsi="Times New Roman" w:cs="Times New Roman"/>
          <w:i/>
          <w:sz w:val="24"/>
          <w:szCs w:val="24"/>
        </w:rPr>
        <w:t>:</w:t>
      </w:r>
      <w:r w:rsidR="002B0F26" w:rsidRPr="00732F23">
        <w:rPr>
          <w:rFonts w:ascii="Times New Roman" w:hAnsi="Times New Roman" w:cs="Times New Roman"/>
          <w:i/>
          <w:sz w:val="24"/>
          <w:szCs w:val="24"/>
        </w:rPr>
        <w:t xml:space="preserve"> A presentation of hip hop culture and its four </w:t>
      </w:r>
      <w:r>
        <w:rPr>
          <w:rFonts w:ascii="Times New Roman" w:hAnsi="Times New Roman" w:cs="Times New Roman"/>
          <w:i/>
          <w:sz w:val="24"/>
          <w:szCs w:val="24"/>
        </w:rPr>
        <w:t>elements of artistic expression</w:t>
      </w:r>
    </w:p>
    <w:p w:rsidR="000C4DA3" w:rsidRPr="00FD5B6B" w:rsidRDefault="000109B2" w:rsidP="00FD5B6B">
      <w:pPr>
        <w:pStyle w:val="Heading2"/>
        <w:spacing w:line="360" w:lineRule="auto"/>
        <w:jc w:val="both"/>
        <w:rPr>
          <w:rFonts w:ascii="Times New Roman" w:hAnsi="Times New Roman" w:cs="Times New Roman"/>
          <w:b/>
          <w:color w:val="auto"/>
          <w:sz w:val="24"/>
          <w:szCs w:val="24"/>
        </w:rPr>
      </w:pPr>
      <w:bookmarkStart w:id="87" w:name="_Toc501454730"/>
      <w:r w:rsidRPr="00FD5B6B">
        <w:rPr>
          <w:rFonts w:ascii="Times New Roman" w:hAnsi="Times New Roman" w:cs="Times New Roman"/>
          <w:b/>
          <w:color w:val="auto"/>
          <w:sz w:val="24"/>
          <w:szCs w:val="24"/>
        </w:rPr>
        <w:t>4.2</w:t>
      </w:r>
      <w:r w:rsidR="0046334A" w:rsidRPr="00FD5B6B">
        <w:rPr>
          <w:rFonts w:ascii="Times New Roman" w:hAnsi="Times New Roman" w:cs="Times New Roman"/>
          <w:b/>
          <w:color w:val="auto"/>
          <w:sz w:val="24"/>
          <w:szCs w:val="24"/>
        </w:rPr>
        <w:t xml:space="preserve"> HIP HOP CULTURE AND IDENTITY</w:t>
      </w:r>
      <w:bookmarkEnd w:id="87"/>
    </w:p>
    <w:p w:rsidR="0046334A" w:rsidRPr="008C65BB" w:rsidRDefault="0046334A" w:rsidP="0046334A">
      <w:pPr>
        <w:spacing w:line="360" w:lineRule="auto"/>
        <w:jc w:val="both"/>
        <w:rPr>
          <w:rFonts w:ascii="Times New Roman" w:hAnsi="Times New Roman" w:cs="Times New Roman"/>
          <w:sz w:val="24"/>
          <w:szCs w:val="24"/>
        </w:rPr>
      </w:pPr>
      <w:r w:rsidRPr="00F05D42">
        <w:rPr>
          <w:rFonts w:ascii="Times New Roman" w:hAnsi="Times New Roman" w:cs="Times New Roman"/>
          <w:sz w:val="24"/>
          <w:szCs w:val="24"/>
        </w:rPr>
        <w:t>According to Frith (1996) Music is like identity because it is both performance and story</w:t>
      </w:r>
      <w:r w:rsidR="00AD4805">
        <w:rPr>
          <w:rFonts w:ascii="Times New Roman" w:hAnsi="Times New Roman" w:cs="Times New Roman"/>
          <w:sz w:val="24"/>
          <w:szCs w:val="24"/>
        </w:rPr>
        <w:t>. It</w:t>
      </w:r>
      <w:r w:rsidRPr="00F05D42">
        <w:rPr>
          <w:rFonts w:ascii="Times New Roman" w:hAnsi="Times New Roman" w:cs="Times New Roman"/>
          <w:sz w:val="24"/>
          <w:szCs w:val="24"/>
        </w:rPr>
        <w:t xml:space="preserve"> also describes the social in the individual and vice versa, the mind in the body and the body in the mind; identity, like music, is a matter of both ethics and aesthetics. It is almost impossible therefore to separate the music from the culture, the culture from the experiences and the experiences from reality of trauma.</w:t>
      </w:r>
      <w:r w:rsidR="00AD4805">
        <w:rPr>
          <w:rFonts w:ascii="Times New Roman" w:hAnsi="Times New Roman" w:cs="Times New Roman"/>
          <w:sz w:val="24"/>
          <w:szCs w:val="24"/>
        </w:rPr>
        <w:t xml:space="preserve"> </w:t>
      </w:r>
      <w:r>
        <w:rPr>
          <w:rFonts w:ascii="Times New Roman" w:hAnsi="Times New Roman" w:cs="Times New Roman"/>
          <w:sz w:val="24"/>
          <w:szCs w:val="24"/>
        </w:rPr>
        <w:t xml:space="preserve">The culture of hip hop </w:t>
      </w:r>
      <w:r w:rsidR="00AD4805">
        <w:rPr>
          <w:rFonts w:ascii="Times New Roman" w:hAnsi="Times New Roman" w:cs="Times New Roman"/>
          <w:sz w:val="24"/>
          <w:szCs w:val="24"/>
        </w:rPr>
        <w:t>therefore includes mannerisms, fashion, language and art</w:t>
      </w:r>
      <w:r w:rsidR="00676F0D">
        <w:rPr>
          <w:rFonts w:ascii="Times New Roman" w:hAnsi="Times New Roman" w:cs="Times New Roman"/>
          <w:sz w:val="24"/>
          <w:szCs w:val="24"/>
        </w:rPr>
        <w:t>. This</w:t>
      </w:r>
      <w:r>
        <w:rPr>
          <w:rFonts w:ascii="Times New Roman" w:hAnsi="Times New Roman" w:cs="Times New Roman"/>
          <w:sz w:val="24"/>
          <w:szCs w:val="24"/>
        </w:rPr>
        <w:t xml:space="preserve"> culture is deeply rooted in youth lifestyle of poor mostly black communities. In short it is street urban youth culture. Although not all youth will be rappers or musicians in this culture, they can still be a part of it by other means because a culture is bound by shared beliefs, ex</w:t>
      </w:r>
      <w:r w:rsidR="002F4123">
        <w:rPr>
          <w:rFonts w:ascii="Times New Roman" w:hAnsi="Times New Roman" w:cs="Times New Roman"/>
          <w:sz w:val="24"/>
          <w:szCs w:val="24"/>
        </w:rPr>
        <w:t>periences and sometimes a shared</w:t>
      </w:r>
      <w:r>
        <w:rPr>
          <w:rFonts w:ascii="Times New Roman" w:hAnsi="Times New Roman" w:cs="Times New Roman"/>
          <w:sz w:val="24"/>
          <w:szCs w:val="24"/>
        </w:rPr>
        <w:t xml:space="preserve"> geographical location.</w:t>
      </w:r>
    </w:p>
    <w:p w:rsidR="0046334A" w:rsidRPr="00FD5B6B" w:rsidRDefault="00AD4805" w:rsidP="00FD5B6B">
      <w:pPr>
        <w:pStyle w:val="Heading3"/>
        <w:spacing w:line="360" w:lineRule="auto"/>
        <w:jc w:val="both"/>
        <w:rPr>
          <w:rFonts w:ascii="Times New Roman" w:hAnsi="Times New Roman" w:cs="Times New Roman"/>
          <w:b/>
          <w:color w:val="auto"/>
        </w:rPr>
      </w:pPr>
      <w:bookmarkStart w:id="88" w:name="_Toc501454731"/>
      <w:r w:rsidRPr="00FD5B6B">
        <w:rPr>
          <w:rFonts w:ascii="Times New Roman" w:hAnsi="Times New Roman" w:cs="Times New Roman"/>
          <w:b/>
          <w:color w:val="auto"/>
        </w:rPr>
        <w:t>4.2</w:t>
      </w:r>
      <w:r w:rsidR="0046334A" w:rsidRPr="00FD5B6B">
        <w:rPr>
          <w:rFonts w:ascii="Times New Roman" w:hAnsi="Times New Roman" w:cs="Times New Roman"/>
          <w:b/>
          <w:color w:val="auto"/>
        </w:rPr>
        <w:t>.1 Geography and settlements</w:t>
      </w:r>
      <w:bookmarkEnd w:id="88"/>
    </w:p>
    <w:p w:rsidR="00676F0D" w:rsidRDefault="00676F0D" w:rsidP="0046334A">
      <w:pPr>
        <w:spacing w:line="360" w:lineRule="auto"/>
        <w:jc w:val="both"/>
        <w:rPr>
          <w:rFonts w:ascii="Times New Roman" w:hAnsi="Times New Roman" w:cs="Times New Roman"/>
          <w:sz w:val="24"/>
          <w:szCs w:val="24"/>
        </w:rPr>
      </w:pPr>
      <w:r>
        <w:rPr>
          <w:rFonts w:ascii="Times New Roman" w:hAnsi="Times New Roman" w:cs="Times New Roman"/>
          <w:sz w:val="24"/>
          <w:szCs w:val="24"/>
        </w:rPr>
        <w:t>Hip hop culture, like most</w:t>
      </w:r>
      <w:r w:rsidR="0046334A">
        <w:rPr>
          <w:rFonts w:ascii="Times New Roman" w:hAnsi="Times New Roman" w:cs="Times New Roman"/>
          <w:sz w:val="24"/>
          <w:szCs w:val="24"/>
        </w:rPr>
        <w:t xml:space="preserve"> other culture is found in certain areas of South Africa as this is a street urban youth culture. These words limit the parameters into strictly post-industrial urban areas which are also commonly known as townships. These communities have been exposed </w:t>
      </w:r>
      <w:r w:rsidR="0046334A">
        <w:rPr>
          <w:rFonts w:ascii="Times New Roman" w:hAnsi="Times New Roman" w:cs="Times New Roman"/>
          <w:sz w:val="24"/>
          <w:szCs w:val="24"/>
        </w:rPr>
        <w:lastRenderedPageBreak/>
        <w:t xml:space="preserve">to complex trauma dating back to the time of apartheid. </w:t>
      </w:r>
      <w:r>
        <w:rPr>
          <w:rFonts w:ascii="Times New Roman" w:hAnsi="Times New Roman" w:cs="Times New Roman"/>
          <w:sz w:val="24"/>
          <w:szCs w:val="24"/>
        </w:rPr>
        <w:t xml:space="preserve">The researcher`s observations included a secluded location that has numerous old buildings that were dilapidated. The majority of the housing in Zola </w:t>
      </w:r>
      <w:proofErr w:type="gramStart"/>
      <w:r>
        <w:rPr>
          <w:rFonts w:ascii="Times New Roman" w:hAnsi="Times New Roman" w:cs="Times New Roman"/>
          <w:sz w:val="24"/>
          <w:szCs w:val="24"/>
        </w:rPr>
        <w:t>were</w:t>
      </w:r>
      <w:proofErr w:type="gramEnd"/>
      <w:r>
        <w:rPr>
          <w:rFonts w:ascii="Times New Roman" w:hAnsi="Times New Roman" w:cs="Times New Roman"/>
          <w:sz w:val="24"/>
          <w:szCs w:val="24"/>
        </w:rPr>
        <w:t xml:space="preserve"> informal settlements which followed main roads possibly for easy access to transport to and from the city. </w:t>
      </w:r>
      <w:r w:rsidR="00AD2C77">
        <w:rPr>
          <w:rFonts w:ascii="Times New Roman" w:hAnsi="Times New Roman" w:cs="Times New Roman"/>
          <w:sz w:val="24"/>
          <w:szCs w:val="24"/>
        </w:rPr>
        <w:t xml:space="preserve">The area has one main recreational centre where there are shopping malls and a playing ground for </w:t>
      </w:r>
      <w:proofErr w:type="gramStart"/>
      <w:r w:rsidR="00AD2C77">
        <w:rPr>
          <w:rFonts w:ascii="Times New Roman" w:hAnsi="Times New Roman" w:cs="Times New Roman"/>
          <w:sz w:val="24"/>
          <w:szCs w:val="24"/>
        </w:rPr>
        <w:t>children which is</w:t>
      </w:r>
      <w:proofErr w:type="gramEnd"/>
      <w:r w:rsidR="00AD2C77">
        <w:rPr>
          <w:rFonts w:ascii="Times New Roman" w:hAnsi="Times New Roman" w:cs="Times New Roman"/>
          <w:sz w:val="24"/>
          <w:szCs w:val="24"/>
        </w:rPr>
        <w:t xml:space="preserve"> also shared by a neighbouring community.</w:t>
      </w:r>
    </w:p>
    <w:p w:rsidR="0046334A" w:rsidRDefault="0046334A" w:rsidP="0046334A">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Kaminer</w:t>
      </w:r>
      <w:proofErr w:type="spellEnd"/>
      <w:r>
        <w:rPr>
          <w:rFonts w:ascii="Times New Roman" w:hAnsi="Times New Roman" w:cs="Times New Roman"/>
          <w:sz w:val="24"/>
          <w:szCs w:val="24"/>
        </w:rPr>
        <w:t xml:space="preserve"> &amp; Eagle (2011) define complex trauma as resulting from prolonged or repetitive stressors or by collective harm and abandonment of a people. </w:t>
      </w:r>
      <w:proofErr w:type="gramStart"/>
      <w:r>
        <w:rPr>
          <w:rFonts w:ascii="Times New Roman" w:hAnsi="Times New Roman" w:cs="Times New Roman"/>
          <w:sz w:val="24"/>
          <w:szCs w:val="24"/>
        </w:rPr>
        <w:t>Soweto,</w:t>
      </w:r>
      <w:proofErr w:type="gramEnd"/>
      <w:r>
        <w:rPr>
          <w:rFonts w:ascii="Times New Roman" w:hAnsi="Times New Roman" w:cs="Times New Roman"/>
          <w:sz w:val="24"/>
          <w:szCs w:val="24"/>
        </w:rPr>
        <w:t xml:space="preserve"> is an area that was built for black migrant labour and as a result, by the end of apartheid, it was abandoned and left as a high density residential area with nor service delivery or social welfare programmes. With most of the people if not all out of employments, it fuelled crime as a means of survival for these people. </w:t>
      </w:r>
      <w:proofErr w:type="spellStart"/>
      <w:r>
        <w:rPr>
          <w:rFonts w:ascii="Times New Roman" w:hAnsi="Times New Roman" w:cs="Times New Roman"/>
          <w:sz w:val="24"/>
          <w:szCs w:val="24"/>
        </w:rPr>
        <w:t>Coplan</w:t>
      </w:r>
      <w:proofErr w:type="spellEnd"/>
      <w:r>
        <w:rPr>
          <w:rFonts w:ascii="Times New Roman" w:hAnsi="Times New Roman" w:cs="Times New Roman"/>
          <w:sz w:val="24"/>
          <w:szCs w:val="24"/>
        </w:rPr>
        <w:t xml:space="preserve"> (2007) argues that because of the circumstances that black people lived in during apartheid, music and dance became the one way to display, transform and celebrate the cultural identities in supressed multi-ethnic communities.</w:t>
      </w:r>
    </w:p>
    <w:p w:rsidR="0046334A" w:rsidRPr="002907E3" w:rsidRDefault="0046334A" w:rsidP="0046334A">
      <w:pPr>
        <w:spacing w:line="360" w:lineRule="auto"/>
        <w:jc w:val="center"/>
        <w:rPr>
          <w:rFonts w:ascii="Times New Roman" w:hAnsi="Times New Roman" w:cs="Times New Roman"/>
          <w:i/>
          <w:sz w:val="24"/>
          <w:szCs w:val="24"/>
        </w:rPr>
      </w:pPr>
      <w:r>
        <w:rPr>
          <w:rFonts w:ascii="Times New Roman" w:hAnsi="Times New Roman" w:cs="Times New Roman"/>
          <w:i/>
          <w:sz w:val="24"/>
          <w:szCs w:val="24"/>
        </w:rPr>
        <w:t>“</w:t>
      </w:r>
      <w:r w:rsidRPr="002907E3">
        <w:rPr>
          <w:rFonts w:ascii="Times New Roman" w:hAnsi="Times New Roman" w:cs="Times New Roman"/>
          <w:i/>
          <w:sz w:val="24"/>
          <w:szCs w:val="24"/>
        </w:rPr>
        <w:t>First reason, I was told by elderly people, my leaders that…we were put in this place far away from good things, we were like put in here and separated from the whole world, this is where they belong because of maybe their skin colour, so what happens in here man, this is not a place to raise your kids man.</w:t>
      </w:r>
      <w:r>
        <w:rPr>
          <w:rFonts w:ascii="Times New Roman" w:hAnsi="Times New Roman" w:cs="Times New Roman"/>
          <w:i/>
          <w:sz w:val="24"/>
          <w:szCs w:val="24"/>
        </w:rPr>
        <w:t xml:space="preserve">, </w:t>
      </w:r>
      <w:proofErr w:type="spellStart"/>
      <w:r w:rsidR="00EB5009">
        <w:rPr>
          <w:rFonts w:ascii="Times New Roman" w:hAnsi="Times New Roman" w:cs="Times New Roman"/>
          <w:i/>
          <w:sz w:val="24"/>
          <w:szCs w:val="24"/>
        </w:rPr>
        <w:t>Yizo</w:t>
      </w:r>
      <w:proofErr w:type="spellEnd"/>
      <w:r w:rsidR="00EB5009">
        <w:rPr>
          <w:rFonts w:ascii="Times New Roman" w:hAnsi="Times New Roman" w:cs="Times New Roman"/>
          <w:i/>
          <w:sz w:val="24"/>
          <w:szCs w:val="24"/>
        </w:rPr>
        <w:t xml:space="preserve"> </w:t>
      </w:r>
      <w:proofErr w:type="spellStart"/>
      <w:r w:rsidR="00EB5009">
        <w:rPr>
          <w:rFonts w:ascii="Times New Roman" w:hAnsi="Times New Roman" w:cs="Times New Roman"/>
          <w:i/>
          <w:sz w:val="24"/>
          <w:szCs w:val="24"/>
        </w:rPr>
        <w:t>Mthizo</w:t>
      </w:r>
      <w:proofErr w:type="spellEnd"/>
      <w:r>
        <w:rPr>
          <w:rFonts w:ascii="Times New Roman" w:hAnsi="Times New Roman" w:cs="Times New Roman"/>
          <w:i/>
          <w:sz w:val="24"/>
          <w:szCs w:val="24"/>
        </w:rPr>
        <w:t xml:space="preserve"> </w:t>
      </w:r>
      <w:r w:rsidR="00EB5009">
        <w:rPr>
          <w:rFonts w:ascii="Times New Roman" w:hAnsi="Times New Roman" w:cs="Times New Roman"/>
          <w:i/>
          <w:sz w:val="24"/>
          <w:szCs w:val="24"/>
        </w:rPr>
        <w:t>(</w:t>
      </w:r>
      <w:r>
        <w:rPr>
          <w:rFonts w:ascii="Times New Roman" w:hAnsi="Times New Roman" w:cs="Times New Roman"/>
          <w:i/>
          <w:sz w:val="24"/>
          <w:szCs w:val="24"/>
        </w:rPr>
        <w:t>P3)”</w:t>
      </w:r>
    </w:p>
    <w:p w:rsidR="0046334A" w:rsidRDefault="0046334A" w:rsidP="0046334A">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The common environments in which these performances are done in clubs and bars and usually at night when people have no daily duties or when they are back from their day jobs.</w:t>
      </w:r>
      <w:proofErr w:type="gramEnd"/>
      <w:r>
        <w:rPr>
          <w:rFonts w:ascii="Times New Roman" w:hAnsi="Times New Roman" w:cs="Times New Roman"/>
          <w:sz w:val="24"/>
          <w:szCs w:val="24"/>
        </w:rPr>
        <w:t xml:space="preserve"> These environments use the culture as a way to make money by drawing potential customers who then in turn buy alcohol and sometimes pay for female strippers who act as entertainers for the largely male clientele. </w:t>
      </w:r>
      <w:r w:rsidR="00B002E7">
        <w:rPr>
          <w:rFonts w:ascii="Times New Roman" w:hAnsi="Times New Roman" w:cs="Times New Roman"/>
          <w:sz w:val="24"/>
          <w:szCs w:val="24"/>
        </w:rPr>
        <w:t>This relegates women to roles that provide sexual entertainment for men in spaces of interaction and perpetuates the objectification of women.</w:t>
      </w:r>
    </w:p>
    <w:p w:rsidR="0046334A" w:rsidRDefault="0046334A" w:rsidP="0046334A">
      <w:pPr>
        <w:spacing w:line="360" w:lineRule="auto"/>
        <w:jc w:val="both"/>
        <w:rPr>
          <w:rFonts w:ascii="Times New Roman" w:hAnsi="Times New Roman" w:cs="Times New Roman"/>
          <w:sz w:val="24"/>
          <w:szCs w:val="24"/>
        </w:rPr>
      </w:pPr>
      <w:r>
        <w:rPr>
          <w:rFonts w:ascii="Times New Roman" w:hAnsi="Times New Roman" w:cs="Times New Roman"/>
          <w:sz w:val="24"/>
          <w:szCs w:val="24"/>
        </w:rPr>
        <w:t>The health services in this comm</w:t>
      </w:r>
      <w:r w:rsidR="00C749F6">
        <w:rPr>
          <w:rFonts w:ascii="Times New Roman" w:hAnsi="Times New Roman" w:cs="Times New Roman"/>
          <w:sz w:val="24"/>
          <w:szCs w:val="24"/>
        </w:rPr>
        <w:t xml:space="preserve">unity are </w:t>
      </w:r>
      <w:proofErr w:type="gramStart"/>
      <w:r w:rsidR="00C749F6">
        <w:rPr>
          <w:rFonts w:ascii="Times New Roman" w:hAnsi="Times New Roman" w:cs="Times New Roman"/>
          <w:sz w:val="24"/>
          <w:szCs w:val="24"/>
        </w:rPr>
        <w:t>insufficient,</w:t>
      </w:r>
      <w:proofErr w:type="gramEnd"/>
      <w:r w:rsidR="00C749F6">
        <w:rPr>
          <w:rFonts w:ascii="Times New Roman" w:hAnsi="Times New Roman" w:cs="Times New Roman"/>
          <w:sz w:val="24"/>
          <w:szCs w:val="24"/>
        </w:rPr>
        <w:t xml:space="preserve"> there are</w:t>
      </w:r>
      <w:r>
        <w:rPr>
          <w:rFonts w:ascii="Times New Roman" w:hAnsi="Times New Roman" w:cs="Times New Roman"/>
          <w:sz w:val="24"/>
          <w:szCs w:val="24"/>
        </w:rPr>
        <w:t xml:space="preserve"> particularly 4 major clinics that serves the community which is Zola clinic. Although the </w:t>
      </w:r>
      <w:proofErr w:type="gramStart"/>
      <w:r>
        <w:rPr>
          <w:rFonts w:ascii="Times New Roman" w:hAnsi="Times New Roman" w:cs="Times New Roman"/>
          <w:sz w:val="24"/>
          <w:szCs w:val="24"/>
        </w:rPr>
        <w:t>number of these health facilities are</w:t>
      </w:r>
      <w:proofErr w:type="gramEnd"/>
      <w:r>
        <w:rPr>
          <w:rFonts w:ascii="Times New Roman" w:hAnsi="Times New Roman" w:cs="Times New Roman"/>
          <w:sz w:val="24"/>
          <w:szCs w:val="24"/>
        </w:rPr>
        <w:t xml:space="preserve"> numerous, there is a shortage of mental health facilities which deal with </w:t>
      </w:r>
      <w:r w:rsidR="00C749F6">
        <w:rPr>
          <w:rFonts w:ascii="Times New Roman" w:hAnsi="Times New Roman" w:cs="Times New Roman"/>
          <w:sz w:val="24"/>
          <w:szCs w:val="24"/>
        </w:rPr>
        <w:t xml:space="preserve">trauma concerns especially conditions such as </w:t>
      </w:r>
      <w:r>
        <w:rPr>
          <w:rFonts w:ascii="Times New Roman" w:hAnsi="Times New Roman" w:cs="Times New Roman"/>
          <w:sz w:val="24"/>
          <w:szCs w:val="24"/>
        </w:rPr>
        <w:t xml:space="preserve">post-traumatic stress disorders. Also, there is not enough research or documentation that covers the extent to which mental health problems are common in </w:t>
      </w:r>
      <w:r w:rsidR="00C749F6">
        <w:rPr>
          <w:rFonts w:ascii="Times New Roman" w:hAnsi="Times New Roman" w:cs="Times New Roman"/>
          <w:sz w:val="24"/>
          <w:szCs w:val="24"/>
        </w:rPr>
        <w:t>this community. According to a Mail and G</w:t>
      </w:r>
      <w:r>
        <w:rPr>
          <w:rFonts w:ascii="Times New Roman" w:hAnsi="Times New Roman" w:cs="Times New Roman"/>
          <w:sz w:val="24"/>
          <w:szCs w:val="24"/>
        </w:rPr>
        <w:t xml:space="preserve">uardian article from 9 May 1997, </w:t>
      </w:r>
    </w:p>
    <w:p w:rsidR="0046334A" w:rsidRPr="00AB0A2F" w:rsidRDefault="0046334A" w:rsidP="0046334A">
      <w:pPr>
        <w:spacing w:line="360" w:lineRule="auto"/>
        <w:jc w:val="center"/>
        <w:rPr>
          <w:rFonts w:ascii="Times New Roman" w:hAnsi="Times New Roman" w:cs="Times New Roman"/>
          <w:sz w:val="24"/>
          <w:szCs w:val="24"/>
        </w:rPr>
      </w:pPr>
      <w:r w:rsidRPr="00AB0A2F">
        <w:rPr>
          <w:rFonts w:ascii="Times New Roman" w:hAnsi="Times New Roman" w:cs="Times New Roman"/>
          <w:sz w:val="24"/>
          <w:szCs w:val="24"/>
        </w:rPr>
        <w:t>“A three-metre high brick-wall with razor wire running around the top surrounds the building. A few faded graffiti, mainly old political slogans, are on the walls.</w:t>
      </w:r>
    </w:p>
    <w:p w:rsidR="0046334A" w:rsidRPr="00AB0A2F" w:rsidRDefault="0046334A" w:rsidP="0046334A">
      <w:pPr>
        <w:spacing w:line="360" w:lineRule="auto"/>
        <w:jc w:val="center"/>
        <w:rPr>
          <w:rFonts w:ascii="Times New Roman" w:hAnsi="Times New Roman" w:cs="Times New Roman"/>
          <w:sz w:val="24"/>
          <w:szCs w:val="24"/>
        </w:rPr>
      </w:pPr>
      <w:r w:rsidRPr="00AB0A2F">
        <w:rPr>
          <w:rFonts w:ascii="Times New Roman" w:hAnsi="Times New Roman" w:cs="Times New Roman"/>
          <w:sz w:val="24"/>
          <w:szCs w:val="24"/>
        </w:rPr>
        <w:lastRenderedPageBreak/>
        <w:t>The functions of this primary health-care clinic include caring for up to 800 psychiatric patients a month, mainly schizophrenics and p</w:t>
      </w:r>
      <w:r w:rsidR="00BD5CF2">
        <w:rPr>
          <w:rFonts w:ascii="Times New Roman" w:hAnsi="Times New Roman" w:cs="Times New Roman"/>
          <w:sz w:val="24"/>
          <w:szCs w:val="24"/>
        </w:rPr>
        <w:t>eople suffering from depression</w:t>
      </w:r>
      <w:r w:rsidRPr="00AB0A2F">
        <w:rPr>
          <w:rFonts w:ascii="Times New Roman" w:hAnsi="Times New Roman" w:cs="Times New Roman"/>
          <w:sz w:val="24"/>
          <w:szCs w:val="24"/>
        </w:rPr>
        <w:t>.”</w:t>
      </w:r>
    </w:p>
    <w:p w:rsidR="0046334A" w:rsidRPr="00396F79" w:rsidRDefault="0046334A" w:rsidP="0046334A">
      <w:pPr>
        <w:spacing w:line="360" w:lineRule="auto"/>
        <w:jc w:val="both"/>
        <w:rPr>
          <w:rFonts w:ascii="Times New Roman" w:hAnsi="Times New Roman" w:cs="Times New Roman"/>
          <w:sz w:val="24"/>
          <w:szCs w:val="24"/>
        </w:rPr>
      </w:pPr>
      <w:r>
        <w:rPr>
          <w:rFonts w:ascii="Times New Roman" w:hAnsi="Times New Roman" w:cs="Times New Roman"/>
          <w:sz w:val="24"/>
          <w:szCs w:val="24"/>
        </w:rPr>
        <w:t>This was a description of the only health facility at the time which served the population of Zola community. Since then, there hasn’t been much improvement in the health service delivery in terms of their mental health in response to</w:t>
      </w:r>
      <w:r w:rsidR="00C749F6">
        <w:rPr>
          <w:rFonts w:ascii="Times New Roman" w:hAnsi="Times New Roman" w:cs="Times New Roman"/>
          <w:sz w:val="24"/>
          <w:szCs w:val="24"/>
        </w:rPr>
        <w:t xml:space="preserve"> community member`s </w:t>
      </w:r>
      <w:r>
        <w:rPr>
          <w:rFonts w:ascii="Times New Roman" w:hAnsi="Times New Roman" w:cs="Times New Roman"/>
          <w:sz w:val="24"/>
          <w:szCs w:val="24"/>
        </w:rPr>
        <w:t xml:space="preserve">exposure to trauma. There is need to bring recreational facilities to keep the youth engaged in other issues than drug abuse and violence. </w:t>
      </w:r>
    </w:p>
    <w:p w:rsidR="0046334A" w:rsidRPr="00FD5B6B" w:rsidRDefault="00AF4806" w:rsidP="00FD5B6B">
      <w:pPr>
        <w:pStyle w:val="Heading3"/>
        <w:spacing w:line="360" w:lineRule="auto"/>
        <w:rPr>
          <w:rFonts w:ascii="Times New Roman" w:hAnsi="Times New Roman" w:cs="Times New Roman"/>
          <w:b/>
        </w:rPr>
      </w:pPr>
      <w:bookmarkStart w:id="89" w:name="_Toc501454732"/>
      <w:r w:rsidRPr="00FD5B6B">
        <w:rPr>
          <w:rFonts w:ascii="Times New Roman" w:hAnsi="Times New Roman" w:cs="Times New Roman"/>
          <w:b/>
          <w:color w:val="auto"/>
        </w:rPr>
        <w:t>4.2</w:t>
      </w:r>
      <w:r w:rsidR="0046334A" w:rsidRPr="00FD5B6B">
        <w:rPr>
          <w:rFonts w:ascii="Times New Roman" w:hAnsi="Times New Roman" w:cs="Times New Roman"/>
          <w:b/>
          <w:color w:val="auto"/>
        </w:rPr>
        <w:t>.2 Hip hop and graffiti</w:t>
      </w:r>
      <w:bookmarkEnd w:id="89"/>
    </w:p>
    <w:p w:rsidR="00AA2EE5" w:rsidRPr="00AA2EE5" w:rsidRDefault="0046334A" w:rsidP="00AA2EE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Hip hop is particularly careful with its branding, from their clothing, their environment to their music as well. One of the artistic expressions of hip hop culture is graffiti. Although graffiti is not exclusively to hip hop only, it is widely used in hip hop culture more than other cultural spaces. It might not be as popular as music but it surely is another form of creative visual expression in hip hop culture. It also marks territories of people who stay in a particular area. </w:t>
      </w:r>
      <w:r w:rsidR="00AA2EE5" w:rsidRPr="00AA2EE5">
        <w:rPr>
          <w:rFonts w:ascii="Times New Roman" w:hAnsi="Times New Roman" w:cs="Times New Roman"/>
          <w:sz w:val="24"/>
          <w:szCs w:val="24"/>
        </w:rPr>
        <w:t xml:space="preserve">The community of Zola does not have much significant graffiti but the larger community of Soweto does have a number of graffiti. The above picture is found in Soweto on a wall that borders communities. One of the participants also cites this form of art as part of hip hop expression by saying, </w:t>
      </w:r>
    </w:p>
    <w:p w:rsidR="00AA2EE5" w:rsidRPr="00AA2EE5" w:rsidRDefault="00AA2EE5" w:rsidP="00AA2EE5">
      <w:pPr>
        <w:spacing w:line="360" w:lineRule="auto"/>
        <w:jc w:val="both"/>
        <w:rPr>
          <w:rFonts w:ascii="Times New Roman" w:hAnsi="Times New Roman" w:cs="Times New Roman"/>
          <w:i/>
          <w:sz w:val="24"/>
          <w:szCs w:val="24"/>
        </w:rPr>
      </w:pPr>
      <w:r w:rsidRPr="00AA2EE5">
        <w:rPr>
          <w:rFonts w:ascii="Times New Roman" w:hAnsi="Times New Roman" w:cs="Times New Roman"/>
          <w:i/>
          <w:sz w:val="24"/>
          <w:szCs w:val="24"/>
        </w:rPr>
        <w:t>“</w:t>
      </w:r>
      <w:proofErr w:type="gramStart"/>
      <w:r w:rsidRPr="00AA2EE5">
        <w:rPr>
          <w:rFonts w:ascii="Times New Roman" w:hAnsi="Times New Roman" w:cs="Times New Roman"/>
          <w:i/>
          <w:sz w:val="24"/>
          <w:szCs w:val="24"/>
        </w:rPr>
        <w:t>if</w:t>
      </w:r>
      <w:proofErr w:type="gramEnd"/>
      <w:r w:rsidRPr="00AA2EE5">
        <w:rPr>
          <w:rFonts w:ascii="Times New Roman" w:hAnsi="Times New Roman" w:cs="Times New Roman"/>
          <w:i/>
          <w:sz w:val="24"/>
          <w:szCs w:val="24"/>
        </w:rPr>
        <w:t xml:space="preserve"> you listen to like music or paintings or poetry, whatever you can use to express yourself,</w:t>
      </w:r>
    </w:p>
    <w:p w:rsidR="0080247D" w:rsidRPr="002907E3" w:rsidRDefault="00AA2EE5" w:rsidP="0046334A">
      <w:pPr>
        <w:spacing w:line="360" w:lineRule="auto"/>
        <w:jc w:val="both"/>
        <w:rPr>
          <w:rFonts w:ascii="Times New Roman" w:hAnsi="Times New Roman" w:cs="Times New Roman"/>
          <w:sz w:val="24"/>
          <w:szCs w:val="24"/>
        </w:rPr>
      </w:pPr>
      <w:r w:rsidRPr="00AA2EE5">
        <w:rPr>
          <w:rFonts w:ascii="Times New Roman" w:hAnsi="Times New Roman" w:cs="Times New Roman"/>
          <w:i/>
          <w:sz w:val="24"/>
          <w:szCs w:val="24"/>
        </w:rPr>
        <w:t xml:space="preserve">So for me hip hop is a platform of expression” </w:t>
      </w:r>
      <w:r w:rsidR="002B0F26">
        <w:rPr>
          <w:rFonts w:ascii="Times New Roman" w:hAnsi="Times New Roman" w:cs="Times New Roman"/>
          <w:sz w:val="24"/>
          <w:szCs w:val="24"/>
        </w:rPr>
        <w:t xml:space="preserve">Big </w:t>
      </w:r>
      <w:proofErr w:type="spellStart"/>
      <w:r w:rsidR="002B0F26">
        <w:rPr>
          <w:rFonts w:ascii="Times New Roman" w:hAnsi="Times New Roman" w:cs="Times New Roman"/>
          <w:sz w:val="24"/>
          <w:szCs w:val="24"/>
        </w:rPr>
        <w:t>Tido</w:t>
      </w:r>
      <w:proofErr w:type="spellEnd"/>
      <w:r w:rsidR="002B0F26">
        <w:rPr>
          <w:rFonts w:ascii="Times New Roman" w:hAnsi="Times New Roman" w:cs="Times New Roman"/>
          <w:sz w:val="24"/>
          <w:szCs w:val="24"/>
        </w:rPr>
        <w:t xml:space="preserve"> (P5)</w:t>
      </w:r>
    </w:p>
    <w:p w:rsidR="0046334A" w:rsidRDefault="0046334A" w:rsidP="0046334A">
      <w:pPr>
        <w:spacing w:line="360" w:lineRule="auto"/>
        <w:jc w:val="both"/>
        <w:rPr>
          <w:rFonts w:ascii="Times New Roman" w:hAnsi="Times New Roman" w:cs="Times New Roman"/>
          <w:sz w:val="24"/>
          <w:szCs w:val="24"/>
        </w:rPr>
      </w:pPr>
      <w:r>
        <w:rPr>
          <w:rFonts w:ascii="Times New Roman" w:hAnsi="Times New Roman" w:cs="Times New Roman"/>
          <w:b/>
          <w:noProof/>
          <w:sz w:val="24"/>
          <w:szCs w:val="24"/>
          <w:lang w:val="en-ZA" w:eastAsia="en-ZA"/>
        </w:rPr>
        <w:drawing>
          <wp:inline distT="0" distB="0" distL="0" distR="0">
            <wp:extent cx="4591050" cy="2724150"/>
            <wp:effectExtent l="0" t="0" r="0" b="0"/>
            <wp:docPr id="2" name="Picture 2" descr="anarchist-graffiti-at-motsoaledi-squatter-camp-soweto-200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anarchist-graffiti-at-motsoaledi-squatter-camp-soweto-2006-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591050" cy="2724150"/>
                    </a:xfrm>
                    <a:prstGeom prst="rect">
                      <a:avLst/>
                    </a:prstGeom>
                    <a:noFill/>
                    <a:ln>
                      <a:noFill/>
                    </a:ln>
                  </pic:spPr>
                </pic:pic>
              </a:graphicData>
            </a:graphic>
          </wp:inline>
        </w:drawing>
      </w:r>
    </w:p>
    <w:p w:rsidR="0046334A" w:rsidRPr="00732F23" w:rsidRDefault="00606C3D" w:rsidP="0046334A">
      <w:pPr>
        <w:spacing w:line="360" w:lineRule="auto"/>
        <w:jc w:val="both"/>
        <w:rPr>
          <w:rFonts w:ascii="Times New Roman" w:hAnsi="Times New Roman" w:cs="Times New Roman"/>
          <w:b/>
          <w:i/>
          <w:sz w:val="24"/>
          <w:szCs w:val="24"/>
        </w:rPr>
      </w:pPr>
      <w:r>
        <w:rPr>
          <w:rFonts w:ascii="Times New Roman" w:hAnsi="Times New Roman" w:cs="Times New Roman"/>
          <w:i/>
          <w:sz w:val="24"/>
          <w:szCs w:val="24"/>
        </w:rPr>
        <w:t>Figure 4.2</w:t>
      </w:r>
      <w:r w:rsidR="00295D26">
        <w:rPr>
          <w:rFonts w:ascii="Times New Roman" w:hAnsi="Times New Roman" w:cs="Times New Roman"/>
          <w:i/>
          <w:sz w:val="24"/>
          <w:szCs w:val="24"/>
        </w:rPr>
        <w:t>:</w:t>
      </w:r>
      <w:r w:rsidR="0046334A" w:rsidRPr="00732F23">
        <w:rPr>
          <w:rFonts w:ascii="Times New Roman" w:hAnsi="Times New Roman" w:cs="Times New Roman"/>
          <w:i/>
          <w:sz w:val="24"/>
          <w:szCs w:val="24"/>
        </w:rPr>
        <w:t xml:space="preserve"> A graffiti wall painting expressing a political v</w:t>
      </w:r>
      <w:r w:rsidR="00BD5CF2" w:rsidRPr="00732F23">
        <w:rPr>
          <w:rFonts w:ascii="Times New Roman" w:hAnsi="Times New Roman" w:cs="Times New Roman"/>
          <w:i/>
          <w:sz w:val="24"/>
          <w:szCs w:val="24"/>
        </w:rPr>
        <w:t xml:space="preserve">oice demanding land and freedom, in </w:t>
      </w:r>
      <w:proofErr w:type="spellStart"/>
      <w:r w:rsidR="00BD5CF2" w:rsidRPr="00732F23">
        <w:rPr>
          <w:rFonts w:ascii="Times New Roman" w:hAnsi="Times New Roman" w:cs="Times New Roman"/>
          <w:i/>
          <w:sz w:val="24"/>
          <w:szCs w:val="24"/>
        </w:rPr>
        <w:t>Motsoaledi</w:t>
      </w:r>
      <w:proofErr w:type="spellEnd"/>
      <w:r w:rsidR="00BD5CF2" w:rsidRPr="00732F23">
        <w:rPr>
          <w:rFonts w:ascii="Times New Roman" w:hAnsi="Times New Roman" w:cs="Times New Roman"/>
          <w:i/>
          <w:sz w:val="24"/>
          <w:szCs w:val="24"/>
        </w:rPr>
        <w:t xml:space="preserve"> squatter camp in Soweto.</w:t>
      </w:r>
    </w:p>
    <w:p w:rsidR="00AA2EE5" w:rsidRDefault="003B2444" w:rsidP="0046334A">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The graffiti in Zola or surrounding</w:t>
      </w:r>
      <w:r w:rsidR="00AA2EE5">
        <w:rPr>
          <w:rFonts w:ascii="Times New Roman" w:hAnsi="Times New Roman" w:cs="Times New Roman"/>
          <w:sz w:val="24"/>
          <w:szCs w:val="24"/>
        </w:rPr>
        <w:t xml:space="preserve"> area</w:t>
      </w:r>
      <w:r>
        <w:rPr>
          <w:rFonts w:ascii="Times New Roman" w:hAnsi="Times New Roman" w:cs="Times New Roman"/>
          <w:sz w:val="24"/>
          <w:szCs w:val="24"/>
        </w:rPr>
        <w:t>s</w:t>
      </w:r>
      <w:r w:rsidR="00AA2EE5">
        <w:rPr>
          <w:rFonts w:ascii="Times New Roman" w:hAnsi="Times New Roman" w:cs="Times New Roman"/>
          <w:sz w:val="24"/>
          <w:szCs w:val="24"/>
        </w:rPr>
        <w:t xml:space="preserve"> cannot be claimed fully by any hip hop movement but it is important to understand that hip hop culture does acknowledge graffiti as one of forms of expression. </w:t>
      </w:r>
      <w:r>
        <w:rPr>
          <w:rFonts w:ascii="Times New Roman" w:hAnsi="Times New Roman" w:cs="Times New Roman"/>
          <w:sz w:val="24"/>
          <w:szCs w:val="24"/>
        </w:rPr>
        <w:t xml:space="preserve">It is therefore a shared form of expression by the both members and non-members of the hip hop culture. </w:t>
      </w:r>
    </w:p>
    <w:p w:rsidR="0046334A" w:rsidRDefault="00265464" w:rsidP="0046334A">
      <w:pPr>
        <w:spacing w:line="360" w:lineRule="auto"/>
        <w:jc w:val="both"/>
        <w:rPr>
          <w:rFonts w:ascii="Times New Roman" w:hAnsi="Times New Roman" w:cs="Times New Roman"/>
          <w:sz w:val="24"/>
          <w:szCs w:val="24"/>
        </w:rPr>
      </w:pPr>
      <w:r>
        <w:rPr>
          <w:rFonts w:ascii="Times New Roman" w:hAnsi="Times New Roman" w:cs="Times New Roman"/>
          <w:sz w:val="24"/>
          <w:szCs w:val="24"/>
        </w:rPr>
        <w:t>The art form of graffiti is a unique way of communicating and sending out a message through visual expression. Although paintings are nothing new in today`s society or the early societies, they are largely used in th</w:t>
      </w:r>
      <w:r w:rsidR="00BD6E7F">
        <w:rPr>
          <w:rFonts w:ascii="Times New Roman" w:hAnsi="Times New Roman" w:cs="Times New Roman"/>
          <w:sz w:val="24"/>
          <w:szCs w:val="24"/>
        </w:rPr>
        <w:t>e context of hip hop as a tool. This tool can be a voice, a cry for change, reaction to injustices, reclamation of personal spaces and other collective stories.</w:t>
      </w:r>
      <w:r w:rsidR="009E52EC">
        <w:rPr>
          <w:rFonts w:ascii="Times New Roman" w:hAnsi="Times New Roman" w:cs="Times New Roman"/>
          <w:i/>
          <w:sz w:val="24"/>
          <w:szCs w:val="24"/>
        </w:rPr>
        <w:t xml:space="preserve"> </w:t>
      </w:r>
      <w:r w:rsidR="0046334A">
        <w:rPr>
          <w:rFonts w:ascii="Times New Roman" w:hAnsi="Times New Roman" w:cs="Times New Roman"/>
          <w:sz w:val="24"/>
          <w:szCs w:val="24"/>
        </w:rPr>
        <w:t>Branding goes beyond the graffiti as fashion is always involved as an appeal to hip hop events to do marketing through them. Hip hop culture is generally obsessed with status symbols which and they need a certain appeal to look and act the hip hop way.</w:t>
      </w:r>
      <w:r w:rsidR="00A17ED8">
        <w:rPr>
          <w:rFonts w:ascii="Times New Roman" w:hAnsi="Times New Roman" w:cs="Times New Roman"/>
          <w:sz w:val="24"/>
          <w:szCs w:val="24"/>
        </w:rPr>
        <w:t xml:space="preserve"> A couple of </w:t>
      </w:r>
      <w:r w:rsidR="00CF4E8F">
        <w:rPr>
          <w:rFonts w:ascii="Times New Roman" w:hAnsi="Times New Roman" w:cs="Times New Roman"/>
          <w:sz w:val="24"/>
          <w:szCs w:val="24"/>
        </w:rPr>
        <w:t>more graffiti in that area include the following:</w:t>
      </w:r>
    </w:p>
    <w:p w:rsidR="00A17ED8" w:rsidRDefault="00A17ED8" w:rsidP="0046334A">
      <w:pPr>
        <w:spacing w:line="360" w:lineRule="auto"/>
        <w:jc w:val="both"/>
        <w:rPr>
          <w:rFonts w:ascii="Times New Roman" w:hAnsi="Times New Roman" w:cs="Times New Roman"/>
          <w:sz w:val="24"/>
          <w:szCs w:val="24"/>
        </w:rPr>
      </w:pPr>
      <w:r w:rsidRPr="00A17ED8">
        <w:rPr>
          <w:rFonts w:ascii="Times New Roman" w:hAnsi="Times New Roman" w:cs="Times New Roman"/>
          <w:noProof/>
          <w:sz w:val="24"/>
          <w:szCs w:val="24"/>
          <w:lang w:val="en-ZA" w:eastAsia="en-ZA"/>
        </w:rPr>
        <w:drawing>
          <wp:inline distT="0" distB="0" distL="0" distR="0">
            <wp:extent cx="4763539" cy="3114040"/>
            <wp:effectExtent l="0" t="0" r="0" b="0"/>
            <wp:docPr id="3" name="Picture 3" descr="C:\Users\783436\Downloads\anarchist-graffiti-at-motsoaledi-squatter-camp-soweto-200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783436\Downloads\anarchist-graffiti-at-motsoaledi-squatter-camp-soweto-2006-4.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795354" cy="3134838"/>
                    </a:xfrm>
                    <a:prstGeom prst="rect">
                      <a:avLst/>
                    </a:prstGeom>
                    <a:noFill/>
                    <a:ln>
                      <a:noFill/>
                    </a:ln>
                  </pic:spPr>
                </pic:pic>
              </a:graphicData>
            </a:graphic>
          </wp:inline>
        </w:drawing>
      </w:r>
    </w:p>
    <w:p w:rsidR="00A17ED8" w:rsidRPr="00732F23" w:rsidRDefault="00606C3D" w:rsidP="00606C3D">
      <w:pPr>
        <w:spacing w:line="360" w:lineRule="auto"/>
        <w:jc w:val="center"/>
        <w:rPr>
          <w:rFonts w:ascii="Times New Roman" w:hAnsi="Times New Roman" w:cs="Times New Roman"/>
          <w:i/>
          <w:sz w:val="24"/>
          <w:szCs w:val="24"/>
        </w:rPr>
      </w:pPr>
      <w:r>
        <w:rPr>
          <w:rFonts w:ascii="Times New Roman" w:hAnsi="Times New Roman" w:cs="Times New Roman"/>
          <w:i/>
          <w:sz w:val="24"/>
          <w:szCs w:val="24"/>
        </w:rPr>
        <w:t>Fig</w:t>
      </w:r>
      <w:r w:rsidR="00C851E0">
        <w:rPr>
          <w:rFonts w:ascii="Times New Roman" w:hAnsi="Times New Roman" w:cs="Times New Roman"/>
          <w:i/>
          <w:sz w:val="24"/>
          <w:szCs w:val="24"/>
        </w:rPr>
        <w:t>ure</w:t>
      </w:r>
      <w:r>
        <w:rPr>
          <w:rFonts w:ascii="Times New Roman" w:hAnsi="Times New Roman" w:cs="Times New Roman"/>
          <w:i/>
          <w:sz w:val="24"/>
          <w:szCs w:val="24"/>
        </w:rPr>
        <w:t xml:space="preserve"> 4.3</w:t>
      </w:r>
      <w:r w:rsidR="00295D26">
        <w:rPr>
          <w:rFonts w:ascii="Times New Roman" w:hAnsi="Times New Roman" w:cs="Times New Roman"/>
          <w:i/>
          <w:sz w:val="24"/>
          <w:szCs w:val="24"/>
        </w:rPr>
        <w:t>:</w:t>
      </w:r>
      <w:r w:rsidR="00CF4E8F" w:rsidRPr="00732F23">
        <w:rPr>
          <w:rFonts w:ascii="Times New Roman" w:hAnsi="Times New Roman" w:cs="Times New Roman"/>
          <w:i/>
          <w:sz w:val="24"/>
          <w:szCs w:val="24"/>
        </w:rPr>
        <w:t xml:space="preserve"> A graffiti from 2004 expressing the need for b</w:t>
      </w:r>
      <w:r w:rsidR="006F3E05" w:rsidRPr="00732F23">
        <w:rPr>
          <w:rFonts w:ascii="Times New Roman" w:hAnsi="Times New Roman" w:cs="Times New Roman"/>
          <w:i/>
          <w:sz w:val="24"/>
          <w:szCs w:val="24"/>
        </w:rPr>
        <w:t>etter housing in a post-apartheid</w:t>
      </w:r>
      <w:r w:rsidR="00CF4E8F" w:rsidRPr="00732F23">
        <w:rPr>
          <w:rFonts w:ascii="Times New Roman" w:hAnsi="Times New Roman" w:cs="Times New Roman"/>
          <w:i/>
          <w:sz w:val="24"/>
          <w:szCs w:val="24"/>
        </w:rPr>
        <w:t xml:space="preserve"> era.</w:t>
      </w:r>
    </w:p>
    <w:p w:rsidR="002B0F26" w:rsidRDefault="00CF4E8F" w:rsidP="0046334A">
      <w:pPr>
        <w:spacing w:line="360" w:lineRule="auto"/>
        <w:jc w:val="both"/>
        <w:rPr>
          <w:rFonts w:ascii="Times New Roman" w:hAnsi="Times New Roman" w:cs="Times New Roman"/>
          <w:sz w:val="24"/>
          <w:szCs w:val="24"/>
        </w:rPr>
      </w:pPr>
      <w:r>
        <w:rPr>
          <w:rFonts w:ascii="Times New Roman" w:hAnsi="Times New Roman" w:cs="Times New Roman"/>
          <w:sz w:val="24"/>
          <w:szCs w:val="24"/>
        </w:rPr>
        <w:t>These graff</w:t>
      </w:r>
      <w:r w:rsidR="00C97452">
        <w:rPr>
          <w:rFonts w:ascii="Times New Roman" w:hAnsi="Times New Roman" w:cs="Times New Roman"/>
          <w:sz w:val="24"/>
          <w:szCs w:val="24"/>
        </w:rPr>
        <w:t>iti art forms are usually displayed in public spaces where most people can see. The pictures above are on a wall that separates two communities</w:t>
      </w:r>
      <w:r w:rsidR="00B82AAD">
        <w:rPr>
          <w:rFonts w:ascii="Times New Roman" w:hAnsi="Times New Roman" w:cs="Times New Roman"/>
          <w:sz w:val="24"/>
          <w:szCs w:val="24"/>
        </w:rPr>
        <w:t xml:space="preserve"> so people visiting the community can see.</w:t>
      </w:r>
    </w:p>
    <w:p w:rsidR="0046334A" w:rsidRPr="00FD5B6B" w:rsidRDefault="008E251F" w:rsidP="00FD5B6B">
      <w:pPr>
        <w:pStyle w:val="Heading3"/>
        <w:spacing w:line="360" w:lineRule="auto"/>
        <w:jc w:val="both"/>
        <w:rPr>
          <w:rFonts w:ascii="Times New Roman" w:hAnsi="Times New Roman" w:cs="Times New Roman"/>
          <w:b/>
          <w:color w:val="auto"/>
        </w:rPr>
      </w:pPr>
      <w:bookmarkStart w:id="90" w:name="_Toc501454733"/>
      <w:r w:rsidRPr="00FD5B6B">
        <w:rPr>
          <w:rFonts w:ascii="Times New Roman" w:hAnsi="Times New Roman" w:cs="Times New Roman"/>
          <w:b/>
          <w:color w:val="auto"/>
        </w:rPr>
        <w:lastRenderedPageBreak/>
        <w:t>4.2</w:t>
      </w:r>
      <w:r w:rsidR="0046334A" w:rsidRPr="00FD5B6B">
        <w:rPr>
          <w:rFonts w:ascii="Times New Roman" w:hAnsi="Times New Roman" w:cs="Times New Roman"/>
          <w:b/>
          <w:color w:val="auto"/>
        </w:rPr>
        <w:t>.3 Religion and spirituality</w:t>
      </w:r>
      <w:bookmarkEnd w:id="90"/>
    </w:p>
    <w:p w:rsidR="0046334A" w:rsidRDefault="0046334A" w:rsidP="0046334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Religion and spirituality </w:t>
      </w:r>
      <w:proofErr w:type="gramStart"/>
      <w:r>
        <w:rPr>
          <w:rFonts w:ascii="Times New Roman" w:hAnsi="Times New Roman" w:cs="Times New Roman"/>
          <w:sz w:val="24"/>
          <w:szCs w:val="24"/>
        </w:rPr>
        <w:t>remain</w:t>
      </w:r>
      <w:proofErr w:type="gramEnd"/>
      <w:r>
        <w:rPr>
          <w:rFonts w:ascii="Times New Roman" w:hAnsi="Times New Roman" w:cs="Times New Roman"/>
          <w:sz w:val="24"/>
          <w:szCs w:val="24"/>
        </w:rPr>
        <w:t xml:space="preserve"> core to traumatized communities for various reasons. A lot of evidence suggests that trauma can impact or affect the way people see their spirituality and perceptions i</w:t>
      </w:r>
      <w:r w:rsidR="00C826AE">
        <w:rPr>
          <w:rFonts w:ascii="Times New Roman" w:hAnsi="Times New Roman" w:cs="Times New Roman"/>
          <w:sz w:val="24"/>
          <w:szCs w:val="24"/>
        </w:rPr>
        <w:t>n life. Connor, Davidson and Lee (2003) argue that</w:t>
      </w:r>
      <w:r w:rsidR="006F3E05">
        <w:rPr>
          <w:rFonts w:ascii="Times New Roman" w:hAnsi="Times New Roman" w:cs="Times New Roman"/>
          <w:sz w:val="24"/>
          <w:szCs w:val="24"/>
        </w:rPr>
        <w:t xml:space="preserve"> depression and loneliness as symptoms of</w:t>
      </w:r>
      <w:r>
        <w:rPr>
          <w:rFonts w:ascii="Times New Roman" w:hAnsi="Times New Roman" w:cs="Times New Roman"/>
          <w:sz w:val="24"/>
          <w:szCs w:val="24"/>
        </w:rPr>
        <w:t xml:space="preserve"> post</w:t>
      </w:r>
      <w:r w:rsidR="006F3E05">
        <w:rPr>
          <w:rFonts w:ascii="Times New Roman" w:hAnsi="Times New Roman" w:cs="Times New Roman"/>
          <w:sz w:val="24"/>
          <w:szCs w:val="24"/>
        </w:rPr>
        <w:t>-traumatic stress disorder can</w:t>
      </w:r>
      <w:r>
        <w:rPr>
          <w:rFonts w:ascii="Times New Roman" w:hAnsi="Times New Roman" w:cs="Times New Roman"/>
          <w:sz w:val="24"/>
          <w:szCs w:val="24"/>
        </w:rPr>
        <w:t xml:space="preserve"> eventually lead to feelings of loneliness and loss of faith in God. On the other hand, this might also increase some people`s appreciation of life and sense of purpose in life. A good example of how trauma can bring perseverance in victims is the song from </w:t>
      </w:r>
      <w:proofErr w:type="spellStart"/>
      <w:r>
        <w:rPr>
          <w:rFonts w:ascii="Times New Roman" w:hAnsi="Times New Roman" w:cs="Times New Roman"/>
          <w:sz w:val="24"/>
          <w:szCs w:val="24"/>
        </w:rPr>
        <w:t>Danver</w:t>
      </w:r>
      <w:proofErr w:type="spellEnd"/>
      <w:r>
        <w:rPr>
          <w:rFonts w:ascii="Times New Roman" w:hAnsi="Times New Roman" w:cs="Times New Roman"/>
          <w:sz w:val="24"/>
          <w:szCs w:val="24"/>
        </w:rPr>
        <w:t xml:space="preserve"> Mars</w:t>
      </w:r>
      <w:r w:rsidR="006F3E05">
        <w:rPr>
          <w:rFonts w:ascii="Times New Roman" w:hAnsi="Times New Roman" w:cs="Times New Roman"/>
          <w:sz w:val="24"/>
          <w:szCs w:val="24"/>
        </w:rPr>
        <w:t xml:space="preserve"> (P1)</w:t>
      </w:r>
      <w:r>
        <w:rPr>
          <w:rFonts w:ascii="Times New Roman" w:hAnsi="Times New Roman" w:cs="Times New Roman"/>
          <w:sz w:val="24"/>
          <w:szCs w:val="24"/>
        </w:rPr>
        <w:t xml:space="preserve"> called “Pray for me” when he says,</w:t>
      </w:r>
    </w:p>
    <w:p w:rsidR="0046334A" w:rsidRPr="00C46078" w:rsidRDefault="0046334A" w:rsidP="0046334A">
      <w:pPr>
        <w:spacing w:line="360" w:lineRule="auto"/>
        <w:jc w:val="center"/>
        <w:rPr>
          <w:rFonts w:ascii="Times New Roman" w:hAnsi="Times New Roman" w:cs="Times New Roman"/>
          <w:i/>
          <w:sz w:val="24"/>
          <w:szCs w:val="24"/>
          <w:lang w:val="en-ZA"/>
        </w:rPr>
      </w:pPr>
      <w:r w:rsidRPr="00C46078">
        <w:rPr>
          <w:rFonts w:ascii="Times New Roman" w:hAnsi="Times New Roman" w:cs="Times New Roman"/>
          <w:i/>
          <w:sz w:val="24"/>
          <w:szCs w:val="24"/>
          <w:lang w:val="en-ZA"/>
        </w:rPr>
        <w:t>Uh yeah, you know, life is just unfair sometimes you know</w:t>
      </w:r>
    </w:p>
    <w:p w:rsidR="0046334A" w:rsidRPr="00C46078" w:rsidRDefault="0046334A" w:rsidP="0046334A">
      <w:pPr>
        <w:spacing w:line="360" w:lineRule="auto"/>
        <w:jc w:val="center"/>
        <w:rPr>
          <w:rFonts w:ascii="Times New Roman" w:hAnsi="Times New Roman" w:cs="Times New Roman"/>
          <w:i/>
          <w:sz w:val="24"/>
          <w:szCs w:val="24"/>
          <w:lang w:val="en-ZA"/>
        </w:rPr>
      </w:pPr>
      <w:r w:rsidRPr="00C46078">
        <w:rPr>
          <w:rFonts w:ascii="Times New Roman" w:hAnsi="Times New Roman" w:cs="Times New Roman"/>
          <w:i/>
          <w:sz w:val="24"/>
          <w:szCs w:val="24"/>
          <w:lang w:val="en-ZA"/>
        </w:rPr>
        <w:t>We go through a lot of things and stuff</w:t>
      </w:r>
    </w:p>
    <w:p w:rsidR="0046334A" w:rsidRPr="00C46078" w:rsidRDefault="0046334A" w:rsidP="0046334A">
      <w:pPr>
        <w:spacing w:line="360" w:lineRule="auto"/>
        <w:jc w:val="center"/>
        <w:rPr>
          <w:rFonts w:ascii="Times New Roman" w:hAnsi="Times New Roman" w:cs="Times New Roman"/>
          <w:i/>
          <w:sz w:val="24"/>
          <w:szCs w:val="24"/>
          <w:lang w:val="en-ZA"/>
        </w:rPr>
      </w:pPr>
      <w:r w:rsidRPr="00C46078">
        <w:rPr>
          <w:rFonts w:ascii="Times New Roman" w:hAnsi="Times New Roman" w:cs="Times New Roman"/>
          <w:i/>
          <w:sz w:val="24"/>
          <w:szCs w:val="24"/>
          <w:lang w:val="en-ZA"/>
        </w:rPr>
        <w:t>I remember when I made my new year’s resolution I was like…</w:t>
      </w:r>
    </w:p>
    <w:p w:rsidR="0046334A" w:rsidRPr="00C46078" w:rsidRDefault="0046334A" w:rsidP="0046334A">
      <w:pPr>
        <w:spacing w:line="360" w:lineRule="auto"/>
        <w:jc w:val="center"/>
        <w:rPr>
          <w:rFonts w:ascii="Times New Roman" w:hAnsi="Times New Roman" w:cs="Times New Roman"/>
          <w:i/>
          <w:sz w:val="24"/>
          <w:szCs w:val="24"/>
          <w:lang w:val="en-ZA"/>
        </w:rPr>
      </w:pPr>
      <w:r w:rsidRPr="00C46078">
        <w:rPr>
          <w:rFonts w:ascii="Times New Roman" w:hAnsi="Times New Roman" w:cs="Times New Roman"/>
          <w:i/>
          <w:sz w:val="24"/>
          <w:szCs w:val="24"/>
          <w:lang w:val="en-ZA"/>
        </w:rPr>
        <w:t>This is going to be the best year of my life</w:t>
      </w:r>
    </w:p>
    <w:p w:rsidR="0046334A" w:rsidRPr="00C46078" w:rsidRDefault="0046334A" w:rsidP="0046334A">
      <w:pPr>
        <w:spacing w:line="360" w:lineRule="auto"/>
        <w:jc w:val="center"/>
        <w:rPr>
          <w:rFonts w:ascii="Times New Roman" w:hAnsi="Times New Roman" w:cs="Times New Roman"/>
          <w:i/>
          <w:sz w:val="24"/>
          <w:szCs w:val="24"/>
          <w:lang w:val="en-ZA"/>
        </w:rPr>
      </w:pPr>
      <w:r w:rsidRPr="00C46078">
        <w:rPr>
          <w:rFonts w:ascii="Times New Roman" w:hAnsi="Times New Roman" w:cs="Times New Roman"/>
          <w:i/>
          <w:sz w:val="24"/>
          <w:szCs w:val="24"/>
          <w:lang w:val="en-ZA"/>
        </w:rPr>
        <w:t>But now it just feels like the opposite you know</w:t>
      </w:r>
    </w:p>
    <w:p w:rsidR="0046334A" w:rsidRPr="00C46078" w:rsidRDefault="0046334A" w:rsidP="0046334A">
      <w:pPr>
        <w:spacing w:line="360" w:lineRule="auto"/>
        <w:jc w:val="center"/>
        <w:rPr>
          <w:rFonts w:ascii="Times New Roman" w:hAnsi="Times New Roman" w:cs="Times New Roman"/>
          <w:i/>
          <w:sz w:val="24"/>
          <w:szCs w:val="24"/>
          <w:lang w:val="en-ZA"/>
        </w:rPr>
      </w:pPr>
      <w:r w:rsidRPr="00C46078">
        <w:rPr>
          <w:rFonts w:ascii="Times New Roman" w:hAnsi="Times New Roman" w:cs="Times New Roman"/>
          <w:i/>
          <w:sz w:val="24"/>
          <w:szCs w:val="24"/>
          <w:lang w:val="en-ZA"/>
        </w:rPr>
        <w:t>But I thank God for this music</w:t>
      </w:r>
    </w:p>
    <w:p w:rsidR="0046334A" w:rsidRDefault="0046334A" w:rsidP="0046334A">
      <w:pPr>
        <w:spacing w:line="360" w:lineRule="auto"/>
        <w:jc w:val="center"/>
        <w:rPr>
          <w:rFonts w:ascii="Times New Roman" w:hAnsi="Times New Roman" w:cs="Times New Roman"/>
          <w:i/>
          <w:sz w:val="24"/>
          <w:szCs w:val="24"/>
          <w:lang w:val="en-ZA"/>
        </w:rPr>
      </w:pPr>
      <w:r w:rsidRPr="00C46078">
        <w:rPr>
          <w:rFonts w:ascii="Times New Roman" w:hAnsi="Times New Roman" w:cs="Times New Roman"/>
          <w:i/>
          <w:sz w:val="24"/>
          <w:szCs w:val="24"/>
          <w:lang w:val="en-ZA"/>
        </w:rPr>
        <w:t>Coz it’s the only thing that keeps me strong all day</w:t>
      </w:r>
      <w:r w:rsidR="00EB5009">
        <w:rPr>
          <w:rFonts w:ascii="Times New Roman" w:hAnsi="Times New Roman" w:cs="Times New Roman"/>
          <w:i/>
          <w:sz w:val="24"/>
          <w:szCs w:val="24"/>
          <w:lang w:val="en-ZA"/>
        </w:rPr>
        <w:t xml:space="preserve">, </w:t>
      </w:r>
      <w:proofErr w:type="spellStart"/>
      <w:r w:rsidR="00EB5009">
        <w:rPr>
          <w:rFonts w:ascii="Times New Roman" w:hAnsi="Times New Roman" w:cs="Times New Roman"/>
          <w:i/>
          <w:sz w:val="24"/>
          <w:szCs w:val="24"/>
          <w:lang w:val="en-ZA"/>
        </w:rPr>
        <w:t>Danver</w:t>
      </w:r>
      <w:proofErr w:type="spellEnd"/>
      <w:r w:rsidR="00EB5009">
        <w:rPr>
          <w:rFonts w:ascii="Times New Roman" w:hAnsi="Times New Roman" w:cs="Times New Roman"/>
          <w:i/>
          <w:sz w:val="24"/>
          <w:szCs w:val="24"/>
          <w:lang w:val="en-ZA"/>
        </w:rPr>
        <w:t xml:space="preserve"> Mars (P1)</w:t>
      </w:r>
    </w:p>
    <w:p w:rsidR="0046334A" w:rsidRDefault="0046334A" w:rsidP="0046334A">
      <w:pPr>
        <w:spacing w:line="360" w:lineRule="auto"/>
        <w:jc w:val="both"/>
        <w:rPr>
          <w:rFonts w:ascii="Times New Roman" w:hAnsi="Times New Roman" w:cs="Times New Roman"/>
          <w:sz w:val="24"/>
          <w:szCs w:val="24"/>
          <w:lang w:val="en-ZA"/>
        </w:rPr>
      </w:pPr>
      <w:r>
        <w:rPr>
          <w:rFonts w:ascii="Times New Roman" w:hAnsi="Times New Roman" w:cs="Times New Roman"/>
          <w:sz w:val="24"/>
          <w:szCs w:val="24"/>
          <w:lang w:val="en-ZA"/>
        </w:rPr>
        <w:t>Religion can serve as a coping strategy to traumatic situations and this becomes the ultimate way to find new meaning from traumatic e</w:t>
      </w:r>
      <w:r w:rsidR="00A22B8E">
        <w:rPr>
          <w:rFonts w:ascii="Times New Roman" w:hAnsi="Times New Roman" w:cs="Times New Roman"/>
          <w:sz w:val="24"/>
          <w:szCs w:val="24"/>
          <w:lang w:val="en-ZA"/>
        </w:rPr>
        <w:t>xperiences</w:t>
      </w:r>
      <w:r>
        <w:rPr>
          <w:rFonts w:ascii="Times New Roman" w:hAnsi="Times New Roman" w:cs="Times New Roman"/>
          <w:sz w:val="24"/>
          <w:szCs w:val="24"/>
          <w:lang w:val="en-ZA"/>
        </w:rPr>
        <w:t xml:space="preserve"> (</w:t>
      </w:r>
      <w:proofErr w:type="spellStart"/>
      <w:r>
        <w:rPr>
          <w:rFonts w:ascii="Times New Roman" w:hAnsi="Times New Roman" w:cs="Times New Roman"/>
          <w:sz w:val="24"/>
          <w:szCs w:val="24"/>
          <w:lang w:val="en-ZA"/>
        </w:rPr>
        <w:t>Ano</w:t>
      </w:r>
      <w:proofErr w:type="spellEnd"/>
      <w:r>
        <w:rPr>
          <w:rFonts w:ascii="Times New Roman" w:hAnsi="Times New Roman" w:cs="Times New Roman"/>
          <w:sz w:val="24"/>
          <w:szCs w:val="24"/>
          <w:lang w:val="en-ZA"/>
        </w:rPr>
        <w:t xml:space="preserve"> &amp; </w:t>
      </w:r>
      <w:proofErr w:type="spellStart"/>
      <w:r>
        <w:rPr>
          <w:rFonts w:ascii="Times New Roman" w:hAnsi="Times New Roman" w:cs="Times New Roman"/>
          <w:sz w:val="24"/>
          <w:szCs w:val="24"/>
          <w:lang w:val="en-ZA"/>
        </w:rPr>
        <w:t>Vasconcelles</w:t>
      </w:r>
      <w:proofErr w:type="spellEnd"/>
      <w:r>
        <w:rPr>
          <w:rFonts w:ascii="Times New Roman" w:hAnsi="Times New Roman" w:cs="Times New Roman"/>
          <w:sz w:val="24"/>
          <w:szCs w:val="24"/>
          <w:lang w:val="en-ZA"/>
        </w:rPr>
        <w:t xml:space="preserve">, 2005). Furthermore, </w:t>
      </w:r>
      <w:r>
        <w:rPr>
          <w:rFonts w:ascii="Times New Roman" w:hAnsi="Times New Roman" w:cs="Times New Roman"/>
          <w:sz w:val="24"/>
          <w:szCs w:val="24"/>
        </w:rPr>
        <w:t>McIntosh, Silver</w:t>
      </w:r>
      <w:r w:rsidRPr="00E11B23">
        <w:rPr>
          <w:rFonts w:ascii="Times New Roman" w:hAnsi="Times New Roman" w:cs="Times New Roman"/>
          <w:sz w:val="24"/>
          <w:szCs w:val="24"/>
        </w:rPr>
        <w:t xml:space="preserve">, &amp; </w:t>
      </w:r>
      <w:proofErr w:type="spellStart"/>
      <w:r w:rsidRPr="00E11B23">
        <w:rPr>
          <w:rFonts w:ascii="Times New Roman" w:hAnsi="Times New Roman" w:cs="Times New Roman"/>
          <w:sz w:val="24"/>
          <w:szCs w:val="24"/>
        </w:rPr>
        <w:t>Wortman</w:t>
      </w:r>
      <w:proofErr w:type="spellEnd"/>
      <w:r>
        <w:rPr>
          <w:rFonts w:ascii="Times New Roman" w:hAnsi="Times New Roman" w:cs="Times New Roman"/>
          <w:sz w:val="24"/>
          <w:szCs w:val="24"/>
        </w:rPr>
        <w:t xml:space="preserve"> </w:t>
      </w:r>
      <w:r w:rsidRPr="00E11B23">
        <w:rPr>
          <w:rFonts w:ascii="Times New Roman" w:hAnsi="Times New Roman" w:cs="Times New Roman"/>
          <w:sz w:val="24"/>
          <w:szCs w:val="24"/>
        </w:rPr>
        <w:t>(1993</w:t>
      </w:r>
      <w:r>
        <w:rPr>
          <w:rFonts w:ascii="Times New Roman" w:hAnsi="Times New Roman" w:cs="Times New Roman"/>
          <w:sz w:val="24"/>
          <w:szCs w:val="24"/>
        </w:rPr>
        <w:t>)</w:t>
      </w:r>
      <w:r>
        <w:rPr>
          <w:rFonts w:ascii="Times New Roman" w:hAnsi="Times New Roman" w:cs="Times New Roman"/>
          <w:sz w:val="24"/>
          <w:szCs w:val="24"/>
          <w:lang w:val="en-ZA"/>
        </w:rPr>
        <w:t xml:space="preserve"> argue that religion has several functions that it serves in trauma victims to include the reduction of behavioural risks through a healthy religious lifestyle, expanded social support through involvement in spiritual communities, physiological mechanisms such as activation of the relaxation response through prayer or meditation. It is therefore necessary for these artists and the community to embrace re</w:t>
      </w:r>
      <w:r w:rsidR="00596374">
        <w:rPr>
          <w:rFonts w:ascii="Times New Roman" w:hAnsi="Times New Roman" w:cs="Times New Roman"/>
          <w:sz w:val="24"/>
          <w:szCs w:val="24"/>
          <w:lang w:val="en-ZA"/>
        </w:rPr>
        <w:t xml:space="preserve">ligion for social functioning. </w:t>
      </w:r>
      <w:r>
        <w:rPr>
          <w:rFonts w:ascii="Times New Roman" w:hAnsi="Times New Roman" w:cs="Times New Roman"/>
          <w:sz w:val="24"/>
          <w:szCs w:val="24"/>
          <w:lang w:val="en-ZA"/>
        </w:rPr>
        <w:t xml:space="preserve">The artist Big </w:t>
      </w:r>
      <w:proofErr w:type="spellStart"/>
      <w:r>
        <w:rPr>
          <w:rFonts w:ascii="Times New Roman" w:hAnsi="Times New Roman" w:cs="Times New Roman"/>
          <w:sz w:val="24"/>
          <w:szCs w:val="24"/>
          <w:lang w:val="en-ZA"/>
        </w:rPr>
        <w:t>Tido</w:t>
      </w:r>
      <w:proofErr w:type="spellEnd"/>
      <w:r>
        <w:rPr>
          <w:rFonts w:ascii="Times New Roman" w:hAnsi="Times New Roman" w:cs="Times New Roman"/>
          <w:sz w:val="24"/>
          <w:szCs w:val="24"/>
          <w:lang w:val="en-ZA"/>
        </w:rPr>
        <w:t xml:space="preserve">, in his song Lean Mary mentions the three important things in his life being lean, marijuana and </w:t>
      </w:r>
      <w:r w:rsidR="00596374">
        <w:rPr>
          <w:rFonts w:ascii="Times New Roman" w:hAnsi="Times New Roman" w:cs="Times New Roman"/>
          <w:sz w:val="24"/>
          <w:szCs w:val="24"/>
          <w:lang w:val="en-ZA"/>
        </w:rPr>
        <w:t>his bible. This indicates that these</w:t>
      </w:r>
      <w:r>
        <w:rPr>
          <w:rFonts w:ascii="Times New Roman" w:hAnsi="Times New Roman" w:cs="Times New Roman"/>
          <w:sz w:val="24"/>
          <w:szCs w:val="24"/>
          <w:lang w:val="en-ZA"/>
        </w:rPr>
        <w:t xml:space="preserve"> three are essential for his coping and social functioning because they provide psychological comfort to the artist. </w:t>
      </w:r>
    </w:p>
    <w:p w:rsidR="00600167" w:rsidRPr="00FD5B6B" w:rsidRDefault="00600167" w:rsidP="00B11DA2">
      <w:pPr>
        <w:pStyle w:val="Heading3"/>
        <w:rPr>
          <w:rFonts w:ascii="Times New Roman" w:hAnsi="Times New Roman" w:cs="Times New Roman"/>
          <w:b/>
          <w:color w:val="auto"/>
          <w:lang w:val="en-ZA"/>
        </w:rPr>
      </w:pPr>
      <w:bookmarkStart w:id="91" w:name="_Toc501454734"/>
      <w:r w:rsidRPr="00FD5B6B">
        <w:rPr>
          <w:rFonts w:ascii="Times New Roman" w:hAnsi="Times New Roman" w:cs="Times New Roman"/>
          <w:b/>
          <w:color w:val="auto"/>
          <w:lang w:val="en-ZA"/>
        </w:rPr>
        <w:t xml:space="preserve">4.2.4 The </w:t>
      </w:r>
      <w:r w:rsidR="00DB74A8" w:rsidRPr="00FD5B6B">
        <w:rPr>
          <w:rFonts w:ascii="Times New Roman" w:hAnsi="Times New Roman" w:cs="Times New Roman"/>
          <w:b/>
          <w:color w:val="auto"/>
          <w:lang w:val="en-ZA"/>
        </w:rPr>
        <w:t>audience, the artists and</w:t>
      </w:r>
      <w:r w:rsidRPr="00FD5B6B">
        <w:rPr>
          <w:rFonts w:ascii="Times New Roman" w:hAnsi="Times New Roman" w:cs="Times New Roman"/>
          <w:b/>
          <w:color w:val="auto"/>
          <w:lang w:val="en-ZA"/>
        </w:rPr>
        <w:t xml:space="preserve"> performance</w:t>
      </w:r>
      <w:bookmarkEnd w:id="91"/>
    </w:p>
    <w:p w:rsidR="00600167" w:rsidRDefault="00600167" w:rsidP="00600167">
      <w:pPr>
        <w:spacing w:line="360" w:lineRule="auto"/>
        <w:jc w:val="both"/>
        <w:rPr>
          <w:rFonts w:ascii="Times New Roman" w:hAnsi="Times New Roman" w:cs="Times New Roman"/>
          <w:sz w:val="24"/>
          <w:szCs w:val="24"/>
          <w:lang w:val="en-ZA"/>
        </w:rPr>
      </w:pPr>
      <w:r>
        <w:rPr>
          <w:rFonts w:ascii="Times New Roman" w:hAnsi="Times New Roman" w:cs="Times New Roman"/>
          <w:sz w:val="24"/>
          <w:szCs w:val="24"/>
          <w:lang w:val="en-ZA"/>
        </w:rPr>
        <w:t>I</w:t>
      </w:r>
      <w:r w:rsidR="00BA474C">
        <w:rPr>
          <w:rFonts w:ascii="Times New Roman" w:hAnsi="Times New Roman" w:cs="Times New Roman"/>
          <w:sz w:val="24"/>
          <w:szCs w:val="24"/>
          <w:lang w:val="en-ZA"/>
        </w:rPr>
        <w:t xml:space="preserve">t is important to identify the demography of not only the research participants but also the audience to their music and shows. This clarifies the </w:t>
      </w:r>
      <w:r w:rsidR="007C51EB">
        <w:rPr>
          <w:rFonts w:ascii="Times New Roman" w:hAnsi="Times New Roman" w:cs="Times New Roman"/>
          <w:sz w:val="24"/>
          <w:szCs w:val="24"/>
          <w:lang w:val="en-ZA"/>
        </w:rPr>
        <w:t xml:space="preserve">age group, racial dynamics as well as the socio-economic class of the culture in general. The information to this scope has been largely </w:t>
      </w:r>
      <w:r w:rsidR="007C51EB">
        <w:rPr>
          <w:rFonts w:ascii="Times New Roman" w:hAnsi="Times New Roman" w:cs="Times New Roman"/>
          <w:sz w:val="24"/>
          <w:szCs w:val="24"/>
          <w:lang w:val="en-ZA"/>
        </w:rPr>
        <w:lastRenderedPageBreak/>
        <w:t xml:space="preserve">gathered through observational data from shows attended during the study. The majority of people in shows were black and seemed to be of young ages around 16 and 30. For instance, where some would attend driving cars with partners, others would attend with school uniforms. In </w:t>
      </w:r>
      <w:r w:rsidR="00AA073B">
        <w:rPr>
          <w:rFonts w:ascii="Times New Roman" w:hAnsi="Times New Roman" w:cs="Times New Roman"/>
          <w:sz w:val="24"/>
          <w:szCs w:val="24"/>
          <w:lang w:val="en-ZA"/>
        </w:rPr>
        <w:t>terms of gender, the female audience</w:t>
      </w:r>
      <w:r w:rsidR="007C51EB">
        <w:rPr>
          <w:rFonts w:ascii="Times New Roman" w:hAnsi="Times New Roman" w:cs="Times New Roman"/>
          <w:sz w:val="24"/>
          <w:szCs w:val="24"/>
          <w:lang w:val="en-ZA"/>
        </w:rPr>
        <w:t xml:space="preserve"> seemed to outnumber th</w:t>
      </w:r>
      <w:r w:rsidR="00AA073B">
        <w:rPr>
          <w:rFonts w:ascii="Times New Roman" w:hAnsi="Times New Roman" w:cs="Times New Roman"/>
          <w:sz w:val="24"/>
          <w:szCs w:val="24"/>
          <w:lang w:val="en-ZA"/>
        </w:rPr>
        <w:t>e male audience</w:t>
      </w:r>
      <w:r w:rsidR="00F161D4">
        <w:rPr>
          <w:rFonts w:ascii="Times New Roman" w:hAnsi="Times New Roman" w:cs="Times New Roman"/>
          <w:sz w:val="24"/>
          <w:szCs w:val="24"/>
          <w:lang w:val="en-ZA"/>
        </w:rPr>
        <w:t>. Out of 4 shows attended, it was only at one show that white people were found and this was the red bull funded event which had a mixture of performances that were not just hip hop artists.</w:t>
      </w:r>
    </w:p>
    <w:p w:rsidR="00F161D4" w:rsidRDefault="00F161D4" w:rsidP="00600167">
      <w:pPr>
        <w:spacing w:line="360" w:lineRule="auto"/>
        <w:jc w:val="both"/>
        <w:rPr>
          <w:rFonts w:ascii="Times New Roman" w:hAnsi="Times New Roman" w:cs="Times New Roman"/>
          <w:sz w:val="24"/>
          <w:szCs w:val="24"/>
          <w:lang w:val="en-ZA"/>
        </w:rPr>
      </w:pPr>
      <w:r>
        <w:rPr>
          <w:rFonts w:ascii="Times New Roman" w:hAnsi="Times New Roman" w:cs="Times New Roman"/>
          <w:sz w:val="24"/>
          <w:szCs w:val="24"/>
          <w:lang w:val="en-ZA"/>
        </w:rPr>
        <w:t>The places that are mostly receptive of hip hop artists are night clubs and bars where people sell alcohol. The connection between alcohol, women and drugs is very intrinsic and comes out very often especially as one of the themes in the music.</w:t>
      </w:r>
      <w:r w:rsidR="00DB74A8">
        <w:rPr>
          <w:rFonts w:ascii="Times New Roman" w:hAnsi="Times New Roman" w:cs="Times New Roman"/>
          <w:sz w:val="24"/>
          <w:szCs w:val="24"/>
          <w:lang w:val="en-ZA"/>
        </w:rPr>
        <w:t xml:space="preserve"> The hip hop artists interacted with the audience during performances in shows. It was interesting to note that even when some of the most misogynistic songs were being performed, the female audience would find </w:t>
      </w:r>
      <w:proofErr w:type="gramStart"/>
      <w:r w:rsidR="00DB74A8">
        <w:rPr>
          <w:rFonts w:ascii="Times New Roman" w:hAnsi="Times New Roman" w:cs="Times New Roman"/>
          <w:sz w:val="24"/>
          <w:szCs w:val="24"/>
          <w:lang w:val="en-ZA"/>
        </w:rPr>
        <w:t>themselves</w:t>
      </w:r>
      <w:proofErr w:type="gramEnd"/>
      <w:r w:rsidR="00DB74A8">
        <w:rPr>
          <w:rFonts w:ascii="Times New Roman" w:hAnsi="Times New Roman" w:cs="Times New Roman"/>
          <w:sz w:val="24"/>
          <w:szCs w:val="24"/>
          <w:lang w:val="en-ZA"/>
        </w:rPr>
        <w:t xml:space="preserve"> dancing as well without expressing discomfort or agitated.</w:t>
      </w:r>
      <w:r w:rsidR="009E55E5">
        <w:rPr>
          <w:rFonts w:ascii="Times New Roman" w:hAnsi="Times New Roman" w:cs="Times New Roman"/>
          <w:sz w:val="24"/>
          <w:szCs w:val="24"/>
          <w:lang w:val="en-ZA"/>
        </w:rPr>
        <w:t xml:space="preserve"> Similarly, to the socially conscious music, the audience would sing along.</w:t>
      </w:r>
      <w:r w:rsidR="006F3E05">
        <w:rPr>
          <w:rFonts w:ascii="Times New Roman" w:hAnsi="Times New Roman" w:cs="Times New Roman"/>
          <w:sz w:val="24"/>
          <w:szCs w:val="24"/>
          <w:lang w:val="en-ZA"/>
        </w:rPr>
        <w:t xml:space="preserve"> In this way gender stereotypes are reinforced and normalised by exaggerating the superiority of male figures and personas over their female counterparts in hip hop culture.</w:t>
      </w:r>
    </w:p>
    <w:p w:rsidR="001A6D5F" w:rsidRPr="00FD5B6B" w:rsidRDefault="001A6D5F" w:rsidP="00FD5B6B">
      <w:pPr>
        <w:pStyle w:val="Heading2"/>
        <w:spacing w:line="360" w:lineRule="auto"/>
        <w:jc w:val="both"/>
        <w:rPr>
          <w:rFonts w:ascii="Times New Roman" w:hAnsi="Times New Roman" w:cs="Times New Roman"/>
          <w:b/>
        </w:rPr>
      </w:pPr>
      <w:bookmarkStart w:id="92" w:name="_Toc501454735"/>
      <w:r w:rsidRPr="00FD5B6B">
        <w:rPr>
          <w:rFonts w:ascii="Times New Roman" w:hAnsi="Times New Roman" w:cs="Times New Roman"/>
          <w:b/>
          <w:color w:val="auto"/>
        </w:rPr>
        <w:t>4.3 PROMINENT THEMES AND STEREOTYPES</w:t>
      </w:r>
      <w:bookmarkEnd w:id="92"/>
    </w:p>
    <w:p w:rsidR="00E61C30" w:rsidRDefault="001A6D5F" w:rsidP="00CD775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themes and stereotypes that come out are not only from the music but also from observations of the community of hip hop artists and the followers of the culture. These themes are not the only </w:t>
      </w:r>
      <w:r w:rsidR="009A5814">
        <w:rPr>
          <w:rFonts w:ascii="Times New Roman" w:hAnsi="Times New Roman" w:cs="Times New Roman"/>
          <w:sz w:val="24"/>
          <w:szCs w:val="24"/>
        </w:rPr>
        <w:t>but prominent themes from</w:t>
      </w:r>
      <w:r>
        <w:rPr>
          <w:rFonts w:ascii="Times New Roman" w:hAnsi="Times New Roman" w:cs="Times New Roman"/>
          <w:sz w:val="24"/>
          <w:szCs w:val="24"/>
        </w:rPr>
        <w:t xml:space="preserve"> the music and through other means of cultural expressions. </w:t>
      </w:r>
      <w:r w:rsidR="009A5814">
        <w:rPr>
          <w:rFonts w:ascii="Times New Roman" w:hAnsi="Times New Roman" w:cs="Times New Roman"/>
          <w:sz w:val="24"/>
          <w:szCs w:val="24"/>
        </w:rPr>
        <w:t>As a result, the</w:t>
      </w:r>
      <w:r w:rsidR="00CD775F">
        <w:rPr>
          <w:rFonts w:ascii="Times New Roman" w:hAnsi="Times New Roman" w:cs="Times New Roman"/>
          <w:sz w:val="24"/>
          <w:szCs w:val="24"/>
        </w:rPr>
        <w:t xml:space="preserve"> themes had to be further </w:t>
      </w:r>
      <w:r w:rsidR="009A5814">
        <w:rPr>
          <w:rFonts w:ascii="Times New Roman" w:hAnsi="Times New Roman" w:cs="Times New Roman"/>
          <w:sz w:val="24"/>
          <w:szCs w:val="24"/>
        </w:rPr>
        <w:t>categorised.</w:t>
      </w:r>
    </w:p>
    <w:p w:rsidR="00C62F9F" w:rsidRDefault="00C62F9F" w:rsidP="009A5814">
      <w:pPr>
        <w:spacing w:line="360" w:lineRule="auto"/>
        <w:jc w:val="center"/>
        <w:rPr>
          <w:rFonts w:ascii="Times New Roman" w:hAnsi="Times New Roman" w:cs="Times New Roman"/>
          <w:i/>
          <w:sz w:val="24"/>
          <w:szCs w:val="24"/>
          <w:lang w:val="en-ZA"/>
        </w:rPr>
      </w:pPr>
    </w:p>
    <w:p w:rsidR="00C62F9F" w:rsidRDefault="00C62F9F" w:rsidP="009A5814">
      <w:pPr>
        <w:spacing w:line="360" w:lineRule="auto"/>
        <w:jc w:val="center"/>
        <w:rPr>
          <w:rFonts w:ascii="Times New Roman" w:hAnsi="Times New Roman" w:cs="Times New Roman"/>
          <w:i/>
          <w:sz w:val="24"/>
          <w:szCs w:val="24"/>
          <w:lang w:val="en-ZA"/>
        </w:rPr>
      </w:pPr>
    </w:p>
    <w:p w:rsidR="00C62F9F" w:rsidRDefault="00C62F9F" w:rsidP="009A5814">
      <w:pPr>
        <w:spacing w:line="360" w:lineRule="auto"/>
        <w:jc w:val="center"/>
        <w:rPr>
          <w:rFonts w:ascii="Times New Roman" w:hAnsi="Times New Roman" w:cs="Times New Roman"/>
          <w:i/>
          <w:sz w:val="24"/>
          <w:szCs w:val="24"/>
          <w:lang w:val="en-ZA"/>
        </w:rPr>
      </w:pPr>
    </w:p>
    <w:p w:rsidR="00C62F9F" w:rsidRDefault="00C62F9F" w:rsidP="009A5814">
      <w:pPr>
        <w:spacing w:line="360" w:lineRule="auto"/>
        <w:jc w:val="center"/>
        <w:rPr>
          <w:rFonts w:ascii="Times New Roman" w:hAnsi="Times New Roman" w:cs="Times New Roman"/>
          <w:i/>
          <w:sz w:val="24"/>
          <w:szCs w:val="24"/>
          <w:lang w:val="en-ZA"/>
        </w:rPr>
      </w:pPr>
    </w:p>
    <w:p w:rsidR="00C62F9F" w:rsidRDefault="00C62F9F" w:rsidP="009A5814">
      <w:pPr>
        <w:spacing w:line="360" w:lineRule="auto"/>
        <w:jc w:val="center"/>
        <w:rPr>
          <w:rFonts w:ascii="Times New Roman" w:hAnsi="Times New Roman" w:cs="Times New Roman"/>
          <w:i/>
          <w:sz w:val="24"/>
          <w:szCs w:val="24"/>
          <w:lang w:val="en-ZA"/>
        </w:rPr>
      </w:pPr>
    </w:p>
    <w:p w:rsidR="00C62F9F" w:rsidRDefault="00C62F9F" w:rsidP="009A5814">
      <w:pPr>
        <w:spacing w:line="360" w:lineRule="auto"/>
        <w:jc w:val="center"/>
        <w:rPr>
          <w:rFonts w:ascii="Times New Roman" w:hAnsi="Times New Roman" w:cs="Times New Roman"/>
          <w:i/>
          <w:sz w:val="24"/>
          <w:szCs w:val="24"/>
          <w:lang w:val="en-ZA"/>
        </w:rPr>
      </w:pPr>
    </w:p>
    <w:p w:rsidR="00C62F9F" w:rsidRDefault="00C62F9F" w:rsidP="009A5814">
      <w:pPr>
        <w:spacing w:line="360" w:lineRule="auto"/>
        <w:jc w:val="center"/>
        <w:rPr>
          <w:rFonts w:ascii="Times New Roman" w:hAnsi="Times New Roman" w:cs="Times New Roman"/>
          <w:i/>
          <w:sz w:val="24"/>
          <w:szCs w:val="24"/>
          <w:lang w:val="en-ZA"/>
        </w:rPr>
      </w:pPr>
    </w:p>
    <w:p w:rsidR="00C62F9F" w:rsidRDefault="00C62F9F" w:rsidP="00DE7C1A">
      <w:pPr>
        <w:spacing w:line="360" w:lineRule="auto"/>
        <w:rPr>
          <w:rFonts w:ascii="Times New Roman" w:hAnsi="Times New Roman" w:cs="Times New Roman"/>
          <w:i/>
          <w:sz w:val="24"/>
          <w:szCs w:val="24"/>
          <w:lang w:val="en-ZA"/>
        </w:rPr>
      </w:pPr>
    </w:p>
    <w:p w:rsidR="009A5814" w:rsidRDefault="00295D26" w:rsidP="009A5814">
      <w:pPr>
        <w:spacing w:line="360" w:lineRule="auto"/>
        <w:jc w:val="center"/>
        <w:rPr>
          <w:rFonts w:ascii="Times New Roman" w:hAnsi="Times New Roman" w:cs="Times New Roman"/>
          <w:i/>
          <w:sz w:val="24"/>
          <w:szCs w:val="24"/>
          <w:lang w:val="en-ZA"/>
        </w:rPr>
      </w:pPr>
      <w:r>
        <w:rPr>
          <w:rFonts w:ascii="Times New Roman" w:hAnsi="Times New Roman" w:cs="Times New Roman"/>
          <w:i/>
          <w:sz w:val="24"/>
          <w:szCs w:val="24"/>
          <w:lang w:val="en-ZA"/>
        </w:rPr>
        <w:lastRenderedPageBreak/>
        <w:t>Table 4.2:</w:t>
      </w:r>
      <w:r w:rsidR="009A5814">
        <w:rPr>
          <w:rFonts w:ascii="Times New Roman" w:hAnsi="Times New Roman" w:cs="Times New Roman"/>
          <w:i/>
          <w:sz w:val="24"/>
          <w:szCs w:val="24"/>
          <w:lang w:val="en-ZA"/>
        </w:rPr>
        <w:t xml:space="preserve"> Artists, songs and themes from the music</w:t>
      </w:r>
    </w:p>
    <w:tbl>
      <w:tblPr>
        <w:tblStyle w:val="TableGrid"/>
        <w:tblW w:w="10207" w:type="dxa"/>
        <w:tblInd w:w="-431" w:type="dxa"/>
        <w:tblLook w:val="04A0" w:firstRow="1" w:lastRow="0" w:firstColumn="1" w:lastColumn="0" w:noHBand="0" w:noVBand="1"/>
      </w:tblPr>
      <w:tblGrid>
        <w:gridCol w:w="1664"/>
        <w:gridCol w:w="3015"/>
        <w:gridCol w:w="5528"/>
      </w:tblGrid>
      <w:tr w:rsidR="00FD5B6B" w:rsidRPr="00FD5B6B" w:rsidTr="00FD5B6B">
        <w:trPr>
          <w:trHeight w:val="265"/>
        </w:trPr>
        <w:tc>
          <w:tcPr>
            <w:tcW w:w="1664" w:type="dxa"/>
          </w:tcPr>
          <w:p w:rsidR="00FD5B6B" w:rsidRPr="00FD5B6B" w:rsidRDefault="00FD5B6B" w:rsidP="00FD5B6B">
            <w:pPr>
              <w:spacing w:after="160" w:line="360" w:lineRule="auto"/>
              <w:jc w:val="both"/>
              <w:rPr>
                <w:rFonts w:ascii="Times New Roman" w:hAnsi="Times New Roman" w:cs="Times New Roman"/>
                <w:sz w:val="24"/>
                <w:szCs w:val="24"/>
                <w:lang w:val="en-ZA"/>
              </w:rPr>
            </w:pPr>
            <w:r w:rsidRPr="00FD5B6B">
              <w:rPr>
                <w:rFonts w:ascii="Times New Roman" w:hAnsi="Times New Roman" w:cs="Times New Roman"/>
                <w:sz w:val="24"/>
                <w:szCs w:val="24"/>
                <w:lang w:val="en-ZA"/>
              </w:rPr>
              <w:t>Artist</w:t>
            </w:r>
          </w:p>
        </w:tc>
        <w:tc>
          <w:tcPr>
            <w:tcW w:w="3015" w:type="dxa"/>
          </w:tcPr>
          <w:p w:rsidR="00FD5B6B" w:rsidRPr="00FD5B6B" w:rsidRDefault="00FD5B6B" w:rsidP="00FD5B6B">
            <w:pPr>
              <w:spacing w:after="160" w:line="360" w:lineRule="auto"/>
              <w:jc w:val="both"/>
              <w:rPr>
                <w:rFonts w:ascii="Times New Roman" w:hAnsi="Times New Roman" w:cs="Times New Roman"/>
                <w:sz w:val="24"/>
                <w:szCs w:val="24"/>
                <w:lang w:val="en-ZA"/>
              </w:rPr>
            </w:pPr>
            <w:r w:rsidRPr="00FD5B6B">
              <w:rPr>
                <w:rFonts w:ascii="Times New Roman" w:hAnsi="Times New Roman" w:cs="Times New Roman"/>
                <w:sz w:val="24"/>
                <w:szCs w:val="24"/>
                <w:lang w:val="en-ZA"/>
              </w:rPr>
              <w:t>Songs</w:t>
            </w:r>
          </w:p>
        </w:tc>
        <w:tc>
          <w:tcPr>
            <w:tcW w:w="5528" w:type="dxa"/>
          </w:tcPr>
          <w:p w:rsidR="00FD5B6B" w:rsidRPr="00FD5B6B" w:rsidRDefault="00FD5B6B" w:rsidP="00FD5B6B">
            <w:pPr>
              <w:spacing w:after="160" w:line="360" w:lineRule="auto"/>
              <w:jc w:val="both"/>
              <w:rPr>
                <w:rFonts w:ascii="Times New Roman" w:hAnsi="Times New Roman" w:cs="Times New Roman"/>
                <w:sz w:val="24"/>
                <w:szCs w:val="24"/>
                <w:lang w:val="en-ZA"/>
              </w:rPr>
            </w:pPr>
            <w:r w:rsidRPr="00FD5B6B">
              <w:rPr>
                <w:rFonts w:ascii="Times New Roman" w:hAnsi="Times New Roman" w:cs="Times New Roman"/>
                <w:sz w:val="24"/>
                <w:szCs w:val="24"/>
                <w:lang w:val="en-ZA"/>
              </w:rPr>
              <w:t>Themes (keywords)</w:t>
            </w:r>
          </w:p>
        </w:tc>
      </w:tr>
      <w:tr w:rsidR="00FD5B6B" w:rsidRPr="00FD5B6B" w:rsidTr="00FD5B6B">
        <w:trPr>
          <w:trHeight w:val="902"/>
        </w:trPr>
        <w:tc>
          <w:tcPr>
            <w:tcW w:w="1664" w:type="dxa"/>
            <w:vMerge w:val="restart"/>
          </w:tcPr>
          <w:p w:rsidR="00FD5B6B" w:rsidRPr="00FD5B6B" w:rsidRDefault="00FD5B6B" w:rsidP="00FD5B6B">
            <w:pPr>
              <w:spacing w:after="160" w:line="360" w:lineRule="auto"/>
              <w:jc w:val="both"/>
              <w:rPr>
                <w:rFonts w:ascii="Times New Roman" w:hAnsi="Times New Roman" w:cs="Times New Roman"/>
                <w:sz w:val="24"/>
                <w:szCs w:val="24"/>
                <w:lang w:val="en-ZA"/>
              </w:rPr>
            </w:pPr>
            <w:proofErr w:type="spellStart"/>
            <w:r w:rsidRPr="00FD5B6B">
              <w:rPr>
                <w:rFonts w:ascii="Times New Roman" w:hAnsi="Times New Roman" w:cs="Times New Roman"/>
                <w:sz w:val="24"/>
                <w:szCs w:val="24"/>
                <w:lang w:val="en-ZA"/>
              </w:rPr>
              <w:t>Danver</w:t>
            </w:r>
            <w:proofErr w:type="spellEnd"/>
            <w:r w:rsidRPr="00FD5B6B">
              <w:rPr>
                <w:rFonts w:ascii="Times New Roman" w:hAnsi="Times New Roman" w:cs="Times New Roman"/>
                <w:sz w:val="24"/>
                <w:szCs w:val="24"/>
                <w:lang w:val="en-ZA"/>
              </w:rPr>
              <w:t xml:space="preserve"> Mars</w:t>
            </w:r>
          </w:p>
        </w:tc>
        <w:tc>
          <w:tcPr>
            <w:tcW w:w="3015" w:type="dxa"/>
          </w:tcPr>
          <w:p w:rsidR="00FD5B6B" w:rsidRPr="00FD5B6B" w:rsidRDefault="00FD5B6B" w:rsidP="00FD5B6B">
            <w:pPr>
              <w:numPr>
                <w:ilvl w:val="0"/>
                <w:numId w:val="27"/>
              </w:numPr>
              <w:spacing w:after="160" w:line="360" w:lineRule="auto"/>
              <w:jc w:val="both"/>
              <w:rPr>
                <w:rFonts w:ascii="Times New Roman" w:hAnsi="Times New Roman" w:cs="Times New Roman"/>
                <w:sz w:val="24"/>
                <w:szCs w:val="24"/>
                <w:lang w:val="en-ZA"/>
              </w:rPr>
            </w:pPr>
            <w:r w:rsidRPr="00FD5B6B">
              <w:rPr>
                <w:rFonts w:ascii="Times New Roman" w:hAnsi="Times New Roman" w:cs="Times New Roman"/>
                <w:sz w:val="24"/>
                <w:szCs w:val="24"/>
                <w:lang w:val="en-ZA"/>
              </w:rPr>
              <w:t>Pray for me</w:t>
            </w:r>
          </w:p>
        </w:tc>
        <w:tc>
          <w:tcPr>
            <w:tcW w:w="5528" w:type="dxa"/>
          </w:tcPr>
          <w:p w:rsidR="00FD5B6B" w:rsidRPr="00FD5B6B" w:rsidRDefault="00FD5B6B" w:rsidP="00FD5B6B">
            <w:pPr>
              <w:spacing w:after="160" w:line="360" w:lineRule="auto"/>
              <w:jc w:val="both"/>
              <w:rPr>
                <w:rFonts w:ascii="Times New Roman" w:hAnsi="Times New Roman" w:cs="Times New Roman"/>
                <w:sz w:val="24"/>
                <w:szCs w:val="24"/>
                <w:lang w:val="en-ZA"/>
              </w:rPr>
            </w:pPr>
            <w:r w:rsidRPr="00FD5B6B">
              <w:rPr>
                <w:rFonts w:ascii="Times New Roman" w:hAnsi="Times New Roman" w:cs="Times New Roman"/>
                <w:sz w:val="24"/>
                <w:szCs w:val="24"/>
                <w:lang w:val="en-ZA"/>
              </w:rPr>
              <w:t>Religion, fear, God, money, anger, hope, loss, poverty, pain, love</w:t>
            </w:r>
          </w:p>
        </w:tc>
      </w:tr>
      <w:tr w:rsidR="00FD5B6B" w:rsidRPr="00FD5B6B" w:rsidTr="00FD5B6B">
        <w:trPr>
          <w:trHeight w:val="632"/>
        </w:trPr>
        <w:tc>
          <w:tcPr>
            <w:tcW w:w="1664" w:type="dxa"/>
            <w:vMerge/>
          </w:tcPr>
          <w:p w:rsidR="00FD5B6B" w:rsidRPr="00FD5B6B" w:rsidRDefault="00FD5B6B" w:rsidP="00FD5B6B">
            <w:pPr>
              <w:spacing w:after="160" w:line="360" w:lineRule="auto"/>
              <w:jc w:val="both"/>
              <w:rPr>
                <w:rFonts w:ascii="Times New Roman" w:hAnsi="Times New Roman" w:cs="Times New Roman"/>
                <w:sz w:val="24"/>
                <w:szCs w:val="24"/>
                <w:lang w:val="en-ZA"/>
              </w:rPr>
            </w:pPr>
          </w:p>
        </w:tc>
        <w:tc>
          <w:tcPr>
            <w:tcW w:w="3015" w:type="dxa"/>
          </w:tcPr>
          <w:p w:rsidR="00FD5B6B" w:rsidRPr="00FD5B6B" w:rsidRDefault="00FD5B6B" w:rsidP="00FD5B6B">
            <w:pPr>
              <w:numPr>
                <w:ilvl w:val="0"/>
                <w:numId w:val="27"/>
              </w:numPr>
              <w:spacing w:after="160" w:line="360" w:lineRule="auto"/>
              <w:jc w:val="both"/>
              <w:rPr>
                <w:rFonts w:ascii="Times New Roman" w:hAnsi="Times New Roman" w:cs="Times New Roman"/>
                <w:sz w:val="24"/>
                <w:szCs w:val="24"/>
                <w:lang w:val="en-ZA"/>
              </w:rPr>
            </w:pPr>
            <w:r w:rsidRPr="00FD5B6B">
              <w:rPr>
                <w:rFonts w:ascii="Times New Roman" w:hAnsi="Times New Roman" w:cs="Times New Roman"/>
                <w:sz w:val="24"/>
                <w:szCs w:val="24"/>
                <w:lang w:val="en-ZA"/>
              </w:rPr>
              <w:t>Know yourself</w:t>
            </w:r>
          </w:p>
        </w:tc>
        <w:tc>
          <w:tcPr>
            <w:tcW w:w="5528" w:type="dxa"/>
          </w:tcPr>
          <w:p w:rsidR="00FD5B6B" w:rsidRPr="00FD5B6B" w:rsidRDefault="00FD5B6B" w:rsidP="00FD5B6B">
            <w:pPr>
              <w:spacing w:after="160" w:line="360" w:lineRule="auto"/>
              <w:jc w:val="both"/>
              <w:rPr>
                <w:rFonts w:ascii="Times New Roman" w:hAnsi="Times New Roman" w:cs="Times New Roman"/>
                <w:sz w:val="24"/>
                <w:szCs w:val="24"/>
                <w:lang w:val="en-ZA"/>
              </w:rPr>
            </w:pPr>
            <w:r w:rsidRPr="00FD5B6B">
              <w:rPr>
                <w:rFonts w:ascii="Times New Roman" w:hAnsi="Times New Roman" w:cs="Times New Roman"/>
                <w:sz w:val="24"/>
                <w:szCs w:val="24"/>
                <w:lang w:val="en-ZA"/>
              </w:rPr>
              <w:t>Spirituality, loss, identity, betrayal, poverty, pain, despair, family, love, identity</w:t>
            </w:r>
          </w:p>
        </w:tc>
      </w:tr>
      <w:tr w:rsidR="00FD5B6B" w:rsidRPr="00FD5B6B" w:rsidTr="00FD5B6B">
        <w:trPr>
          <w:trHeight w:val="260"/>
        </w:trPr>
        <w:tc>
          <w:tcPr>
            <w:tcW w:w="1664" w:type="dxa"/>
            <w:vMerge w:val="restart"/>
          </w:tcPr>
          <w:p w:rsidR="00FD5B6B" w:rsidRPr="00FD5B6B" w:rsidRDefault="00FD5B6B" w:rsidP="00FD5B6B">
            <w:pPr>
              <w:spacing w:after="160" w:line="360" w:lineRule="auto"/>
              <w:jc w:val="both"/>
              <w:rPr>
                <w:rFonts w:ascii="Times New Roman" w:hAnsi="Times New Roman" w:cs="Times New Roman"/>
                <w:sz w:val="24"/>
                <w:szCs w:val="24"/>
                <w:lang w:val="en-ZA"/>
              </w:rPr>
            </w:pPr>
            <w:proofErr w:type="spellStart"/>
            <w:r w:rsidRPr="00FD5B6B">
              <w:rPr>
                <w:rFonts w:ascii="Times New Roman" w:hAnsi="Times New Roman" w:cs="Times New Roman"/>
                <w:sz w:val="24"/>
                <w:szCs w:val="24"/>
                <w:lang w:val="en-ZA"/>
              </w:rPr>
              <w:t>Mthizo</w:t>
            </w:r>
            <w:proofErr w:type="spellEnd"/>
          </w:p>
        </w:tc>
        <w:tc>
          <w:tcPr>
            <w:tcW w:w="3015" w:type="dxa"/>
          </w:tcPr>
          <w:p w:rsidR="00FD5B6B" w:rsidRPr="00FD5B6B" w:rsidRDefault="00FD5B6B" w:rsidP="00FD5B6B">
            <w:pPr>
              <w:numPr>
                <w:ilvl w:val="0"/>
                <w:numId w:val="28"/>
              </w:numPr>
              <w:spacing w:after="160" w:line="360" w:lineRule="auto"/>
              <w:jc w:val="both"/>
              <w:rPr>
                <w:rFonts w:ascii="Times New Roman" w:hAnsi="Times New Roman" w:cs="Times New Roman"/>
                <w:sz w:val="24"/>
                <w:szCs w:val="24"/>
                <w:lang w:val="en-ZA"/>
              </w:rPr>
            </w:pPr>
            <w:proofErr w:type="spellStart"/>
            <w:r w:rsidRPr="00FD5B6B">
              <w:rPr>
                <w:rFonts w:ascii="Times New Roman" w:hAnsi="Times New Roman" w:cs="Times New Roman"/>
                <w:sz w:val="24"/>
                <w:szCs w:val="24"/>
                <w:lang w:val="en-ZA"/>
              </w:rPr>
              <w:t>Yebo</w:t>
            </w:r>
            <w:proofErr w:type="spellEnd"/>
          </w:p>
        </w:tc>
        <w:tc>
          <w:tcPr>
            <w:tcW w:w="5528" w:type="dxa"/>
          </w:tcPr>
          <w:p w:rsidR="00FD5B6B" w:rsidRPr="00FD5B6B" w:rsidRDefault="00FD5B6B" w:rsidP="00FD5B6B">
            <w:pPr>
              <w:spacing w:after="160" w:line="360" w:lineRule="auto"/>
              <w:jc w:val="both"/>
              <w:rPr>
                <w:rFonts w:ascii="Times New Roman" w:hAnsi="Times New Roman" w:cs="Times New Roman"/>
                <w:sz w:val="24"/>
                <w:szCs w:val="24"/>
                <w:lang w:val="en-ZA"/>
              </w:rPr>
            </w:pPr>
            <w:r w:rsidRPr="00FD5B6B">
              <w:rPr>
                <w:rFonts w:ascii="Times New Roman" w:hAnsi="Times New Roman" w:cs="Times New Roman"/>
                <w:sz w:val="24"/>
                <w:szCs w:val="24"/>
                <w:lang w:val="en-ZA"/>
              </w:rPr>
              <w:t>Alcohol, violence, race, money, masculinity, pride, death, identity</w:t>
            </w:r>
          </w:p>
        </w:tc>
      </w:tr>
      <w:tr w:rsidR="00FD5B6B" w:rsidRPr="00FD5B6B" w:rsidTr="00FD5B6B">
        <w:trPr>
          <w:trHeight w:val="375"/>
        </w:trPr>
        <w:tc>
          <w:tcPr>
            <w:tcW w:w="1664" w:type="dxa"/>
            <w:vMerge/>
          </w:tcPr>
          <w:p w:rsidR="00FD5B6B" w:rsidRPr="00FD5B6B" w:rsidRDefault="00FD5B6B" w:rsidP="00FD5B6B">
            <w:pPr>
              <w:spacing w:after="160" w:line="360" w:lineRule="auto"/>
              <w:jc w:val="both"/>
              <w:rPr>
                <w:rFonts w:ascii="Times New Roman" w:hAnsi="Times New Roman" w:cs="Times New Roman"/>
                <w:sz w:val="24"/>
                <w:szCs w:val="24"/>
                <w:lang w:val="en-ZA"/>
              </w:rPr>
            </w:pPr>
          </w:p>
        </w:tc>
        <w:tc>
          <w:tcPr>
            <w:tcW w:w="3015" w:type="dxa"/>
          </w:tcPr>
          <w:p w:rsidR="00FD5B6B" w:rsidRPr="00FD5B6B" w:rsidRDefault="00FD5B6B" w:rsidP="00FD5B6B">
            <w:pPr>
              <w:numPr>
                <w:ilvl w:val="0"/>
                <w:numId w:val="28"/>
              </w:numPr>
              <w:spacing w:after="160" w:line="360" w:lineRule="auto"/>
              <w:jc w:val="both"/>
              <w:rPr>
                <w:rFonts w:ascii="Times New Roman" w:hAnsi="Times New Roman" w:cs="Times New Roman"/>
                <w:sz w:val="24"/>
                <w:szCs w:val="24"/>
                <w:lang w:val="en-ZA"/>
              </w:rPr>
            </w:pPr>
            <w:r w:rsidRPr="00FD5B6B">
              <w:rPr>
                <w:rFonts w:ascii="Times New Roman" w:hAnsi="Times New Roman" w:cs="Times New Roman"/>
                <w:sz w:val="24"/>
                <w:szCs w:val="24"/>
                <w:lang w:val="en-ZA"/>
              </w:rPr>
              <w:t>Zola</w:t>
            </w:r>
          </w:p>
        </w:tc>
        <w:tc>
          <w:tcPr>
            <w:tcW w:w="5528" w:type="dxa"/>
          </w:tcPr>
          <w:p w:rsidR="00FD5B6B" w:rsidRPr="00FD5B6B" w:rsidRDefault="00FD5B6B" w:rsidP="00FD5B6B">
            <w:pPr>
              <w:spacing w:after="160" w:line="360" w:lineRule="auto"/>
              <w:jc w:val="both"/>
              <w:rPr>
                <w:rFonts w:ascii="Times New Roman" w:hAnsi="Times New Roman" w:cs="Times New Roman"/>
                <w:sz w:val="24"/>
                <w:szCs w:val="24"/>
                <w:lang w:val="en-ZA"/>
              </w:rPr>
            </w:pPr>
            <w:r w:rsidRPr="00FD5B6B">
              <w:rPr>
                <w:rFonts w:ascii="Times New Roman" w:hAnsi="Times New Roman" w:cs="Times New Roman"/>
                <w:sz w:val="24"/>
                <w:szCs w:val="24"/>
                <w:lang w:val="en-ZA"/>
              </w:rPr>
              <w:t>Poverty, money, anger, pride, death, violence, identity, alcohol</w:t>
            </w:r>
          </w:p>
        </w:tc>
      </w:tr>
      <w:tr w:rsidR="00FD5B6B" w:rsidRPr="00FD5B6B" w:rsidTr="00FD5B6B">
        <w:trPr>
          <w:trHeight w:val="468"/>
        </w:trPr>
        <w:tc>
          <w:tcPr>
            <w:tcW w:w="1664" w:type="dxa"/>
            <w:vMerge w:val="restart"/>
          </w:tcPr>
          <w:p w:rsidR="00FD5B6B" w:rsidRPr="00FD5B6B" w:rsidRDefault="00FD5B6B" w:rsidP="00FD5B6B">
            <w:pPr>
              <w:spacing w:after="160" w:line="360" w:lineRule="auto"/>
              <w:jc w:val="both"/>
              <w:rPr>
                <w:rFonts w:ascii="Times New Roman" w:hAnsi="Times New Roman" w:cs="Times New Roman"/>
                <w:sz w:val="24"/>
                <w:szCs w:val="24"/>
                <w:lang w:val="en-ZA"/>
              </w:rPr>
            </w:pPr>
            <w:proofErr w:type="spellStart"/>
            <w:r w:rsidRPr="00FD5B6B">
              <w:rPr>
                <w:rFonts w:ascii="Times New Roman" w:hAnsi="Times New Roman" w:cs="Times New Roman"/>
                <w:sz w:val="24"/>
                <w:szCs w:val="24"/>
                <w:lang w:val="en-ZA"/>
              </w:rPr>
              <w:t>Zicky</w:t>
            </w:r>
            <w:proofErr w:type="spellEnd"/>
          </w:p>
        </w:tc>
        <w:tc>
          <w:tcPr>
            <w:tcW w:w="3015" w:type="dxa"/>
          </w:tcPr>
          <w:p w:rsidR="00FD5B6B" w:rsidRPr="00FD5B6B" w:rsidRDefault="00FD5B6B" w:rsidP="00FD5B6B">
            <w:pPr>
              <w:numPr>
                <w:ilvl w:val="0"/>
                <w:numId w:val="29"/>
              </w:numPr>
              <w:spacing w:after="160" w:line="360" w:lineRule="auto"/>
              <w:jc w:val="both"/>
              <w:rPr>
                <w:rFonts w:ascii="Times New Roman" w:hAnsi="Times New Roman" w:cs="Times New Roman"/>
                <w:sz w:val="24"/>
                <w:szCs w:val="24"/>
                <w:lang w:val="en-ZA"/>
              </w:rPr>
            </w:pPr>
            <w:r w:rsidRPr="00FD5B6B">
              <w:rPr>
                <w:rFonts w:ascii="Times New Roman" w:hAnsi="Times New Roman" w:cs="Times New Roman"/>
                <w:sz w:val="24"/>
                <w:szCs w:val="24"/>
                <w:lang w:val="en-ZA"/>
              </w:rPr>
              <w:t>Lot on my shoulders</w:t>
            </w:r>
          </w:p>
        </w:tc>
        <w:tc>
          <w:tcPr>
            <w:tcW w:w="5528" w:type="dxa"/>
          </w:tcPr>
          <w:p w:rsidR="00FD5B6B" w:rsidRPr="00FD5B6B" w:rsidRDefault="00FD5B6B" w:rsidP="00FD5B6B">
            <w:pPr>
              <w:spacing w:after="160" w:line="360" w:lineRule="auto"/>
              <w:jc w:val="both"/>
              <w:rPr>
                <w:rFonts w:ascii="Times New Roman" w:hAnsi="Times New Roman" w:cs="Times New Roman"/>
                <w:sz w:val="24"/>
                <w:szCs w:val="24"/>
                <w:lang w:val="en-ZA"/>
              </w:rPr>
            </w:pPr>
            <w:r w:rsidRPr="00FD5B6B">
              <w:rPr>
                <w:rFonts w:ascii="Times New Roman" w:hAnsi="Times New Roman" w:cs="Times New Roman"/>
                <w:sz w:val="24"/>
                <w:szCs w:val="24"/>
                <w:lang w:val="en-ZA"/>
              </w:rPr>
              <w:t>Poverty, anger, violence, drugs, money, sex, masculinity</w:t>
            </w:r>
          </w:p>
        </w:tc>
      </w:tr>
      <w:tr w:rsidR="00FD5B6B" w:rsidRPr="00FD5B6B" w:rsidTr="00FD5B6B">
        <w:trPr>
          <w:trHeight w:val="368"/>
        </w:trPr>
        <w:tc>
          <w:tcPr>
            <w:tcW w:w="1664" w:type="dxa"/>
            <w:vMerge/>
          </w:tcPr>
          <w:p w:rsidR="00FD5B6B" w:rsidRPr="00FD5B6B" w:rsidRDefault="00FD5B6B" w:rsidP="00FD5B6B">
            <w:pPr>
              <w:spacing w:after="160" w:line="360" w:lineRule="auto"/>
              <w:jc w:val="both"/>
              <w:rPr>
                <w:rFonts w:ascii="Times New Roman" w:hAnsi="Times New Roman" w:cs="Times New Roman"/>
                <w:sz w:val="24"/>
                <w:szCs w:val="24"/>
                <w:lang w:val="en-ZA"/>
              </w:rPr>
            </w:pPr>
          </w:p>
        </w:tc>
        <w:tc>
          <w:tcPr>
            <w:tcW w:w="3015" w:type="dxa"/>
          </w:tcPr>
          <w:p w:rsidR="00FD5B6B" w:rsidRPr="00FD5B6B" w:rsidRDefault="00FD5B6B" w:rsidP="00FD5B6B">
            <w:pPr>
              <w:numPr>
                <w:ilvl w:val="0"/>
                <w:numId w:val="29"/>
              </w:numPr>
              <w:spacing w:after="160" w:line="360" w:lineRule="auto"/>
              <w:jc w:val="both"/>
              <w:rPr>
                <w:rFonts w:ascii="Times New Roman" w:hAnsi="Times New Roman" w:cs="Times New Roman"/>
                <w:sz w:val="24"/>
                <w:szCs w:val="24"/>
                <w:lang w:val="en-ZA"/>
              </w:rPr>
            </w:pPr>
            <w:r w:rsidRPr="00FD5B6B">
              <w:rPr>
                <w:rFonts w:ascii="Times New Roman" w:hAnsi="Times New Roman" w:cs="Times New Roman"/>
                <w:sz w:val="24"/>
                <w:szCs w:val="24"/>
                <w:lang w:val="en-ZA"/>
              </w:rPr>
              <w:t>Good day</w:t>
            </w:r>
          </w:p>
        </w:tc>
        <w:tc>
          <w:tcPr>
            <w:tcW w:w="5528" w:type="dxa"/>
          </w:tcPr>
          <w:p w:rsidR="00FD5B6B" w:rsidRPr="00FD5B6B" w:rsidRDefault="00FD5B6B" w:rsidP="00FD5B6B">
            <w:pPr>
              <w:spacing w:after="160" w:line="360" w:lineRule="auto"/>
              <w:jc w:val="both"/>
              <w:rPr>
                <w:rFonts w:ascii="Times New Roman" w:hAnsi="Times New Roman" w:cs="Times New Roman"/>
                <w:sz w:val="24"/>
                <w:szCs w:val="24"/>
                <w:lang w:val="en-ZA"/>
              </w:rPr>
            </w:pPr>
            <w:r w:rsidRPr="00FD5B6B">
              <w:rPr>
                <w:rFonts w:ascii="Times New Roman" w:hAnsi="Times New Roman" w:cs="Times New Roman"/>
                <w:sz w:val="24"/>
                <w:szCs w:val="24"/>
                <w:lang w:val="en-ZA"/>
              </w:rPr>
              <w:t>Hope, peace, happiness, poverty</w:t>
            </w:r>
          </w:p>
        </w:tc>
      </w:tr>
      <w:tr w:rsidR="00FD5B6B" w:rsidRPr="00FD5B6B" w:rsidTr="00FD5B6B">
        <w:trPr>
          <w:trHeight w:val="363"/>
        </w:trPr>
        <w:tc>
          <w:tcPr>
            <w:tcW w:w="1664" w:type="dxa"/>
            <w:vMerge w:val="restart"/>
          </w:tcPr>
          <w:p w:rsidR="00FD5B6B" w:rsidRPr="00FD5B6B" w:rsidRDefault="00FD5B6B" w:rsidP="00FD5B6B">
            <w:pPr>
              <w:spacing w:after="160" w:line="360" w:lineRule="auto"/>
              <w:jc w:val="both"/>
              <w:rPr>
                <w:rFonts w:ascii="Times New Roman" w:hAnsi="Times New Roman" w:cs="Times New Roman"/>
                <w:sz w:val="24"/>
                <w:szCs w:val="24"/>
                <w:lang w:val="en-ZA"/>
              </w:rPr>
            </w:pPr>
            <w:r w:rsidRPr="00FD5B6B">
              <w:rPr>
                <w:rFonts w:ascii="Times New Roman" w:hAnsi="Times New Roman" w:cs="Times New Roman"/>
                <w:sz w:val="24"/>
                <w:szCs w:val="24"/>
                <w:lang w:val="en-ZA"/>
              </w:rPr>
              <w:t xml:space="preserve">Big </w:t>
            </w:r>
            <w:proofErr w:type="spellStart"/>
            <w:r w:rsidRPr="00FD5B6B">
              <w:rPr>
                <w:rFonts w:ascii="Times New Roman" w:hAnsi="Times New Roman" w:cs="Times New Roman"/>
                <w:sz w:val="24"/>
                <w:szCs w:val="24"/>
                <w:lang w:val="en-ZA"/>
              </w:rPr>
              <w:t>Tido</w:t>
            </w:r>
            <w:proofErr w:type="spellEnd"/>
          </w:p>
        </w:tc>
        <w:tc>
          <w:tcPr>
            <w:tcW w:w="3015" w:type="dxa"/>
          </w:tcPr>
          <w:p w:rsidR="00FD5B6B" w:rsidRPr="00FD5B6B" w:rsidRDefault="00FD5B6B" w:rsidP="00FD5B6B">
            <w:pPr>
              <w:numPr>
                <w:ilvl w:val="0"/>
                <w:numId w:val="30"/>
              </w:numPr>
              <w:spacing w:after="160" w:line="360" w:lineRule="auto"/>
              <w:jc w:val="both"/>
              <w:rPr>
                <w:rFonts w:ascii="Times New Roman" w:hAnsi="Times New Roman" w:cs="Times New Roman"/>
                <w:sz w:val="24"/>
                <w:szCs w:val="24"/>
                <w:lang w:val="en-ZA"/>
              </w:rPr>
            </w:pPr>
            <w:r w:rsidRPr="00FD5B6B">
              <w:rPr>
                <w:rFonts w:ascii="Times New Roman" w:hAnsi="Times New Roman" w:cs="Times New Roman"/>
                <w:sz w:val="24"/>
                <w:szCs w:val="24"/>
                <w:lang w:val="en-ZA"/>
              </w:rPr>
              <w:t>Lean Mary</w:t>
            </w:r>
          </w:p>
        </w:tc>
        <w:tc>
          <w:tcPr>
            <w:tcW w:w="5528" w:type="dxa"/>
          </w:tcPr>
          <w:p w:rsidR="00FD5B6B" w:rsidRPr="00FD5B6B" w:rsidRDefault="00FD5B6B" w:rsidP="00FD5B6B">
            <w:pPr>
              <w:spacing w:after="160" w:line="360" w:lineRule="auto"/>
              <w:jc w:val="both"/>
              <w:rPr>
                <w:rFonts w:ascii="Times New Roman" w:hAnsi="Times New Roman" w:cs="Times New Roman"/>
                <w:sz w:val="24"/>
                <w:szCs w:val="24"/>
                <w:lang w:val="en-ZA"/>
              </w:rPr>
            </w:pPr>
            <w:r w:rsidRPr="00FD5B6B">
              <w:rPr>
                <w:rFonts w:ascii="Times New Roman" w:hAnsi="Times New Roman" w:cs="Times New Roman"/>
                <w:sz w:val="24"/>
                <w:szCs w:val="24"/>
                <w:lang w:val="en-ZA"/>
              </w:rPr>
              <w:t>Drugs, violence, sex, masculinity, religion, money</w:t>
            </w:r>
          </w:p>
        </w:tc>
      </w:tr>
      <w:tr w:rsidR="00FD5B6B" w:rsidRPr="00FD5B6B" w:rsidTr="00FD5B6B">
        <w:trPr>
          <w:trHeight w:val="56"/>
        </w:trPr>
        <w:tc>
          <w:tcPr>
            <w:tcW w:w="1664" w:type="dxa"/>
            <w:vMerge/>
          </w:tcPr>
          <w:p w:rsidR="00FD5B6B" w:rsidRPr="00FD5B6B" w:rsidRDefault="00FD5B6B" w:rsidP="00FD5B6B">
            <w:pPr>
              <w:spacing w:after="160" w:line="360" w:lineRule="auto"/>
              <w:jc w:val="both"/>
              <w:rPr>
                <w:rFonts w:ascii="Times New Roman" w:hAnsi="Times New Roman" w:cs="Times New Roman"/>
                <w:sz w:val="24"/>
                <w:szCs w:val="24"/>
                <w:lang w:val="en-ZA"/>
              </w:rPr>
            </w:pPr>
          </w:p>
        </w:tc>
        <w:tc>
          <w:tcPr>
            <w:tcW w:w="3015" w:type="dxa"/>
          </w:tcPr>
          <w:p w:rsidR="00FD5B6B" w:rsidRPr="00FD5B6B" w:rsidRDefault="00FD5B6B" w:rsidP="00FD5B6B">
            <w:pPr>
              <w:numPr>
                <w:ilvl w:val="0"/>
                <w:numId w:val="30"/>
              </w:numPr>
              <w:spacing w:after="160" w:line="360" w:lineRule="auto"/>
              <w:jc w:val="both"/>
              <w:rPr>
                <w:rFonts w:ascii="Times New Roman" w:hAnsi="Times New Roman" w:cs="Times New Roman"/>
                <w:sz w:val="24"/>
                <w:szCs w:val="24"/>
                <w:lang w:val="en-ZA"/>
              </w:rPr>
            </w:pPr>
            <w:r w:rsidRPr="00FD5B6B">
              <w:rPr>
                <w:rFonts w:ascii="Times New Roman" w:hAnsi="Times New Roman" w:cs="Times New Roman"/>
                <w:sz w:val="24"/>
                <w:szCs w:val="24"/>
                <w:lang w:val="en-ZA"/>
              </w:rPr>
              <w:t>Real Nigga</w:t>
            </w:r>
          </w:p>
        </w:tc>
        <w:tc>
          <w:tcPr>
            <w:tcW w:w="5528" w:type="dxa"/>
          </w:tcPr>
          <w:p w:rsidR="00FD5B6B" w:rsidRPr="00FD5B6B" w:rsidRDefault="00FD5B6B" w:rsidP="00FD5B6B">
            <w:pPr>
              <w:spacing w:after="160" w:line="360" w:lineRule="auto"/>
              <w:jc w:val="both"/>
              <w:rPr>
                <w:rFonts w:ascii="Times New Roman" w:hAnsi="Times New Roman" w:cs="Times New Roman"/>
                <w:sz w:val="24"/>
                <w:szCs w:val="24"/>
                <w:lang w:val="en-ZA"/>
              </w:rPr>
            </w:pPr>
            <w:r w:rsidRPr="00FD5B6B">
              <w:rPr>
                <w:rFonts w:ascii="Times New Roman" w:hAnsi="Times New Roman" w:cs="Times New Roman"/>
                <w:sz w:val="24"/>
                <w:szCs w:val="24"/>
                <w:lang w:val="en-ZA"/>
              </w:rPr>
              <w:t>Masculinity, violence, sex, drugs, identity, money</w:t>
            </w:r>
          </w:p>
        </w:tc>
      </w:tr>
    </w:tbl>
    <w:p w:rsidR="00FD5B6B" w:rsidRDefault="00FD5B6B" w:rsidP="00C9098B">
      <w:pPr>
        <w:spacing w:line="360" w:lineRule="auto"/>
        <w:jc w:val="both"/>
        <w:rPr>
          <w:rFonts w:ascii="Times New Roman" w:hAnsi="Times New Roman" w:cs="Times New Roman"/>
          <w:sz w:val="24"/>
          <w:szCs w:val="24"/>
        </w:rPr>
      </w:pPr>
    </w:p>
    <w:p w:rsidR="00C9098B" w:rsidRDefault="00C9098B" w:rsidP="00C9098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These themes do both </w:t>
      </w:r>
      <w:r w:rsidR="009A5814">
        <w:rPr>
          <w:rFonts w:ascii="Times New Roman" w:hAnsi="Times New Roman" w:cs="Times New Roman"/>
          <w:sz w:val="24"/>
          <w:szCs w:val="24"/>
        </w:rPr>
        <w:t xml:space="preserve">by </w:t>
      </w:r>
      <w:r>
        <w:rPr>
          <w:rFonts w:ascii="Times New Roman" w:hAnsi="Times New Roman" w:cs="Times New Roman"/>
          <w:sz w:val="24"/>
          <w:szCs w:val="24"/>
        </w:rPr>
        <w:t>reflecting their lived realities while at the same time reinforcing some common stereotypes about people of this community. For instance, one of the participants while responding to a question on whether hip hop music reinforces stereotypes about black people responded by saying:</w:t>
      </w:r>
    </w:p>
    <w:p w:rsidR="00C9098B" w:rsidRDefault="00C9098B" w:rsidP="00C9098B">
      <w:pPr>
        <w:spacing w:line="360" w:lineRule="auto"/>
        <w:jc w:val="both"/>
        <w:rPr>
          <w:rFonts w:ascii="Times New Roman" w:hAnsi="Times New Roman" w:cs="Times New Roman"/>
          <w:i/>
          <w:sz w:val="24"/>
          <w:szCs w:val="24"/>
          <w:lang w:val="en-ZA"/>
        </w:rPr>
      </w:pPr>
      <w:r w:rsidRPr="00E62D7E">
        <w:rPr>
          <w:rFonts w:ascii="Times New Roman" w:hAnsi="Times New Roman" w:cs="Times New Roman"/>
          <w:i/>
          <w:sz w:val="24"/>
          <w:szCs w:val="24"/>
          <w:lang w:val="en-ZA"/>
        </w:rPr>
        <w:t>It’s what they grew up seeing, for example the N word which is used all the time but is racist, to us it is our daily bread. But hip hop doesn’t really promote any violence, trust me. I feel like if I didn’t grow up seeing a gun I would never talk about a gun.</w:t>
      </w:r>
    </w:p>
    <w:p w:rsidR="00C9098B" w:rsidRPr="00C9098B" w:rsidRDefault="00C9098B" w:rsidP="00C9098B">
      <w:pPr>
        <w:spacing w:line="360" w:lineRule="auto"/>
        <w:rPr>
          <w:rFonts w:ascii="Times New Roman" w:hAnsi="Times New Roman" w:cs="Times New Roman"/>
          <w:sz w:val="24"/>
          <w:szCs w:val="24"/>
          <w:lang w:val="en-ZA"/>
        </w:rPr>
      </w:pPr>
      <w:proofErr w:type="spellStart"/>
      <w:r>
        <w:rPr>
          <w:rFonts w:ascii="Times New Roman" w:hAnsi="Times New Roman" w:cs="Times New Roman"/>
          <w:i/>
          <w:sz w:val="24"/>
          <w:szCs w:val="24"/>
          <w:lang w:val="en-ZA"/>
        </w:rPr>
        <w:t>Danver</w:t>
      </w:r>
      <w:proofErr w:type="spellEnd"/>
      <w:r>
        <w:rPr>
          <w:rFonts w:ascii="Times New Roman" w:hAnsi="Times New Roman" w:cs="Times New Roman"/>
          <w:i/>
          <w:sz w:val="24"/>
          <w:szCs w:val="24"/>
          <w:lang w:val="en-ZA"/>
        </w:rPr>
        <w:t xml:space="preserve"> Mars (P1)</w:t>
      </w:r>
    </w:p>
    <w:p w:rsidR="001A6D5F" w:rsidRPr="00B70C4E" w:rsidRDefault="001A6D5F" w:rsidP="00B70C4E">
      <w:pPr>
        <w:pStyle w:val="Heading3"/>
        <w:spacing w:line="360" w:lineRule="auto"/>
        <w:jc w:val="both"/>
        <w:rPr>
          <w:rFonts w:ascii="Times New Roman" w:hAnsi="Times New Roman" w:cs="Times New Roman"/>
          <w:b/>
          <w:color w:val="auto"/>
        </w:rPr>
      </w:pPr>
      <w:bookmarkStart w:id="93" w:name="_Toc501454736"/>
      <w:r w:rsidRPr="00B70C4E">
        <w:rPr>
          <w:rFonts w:ascii="Times New Roman" w:hAnsi="Times New Roman" w:cs="Times New Roman"/>
          <w:b/>
          <w:color w:val="auto"/>
        </w:rPr>
        <w:t>4.3.1 Hyper masculinity and gender perceptions</w:t>
      </w:r>
      <w:bookmarkEnd w:id="93"/>
    </w:p>
    <w:p w:rsidR="00816B8F" w:rsidRDefault="00816B8F" w:rsidP="00F51C2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proofErr w:type="gramStart"/>
      <w:r>
        <w:rPr>
          <w:rFonts w:ascii="Times New Roman" w:hAnsi="Times New Roman" w:cs="Times New Roman"/>
          <w:sz w:val="24"/>
          <w:szCs w:val="24"/>
        </w:rPr>
        <w:t>findings from the music shows</w:t>
      </w:r>
      <w:proofErr w:type="gramEnd"/>
      <w:r>
        <w:rPr>
          <w:rFonts w:ascii="Times New Roman" w:hAnsi="Times New Roman" w:cs="Times New Roman"/>
          <w:sz w:val="24"/>
          <w:szCs w:val="24"/>
        </w:rPr>
        <w:t xml:space="preserve"> masculinity as a dominant force in the culture. The majority of artists are male therefore being a male dominated </w:t>
      </w:r>
      <w:proofErr w:type="gramStart"/>
      <w:r>
        <w:rPr>
          <w:rFonts w:ascii="Times New Roman" w:hAnsi="Times New Roman" w:cs="Times New Roman"/>
          <w:sz w:val="24"/>
          <w:szCs w:val="24"/>
        </w:rPr>
        <w:t>industry,</w:t>
      </w:r>
      <w:proofErr w:type="gramEnd"/>
      <w:r w:rsidR="003B2444">
        <w:rPr>
          <w:rFonts w:ascii="Times New Roman" w:hAnsi="Times New Roman" w:cs="Times New Roman"/>
          <w:sz w:val="24"/>
          <w:szCs w:val="24"/>
        </w:rPr>
        <w:t xml:space="preserve"> it inversely gives little space</w:t>
      </w:r>
      <w:r>
        <w:rPr>
          <w:rFonts w:ascii="Times New Roman" w:hAnsi="Times New Roman" w:cs="Times New Roman"/>
          <w:sz w:val="24"/>
          <w:szCs w:val="24"/>
        </w:rPr>
        <w:t xml:space="preserve"> for female artists. In some instances, women are also treated and seen as possessions </w:t>
      </w:r>
      <w:r>
        <w:rPr>
          <w:rFonts w:ascii="Times New Roman" w:hAnsi="Times New Roman" w:cs="Times New Roman"/>
          <w:sz w:val="24"/>
          <w:szCs w:val="24"/>
        </w:rPr>
        <w:lastRenderedPageBreak/>
        <w:t xml:space="preserve">that are accumulated with wealth as shown in one of the participant`s song called </w:t>
      </w:r>
      <w:r w:rsidRPr="00606C3D">
        <w:rPr>
          <w:rFonts w:ascii="Times New Roman" w:hAnsi="Times New Roman" w:cs="Times New Roman"/>
          <w:sz w:val="24"/>
          <w:szCs w:val="24"/>
        </w:rPr>
        <w:t xml:space="preserve">“Lot on my shoulders” </w:t>
      </w:r>
    </w:p>
    <w:p w:rsidR="00816B8F" w:rsidRPr="00816B8F" w:rsidRDefault="00816B8F" w:rsidP="00816B8F">
      <w:pPr>
        <w:spacing w:line="360" w:lineRule="auto"/>
        <w:jc w:val="center"/>
        <w:rPr>
          <w:rFonts w:ascii="Times New Roman" w:hAnsi="Times New Roman" w:cs="Times New Roman"/>
          <w:i/>
          <w:sz w:val="24"/>
          <w:szCs w:val="24"/>
          <w:lang w:val="en-ZA"/>
        </w:rPr>
      </w:pPr>
      <w:r w:rsidRPr="00816B8F">
        <w:rPr>
          <w:rFonts w:ascii="Times New Roman" w:hAnsi="Times New Roman" w:cs="Times New Roman"/>
          <w:i/>
          <w:sz w:val="24"/>
          <w:szCs w:val="24"/>
          <w:lang w:val="en-ZA"/>
        </w:rPr>
        <w:t xml:space="preserve">God damn I might kill your </w:t>
      </w:r>
      <w:proofErr w:type="gramStart"/>
      <w:r w:rsidRPr="00816B8F">
        <w:rPr>
          <w:rFonts w:ascii="Times New Roman" w:hAnsi="Times New Roman" w:cs="Times New Roman"/>
          <w:i/>
          <w:sz w:val="24"/>
          <w:szCs w:val="24"/>
          <w:lang w:val="en-ZA"/>
        </w:rPr>
        <w:t>bros,</w:t>
      </w:r>
      <w:proofErr w:type="gramEnd"/>
      <w:r w:rsidRPr="00816B8F">
        <w:rPr>
          <w:rFonts w:ascii="Times New Roman" w:hAnsi="Times New Roman" w:cs="Times New Roman"/>
          <w:i/>
          <w:sz w:val="24"/>
          <w:szCs w:val="24"/>
          <w:lang w:val="en-ZA"/>
        </w:rPr>
        <w:t xml:space="preserve"> I’m hitting ounces and blowing hoes</w:t>
      </w:r>
    </w:p>
    <w:p w:rsidR="00816B8F" w:rsidRDefault="00816B8F" w:rsidP="00816B8F">
      <w:pPr>
        <w:spacing w:line="360" w:lineRule="auto"/>
        <w:jc w:val="center"/>
        <w:rPr>
          <w:rFonts w:ascii="Times New Roman" w:hAnsi="Times New Roman" w:cs="Times New Roman"/>
          <w:i/>
          <w:sz w:val="24"/>
          <w:szCs w:val="24"/>
          <w:lang w:val="en-ZA"/>
        </w:rPr>
      </w:pPr>
      <w:r w:rsidRPr="00816B8F">
        <w:rPr>
          <w:rFonts w:ascii="Times New Roman" w:hAnsi="Times New Roman" w:cs="Times New Roman"/>
          <w:i/>
          <w:sz w:val="24"/>
          <w:szCs w:val="24"/>
          <w:lang w:val="en-ZA"/>
        </w:rPr>
        <w:t xml:space="preserve">And for that </w:t>
      </w:r>
      <w:proofErr w:type="spellStart"/>
      <w:r w:rsidRPr="00816B8F">
        <w:rPr>
          <w:rFonts w:ascii="Times New Roman" w:hAnsi="Times New Roman" w:cs="Times New Roman"/>
          <w:i/>
          <w:sz w:val="24"/>
          <w:szCs w:val="24"/>
          <w:lang w:val="en-ZA"/>
        </w:rPr>
        <w:t>kat</w:t>
      </w:r>
      <w:proofErr w:type="spellEnd"/>
      <w:r w:rsidRPr="00816B8F">
        <w:rPr>
          <w:rFonts w:ascii="Times New Roman" w:hAnsi="Times New Roman" w:cs="Times New Roman"/>
          <w:i/>
          <w:sz w:val="24"/>
          <w:szCs w:val="24"/>
          <w:lang w:val="en-ZA"/>
        </w:rPr>
        <w:t xml:space="preserve"> I’ll take his girl and everything he owns</w:t>
      </w:r>
    </w:p>
    <w:p w:rsidR="00816B8F" w:rsidRDefault="00816B8F" w:rsidP="00816B8F">
      <w:pPr>
        <w:spacing w:line="360" w:lineRule="auto"/>
        <w:jc w:val="both"/>
        <w:rPr>
          <w:rFonts w:ascii="Times New Roman" w:hAnsi="Times New Roman" w:cs="Times New Roman"/>
          <w:sz w:val="24"/>
          <w:szCs w:val="24"/>
          <w:lang w:val="en-ZA"/>
        </w:rPr>
      </w:pPr>
      <w:r>
        <w:rPr>
          <w:rFonts w:ascii="Times New Roman" w:hAnsi="Times New Roman" w:cs="Times New Roman"/>
          <w:sz w:val="24"/>
          <w:szCs w:val="24"/>
          <w:lang w:val="en-ZA"/>
        </w:rPr>
        <w:t xml:space="preserve">This extract portrays the masculine persona of the artist as violent to the point of killing his enemies loved ones (brothers) as a way to inflict pain and to assert his dominance. This is further followed by a threat to rob them of their possessions including the girlfriend as part of them. In an interview with this artist, he further agrees to two major points about his engagement with hip hop culture. First he agrees that the genre can be expressive of some violence and that it affects the way people think. Secondly, he also argues that hip hop music has changed the way he thinks and sees violent behaviour. </w:t>
      </w:r>
    </w:p>
    <w:p w:rsidR="00816B8F" w:rsidRPr="00992C49" w:rsidRDefault="00992C49" w:rsidP="00816B8F">
      <w:pPr>
        <w:spacing w:line="360" w:lineRule="auto"/>
        <w:jc w:val="both"/>
        <w:rPr>
          <w:rFonts w:ascii="Times New Roman" w:hAnsi="Times New Roman" w:cs="Times New Roman"/>
          <w:i/>
          <w:sz w:val="24"/>
          <w:szCs w:val="24"/>
          <w:lang w:val="en-ZA"/>
        </w:rPr>
      </w:pPr>
      <w:r>
        <w:rPr>
          <w:rFonts w:ascii="Times New Roman" w:hAnsi="Times New Roman" w:cs="Times New Roman"/>
          <w:i/>
          <w:sz w:val="24"/>
          <w:szCs w:val="24"/>
        </w:rPr>
        <w:t>“</w:t>
      </w:r>
      <w:r w:rsidRPr="00992C49">
        <w:rPr>
          <w:rFonts w:ascii="Times New Roman" w:hAnsi="Times New Roman" w:cs="Times New Roman"/>
          <w:i/>
          <w:sz w:val="24"/>
          <w:szCs w:val="24"/>
        </w:rPr>
        <w:t>This is the right words to say, rap is fucking up the world, I’ve also turned. I used to be a little boy who wasn’t violent but no</w:t>
      </w:r>
      <w:r>
        <w:rPr>
          <w:rFonts w:ascii="Times New Roman" w:hAnsi="Times New Roman" w:cs="Times New Roman"/>
          <w:i/>
          <w:sz w:val="24"/>
          <w:szCs w:val="24"/>
        </w:rPr>
        <w:t xml:space="preserve">w I tend to be violent at times” </w:t>
      </w:r>
      <w:proofErr w:type="spellStart"/>
      <w:r>
        <w:rPr>
          <w:rFonts w:ascii="Times New Roman" w:hAnsi="Times New Roman" w:cs="Times New Roman"/>
          <w:i/>
          <w:sz w:val="24"/>
          <w:szCs w:val="24"/>
        </w:rPr>
        <w:t>Zicky</w:t>
      </w:r>
      <w:proofErr w:type="spellEnd"/>
      <w:r>
        <w:rPr>
          <w:rFonts w:ascii="Times New Roman" w:hAnsi="Times New Roman" w:cs="Times New Roman"/>
          <w:i/>
          <w:sz w:val="24"/>
          <w:szCs w:val="24"/>
        </w:rPr>
        <w:t xml:space="preserve">, </w:t>
      </w:r>
      <w:r w:rsidR="00EB5009">
        <w:rPr>
          <w:rFonts w:ascii="Times New Roman" w:hAnsi="Times New Roman" w:cs="Times New Roman"/>
          <w:i/>
          <w:sz w:val="24"/>
          <w:szCs w:val="24"/>
        </w:rPr>
        <w:t>(</w:t>
      </w:r>
      <w:r>
        <w:rPr>
          <w:rFonts w:ascii="Times New Roman" w:hAnsi="Times New Roman" w:cs="Times New Roman"/>
          <w:i/>
          <w:sz w:val="24"/>
          <w:szCs w:val="24"/>
        </w:rPr>
        <w:t>P4</w:t>
      </w:r>
      <w:r w:rsidR="00EB5009">
        <w:rPr>
          <w:rFonts w:ascii="Times New Roman" w:hAnsi="Times New Roman" w:cs="Times New Roman"/>
          <w:i/>
          <w:sz w:val="24"/>
          <w:szCs w:val="24"/>
        </w:rPr>
        <w:t>)</w:t>
      </w:r>
    </w:p>
    <w:p w:rsidR="00992C49" w:rsidRDefault="001A6D5F" w:rsidP="00F51C26">
      <w:pPr>
        <w:spacing w:line="360" w:lineRule="auto"/>
        <w:jc w:val="both"/>
        <w:rPr>
          <w:rFonts w:ascii="Times New Roman" w:hAnsi="Times New Roman" w:cs="Times New Roman"/>
          <w:sz w:val="24"/>
          <w:szCs w:val="24"/>
        </w:rPr>
      </w:pPr>
      <w:r>
        <w:rPr>
          <w:rFonts w:ascii="Times New Roman" w:hAnsi="Times New Roman" w:cs="Times New Roman"/>
          <w:sz w:val="24"/>
          <w:szCs w:val="24"/>
        </w:rPr>
        <w:t>Rose (1994) explains this as an exaggerated emphasis on male strength, dominance, aggression and sexuality. This theme is so much real that even female artists or performers sometimes put on a masculine persona to prove competence in the industry that is dominated by men. To some extent, even the men who have not been consistent with their “roles” of masculinity in portraying the invincible character. In addition to the role of masculinity, the exploitation of women has become almost required to develop and maintain the status of superiority of the male figure in hip hop even when they are of the same level of profession</w:t>
      </w:r>
      <w:r w:rsidR="00992C49">
        <w:rPr>
          <w:rFonts w:ascii="Times New Roman" w:hAnsi="Times New Roman" w:cs="Times New Roman"/>
          <w:sz w:val="24"/>
          <w:szCs w:val="24"/>
        </w:rPr>
        <w:t>. This has also led to the relegation of female bodies as entertainment for men</w:t>
      </w:r>
      <w:r>
        <w:rPr>
          <w:rFonts w:ascii="Times New Roman" w:hAnsi="Times New Roman" w:cs="Times New Roman"/>
          <w:sz w:val="24"/>
          <w:szCs w:val="24"/>
        </w:rPr>
        <w:t xml:space="preserve">. </w:t>
      </w:r>
      <w:r w:rsidR="00992C49">
        <w:rPr>
          <w:rFonts w:ascii="Times New Roman" w:hAnsi="Times New Roman" w:cs="Times New Roman"/>
          <w:sz w:val="24"/>
          <w:szCs w:val="24"/>
        </w:rPr>
        <w:t xml:space="preserve">Another participant, Big </w:t>
      </w:r>
      <w:proofErr w:type="spellStart"/>
      <w:r w:rsidR="00992C49">
        <w:rPr>
          <w:rFonts w:ascii="Times New Roman" w:hAnsi="Times New Roman" w:cs="Times New Roman"/>
          <w:sz w:val="24"/>
          <w:szCs w:val="24"/>
        </w:rPr>
        <w:t>Tido</w:t>
      </w:r>
      <w:proofErr w:type="spellEnd"/>
      <w:r w:rsidR="00992C49">
        <w:rPr>
          <w:rFonts w:ascii="Times New Roman" w:hAnsi="Times New Roman" w:cs="Times New Roman"/>
          <w:sz w:val="24"/>
          <w:szCs w:val="24"/>
        </w:rPr>
        <w:t xml:space="preserve"> in one of his songs called Real Nigga says,</w:t>
      </w:r>
    </w:p>
    <w:p w:rsidR="00992C49" w:rsidRPr="00992C49" w:rsidRDefault="00992C49" w:rsidP="00992C49">
      <w:pPr>
        <w:spacing w:line="360" w:lineRule="auto"/>
        <w:jc w:val="center"/>
        <w:rPr>
          <w:rFonts w:ascii="Times New Roman" w:hAnsi="Times New Roman" w:cs="Times New Roman"/>
          <w:i/>
          <w:sz w:val="24"/>
          <w:szCs w:val="24"/>
        </w:rPr>
      </w:pPr>
      <w:r>
        <w:rPr>
          <w:rFonts w:ascii="Times New Roman" w:hAnsi="Times New Roman" w:cs="Times New Roman"/>
          <w:i/>
          <w:sz w:val="24"/>
          <w:szCs w:val="24"/>
        </w:rPr>
        <w:t>“</w:t>
      </w:r>
      <w:r w:rsidRPr="00992C49">
        <w:rPr>
          <w:rFonts w:ascii="Times New Roman" w:hAnsi="Times New Roman" w:cs="Times New Roman"/>
          <w:i/>
          <w:sz w:val="24"/>
          <w:szCs w:val="24"/>
        </w:rPr>
        <w:t>Checking out these bad ass bitches I see plenty hoes</w:t>
      </w:r>
    </w:p>
    <w:p w:rsidR="00992C49" w:rsidRDefault="00992C49" w:rsidP="00992C49">
      <w:pPr>
        <w:spacing w:line="360" w:lineRule="auto"/>
        <w:jc w:val="center"/>
        <w:rPr>
          <w:rFonts w:ascii="Times New Roman" w:hAnsi="Times New Roman" w:cs="Times New Roman"/>
          <w:i/>
          <w:sz w:val="24"/>
          <w:szCs w:val="24"/>
        </w:rPr>
      </w:pPr>
      <w:proofErr w:type="spellStart"/>
      <w:r w:rsidRPr="00992C49">
        <w:rPr>
          <w:rFonts w:ascii="Times New Roman" w:hAnsi="Times New Roman" w:cs="Times New Roman"/>
          <w:i/>
          <w:sz w:val="24"/>
          <w:szCs w:val="24"/>
        </w:rPr>
        <w:t>Outchea</w:t>
      </w:r>
      <w:proofErr w:type="spellEnd"/>
      <w:r w:rsidRPr="00992C49">
        <w:rPr>
          <w:rFonts w:ascii="Times New Roman" w:hAnsi="Times New Roman" w:cs="Times New Roman"/>
          <w:i/>
          <w:sz w:val="24"/>
          <w:szCs w:val="24"/>
        </w:rPr>
        <w:t xml:space="preserve"> </w:t>
      </w:r>
      <w:proofErr w:type="spellStart"/>
      <w:r w:rsidRPr="00992C49">
        <w:rPr>
          <w:rFonts w:ascii="Times New Roman" w:hAnsi="Times New Roman" w:cs="Times New Roman"/>
          <w:i/>
          <w:sz w:val="24"/>
          <w:szCs w:val="24"/>
        </w:rPr>
        <w:t>tryna</w:t>
      </w:r>
      <w:proofErr w:type="spellEnd"/>
      <w:r w:rsidRPr="00992C49">
        <w:rPr>
          <w:rFonts w:ascii="Times New Roman" w:hAnsi="Times New Roman" w:cs="Times New Roman"/>
          <w:i/>
          <w:sz w:val="24"/>
          <w:szCs w:val="24"/>
        </w:rPr>
        <w:t xml:space="preserve"> pull my draws but she </w:t>
      </w:r>
      <w:proofErr w:type="spellStart"/>
      <w:r w:rsidRPr="00992C49">
        <w:rPr>
          <w:rFonts w:ascii="Times New Roman" w:hAnsi="Times New Roman" w:cs="Times New Roman"/>
          <w:i/>
          <w:sz w:val="24"/>
          <w:szCs w:val="24"/>
        </w:rPr>
        <w:t>aint</w:t>
      </w:r>
      <w:proofErr w:type="spellEnd"/>
      <w:r w:rsidRPr="00992C49">
        <w:rPr>
          <w:rFonts w:ascii="Times New Roman" w:hAnsi="Times New Roman" w:cs="Times New Roman"/>
          <w:i/>
          <w:sz w:val="24"/>
          <w:szCs w:val="24"/>
        </w:rPr>
        <w:t xml:space="preserve"> got dough</w:t>
      </w:r>
      <w:r>
        <w:rPr>
          <w:rFonts w:ascii="Times New Roman" w:hAnsi="Times New Roman" w:cs="Times New Roman"/>
          <w:i/>
          <w:sz w:val="24"/>
          <w:szCs w:val="24"/>
        </w:rPr>
        <w:t>”</w:t>
      </w:r>
    </w:p>
    <w:p w:rsidR="00992C49" w:rsidRDefault="00992C49" w:rsidP="000768F5">
      <w:pPr>
        <w:spacing w:line="360" w:lineRule="auto"/>
        <w:jc w:val="both"/>
        <w:rPr>
          <w:rFonts w:ascii="Times New Roman" w:hAnsi="Times New Roman" w:cs="Times New Roman"/>
          <w:sz w:val="24"/>
          <w:szCs w:val="24"/>
        </w:rPr>
      </w:pPr>
      <w:r>
        <w:rPr>
          <w:rFonts w:ascii="Times New Roman" w:hAnsi="Times New Roman" w:cs="Times New Roman"/>
          <w:sz w:val="24"/>
          <w:szCs w:val="24"/>
        </w:rPr>
        <w:t>This excerpt further speaks to the provision of women as sexual entertainment for successful and rich men. The participant also agrees in the interview that he has been accused of being misogynistic but he does not feel like that is what he portrays in his music.</w:t>
      </w:r>
    </w:p>
    <w:p w:rsidR="001A6D5F" w:rsidRDefault="001A6D5F" w:rsidP="00F51C26">
      <w:pPr>
        <w:spacing w:line="360" w:lineRule="auto"/>
        <w:jc w:val="both"/>
        <w:rPr>
          <w:rFonts w:ascii="Times New Roman" w:hAnsi="Times New Roman" w:cs="Times New Roman"/>
          <w:sz w:val="24"/>
          <w:szCs w:val="24"/>
        </w:rPr>
      </w:pPr>
      <w:r>
        <w:rPr>
          <w:rFonts w:ascii="Times New Roman" w:hAnsi="Times New Roman" w:cs="Times New Roman"/>
          <w:sz w:val="24"/>
          <w:szCs w:val="24"/>
        </w:rPr>
        <w:t>Engaging in such practices also seems like the only way that black women can fully participate in the culture without too much opposition. One of the participants (female) on whether is it difficult to be a female in the industry she said,</w:t>
      </w:r>
    </w:p>
    <w:p w:rsidR="001A6D5F" w:rsidRPr="00012F7F" w:rsidRDefault="001A6D5F" w:rsidP="00F51C26">
      <w:pPr>
        <w:spacing w:line="360" w:lineRule="auto"/>
        <w:jc w:val="center"/>
        <w:rPr>
          <w:rFonts w:ascii="Times New Roman" w:hAnsi="Times New Roman" w:cs="Times New Roman"/>
          <w:i/>
          <w:sz w:val="24"/>
          <w:szCs w:val="24"/>
        </w:rPr>
      </w:pPr>
      <w:r>
        <w:rPr>
          <w:rFonts w:ascii="Times New Roman" w:hAnsi="Times New Roman" w:cs="Times New Roman"/>
          <w:i/>
          <w:sz w:val="24"/>
          <w:szCs w:val="24"/>
        </w:rPr>
        <w:lastRenderedPageBreak/>
        <w:t>“</w:t>
      </w:r>
      <w:r w:rsidRPr="00012F7F">
        <w:rPr>
          <w:rFonts w:ascii="Times New Roman" w:hAnsi="Times New Roman" w:cs="Times New Roman"/>
          <w:i/>
          <w:sz w:val="24"/>
          <w:szCs w:val="24"/>
        </w:rPr>
        <w:t xml:space="preserve">It’s very difficult being a female in this industry </w:t>
      </w:r>
      <w:r>
        <w:rPr>
          <w:rFonts w:ascii="Times New Roman" w:hAnsi="Times New Roman" w:cs="Times New Roman"/>
          <w:i/>
          <w:sz w:val="24"/>
          <w:szCs w:val="24"/>
        </w:rPr>
        <w:t xml:space="preserve">and </w:t>
      </w:r>
      <w:r w:rsidRPr="00012F7F">
        <w:rPr>
          <w:rFonts w:ascii="Times New Roman" w:hAnsi="Times New Roman" w:cs="Times New Roman"/>
          <w:i/>
          <w:sz w:val="24"/>
          <w:szCs w:val="24"/>
        </w:rPr>
        <w:t>because you are a girl you have to work 3 to 4 times harder than a guy</w:t>
      </w:r>
    </w:p>
    <w:p w:rsidR="001A6D5F" w:rsidRDefault="001A6D5F" w:rsidP="008C65BB">
      <w:pPr>
        <w:spacing w:line="360" w:lineRule="auto"/>
        <w:jc w:val="center"/>
        <w:rPr>
          <w:rFonts w:ascii="Times New Roman" w:hAnsi="Times New Roman" w:cs="Times New Roman"/>
          <w:i/>
          <w:sz w:val="24"/>
          <w:szCs w:val="24"/>
        </w:rPr>
      </w:pPr>
      <w:r w:rsidRPr="00012F7F">
        <w:rPr>
          <w:rFonts w:ascii="Times New Roman" w:hAnsi="Times New Roman" w:cs="Times New Roman"/>
          <w:i/>
          <w:sz w:val="24"/>
          <w:szCs w:val="24"/>
        </w:rPr>
        <w:t>When I walk into a club to DJ they notice me just to see if I can handle it not because they want to support me but to see if I can do it</w:t>
      </w:r>
      <w:r w:rsidR="00EB5009">
        <w:rPr>
          <w:rFonts w:ascii="Times New Roman" w:hAnsi="Times New Roman" w:cs="Times New Roman"/>
          <w:i/>
          <w:sz w:val="24"/>
          <w:szCs w:val="24"/>
        </w:rPr>
        <w:t>”, Vera the DJ</w:t>
      </w:r>
      <w:r>
        <w:rPr>
          <w:rFonts w:ascii="Times New Roman" w:hAnsi="Times New Roman" w:cs="Times New Roman"/>
          <w:i/>
          <w:sz w:val="24"/>
          <w:szCs w:val="24"/>
        </w:rPr>
        <w:t xml:space="preserve"> </w:t>
      </w:r>
      <w:r w:rsidR="00EB5009">
        <w:rPr>
          <w:rFonts w:ascii="Times New Roman" w:hAnsi="Times New Roman" w:cs="Times New Roman"/>
          <w:i/>
          <w:sz w:val="24"/>
          <w:szCs w:val="24"/>
        </w:rPr>
        <w:t>(P</w:t>
      </w:r>
      <w:r>
        <w:rPr>
          <w:rFonts w:ascii="Times New Roman" w:hAnsi="Times New Roman" w:cs="Times New Roman"/>
          <w:i/>
          <w:sz w:val="24"/>
          <w:szCs w:val="24"/>
        </w:rPr>
        <w:t>2)</w:t>
      </w:r>
    </w:p>
    <w:p w:rsidR="001A6D5F" w:rsidRDefault="001A6D5F" w:rsidP="00F51C2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As extremely masculine as the culture might be at times, it is also common that when male artists want to express affection towards each other, they say the phrase, “no-homo” which implies that the love </w:t>
      </w:r>
      <w:r w:rsidR="000768F5">
        <w:rPr>
          <w:rFonts w:ascii="Times New Roman" w:hAnsi="Times New Roman" w:cs="Times New Roman"/>
          <w:sz w:val="24"/>
          <w:szCs w:val="24"/>
        </w:rPr>
        <w:t>he is</w:t>
      </w:r>
      <w:r>
        <w:rPr>
          <w:rFonts w:ascii="Times New Roman" w:hAnsi="Times New Roman" w:cs="Times New Roman"/>
          <w:sz w:val="24"/>
          <w:szCs w:val="24"/>
        </w:rPr>
        <w:t xml:space="preserve"> expressing does not mean </w:t>
      </w:r>
      <w:r w:rsidR="000768F5">
        <w:rPr>
          <w:rFonts w:ascii="Times New Roman" w:hAnsi="Times New Roman" w:cs="Times New Roman"/>
          <w:sz w:val="24"/>
          <w:szCs w:val="24"/>
        </w:rPr>
        <w:t xml:space="preserve">imply </w:t>
      </w:r>
      <w:r w:rsidR="00E65157">
        <w:rPr>
          <w:rFonts w:ascii="Times New Roman" w:hAnsi="Times New Roman" w:cs="Times New Roman"/>
          <w:sz w:val="24"/>
          <w:szCs w:val="24"/>
        </w:rPr>
        <w:t>that he is attracted</w:t>
      </w:r>
      <w:r>
        <w:rPr>
          <w:rFonts w:ascii="Times New Roman" w:hAnsi="Times New Roman" w:cs="Times New Roman"/>
          <w:sz w:val="24"/>
          <w:szCs w:val="24"/>
        </w:rPr>
        <w:t xml:space="preserve"> in any way. This phrase serves as a disclaimer to the demands of the hyper masculinity stereotype. Similarly, if a man does not subscribe to these codes of manhood can be sometimes be relegated to the feminine side or regarded as soft and weak.  Interestingly, there seems to be a particular favour around public display of lesbianism but only if it is to the pleasure of the men.</w:t>
      </w:r>
    </w:p>
    <w:p w:rsidR="008D1E9D" w:rsidRDefault="001A6D5F" w:rsidP="00F51C2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Rose (1994), argues that hip hop in America presents a trinity of </w:t>
      </w:r>
      <w:r w:rsidR="00713BD0">
        <w:rPr>
          <w:rFonts w:ascii="Times New Roman" w:hAnsi="Times New Roman" w:cs="Times New Roman"/>
          <w:sz w:val="24"/>
          <w:szCs w:val="24"/>
        </w:rPr>
        <w:t>‘</w:t>
      </w:r>
      <w:r>
        <w:rPr>
          <w:rFonts w:ascii="Times New Roman" w:hAnsi="Times New Roman" w:cs="Times New Roman"/>
          <w:sz w:val="24"/>
          <w:szCs w:val="24"/>
        </w:rPr>
        <w:t>gangster</w:t>
      </w:r>
      <w:r w:rsidR="00713BD0">
        <w:rPr>
          <w:rFonts w:ascii="Times New Roman" w:hAnsi="Times New Roman" w:cs="Times New Roman"/>
          <w:sz w:val="24"/>
          <w:szCs w:val="24"/>
        </w:rPr>
        <w:t>’</w:t>
      </w:r>
      <w:r>
        <w:rPr>
          <w:rFonts w:ascii="Times New Roman" w:hAnsi="Times New Roman" w:cs="Times New Roman"/>
          <w:sz w:val="24"/>
          <w:szCs w:val="24"/>
        </w:rPr>
        <w:t xml:space="preserve">, </w:t>
      </w:r>
      <w:r w:rsidR="00713BD0">
        <w:rPr>
          <w:rFonts w:ascii="Times New Roman" w:hAnsi="Times New Roman" w:cs="Times New Roman"/>
          <w:sz w:val="24"/>
          <w:szCs w:val="24"/>
        </w:rPr>
        <w:t>‘</w:t>
      </w:r>
      <w:r>
        <w:rPr>
          <w:rFonts w:ascii="Times New Roman" w:hAnsi="Times New Roman" w:cs="Times New Roman"/>
          <w:sz w:val="24"/>
          <w:szCs w:val="24"/>
        </w:rPr>
        <w:t>pimp</w:t>
      </w:r>
      <w:r w:rsidR="00713BD0">
        <w:rPr>
          <w:rFonts w:ascii="Times New Roman" w:hAnsi="Times New Roman" w:cs="Times New Roman"/>
          <w:sz w:val="24"/>
          <w:szCs w:val="24"/>
        </w:rPr>
        <w:t>’</w:t>
      </w:r>
      <w:r>
        <w:rPr>
          <w:rFonts w:ascii="Times New Roman" w:hAnsi="Times New Roman" w:cs="Times New Roman"/>
          <w:sz w:val="24"/>
          <w:szCs w:val="24"/>
        </w:rPr>
        <w:t xml:space="preserve"> and </w:t>
      </w:r>
      <w:r w:rsidR="00713BD0">
        <w:rPr>
          <w:rFonts w:ascii="Times New Roman" w:hAnsi="Times New Roman" w:cs="Times New Roman"/>
          <w:sz w:val="24"/>
          <w:szCs w:val="24"/>
        </w:rPr>
        <w:t>‘</w:t>
      </w:r>
      <w:r>
        <w:rPr>
          <w:rFonts w:ascii="Times New Roman" w:hAnsi="Times New Roman" w:cs="Times New Roman"/>
          <w:sz w:val="24"/>
          <w:szCs w:val="24"/>
        </w:rPr>
        <w:t>bitch</w:t>
      </w:r>
      <w:r w:rsidR="00713BD0">
        <w:rPr>
          <w:rFonts w:ascii="Times New Roman" w:hAnsi="Times New Roman" w:cs="Times New Roman"/>
          <w:sz w:val="24"/>
          <w:szCs w:val="24"/>
        </w:rPr>
        <w:t>’</w:t>
      </w:r>
      <w:r>
        <w:rPr>
          <w:rFonts w:ascii="Times New Roman" w:hAnsi="Times New Roman" w:cs="Times New Roman"/>
          <w:sz w:val="24"/>
          <w:szCs w:val="24"/>
        </w:rPr>
        <w:t xml:space="preserve"> whereby these three roles are almost the only ways in which a figure can be prominent </w:t>
      </w:r>
      <w:r w:rsidR="008D1E9D">
        <w:rPr>
          <w:rFonts w:ascii="Times New Roman" w:hAnsi="Times New Roman" w:cs="Times New Roman"/>
          <w:sz w:val="24"/>
          <w:szCs w:val="24"/>
        </w:rPr>
        <w:t>and recognised in the culture. Contrary to this argument, the findings of this study</w:t>
      </w:r>
      <w:r>
        <w:rPr>
          <w:rFonts w:ascii="Times New Roman" w:hAnsi="Times New Roman" w:cs="Times New Roman"/>
          <w:sz w:val="24"/>
          <w:szCs w:val="24"/>
        </w:rPr>
        <w:t xml:space="preserve"> however </w:t>
      </w:r>
      <w:r w:rsidR="008D1E9D">
        <w:rPr>
          <w:rFonts w:ascii="Times New Roman" w:hAnsi="Times New Roman" w:cs="Times New Roman"/>
          <w:sz w:val="24"/>
          <w:szCs w:val="24"/>
        </w:rPr>
        <w:t>show different attributes in the South African context. T</w:t>
      </w:r>
      <w:r>
        <w:rPr>
          <w:rFonts w:ascii="Times New Roman" w:hAnsi="Times New Roman" w:cs="Times New Roman"/>
          <w:sz w:val="24"/>
          <w:szCs w:val="24"/>
        </w:rPr>
        <w:t xml:space="preserve">he pimp is not really an integral part of </w:t>
      </w:r>
      <w:r w:rsidR="00713BD0">
        <w:rPr>
          <w:rFonts w:ascii="Times New Roman" w:hAnsi="Times New Roman" w:cs="Times New Roman"/>
          <w:sz w:val="24"/>
          <w:szCs w:val="24"/>
        </w:rPr>
        <w:t xml:space="preserve">the culture </w:t>
      </w:r>
      <w:r w:rsidR="00C436B1">
        <w:rPr>
          <w:rFonts w:ascii="Times New Roman" w:hAnsi="Times New Roman" w:cs="Times New Roman"/>
          <w:sz w:val="24"/>
          <w:szCs w:val="24"/>
        </w:rPr>
        <w:t>even though</w:t>
      </w:r>
      <w:r w:rsidR="00713BD0">
        <w:rPr>
          <w:rFonts w:ascii="Times New Roman" w:hAnsi="Times New Roman" w:cs="Times New Roman"/>
          <w:sz w:val="24"/>
          <w:szCs w:val="24"/>
        </w:rPr>
        <w:t xml:space="preserve"> sex work might not be new</w:t>
      </w:r>
      <w:r w:rsidR="006F7B14">
        <w:rPr>
          <w:rFonts w:ascii="Times New Roman" w:hAnsi="Times New Roman" w:cs="Times New Roman"/>
          <w:sz w:val="24"/>
          <w:szCs w:val="24"/>
        </w:rPr>
        <w:t xml:space="preserve"> in</w:t>
      </w:r>
      <w:r>
        <w:rPr>
          <w:rFonts w:ascii="Times New Roman" w:hAnsi="Times New Roman" w:cs="Times New Roman"/>
          <w:sz w:val="24"/>
          <w:szCs w:val="24"/>
        </w:rPr>
        <w:t xml:space="preserve"> </w:t>
      </w:r>
      <w:r w:rsidR="006F7B14">
        <w:rPr>
          <w:rFonts w:ascii="Times New Roman" w:hAnsi="Times New Roman" w:cs="Times New Roman"/>
          <w:sz w:val="24"/>
          <w:szCs w:val="24"/>
        </w:rPr>
        <w:t xml:space="preserve">the </w:t>
      </w:r>
      <w:r>
        <w:rPr>
          <w:rFonts w:ascii="Times New Roman" w:hAnsi="Times New Roman" w:cs="Times New Roman"/>
          <w:sz w:val="24"/>
          <w:szCs w:val="24"/>
        </w:rPr>
        <w:t>poor communities of South Africa. The gangster</w:t>
      </w:r>
      <w:r w:rsidR="008D1E9D">
        <w:rPr>
          <w:rFonts w:ascii="Times New Roman" w:hAnsi="Times New Roman" w:cs="Times New Roman"/>
          <w:sz w:val="24"/>
          <w:szCs w:val="24"/>
        </w:rPr>
        <w:t xml:space="preserve"> or rapper</w:t>
      </w:r>
      <w:r>
        <w:rPr>
          <w:rFonts w:ascii="Times New Roman" w:hAnsi="Times New Roman" w:cs="Times New Roman"/>
          <w:sz w:val="24"/>
          <w:szCs w:val="24"/>
        </w:rPr>
        <w:t xml:space="preserve"> is the male archetype of</w:t>
      </w:r>
      <w:r w:rsidR="008D1E9D">
        <w:rPr>
          <w:rFonts w:ascii="Times New Roman" w:hAnsi="Times New Roman" w:cs="Times New Roman"/>
          <w:sz w:val="24"/>
          <w:szCs w:val="24"/>
        </w:rPr>
        <w:t xml:space="preserve"> masculinity in hip hop culture. A</w:t>
      </w:r>
      <w:r>
        <w:rPr>
          <w:rFonts w:ascii="Times New Roman" w:hAnsi="Times New Roman" w:cs="Times New Roman"/>
          <w:sz w:val="24"/>
          <w:szCs w:val="24"/>
        </w:rPr>
        <w:t xml:space="preserve">s the name suggests, a sense of belonging to a particular group gives you a social brand of who to associate with and who to not. </w:t>
      </w:r>
      <w:r w:rsidR="008D1E9D">
        <w:rPr>
          <w:rFonts w:ascii="Times New Roman" w:hAnsi="Times New Roman" w:cs="Times New Roman"/>
          <w:sz w:val="24"/>
          <w:szCs w:val="24"/>
        </w:rPr>
        <w:t xml:space="preserve">Participant 3, </w:t>
      </w:r>
      <w:proofErr w:type="spellStart"/>
      <w:r w:rsidR="008D1E9D">
        <w:rPr>
          <w:rFonts w:ascii="Times New Roman" w:hAnsi="Times New Roman" w:cs="Times New Roman"/>
          <w:sz w:val="24"/>
          <w:szCs w:val="24"/>
        </w:rPr>
        <w:t>Yizo</w:t>
      </w:r>
      <w:proofErr w:type="spellEnd"/>
      <w:r w:rsidR="008D1E9D">
        <w:rPr>
          <w:rFonts w:ascii="Times New Roman" w:hAnsi="Times New Roman" w:cs="Times New Roman"/>
          <w:sz w:val="24"/>
          <w:szCs w:val="24"/>
        </w:rPr>
        <w:t xml:space="preserve"> </w:t>
      </w:r>
      <w:proofErr w:type="spellStart"/>
      <w:r w:rsidR="008D1E9D">
        <w:rPr>
          <w:rFonts w:ascii="Times New Roman" w:hAnsi="Times New Roman" w:cs="Times New Roman"/>
          <w:sz w:val="24"/>
          <w:szCs w:val="24"/>
        </w:rPr>
        <w:t>Mthizo</w:t>
      </w:r>
      <w:proofErr w:type="spellEnd"/>
      <w:r w:rsidR="008D1E9D">
        <w:rPr>
          <w:rFonts w:ascii="Times New Roman" w:hAnsi="Times New Roman" w:cs="Times New Roman"/>
          <w:sz w:val="24"/>
          <w:szCs w:val="24"/>
        </w:rPr>
        <w:t xml:space="preserve"> in a song called Zola says,</w:t>
      </w:r>
    </w:p>
    <w:p w:rsidR="008D1E9D" w:rsidRPr="008D1E9D" w:rsidRDefault="008D1E9D" w:rsidP="008D1E9D">
      <w:pPr>
        <w:spacing w:line="360" w:lineRule="auto"/>
        <w:jc w:val="center"/>
        <w:rPr>
          <w:rFonts w:ascii="Times New Roman" w:hAnsi="Times New Roman" w:cs="Times New Roman"/>
          <w:i/>
          <w:sz w:val="24"/>
          <w:szCs w:val="24"/>
        </w:rPr>
      </w:pPr>
      <w:r w:rsidRPr="008D1E9D">
        <w:rPr>
          <w:rFonts w:ascii="Times New Roman" w:hAnsi="Times New Roman" w:cs="Times New Roman"/>
          <w:i/>
          <w:sz w:val="24"/>
          <w:szCs w:val="24"/>
        </w:rPr>
        <w:t>I don’t mean to brag I just know it for a fact that my hood got my back</w:t>
      </w:r>
    </w:p>
    <w:p w:rsidR="008D1E9D" w:rsidRPr="008D1E9D" w:rsidRDefault="008D1E9D" w:rsidP="008D1E9D">
      <w:pPr>
        <w:spacing w:line="360" w:lineRule="auto"/>
        <w:jc w:val="center"/>
        <w:rPr>
          <w:rFonts w:ascii="Times New Roman" w:hAnsi="Times New Roman" w:cs="Times New Roman"/>
          <w:i/>
          <w:sz w:val="24"/>
          <w:szCs w:val="24"/>
        </w:rPr>
      </w:pPr>
      <w:proofErr w:type="spellStart"/>
      <w:r w:rsidRPr="008D1E9D">
        <w:rPr>
          <w:rFonts w:ascii="Times New Roman" w:hAnsi="Times New Roman" w:cs="Times New Roman"/>
          <w:i/>
          <w:sz w:val="24"/>
          <w:szCs w:val="24"/>
        </w:rPr>
        <w:t>Yibo</w:t>
      </w:r>
      <w:proofErr w:type="spellEnd"/>
      <w:r w:rsidRPr="008D1E9D">
        <w:rPr>
          <w:rFonts w:ascii="Times New Roman" w:hAnsi="Times New Roman" w:cs="Times New Roman"/>
          <w:i/>
          <w:sz w:val="24"/>
          <w:szCs w:val="24"/>
        </w:rPr>
        <w:t xml:space="preserve"> </w:t>
      </w:r>
      <w:proofErr w:type="spellStart"/>
      <w:r w:rsidRPr="008D1E9D">
        <w:rPr>
          <w:rFonts w:ascii="Times New Roman" w:hAnsi="Times New Roman" w:cs="Times New Roman"/>
          <w:i/>
          <w:sz w:val="24"/>
          <w:szCs w:val="24"/>
        </w:rPr>
        <w:t>abafana</w:t>
      </w:r>
      <w:proofErr w:type="spellEnd"/>
      <w:r w:rsidRPr="008D1E9D">
        <w:rPr>
          <w:rFonts w:ascii="Times New Roman" w:hAnsi="Times New Roman" w:cs="Times New Roman"/>
          <w:i/>
          <w:sz w:val="24"/>
          <w:szCs w:val="24"/>
        </w:rPr>
        <w:t xml:space="preserve"> </w:t>
      </w:r>
      <w:proofErr w:type="gramStart"/>
      <w:r w:rsidRPr="008D1E9D">
        <w:rPr>
          <w:rFonts w:ascii="Times New Roman" w:hAnsi="Times New Roman" w:cs="Times New Roman"/>
          <w:i/>
          <w:sz w:val="24"/>
          <w:szCs w:val="24"/>
        </w:rPr>
        <w:t xml:space="preserve">base </w:t>
      </w:r>
      <w:r w:rsidR="00D64EFF" w:rsidRPr="008D1E9D">
        <w:rPr>
          <w:rFonts w:ascii="Times New Roman" w:hAnsi="Times New Roman" w:cs="Times New Roman"/>
          <w:i/>
          <w:sz w:val="24"/>
          <w:szCs w:val="24"/>
        </w:rPr>
        <w:t>Zola</w:t>
      </w:r>
      <w:r w:rsidRPr="008D1E9D">
        <w:rPr>
          <w:rFonts w:ascii="Times New Roman" w:hAnsi="Times New Roman" w:cs="Times New Roman"/>
          <w:i/>
          <w:sz w:val="24"/>
          <w:szCs w:val="24"/>
        </w:rPr>
        <w:t xml:space="preserve"> represent</w:t>
      </w:r>
      <w:proofErr w:type="gramEnd"/>
      <w:r w:rsidRPr="008D1E9D">
        <w:rPr>
          <w:rFonts w:ascii="Times New Roman" w:hAnsi="Times New Roman" w:cs="Times New Roman"/>
          <w:i/>
          <w:sz w:val="24"/>
          <w:szCs w:val="24"/>
        </w:rPr>
        <w:t xml:space="preserve"> the return</w:t>
      </w:r>
    </w:p>
    <w:p w:rsidR="008D1E9D" w:rsidRDefault="008D1E9D" w:rsidP="00F51C26">
      <w:pPr>
        <w:spacing w:line="360" w:lineRule="auto"/>
        <w:jc w:val="both"/>
        <w:rPr>
          <w:rFonts w:ascii="Times New Roman" w:hAnsi="Times New Roman" w:cs="Times New Roman"/>
          <w:sz w:val="24"/>
          <w:szCs w:val="24"/>
        </w:rPr>
      </w:pPr>
      <w:r>
        <w:rPr>
          <w:rFonts w:ascii="Times New Roman" w:hAnsi="Times New Roman" w:cs="Times New Roman"/>
          <w:sz w:val="24"/>
          <w:szCs w:val="24"/>
        </w:rPr>
        <w:t>These lines are a declaration of his belonging to the community that he comes from. This form of declaration is in two ways. First as an acknowledgement of the support he gets from his community and secondly as the person who is representing Zola with his popularity.</w:t>
      </w:r>
    </w:p>
    <w:p w:rsidR="001A6D5F" w:rsidRDefault="001A6D5F" w:rsidP="00F51C26">
      <w:pPr>
        <w:spacing w:line="360" w:lineRule="auto"/>
        <w:jc w:val="both"/>
        <w:rPr>
          <w:rFonts w:ascii="Times New Roman" w:hAnsi="Times New Roman" w:cs="Times New Roman"/>
          <w:sz w:val="24"/>
          <w:szCs w:val="24"/>
        </w:rPr>
      </w:pPr>
      <w:r>
        <w:rPr>
          <w:rFonts w:ascii="Times New Roman" w:hAnsi="Times New Roman" w:cs="Times New Roman"/>
          <w:sz w:val="24"/>
          <w:szCs w:val="24"/>
        </w:rPr>
        <w:t>This is the male dominant force th</w:t>
      </w:r>
      <w:r w:rsidR="0010029E">
        <w:rPr>
          <w:rFonts w:ascii="Times New Roman" w:hAnsi="Times New Roman" w:cs="Times New Roman"/>
          <w:sz w:val="24"/>
          <w:szCs w:val="24"/>
        </w:rPr>
        <w:t>at is characterised by certain specific</w:t>
      </w:r>
      <w:r>
        <w:rPr>
          <w:rFonts w:ascii="Times New Roman" w:hAnsi="Times New Roman" w:cs="Times New Roman"/>
          <w:sz w:val="24"/>
          <w:szCs w:val="24"/>
        </w:rPr>
        <w:t xml:space="preserve"> notions of masculinity. </w:t>
      </w:r>
      <w:r w:rsidR="006E741B">
        <w:rPr>
          <w:rFonts w:ascii="Times New Roman" w:hAnsi="Times New Roman" w:cs="Times New Roman"/>
          <w:sz w:val="24"/>
          <w:szCs w:val="24"/>
        </w:rPr>
        <w:t xml:space="preserve">According to </w:t>
      </w:r>
      <w:r>
        <w:rPr>
          <w:rFonts w:ascii="Times New Roman" w:hAnsi="Times New Roman" w:cs="Times New Roman"/>
          <w:sz w:val="24"/>
          <w:szCs w:val="24"/>
        </w:rPr>
        <w:t xml:space="preserve">The bitch is the female in almost every aspect, whose primary job is to make the male figure look more successful, wanted and powerful with numerous women around him. It is even more powerful if an artist claims to have slept with another man`s woman as proof of dominance and superiority. </w:t>
      </w:r>
    </w:p>
    <w:p w:rsidR="001A6D5F" w:rsidRDefault="001A6D5F" w:rsidP="00F51C26">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In a song by one of the participants, </w:t>
      </w:r>
      <w:proofErr w:type="spellStart"/>
      <w:r>
        <w:rPr>
          <w:rFonts w:ascii="Times New Roman" w:hAnsi="Times New Roman" w:cs="Times New Roman"/>
          <w:sz w:val="24"/>
          <w:szCs w:val="24"/>
        </w:rPr>
        <w:t>Yizo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Mthizo</w:t>
      </w:r>
      <w:proofErr w:type="spellEnd"/>
      <w:r>
        <w:rPr>
          <w:rFonts w:ascii="Times New Roman" w:hAnsi="Times New Roman" w:cs="Times New Roman"/>
          <w:sz w:val="24"/>
          <w:szCs w:val="24"/>
        </w:rPr>
        <w:t xml:space="preserve">, called </w:t>
      </w:r>
      <w:proofErr w:type="spellStart"/>
      <w:r>
        <w:rPr>
          <w:rFonts w:ascii="Times New Roman" w:hAnsi="Times New Roman" w:cs="Times New Roman"/>
          <w:sz w:val="24"/>
          <w:szCs w:val="24"/>
        </w:rPr>
        <w:t>Yebo</w:t>
      </w:r>
      <w:proofErr w:type="spellEnd"/>
      <w:r>
        <w:rPr>
          <w:rFonts w:ascii="Times New Roman" w:hAnsi="Times New Roman" w:cs="Times New Roman"/>
          <w:sz w:val="24"/>
          <w:szCs w:val="24"/>
        </w:rPr>
        <w:t xml:space="preserve"> he says, </w:t>
      </w:r>
    </w:p>
    <w:p w:rsidR="001A6D5F" w:rsidRPr="000124F2" w:rsidRDefault="001A6D5F" w:rsidP="00F51C26">
      <w:pPr>
        <w:spacing w:line="360" w:lineRule="auto"/>
        <w:jc w:val="center"/>
        <w:rPr>
          <w:rFonts w:ascii="Times New Roman" w:hAnsi="Times New Roman" w:cs="Times New Roman"/>
          <w:i/>
          <w:sz w:val="24"/>
          <w:szCs w:val="24"/>
        </w:rPr>
      </w:pPr>
      <w:r w:rsidRPr="000124F2">
        <w:rPr>
          <w:rFonts w:ascii="Times New Roman" w:hAnsi="Times New Roman" w:cs="Times New Roman"/>
          <w:i/>
          <w:sz w:val="24"/>
          <w:szCs w:val="24"/>
        </w:rPr>
        <w:t>Why you mad tho</w:t>
      </w:r>
      <w:r w:rsidR="00A0739D">
        <w:rPr>
          <w:rFonts w:ascii="Times New Roman" w:hAnsi="Times New Roman" w:cs="Times New Roman"/>
          <w:i/>
          <w:sz w:val="24"/>
          <w:szCs w:val="24"/>
        </w:rPr>
        <w:t>ugh</w:t>
      </w:r>
      <w:r w:rsidRPr="000124F2">
        <w:rPr>
          <w:rFonts w:ascii="Times New Roman" w:hAnsi="Times New Roman" w:cs="Times New Roman"/>
          <w:i/>
          <w:sz w:val="24"/>
          <w:szCs w:val="24"/>
        </w:rPr>
        <w:t>, is that your girl bro?</w:t>
      </w:r>
    </w:p>
    <w:p w:rsidR="001A6D5F" w:rsidRPr="000124F2" w:rsidRDefault="001A6D5F" w:rsidP="00F51C26">
      <w:pPr>
        <w:spacing w:line="360" w:lineRule="auto"/>
        <w:jc w:val="center"/>
        <w:rPr>
          <w:rFonts w:ascii="Times New Roman" w:hAnsi="Times New Roman" w:cs="Times New Roman"/>
          <w:i/>
          <w:sz w:val="24"/>
          <w:szCs w:val="24"/>
        </w:rPr>
      </w:pPr>
      <w:r w:rsidRPr="000124F2">
        <w:rPr>
          <w:rFonts w:ascii="Times New Roman" w:hAnsi="Times New Roman" w:cs="Times New Roman"/>
          <w:i/>
          <w:sz w:val="24"/>
          <w:szCs w:val="24"/>
        </w:rPr>
        <w:t xml:space="preserve">I thought she told you that we just friends </w:t>
      </w:r>
      <w:r w:rsidR="00A0739D" w:rsidRPr="000124F2">
        <w:rPr>
          <w:rFonts w:ascii="Times New Roman" w:hAnsi="Times New Roman" w:cs="Times New Roman"/>
          <w:i/>
          <w:sz w:val="24"/>
          <w:szCs w:val="24"/>
        </w:rPr>
        <w:t>though</w:t>
      </w:r>
    </w:p>
    <w:p w:rsidR="001A6D5F" w:rsidRDefault="001A6D5F" w:rsidP="00F51C26">
      <w:pPr>
        <w:spacing w:line="360" w:lineRule="auto"/>
        <w:jc w:val="center"/>
        <w:rPr>
          <w:rFonts w:ascii="Times New Roman" w:hAnsi="Times New Roman" w:cs="Times New Roman"/>
          <w:i/>
          <w:sz w:val="24"/>
          <w:szCs w:val="24"/>
        </w:rPr>
      </w:pPr>
      <w:r w:rsidRPr="000124F2">
        <w:rPr>
          <w:rFonts w:ascii="Times New Roman" w:hAnsi="Times New Roman" w:cs="Times New Roman"/>
          <w:i/>
          <w:sz w:val="24"/>
          <w:szCs w:val="24"/>
        </w:rPr>
        <w:t>So why you mad bro, is it the dress code?</w:t>
      </w:r>
    </w:p>
    <w:p w:rsidR="001A6D5F" w:rsidRPr="000124F2" w:rsidRDefault="001A6D5F" w:rsidP="00F51C26">
      <w:pPr>
        <w:spacing w:line="360" w:lineRule="auto"/>
        <w:jc w:val="both"/>
        <w:rPr>
          <w:rFonts w:ascii="Times New Roman" w:hAnsi="Times New Roman" w:cs="Times New Roman"/>
          <w:sz w:val="24"/>
          <w:szCs w:val="24"/>
        </w:rPr>
      </w:pPr>
      <w:r>
        <w:rPr>
          <w:rFonts w:ascii="Times New Roman" w:hAnsi="Times New Roman" w:cs="Times New Roman"/>
          <w:sz w:val="24"/>
          <w:szCs w:val="24"/>
        </w:rPr>
        <w:t>This song is suggestive of the fact that bec</w:t>
      </w:r>
      <w:r w:rsidR="006F5C27">
        <w:rPr>
          <w:rFonts w:ascii="Times New Roman" w:hAnsi="Times New Roman" w:cs="Times New Roman"/>
          <w:sz w:val="24"/>
          <w:szCs w:val="24"/>
        </w:rPr>
        <w:t>ause of</w:t>
      </w:r>
      <w:r>
        <w:rPr>
          <w:rFonts w:ascii="Times New Roman" w:hAnsi="Times New Roman" w:cs="Times New Roman"/>
          <w:sz w:val="24"/>
          <w:szCs w:val="24"/>
        </w:rPr>
        <w:t xml:space="preserve"> a</w:t>
      </w:r>
      <w:r w:rsidR="006F5C27">
        <w:rPr>
          <w:rFonts w:ascii="Times New Roman" w:hAnsi="Times New Roman" w:cs="Times New Roman"/>
          <w:sz w:val="24"/>
          <w:szCs w:val="24"/>
        </w:rPr>
        <w:t>rtist`s assumed</w:t>
      </w:r>
      <w:r>
        <w:rPr>
          <w:rFonts w:ascii="Times New Roman" w:hAnsi="Times New Roman" w:cs="Times New Roman"/>
          <w:sz w:val="24"/>
          <w:szCs w:val="24"/>
        </w:rPr>
        <w:t xml:space="preserve"> power, all the women fancy him further proving that this is an art form dominated by young men who are trying to prove their manhood to themselves. </w:t>
      </w:r>
    </w:p>
    <w:p w:rsidR="001A6D5F" w:rsidRPr="0052664B" w:rsidRDefault="0039129C" w:rsidP="0039129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Morrell, </w:t>
      </w:r>
      <w:proofErr w:type="spellStart"/>
      <w:r>
        <w:rPr>
          <w:rFonts w:ascii="Times New Roman" w:hAnsi="Times New Roman" w:cs="Times New Roman"/>
          <w:sz w:val="24"/>
          <w:szCs w:val="24"/>
        </w:rPr>
        <w:t>Jewkes</w:t>
      </w:r>
      <w:proofErr w:type="spellEnd"/>
      <w:r>
        <w:rPr>
          <w:rFonts w:ascii="Times New Roman" w:hAnsi="Times New Roman" w:cs="Times New Roman"/>
          <w:sz w:val="24"/>
          <w:szCs w:val="24"/>
        </w:rPr>
        <w:t xml:space="preserve"> and</w:t>
      </w:r>
      <w:r w:rsidRPr="0039129C">
        <w:rPr>
          <w:rFonts w:ascii="Times New Roman" w:hAnsi="Times New Roman" w:cs="Times New Roman"/>
          <w:sz w:val="24"/>
          <w:szCs w:val="24"/>
        </w:rPr>
        <w:t xml:space="preserve"> </w:t>
      </w:r>
      <w:proofErr w:type="spellStart"/>
      <w:r w:rsidRPr="0039129C">
        <w:rPr>
          <w:rFonts w:ascii="Times New Roman" w:hAnsi="Times New Roman" w:cs="Times New Roman"/>
          <w:sz w:val="24"/>
          <w:szCs w:val="24"/>
        </w:rPr>
        <w:t>Lindegger</w:t>
      </w:r>
      <w:proofErr w:type="spellEnd"/>
      <w:r w:rsidR="001A6D5F">
        <w:rPr>
          <w:rFonts w:ascii="Times New Roman" w:hAnsi="Times New Roman" w:cs="Times New Roman"/>
          <w:sz w:val="24"/>
          <w:szCs w:val="24"/>
        </w:rPr>
        <w:t xml:space="preserve"> </w:t>
      </w:r>
      <w:r>
        <w:rPr>
          <w:rFonts w:ascii="Times New Roman" w:hAnsi="Times New Roman" w:cs="Times New Roman"/>
          <w:sz w:val="24"/>
          <w:szCs w:val="24"/>
        </w:rPr>
        <w:t>(2012) masculinity is largely</w:t>
      </w:r>
      <w:r w:rsidR="001A6D5F">
        <w:rPr>
          <w:rFonts w:ascii="Times New Roman" w:hAnsi="Times New Roman" w:cs="Times New Roman"/>
          <w:sz w:val="24"/>
          <w:szCs w:val="24"/>
        </w:rPr>
        <w:t xml:space="preserve"> </w:t>
      </w:r>
      <w:r>
        <w:rPr>
          <w:rFonts w:ascii="Times New Roman" w:hAnsi="Times New Roman" w:cs="Times New Roman"/>
          <w:sz w:val="24"/>
          <w:szCs w:val="24"/>
        </w:rPr>
        <w:t>associated with endurance through</w:t>
      </w:r>
      <w:r w:rsidR="001A6D5F">
        <w:rPr>
          <w:rFonts w:ascii="Times New Roman" w:hAnsi="Times New Roman" w:cs="Times New Roman"/>
          <w:sz w:val="24"/>
          <w:szCs w:val="24"/>
        </w:rPr>
        <w:t xml:space="preserve"> pain and </w:t>
      </w:r>
      <w:r>
        <w:rPr>
          <w:rFonts w:ascii="Times New Roman" w:hAnsi="Times New Roman" w:cs="Times New Roman"/>
          <w:sz w:val="24"/>
          <w:szCs w:val="24"/>
        </w:rPr>
        <w:t>limited expression of emotion. Additionally in hip hop culture it also comes with</w:t>
      </w:r>
      <w:r w:rsidR="001A6D5F">
        <w:rPr>
          <w:rFonts w:ascii="Times New Roman" w:hAnsi="Times New Roman" w:cs="Times New Roman"/>
          <w:sz w:val="24"/>
          <w:szCs w:val="24"/>
        </w:rPr>
        <w:t xml:space="preserve"> </w:t>
      </w:r>
      <w:r>
        <w:rPr>
          <w:rFonts w:ascii="Times New Roman" w:hAnsi="Times New Roman" w:cs="Times New Roman"/>
          <w:sz w:val="24"/>
          <w:szCs w:val="24"/>
        </w:rPr>
        <w:t>the ability</w:t>
      </w:r>
      <w:r w:rsidR="001A6D5F">
        <w:rPr>
          <w:rFonts w:ascii="Times New Roman" w:hAnsi="Times New Roman" w:cs="Times New Roman"/>
          <w:sz w:val="24"/>
          <w:szCs w:val="24"/>
        </w:rPr>
        <w:t xml:space="preserve"> to acquire massive wealth by any means necessary and to have numerous sexual encounters with women fearlessly. </w:t>
      </w:r>
    </w:p>
    <w:p w:rsidR="001A6D5F" w:rsidRPr="00B70C4E" w:rsidRDefault="001A6D5F" w:rsidP="00B70C4E">
      <w:pPr>
        <w:pStyle w:val="Heading3"/>
        <w:spacing w:line="360" w:lineRule="auto"/>
        <w:jc w:val="both"/>
        <w:rPr>
          <w:rFonts w:ascii="Times New Roman" w:hAnsi="Times New Roman" w:cs="Times New Roman"/>
          <w:b/>
        </w:rPr>
      </w:pPr>
      <w:bookmarkStart w:id="94" w:name="_Toc501454737"/>
      <w:r w:rsidRPr="00B70C4E">
        <w:rPr>
          <w:rFonts w:ascii="Times New Roman" w:hAnsi="Times New Roman" w:cs="Times New Roman"/>
          <w:b/>
          <w:color w:val="auto"/>
        </w:rPr>
        <w:t>4.3.2 Crime and substance abuse</w:t>
      </w:r>
      <w:bookmarkEnd w:id="94"/>
    </w:p>
    <w:p w:rsidR="00080661" w:rsidRDefault="00713BD0" w:rsidP="00F51C2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As part of the </w:t>
      </w:r>
      <w:proofErr w:type="spellStart"/>
      <w:r>
        <w:rPr>
          <w:rFonts w:ascii="Times New Roman" w:hAnsi="Times New Roman" w:cs="Times New Roman"/>
          <w:sz w:val="24"/>
          <w:szCs w:val="24"/>
        </w:rPr>
        <w:t>hyper</w:t>
      </w:r>
      <w:r w:rsidR="001A6D5F">
        <w:rPr>
          <w:rFonts w:ascii="Times New Roman" w:hAnsi="Times New Roman" w:cs="Times New Roman"/>
          <w:sz w:val="24"/>
          <w:szCs w:val="24"/>
        </w:rPr>
        <w:t>masculine</w:t>
      </w:r>
      <w:proofErr w:type="spellEnd"/>
      <w:r w:rsidR="001A6D5F">
        <w:rPr>
          <w:rFonts w:ascii="Times New Roman" w:hAnsi="Times New Roman" w:cs="Times New Roman"/>
          <w:sz w:val="24"/>
          <w:szCs w:val="24"/>
        </w:rPr>
        <w:t xml:space="preserve"> stereotype</w:t>
      </w:r>
      <w:r w:rsidR="00B70C4E">
        <w:rPr>
          <w:rFonts w:ascii="Times New Roman" w:hAnsi="Times New Roman" w:cs="Times New Roman"/>
          <w:sz w:val="24"/>
          <w:szCs w:val="24"/>
        </w:rPr>
        <w:t>,</w:t>
      </w:r>
      <w:r w:rsidR="001A6D5F">
        <w:rPr>
          <w:rFonts w:ascii="Times New Roman" w:hAnsi="Times New Roman" w:cs="Times New Roman"/>
          <w:sz w:val="24"/>
          <w:szCs w:val="24"/>
        </w:rPr>
        <w:t xml:space="preserve"> the culture has a deep inclination to criminal activity and substance abuse. The context of Zola allows for such activities largely because of the few recreational activities such as parks, day centres and sporting facilities. This in turn means that the youth are more likely to spend more time on the streets where they are exposed to criminal activity, drug and substance abuse.</w:t>
      </w:r>
      <w:r w:rsidR="00080661">
        <w:rPr>
          <w:rFonts w:ascii="Times New Roman" w:hAnsi="Times New Roman" w:cs="Times New Roman"/>
          <w:sz w:val="24"/>
          <w:szCs w:val="24"/>
        </w:rPr>
        <w:t xml:space="preserve"> </w:t>
      </w:r>
      <w:proofErr w:type="spellStart"/>
      <w:r w:rsidR="00080661">
        <w:rPr>
          <w:rFonts w:ascii="Times New Roman" w:hAnsi="Times New Roman" w:cs="Times New Roman"/>
          <w:sz w:val="24"/>
          <w:szCs w:val="24"/>
        </w:rPr>
        <w:t>Zicky</w:t>
      </w:r>
      <w:proofErr w:type="spellEnd"/>
      <w:r w:rsidR="00080661">
        <w:rPr>
          <w:rFonts w:ascii="Times New Roman" w:hAnsi="Times New Roman" w:cs="Times New Roman"/>
          <w:sz w:val="24"/>
          <w:szCs w:val="24"/>
        </w:rPr>
        <w:t xml:space="preserve"> makes reference to smoking weed as one of his habits in his song called lot on my shoulders saying,</w:t>
      </w:r>
    </w:p>
    <w:p w:rsidR="00575690" w:rsidRPr="00575690" w:rsidRDefault="00575690" w:rsidP="00575690">
      <w:pPr>
        <w:spacing w:line="360" w:lineRule="auto"/>
        <w:jc w:val="center"/>
        <w:rPr>
          <w:rFonts w:ascii="Times New Roman" w:hAnsi="Times New Roman" w:cs="Times New Roman"/>
          <w:i/>
          <w:sz w:val="24"/>
          <w:szCs w:val="24"/>
          <w:lang w:val="en-ZA"/>
        </w:rPr>
      </w:pPr>
      <w:r w:rsidRPr="00575690">
        <w:rPr>
          <w:rFonts w:ascii="Times New Roman" w:hAnsi="Times New Roman" w:cs="Times New Roman"/>
          <w:i/>
          <w:sz w:val="24"/>
          <w:szCs w:val="24"/>
          <w:lang w:val="en-ZA"/>
        </w:rPr>
        <w:t>I get high like I have to do, blaze one and I blaze a few</w:t>
      </w:r>
    </w:p>
    <w:p w:rsidR="00575690" w:rsidRPr="00575690" w:rsidRDefault="00575690" w:rsidP="00575690">
      <w:pPr>
        <w:spacing w:line="360" w:lineRule="auto"/>
        <w:jc w:val="center"/>
        <w:rPr>
          <w:rFonts w:ascii="Times New Roman" w:hAnsi="Times New Roman" w:cs="Times New Roman"/>
          <w:i/>
          <w:sz w:val="24"/>
          <w:szCs w:val="24"/>
          <w:lang w:val="en-ZA"/>
        </w:rPr>
      </w:pPr>
      <w:r w:rsidRPr="00575690">
        <w:rPr>
          <w:rFonts w:ascii="Times New Roman" w:hAnsi="Times New Roman" w:cs="Times New Roman"/>
          <w:i/>
          <w:sz w:val="24"/>
          <w:szCs w:val="24"/>
          <w:lang w:val="en-ZA"/>
        </w:rPr>
        <w:t>I’m too dope but I never knew, gone wild like I’m a zoo</w:t>
      </w:r>
    </w:p>
    <w:p w:rsidR="001A6D5F" w:rsidRDefault="00575690" w:rsidP="00F51C26">
      <w:pPr>
        <w:spacing w:line="360" w:lineRule="auto"/>
        <w:jc w:val="both"/>
        <w:rPr>
          <w:rFonts w:ascii="Times New Roman" w:hAnsi="Times New Roman" w:cs="Times New Roman"/>
          <w:sz w:val="24"/>
          <w:szCs w:val="24"/>
        </w:rPr>
      </w:pPr>
      <w:r>
        <w:rPr>
          <w:rFonts w:ascii="Times New Roman" w:hAnsi="Times New Roman" w:cs="Times New Roman"/>
          <w:sz w:val="24"/>
          <w:szCs w:val="24"/>
        </w:rPr>
        <w:t>These lines express the artist smoking weed as something he has to do in a bid to get through the day and then he goes wild after taking the drug.</w:t>
      </w:r>
      <w:r w:rsidR="00A17207">
        <w:rPr>
          <w:rFonts w:ascii="Times New Roman" w:hAnsi="Times New Roman" w:cs="Times New Roman"/>
          <w:sz w:val="24"/>
          <w:szCs w:val="24"/>
        </w:rPr>
        <w:t xml:space="preserve"> Furthermore, considering the drug problem of South Africa, this reflects the problem of substance abuse in South African communities.</w:t>
      </w:r>
      <w:r w:rsidR="00AE04B5">
        <w:rPr>
          <w:rFonts w:ascii="Times New Roman" w:hAnsi="Times New Roman" w:cs="Times New Roman"/>
          <w:sz w:val="24"/>
          <w:szCs w:val="24"/>
        </w:rPr>
        <w:t xml:space="preserve"> </w:t>
      </w:r>
      <w:r w:rsidR="00A92E92">
        <w:rPr>
          <w:rFonts w:ascii="Times New Roman" w:hAnsi="Times New Roman" w:cs="Times New Roman"/>
          <w:sz w:val="24"/>
          <w:szCs w:val="24"/>
        </w:rPr>
        <w:t xml:space="preserve">Big </w:t>
      </w:r>
      <w:proofErr w:type="spellStart"/>
      <w:r w:rsidR="00A92E92">
        <w:rPr>
          <w:rFonts w:ascii="Times New Roman" w:hAnsi="Times New Roman" w:cs="Times New Roman"/>
          <w:sz w:val="24"/>
          <w:szCs w:val="24"/>
        </w:rPr>
        <w:t>Tido`s</w:t>
      </w:r>
      <w:proofErr w:type="spellEnd"/>
      <w:r w:rsidR="00A92E92">
        <w:rPr>
          <w:rFonts w:ascii="Times New Roman" w:hAnsi="Times New Roman" w:cs="Times New Roman"/>
          <w:sz w:val="24"/>
          <w:szCs w:val="24"/>
        </w:rPr>
        <w:t xml:space="preserve"> song Lean Mary, which is a title that combines the names of his two favourite drugs (codeine and marijuana) says,</w:t>
      </w:r>
    </w:p>
    <w:p w:rsidR="00A92E92" w:rsidRPr="00A92E92" w:rsidRDefault="00A92E92" w:rsidP="00A92E92">
      <w:pPr>
        <w:spacing w:line="360" w:lineRule="auto"/>
        <w:jc w:val="center"/>
        <w:rPr>
          <w:rFonts w:ascii="Times New Roman" w:hAnsi="Times New Roman" w:cs="Times New Roman"/>
          <w:i/>
          <w:sz w:val="24"/>
          <w:szCs w:val="24"/>
          <w:lang w:val="en-ZA"/>
        </w:rPr>
      </w:pPr>
      <w:r w:rsidRPr="00A92E92">
        <w:rPr>
          <w:rFonts w:ascii="Times New Roman" w:hAnsi="Times New Roman" w:cs="Times New Roman"/>
          <w:i/>
          <w:sz w:val="24"/>
          <w:szCs w:val="24"/>
          <w:lang w:val="en-ZA"/>
        </w:rPr>
        <w:t>Got a cup full of purple anywhere, anyway</w:t>
      </w:r>
    </w:p>
    <w:p w:rsidR="00A92E92" w:rsidRPr="00A92E92" w:rsidRDefault="00A92E92" w:rsidP="00A92E92">
      <w:pPr>
        <w:spacing w:line="360" w:lineRule="auto"/>
        <w:jc w:val="center"/>
        <w:rPr>
          <w:rFonts w:ascii="Times New Roman" w:hAnsi="Times New Roman" w:cs="Times New Roman"/>
          <w:i/>
          <w:sz w:val="24"/>
          <w:szCs w:val="24"/>
          <w:lang w:val="en-ZA"/>
        </w:rPr>
      </w:pPr>
      <w:r w:rsidRPr="00A92E92">
        <w:rPr>
          <w:rFonts w:ascii="Times New Roman" w:hAnsi="Times New Roman" w:cs="Times New Roman"/>
          <w:i/>
          <w:sz w:val="24"/>
          <w:szCs w:val="24"/>
          <w:lang w:val="en-ZA"/>
        </w:rPr>
        <w:t>Got joints every time, anytime</w:t>
      </w:r>
    </w:p>
    <w:p w:rsidR="00A92E92" w:rsidRPr="00A92E92" w:rsidRDefault="00A92E92" w:rsidP="00A92E92">
      <w:pPr>
        <w:spacing w:line="360" w:lineRule="auto"/>
        <w:jc w:val="center"/>
        <w:rPr>
          <w:rFonts w:ascii="Times New Roman" w:hAnsi="Times New Roman" w:cs="Times New Roman"/>
          <w:i/>
          <w:sz w:val="24"/>
          <w:szCs w:val="24"/>
          <w:lang w:val="en-ZA"/>
        </w:rPr>
      </w:pPr>
      <w:r w:rsidRPr="00A92E92">
        <w:rPr>
          <w:rFonts w:ascii="Times New Roman" w:hAnsi="Times New Roman" w:cs="Times New Roman"/>
          <w:i/>
          <w:sz w:val="24"/>
          <w:szCs w:val="24"/>
          <w:lang w:val="en-ZA"/>
        </w:rPr>
        <w:t>Lean Mary all day every day, man I love that bitch</w:t>
      </w:r>
    </w:p>
    <w:p w:rsidR="00A92E92" w:rsidRDefault="00085E19" w:rsidP="00F51C26">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These lines are expressing his love for the two main drugs that he uses. When the participant was asked to explain what the song meant he said,</w:t>
      </w:r>
    </w:p>
    <w:p w:rsidR="00085E19" w:rsidRDefault="00085E19" w:rsidP="00F51C26">
      <w:pPr>
        <w:spacing w:line="360" w:lineRule="auto"/>
        <w:jc w:val="both"/>
        <w:rPr>
          <w:rFonts w:ascii="Times New Roman" w:hAnsi="Times New Roman" w:cs="Times New Roman"/>
          <w:i/>
          <w:sz w:val="24"/>
          <w:szCs w:val="24"/>
        </w:rPr>
      </w:pPr>
      <w:r w:rsidRPr="00085E19">
        <w:rPr>
          <w:rFonts w:ascii="Times New Roman" w:hAnsi="Times New Roman" w:cs="Times New Roman"/>
          <w:i/>
          <w:sz w:val="24"/>
          <w:szCs w:val="24"/>
        </w:rPr>
        <w:t>The song is about filling in the void of human contact, a lot of us find resolution in feeling a certain way.</w:t>
      </w:r>
      <w:r w:rsidR="00EB5009">
        <w:rPr>
          <w:rFonts w:ascii="Times New Roman" w:hAnsi="Times New Roman" w:cs="Times New Roman"/>
          <w:i/>
          <w:sz w:val="24"/>
          <w:szCs w:val="24"/>
        </w:rPr>
        <w:t xml:space="preserve"> Big </w:t>
      </w:r>
      <w:proofErr w:type="spellStart"/>
      <w:r w:rsidR="00EB5009">
        <w:rPr>
          <w:rFonts w:ascii="Times New Roman" w:hAnsi="Times New Roman" w:cs="Times New Roman"/>
          <w:i/>
          <w:sz w:val="24"/>
          <w:szCs w:val="24"/>
        </w:rPr>
        <w:t>Tido</w:t>
      </w:r>
      <w:proofErr w:type="spellEnd"/>
      <w:r w:rsidR="00EB5009">
        <w:rPr>
          <w:rFonts w:ascii="Times New Roman" w:hAnsi="Times New Roman" w:cs="Times New Roman"/>
          <w:i/>
          <w:sz w:val="24"/>
          <w:szCs w:val="24"/>
        </w:rPr>
        <w:t xml:space="preserve"> (P</w:t>
      </w:r>
      <w:r>
        <w:rPr>
          <w:rFonts w:ascii="Times New Roman" w:hAnsi="Times New Roman" w:cs="Times New Roman"/>
          <w:i/>
          <w:sz w:val="24"/>
          <w:szCs w:val="24"/>
        </w:rPr>
        <w:t>5)</w:t>
      </w:r>
    </w:p>
    <w:p w:rsidR="001A6D5F" w:rsidRDefault="00BF217E" w:rsidP="00F51C26">
      <w:pPr>
        <w:spacing w:line="360" w:lineRule="auto"/>
        <w:jc w:val="both"/>
        <w:rPr>
          <w:rFonts w:ascii="Times New Roman" w:hAnsi="Times New Roman" w:cs="Times New Roman"/>
          <w:sz w:val="24"/>
          <w:szCs w:val="24"/>
        </w:rPr>
      </w:pPr>
      <w:r>
        <w:rPr>
          <w:rFonts w:ascii="Times New Roman" w:hAnsi="Times New Roman" w:cs="Times New Roman"/>
          <w:sz w:val="24"/>
          <w:szCs w:val="24"/>
        </w:rPr>
        <w:t>The artist</w:t>
      </w:r>
      <w:r w:rsidR="000A1287">
        <w:rPr>
          <w:rFonts w:ascii="Times New Roman" w:hAnsi="Times New Roman" w:cs="Times New Roman"/>
          <w:sz w:val="24"/>
          <w:szCs w:val="24"/>
        </w:rPr>
        <w:t xml:space="preserve"> also admitted that t</w:t>
      </w:r>
      <w:r w:rsidR="00085E19">
        <w:rPr>
          <w:rFonts w:ascii="Times New Roman" w:hAnsi="Times New Roman" w:cs="Times New Roman"/>
          <w:sz w:val="24"/>
          <w:szCs w:val="24"/>
        </w:rPr>
        <w:t xml:space="preserve">he song was also </w:t>
      </w:r>
      <w:r w:rsidR="000A1287">
        <w:rPr>
          <w:rFonts w:ascii="Times New Roman" w:hAnsi="Times New Roman" w:cs="Times New Roman"/>
          <w:sz w:val="24"/>
          <w:szCs w:val="24"/>
        </w:rPr>
        <w:t>recorded</w:t>
      </w:r>
      <w:r w:rsidR="00085E19">
        <w:rPr>
          <w:rFonts w:ascii="Times New Roman" w:hAnsi="Times New Roman" w:cs="Times New Roman"/>
          <w:sz w:val="24"/>
          <w:szCs w:val="24"/>
        </w:rPr>
        <w:t xml:space="preserve"> during </w:t>
      </w:r>
      <w:r w:rsidR="000A1287">
        <w:rPr>
          <w:rFonts w:ascii="Times New Roman" w:hAnsi="Times New Roman" w:cs="Times New Roman"/>
          <w:sz w:val="24"/>
          <w:szCs w:val="24"/>
        </w:rPr>
        <w:t xml:space="preserve">one of </w:t>
      </w:r>
      <w:r w:rsidR="00085E19">
        <w:rPr>
          <w:rFonts w:ascii="Times New Roman" w:hAnsi="Times New Roman" w:cs="Times New Roman"/>
          <w:sz w:val="24"/>
          <w:szCs w:val="24"/>
        </w:rPr>
        <w:t xml:space="preserve">his hallucinations under the influence of the cough syrup mixture. </w:t>
      </w:r>
      <w:r w:rsidR="003679EE">
        <w:rPr>
          <w:rFonts w:ascii="Times New Roman" w:hAnsi="Times New Roman" w:cs="Times New Roman"/>
          <w:sz w:val="24"/>
          <w:szCs w:val="24"/>
        </w:rPr>
        <w:t xml:space="preserve">The use of these drugs has been exhibited in most of the spaces that I have been around during my observational data collection. </w:t>
      </w:r>
      <w:r w:rsidR="002E2EAB">
        <w:rPr>
          <w:rFonts w:ascii="Times New Roman" w:hAnsi="Times New Roman" w:cs="Times New Roman"/>
          <w:sz w:val="24"/>
          <w:szCs w:val="24"/>
        </w:rPr>
        <w:t>The drink has</w:t>
      </w:r>
      <w:r w:rsidR="00085E19" w:rsidRPr="00085E19">
        <w:rPr>
          <w:rFonts w:ascii="Times New Roman" w:hAnsi="Times New Roman" w:cs="Times New Roman"/>
          <w:sz w:val="24"/>
          <w:szCs w:val="24"/>
        </w:rPr>
        <w:t xml:space="preserve"> the effect of increasing the feeling of euphoria and s</w:t>
      </w:r>
      <w:r w:rsidR="00CD4935">
        <w:rPr>
          <w:rFonts w:ascii="Times New Roman" w:hAnsi="Times New Roman" w:cs="Times New Roman"/>
          <w:sz w:val="24"/>
          <w:szCs w:val="24"/>
        </w:rPr>
        <w:t>edating both the body and mind</w:t>
      </w:r>
      <w:r w:rsidR="001A6D5F">
        <w:rPr>
          <w:rFonts w:ascii="Times New Roman" w:hAnsi="Times New Roman" w:cs="Times New Roman"/>
          <w:sz w:val="24"/>
          <w:szCs w:val="24"/>
        </w:rPr>
        <w:t>.</w:t>
      </w:r>
    </w:p>
    <w:p w:rsidR="003679EE" w:rsidRDefault="003679EE" w:rsidP="00F51C26">
      <w:pPr>
        <w:spacing w:line="360" w:lineRule="auto"/>
        <w:jc w:val="both"/>
        <w:rPr>
          <w:rFonts w:ascii="Times New Roman" w:hAnsi="Times New Roman" w:cs="Times New Roman"/>
          <w:sz w:val="24"/>
          <w:szCs w:val="24"/>
        </w:rPr>
      </w:pPr>
      <w:r w:rsidRPr="003679EE">
        <w:rPr>
          <w:rFonts w:ascii="Times New Roman" w:hAnsi="Times New Roman" w:cs="Times New Roman"/>
          <w:sz w:val="24"/>
          <w:szCs w:val="24"/>
        </w:rPr>
        <w:t xml:space="preserve">Purple drink is a concoction which includes a prescription cough syrup used in a manner inconsistent with its labelling instructions, thereby making it a recreational drug/substance. The cough syrup is typically mixed with ingredients such as the soft drinks mainly sprite or sometimes mountain dew. The purplish colour of purple drank results from the dyes in the syrup blending with the drink which is then consumed from Styrofoam cups. There are however other commercial beverages that people drink at these concerts but they mainly depend the sponsoring brand such as Coca-Cola and Sprite. </w:t>
      </w:r>
    </w:p>
    <w:p w:rsidR="00A92E92" w:rsidRDefault="002E768F" w:rsidP="00F51C26">
      <w:pPr>
        <w:spacing w:line="360" w:lineRule="auto"/>
        <w:jc w:val="both"/>
        <w:rPr>
          <w:rFonts w:ascii="Times New Roman" w:hAnsi="Times New Roman" w:cs="Times New Roman"/>
          <w:sz w:val="24"/>
          <w:szCs w:val="24"/>
        </w:rPr>
      </w:pPr>
      <w:r>
        <w:rPr>
          <w:rFonts w:ascii="Times New Roman" w:hAnsi="Times New Roman" w:cs="Times New Roman"/>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1.5pt;height:282.75pt">
            <v:imagedata r:id="rId18" o:title="codeine"/>
          </v:shape>
        </w:pict>
      </w:r>
      <w:r w:rsidR="001A6D5F">
        <w:rPr>
          <w:rFonts w:ascii="Times New Roman" w:hAnsi="Times New Roman" w:cs="Times New Roman"/>
          <w:sz w:val="24"/>
          <w:szCs w:val="24"/>
        </w:rPr>
        <w:tab/>
      </w:r>
    </w:p>
    <w:p w:rsidR="00A92E92" w:rsidRPr="00732F23" w:rsidRDefault="00606C3D" w:rsidP="00C9098B">
      <w:pPr>
        <w:spacing w:line="360" w:lineRule="auto"/>
        <w:jc w:val="center"/>
        <w:rPr>
          <w:rFonts w:ascii="Times New Roman" w:hAnsi="Times New Roman" w:cs="Times New Roman"/>
          <w:i/>
          <w:sz w:val="24"/>
          <w:szCs w:val="24"/>
        </w:rPr>
      </w:pPr>
      <w:r>
        <w:rPr>
          <w:rFonts w:ascii="Times New Roman" w:hAnsi="Times New Roman" w:cs="Times New Roman"/>
          <w:i/>
          <w:sz w:val="24"/>
          <w:szCs w:val="24"/>
        </w:rPr>
        <w:t>Figure 4.4</w:t>
      </w:r>
      <w:r w:rsidR="00295D26">
        <w:rPr>
          <w:rFonts w:ascii="Times New Roman" w:hAnsi="Times New Roman" w:cs="Times New Roman"/>
          <w:i/>
          <w:sz w:val="24"/>
          <w:szCs w:val="24"/>
        </w:rPr>
        <w:t>:</w:t>
      </w:r>
      <w:r w:rsidR="001A6D5F" w:rsidRPr="00732F23">
        <w:rPr>
          <w:rFonts w:ascii="Times New Roman" w:hAnsi="Times New Roman" w:cs="Times New Roman"/>
          <w:i/>
          <w:sz w:val="24"/>
          <w:szCs w:val="24"/>
        </w:rPr>
        <w:t xml:space="preserve"> Purple drink</w:t>
      </w:r>
      <w:r w:rsidR="00A92E92" w:rsidRPr="00732F23">
        <w:rPr>
          <w:rFonts w:ascii="Times New Roman" w:hAnsi="Times New Roman" w:cs="Times New Roman"/>
          <w:i/>
          <w:sz w:val="24"/>
          <w:szCs w:val="24"/>
        </w:rPr>
        <w:t xml:space="preserve"> (a mixture of cough syrup and sprite). Taken from </w:t>
      </w:r>
      <w:hyperlink r:id="rId19" w:history="1">
        <w:r w:rsidR="00A92E92" w:rsidRPr="00732F23">
          <w:rPr>
            <w:rStyle w:val="Hyperlink"/>
            <w:rFonts w:ascii="Times New Roman" w:hAnsi="Times New Roman" w:cs="Times New Roman"/>
            <w:i/>
            <w:sz w:val="24"/>
            <w:szCs w:val="24"/>
          </w:rPr>
          <w:t>https://blackdoctor.org/465330/lean-drink-health-effects/</w:t>
        </w:r>
      </w:hyperlink>
    </w:p>
    <w:p w:rsidR="001A6D5F" w:rsidRDefault="00CD4935" w:rsidP="00F51C26">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According to the South African Community Epidemiology Network on Drug Use report of June (2017), alcohol and cannabis remained the top most abused substances in all provinces. Gauteng province also recorded the highest number of patients of all provinces but does not have the most number of treatment centres. The year also recorded the increased use of codeine for non-medical use with the majority of patients also coming from Gauteng province (SACENDU June report, 2017). </w:t>
      </w:r>
    </w:p>
    <w:p w:rsidR="003679EE" w:rsidRDefault="001A6D5F" w:rsidP="00F51C2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criminal activity follows the unemployment of the </w:t>
      </w:r>
      <w:proofErr w:type="gramStart"/>
      <w:r>
        <w:rPr>
          <w:rFonts w:ascii="Times New Roman" w:hAnsi="Times New Roman" w:cs="Times New Roman"/>
          <w:sz w:val="24"/>
          <w:szCs w:val="24"/>
        </w:rPr>
        <w:t>community,</w:t>
      </w:r>
      <w:proofErr w:type="gramEnd"/>
      <w:r>
        <w:rPr>
          <w:rFonts w:ascii="Times New Roman" w:hAnsi="Times New Roman" w:cs="Times New Roman"/>
          <w:sz w:val="24"/>
          <w:szCs w:val="24"/>
        </w:rPr>
        <w:t xml:space="preserve"> people generally tend to find alternative means to get money. This is best described by the term ‘hustling’. This word generally means to earn money informally by any means necessary. It specifically refers to what unemployed people would do to get money without actually getting employed. This wide ambiguous spectrum would also include crime as one of the means. </w:t>
      </w:r>
      <w:r w:rsidR="00E14BC7">
        <w:rPr>
          <w:rFonts w:ascii="Times New Roman" w:hAnsi="Times New Roman" w:cs="Times New Roman"/>
          <w:sz w:val="24"/>
          <w:szCs w:val="24"/>
        </w:rPr>
        <w:t xml:space="preserve">Two of the artists who were interviewees mention the issue of how hard it is to survive in the community. </w:t>
      </w:r>
    </w:p>
    <w:p w:rsidR="001A6D5F" w:rsidRDefault="00895D5D" w:rsidP="00F51C2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following lyrics of the song </w:t>
      </w:r>
      <w:proofErr w:type="spellStart"/>
      <w:r>
        <w:rPr>
          <w:rFonts w:ascii="Times New Roman" w:hAnsi="Times New Roman" w:cs="Times New Roman"/>
          <w:sz w:val="24"/>
          <w:szCs w:val="24"/>
        </w:rPr>
        <w:t>Yebo</w:t>
      </w:r>
      <w:proofErr w:type="spellEnd"/>
      <w:r>
        <w:rPr>
          <w:rFonts w:ascii="Times New Roman" w:hAnsi="Times New Roman" w:cs="Times New Roman"/>
          <w:sz w:val="24"/>
          <w:szCs w:val="24"/>
        </w:rPr>
        <w:t xml:space="preserve"> by </w:t>
      </w:r>
      <w:proofErr w:type="spellStart"/>
      <w:r>
        <w:rPr>
          <w:rFonts w:ascii="Times New Roman" w:hAnsi="Times New Roman" w:cs="Times New Roman"/>
          <w:sz w:val="24"/>
          <w:szCs w:val="24"/>
        </w:rPr>
        <w:t>Mthizo</w:t>
      </w:r>
      <w:proofErr w:type="spellEnd"/>
      <w:r>
        <w:rPr>
          <w:rFonts w:ascii="Times New Roman" w:hAnsi="Times New Roman" w:cs="Times New Roman"/>
          <w:sz w:val="24"/>
          <w:szCs w:val="24"/>
        </w:rPr>
        <w:t xml:space="preserve"> express this issue,</w:t>
      </w:r>
    </w:p>
    <w:p w:rsidR="00895D5D" w:rsidRPr="00895D5D" w:rsidRDefault="00895D5D" w:rsidP="00895D5D">
      <w:pPr>
        <w:spacing w:line="360" w:lineRule="auto"/>
        <w:jc w:val="center"/>
        <w:rPr>
          <w:rFonts w:ascii="Times New Roman" w:hAnsi="Times New Roman" w:cs="Times New Roman"/>
          <w:i/>
          <w:sz w:val="24"/>
          <w:szCs w:val="24"/>
        </w:rPr>
      </w:pPr>
      <w:r w:rsidRPr="00895D5D">
        <w:rPr>
          <w:rFonts w:ascii="Times New Roman" w:hAnsi="Times New Roman" w:cs="Times New Roman"/>
          <w:i/>
          <w:sz w:val="24"/>
          <w:szCs w:val="24"/>
        </w:rPr>
        <w:t xml:space="preserve">Is it such a bad thing </w:t>
      </w:r>
      <w:proofErr w:type="spellStart"/>
      <w:r w:rsidRPr="00895D5D">
        <w:rPr>
          <w:rFonts w:ascii="Times New Roman" w:hAnsi="Times New Roman" w:cs="Times New Roman"/>
          <w:i/>
          <w:sz w:val="24"/>
          <w:szCs w:val="24"/>
        </w:rPr>
        <w:t>ukhuthi</w:t>
      </w:r>
      <w:proofErr w:type="spellEnd"/>
      <w:r w:rsidRPr="00895D5D">
        <w:rPr>
          <w:rFonts w:ascii="Times New Roman" w:hAnsi="Times New Roman" w:cs="Times New Roman"/>
          <w:i/>
          <w:sz w:val="24"/>
          <w:szCs w:val="24"/>
        </w:rPr>
        <w:t xml:space="preserve"> </w:t>
      </w:r>
      <w:proofErr w:type="spellStart"/>
      <w:r w:rsidRPr="00895D5D">
        <w:rPr>
          <w:rFonts w:ascii="Times New Roman" w:hAnsi="Times New Roman" w:cs="Times New Roman"/>
          <w:i/>
          <w:sz w:val="24"/>
          <w:szCs w:val="24"/>
        </w:rPr>
        <w:t>sifuna</w:t>
      </w:r>
      <w:proofErr w:type="spellEnd"/>
      <w:r w:rsidRPr="00895D5D">
        <w:rPr>
          <w:rFonts w:ascii="Times New Roman" w:hAnsi="Times New Roman" w:cs="Times New Roman"/>
          <w:i/>
          <w:sz w:val="24"/>
          <w:szCs w:val="24"/>
        </w:rPr>
        <w:t xml:space="preserve"> </w:t>
      </w:r>
      <w:proofErr w:type="spellStart"/>
      <w:r w:rsidRPr="00895D5D">
        <w:rPr>
          <w:rFonts w:ascii="Times New Roman" w:hAnsi="Times New Roman" w:cs="Times New Roman"/>
          <w:i/>
          <w:sz w:val="24"/>
          <w:szCs w:val="24"/>
        </w:rPr>
        <w:t>ukuhlala</w:t>
      </w:r>
      <w:proofErr w:type="spellEnd"/>
      <w:r w:rsidRPr="00895D5D">
        <w:rPr>
          <w:rFonts w:ascii="Times New Roman" w:hAnsi="Times New Roman" w:cs="Times New Roman"/>
          <w:i/>
          <w:sz w:val="24"/>
          <w:szCs w:val="24"/>
        </w:rPr>
        <w:t xml:space="preserve"> </w:t>
      </w:r>
      <w:proofErr w:type="spellStart"/>
      <w:r w:rsidRPr="00895D5D">
        <w:rPr>
          <w:rFonts w:ascii="Times New Roman" w:hAnsi="Times New Roman" w:cs="Times New Roman"/>
          <w:i/>
          <w:sz w:val="24"/>
          <w:szCs w:val="24"/>
        </w:rPr>
        <w:t>kumnandi</w:t>
      </w:r>
      <w:proofErr w:type="spellEnd"/>
      <w:r w:rsidRPr="00895D5D">
        <w:rPr>
          <w:rFonts w:ascii="Times New Roman" w:hAnsi="Times New Roman" w:cs="Times New Roman"/>
          <w:i/>
          <w:sz w:val="24"/>
          <w:szCs w:val="24"/>
        </w:rPr>
        <w:t>?</w:t>
      </w:r>
    </w:p>
    <w:p w:rsidR="00895D5D" w:rsidRPr="00895D5D" w:rsidRDefault="00895D5D" w:rsidP="00895D5D">
      <w:pPr>
        <w:spacing w:line="360" w:lineRule="auto"/>
        <w:jc w:val="center"/>
        <w:rPr>
          <w:rFonts w:ascii="Times New Roman" w:hAnsi="Times New Roman" w:cs="Times New Roman"/>
          <w:i/>
          <w:sz w:val="24"/>
          <w:szCs w:val="24"/>
        </w:rPr>
      </w:pPr>
      <w:r w:rsidRPr="00895D5D">
        <w:rPr>
          <w:rFonts w:ascii="Times New Roman" w:hAnsi="Times New Roman" w:cs="Times New Roman"/>
          <w:i/>
          <w:sz w:val="24"/>
          <w:szCs w:val="24"/>
        </w:rPr>
        <w:t xml:space="preserve">Are we wrong </w:t>
      </w:r>
      <w:proofErr w:type="spellStart"/>
      <w:r w:rsidRPr="00895D5D">
        <w:rPr>
          <w:rFonts w:ascii="Times New Roman" w:hAnsi="Times New Roman" w:cs="Times New Roman"/>
          <w:i/>
          <w:sz w:val="24"/>
          <w:szCs w:val="24"/>
        </w:rPr>
        <w:t>ngoba</w:t>
      </w:r>
      <w:proofErr w:type="spellEnd"/>
      <w:r w:rsidRPr="00895D5D">
        <w:rPr>
          <w:rFonts w:ascii="Times New Roman" w:hAnsi="Times New Roman" w:cs="Times New Roman"/>
          <w:i/>
          <w:sz w:val="24"/>
          <w:szCs w:val="24"/>
        </w:rPr>
        <w:t xml:space="preserve"> </w:t>
      </w:r>
      <w:proofErr w:type="spellStart"/>
      <w:r w:rsidRPr="00895D5D">
        <w:rPr>
          <w:rFonts w:ascii="Times New Roman" w:hAnsi="Times New Roman" w:cs="Times New Roman"/>
          <w:i/>
          <w:sz w:val="24"/>
          <w:szCs w:val="24"/>
        </w:rPr>
        <w:t>sifuna</w:t>
      </w:r>
      <w:proofErr w:type="spellEnd"/>
      <w:r w:rsidRPr="00895D5D">
        <w:rPr>
          <w:rFonts w:ascii="Times New Roman" w:hAnsi="Times New Roman" w:cs="Times New Roman"/>
          <w:i/>
          <w:sz w:val="24"/>
          <w:szCs w:val="24"/>
        </w:rPr>
        <w:t xml:space="preserve"> </w:t>
      </w:r>
      <w:proofErr w:type="spellStart"/>
      <w:r w:rsidRPr="00895D5D">
        <w:rPr>
          <w:rFonts w:ascii="Times New Roman" w:hAnsi="Times New Roman" w:cs="Times New Roman"/>
          <w:i/>
          <w:sz w:val="24"/>
          <w:szCs w:val="24"/>
        </w:rPr>
        <w:t>kuhlala</w:t>
      </w:r>
      <w:proofErr w:type="spellEnd"/>
      <w:r w:rsidRPr="00895D5D">
        <w:rPr>
          <w:rFonts w:ascii="Times New Roman" w:hAnsi="Times New Roman" w:cs="Times New Roman"/>
          <w:i/>
          <w:sz w:val="24"/>
          <w:szCs w:val="24"/>
        </w:rPr>
        <w:t xml:space="preserve"> </w:t>
      </w:r>
      <w:proofErr w:type="spellStart"/>
      <w:r w:rsidRPr="00895D5D">
        <w:rPr>
          <w:rFonts w:ascii="Times New Roman" w:hAnsi="Times New Roman" w:cs="Times New Roman"/>
          <w:i/>
          <w:sz w:val="24"/>
          <w:szCs w:val="24"/>
        </w:rPr>
        <w:t>kuright</w:t>
      </w:r>
      <w:proofErr w:type="spellEnd"/>
      <w:r w:rsidRPr="00895D5D">
        <w:rPr>
          <w:rFonts w:ascii="Times New Roman" w:hAnsi="Times New Roman" w:cs="Times New Roman"/>
          <w:i/>
          <w:sz w:val="24"/>
          <w:szCs w:val="24"/>
        </w:rPr>
        <w:t>?</w:t>
      </w:r>
    </w:p>
    <w:p w:rsidR="00895D5D" w:rsidRPr="00895D5D" w:rsidRDefault="00895D5D" w:rsidP="00895D5D">
      <w:pPr>
        <w:spacing w:line="360" w:lineRule="auto"/>
        <w:jc w:val="center"/>
        <w:rPr>
          <w:rFonts w:ascii="Times New Roman" w:hAnsi="Times New Roman" w:cs="Times New Roman"/>
          <w:i/>
          <w:sz w:val="24"/>
          <w:szCs w:val="24"/>
        </w:rPr>
      </w:pPr>
      <w:proofErr w:type="spellStart"/>
      <w:r w:rsidRPr="00895D5D">
        <w:rPr>
          <w:rFonts w:ascii="Times New Roman" w:hAnsi="Times New Roman" w:cs="Times New Roman"/>
          <w:i/>
          <w:sz w:val="24"/>
          <w:szCs w:val="24"/>
        </w:rPr>
        <w:t>Ushota</w:t>
      </w:r>
      <w:proofErr w:type="spellEnd"/>
      <w:r w:rsidRPr="00895D5D">
        <w:rPr>
          <w:rFonts w:ascii="Times New Roman" w:hAnsi="Times New Roman" w:cs="Times New Roman"/>
          <w:i/>
          <w:sz w:val="24"/>
          <w:szCs w:val="24"/>
        </w:rPr>
        <w:t xml:space="preserve"> </w:t>
      </w:r>
      <w:proofErr w:type="spellStart"/>
      <w:r w:rsidRPr="00895D5D">
        <w:rPr>
          <w:rFonts w:ascii="Times New Roman" w:hAnsi="Times New Roman" w:cs="Times New Roman"/>
          <w:i/>
          <w:sz w:val="24"/>
          <w:szCs w:val="24"/>
        </w:rPr>
        <w:t>ngayo</w:t>
      </w:r>
      <w:proofErr w:type="spellEnd"/>
      <w:r w:rsidRPr="00895D5D">
        <w:rPr>
          <w:rFonts w:ascii="Times New Roman" w:hAnsi="Times New Roman" w:cs="Times New Roman"/>
          <w:i/>
          <w:sz w:val="24"/>
          <w:szCs w:val="24"/>
        </w:rPr>
        <w:t xml:space="preserve"> </w:t>
      </w:r>
      <w:proofErr w:type="spellStart"/>
      <w:r w:rsidRPr="00895D5D">
        <w:rPr>
          <w:rFonts w:ascii="Times New Roman" w:hAnsi="Times New Roman" w:cs="Times New Roman"/>
          <w:i/>
          <w:sz w:val="24"/>
          <w:szCs w:val="24"/>
        </w:rPr>
        <w:t>ukhohliwe</w:t>
      </w:r>
      <w:proofErr w:type="spellEnd"/>
      <w:r w:rsidRPr="00895D5D">
        <w:rPr>
          <w:rFonts w:ascii="Times New Roman" w:hAnsi="Times New Roman" w:cs="Times New Roman"/>
          <w:i/>
          <w:sz w:val="24"/>
          <w:szCs w:val="24"/>
        </w:rPr>
        <w:t xml:space="preserve"> </w:t>
      </w:r>
      <w:proofErr w:type="spellStart"/>
      <w:r w:rsidRPr="00895D5D">
        <w:rPr>
          <w:rFonts w:ascii="Times New Roman" w:hAnsi="Times New Roman" w:cs="Times New Roman"/>
          <w:i/>
          <w:sz w:val="24"/>
          <w:szCs w:val="24"/>
        </w:rPr>
        <w:t>ukhuti</w:t>
      </w:r>
      <w:proofErr w:type="spellEnd"/>
      <w:r w:rsidRPr="00895D5D">
        <w:rPr>
          <w:rFonts w:ascii="Times New Roman" w:hAnsi="Times New Roman" w:cs="Times New Roman"/>
          <w:i/>
          <w:sz w:val="24"/>
          <w:szCs w:val="24"/>
        </w:rPr>
        <w:t xml:space="preserve"> </w:t>
      </w:r>
      <w:proofErr w:type="spellStart"/>
      <w:r w:rsidRPr="00895D5D">
        <w:rPr>
          <w:rFonts w:ascii="Times New Roman" w:hAnsi="Times New Roman" w:cs="Times New Roman"/>
          <w:i/>
          <w:sz w:val="24"/>
          <w:szCs w:val="24"/>
        </w:rPr>
        <w:t>kuye</w:t>
      </w:r>
      <w:proofErr w:type="spellEnd"/>
      <w:r w:rsidRPr="00895D5D">
        <w:rPr>
          <w:rFonts w:ascii="Times New Roman" w:hAnsi="Times New Roman" w:cs="Times New Roman"/>
          <w:i/>
          <w:sz w:val="24"/>
          <w:szCs w:val="24"/>
        </w:rPr>
        <w:t xml:space="preserve"> </w:t>
      </w:r>
      <w:proofErr w:type="spellStart"/>
      <w:r w:rsidRPr="00895D5D">
        <w:rPr>
          <w:rFonts w:ascii="Times New Roman" w:hAnsi="Times New Roman" w:cs="Times New Roman"/>
          <w:i/>
          <w:sz w:val="24"/>
          <w:szCs w:val="24"/>
        </w:rPr>
        <w:t>kuhlunnywan</w:t>
      </w:r>
      <w:proofErr w:type="spellEnd"/>
    </w:p>
    <w:p w:rsidR="00895D5D" w:rsidRPr="00895D5D" w:rsidRDefault="00895D5D" w:rsidP="00895D5D">
      <w:pPr>
        <w:spacing w:line="360" w:lineRule="auto"/>
        <w:jc w:val="center"/>
        <w:rPr>
          <w:rFonts w:ascii="Times New Roman" w:hAnsi="Times New Roman" w:cs="Times New Roman"/>
          <w:i/>
          <w:sz w:val="24"/>
          <w:szCs w:val="24"/>
        </w:rPr>
      </w:pPr>
      <w:r w:rsidRPr="00895D5D">
        <w:rPr>
          <w:rFonts w:ascii="Times New Roman" w:hAnsi="Times New Roman" w:cs="Times New Roman"/>
          <w:i/>
          <w:sz w:val="24"/>
          <w:szCs w:val="24"/>
        </w:rPr>
        <w:t xml:space="preserve">Look at the smile on his face </w:t>
      </w:r>
      <w:proofErr w:type="spellStart"/>
      <w:r w:rsidRPr="00895D5D">
        <w:rPr>
          <w:rFonts w:ascii="Times New Roman" w:hAnsi="Times New Roman" w:cs="Times New Roman"/>
          <w:i/>
          <w:sz w:val="24"/>
          <w:szCs w:val="24"/>
        </w:rPr>
        <w:t>mawumnika</w:t>
      </w:r>
      <w:proofErr w:type="spellEnd"/>
      <w:r w:rsidRPr="00895D5D">
        <w:rPr>
          <w:rFonts w:ascii="Times New Roman" w:hAnsi="Times New Roman" w:cs="Times New Roman"/>
          <w:i/>
          <w:sz w:val="24"/>
          <w:szCs w:val="24"/>
        </w:rPr>
        <w:t xml:space="preserve"> </w:t>
      </w:r>
      <w:proofErr w:type="spellStart"/>
      <w:r w:rsidRPr="00895D5D">
        <w:rPr>
          <w:rFonts w:ascii="Times New Roman" w:hAnsi="Times New Roman" w:cs="Times New Roman"/>
          <w:i/>
          <w:sz w:val="24"/>
          <w:szCs w:val="24"/>
        </w:rPr>
        <w:t>leyo</w:t>
      </w:r>
      <w:proofErr w:type="spellEnd"/>
      <w:r w:rsidRPr="00895D5D">
        <w:rPr>
          <w:rFonts w:ascii="Times New Roman" w:hAnsi="Times New Roman" w:cs="Times New Roman"/>
          <w:i/>
          <w:sz w:val="24"/>
          <w:szCs w:val="24"/>
        </w:rPr>
        <w:t xml:space="preserve"> 2 rand</w:t>
      </w:r>
    </w:p>
    <w:p w:rsidR="00895D5D" w:rsidRPr="00895D5D" w:rsidRDefault="00895D5D" w:rsidP="00895D5D">
      <w:pPr>
        <w:spacing w:line="360" w:lineRule="auto"/>
        <w:jc w:val="center"/>
        <w:rPr>
          <w:rFonts w:ascii="Times New Roman" w:hAnsi="Times New Roman" w:cs="Times New Roman"/>
          <w:i/>
          <w:sz w:val="24"/>
          <w:szCs w:val="24"/>
        </w:rPr>
      </w:pPr>
      <w:proofErr w:type="spellStart"/>
      <w:r w:rsidRPr="00895D5D">
        <w:rPr>
          <w:rFonts w:ascii="Times New Roman" w:hAnsi="Times New Roman" w:cs="Times New Roman"/>
          <w:i/>
          <w:sz w:val="24"/>
          <w:szCs w:val="24"/>
        </w:rPr>
        <w:t>Bathi</w:t>
      </w:r>
      <w:proofErr w:type="spellEnd"/>
      <w:r w:rsidRPr="00895D5D">
        <w:rPr>
          <w:rFonts w:ascii="Times New Roman" w:hAnsi="Times New Roman" w:cs="Times New Roman"/>
          <w:i/>
          <w:sz w:val="24"/>
          <w:szCs w:val="24"/>
        </w:rPr>
        <w:t xml:space="preserve"> </w:t>
      </w:r>
      <w:proofErr w:type="spellStart"/>
      <w:r w:rsidRPr="00895D5D">
        <w:rPr>
          <w:rFonts w:ascii="Times New Roman" w:hAnsi="Times New Roman" w:cs="Times New Roman"/>
          <w:i/>
          <w:sz w:val="24"/>
          <w:szCs w:val="24"/>
        </w:rPr>
        <w:t>imali</w:t>
      </w:r>
      <w:proofErr w:type="spellEnd"/>
      <w:r w:rsidRPr="00895D5D">
        <w:rPr>
          <w:rFonts w:ascii="Times New Roman" w:hAnsi="Times New Roman" w:cs="Times New Roman"/>
          <w:i/>
          <w:sz w:val="24"/>
          <w:szCs w:val="24"/>
        </w:rPr>
        <w:t xml:space="preserve"> </w:t>
      </w:r>
      <w:proofErr w:type="spellStart"/>
      <w:r w:rsidRPr="00895D5D">
        <w:rPr>
          <w:rFonts w:ascii="Times New Roman" w:hAnsi="Times New Roman" w:cs="Times New Roman"/>
          <w:i/>
          <w:sz w:val="24"/>
          <w:szCs w:val="24"/>
        </w:rPr>
        <w:t>yekithengi</w:t>
      </w:r>
      <w:proofErr w:type="spellEnd"/>
      <w:r w:rsidRPr="00895D5D">
        <w:rPr>
          <w:rFonts w:ascii="Times New Roman" w:hAnsi="Times New Roman" w:cs="Times New Roman"/>
          <w:i/>
          <w:sz w:val="24"/>
          <w:szCs w:val="24"/>
        </w:rPr>
        <w:t xml:space="preserve"> </w:t>
      </w:r>
      <w:proofErr w:type="spellStart"/>
      <w:r w:rsidRPr="00895D5D">
        <w:rPr>
          <w:rFonts w:ascii="Times New Roman" w:hAnsi="Times New Roman" w:cs="Times New Roman"/>
          <w:i/>
          <w:sz w:val="24"/>
          <w:szCs w:val="24"/>
        </w:rPr>
        <w:t>njabulo</w:t>
      </w:r>
      <w:proofErr w:type="spellEnd"/>
      <w:r w:rsidRPr="00895D5D">
        <w:rPr>
          <w:rFonts w:ascii="Times New Roman" w:hAnsi="Times New Roman" w:cs="Times New Roman"/>
          <w:i/>
          <w:sz w:val="24"/>
          <w:szCs w:val="24"/>
        </w:rPr>
        <w:t xml:space="preserve"> but </w:t>
      </w:r>
      <w:proofErr w:type="gramStart"/>
      <w:r w:rsidR="00A0739D" w:rsidRPr="00895D5D">
        <w:rPr>
          <w:rFonts w:ascii="Times New Roman" w:hAnsi="Times New Roman" w:cs="Times New Roman"/>
          <w:i/>
          <w:sz w:val="24"/>
          <w:szCs w:val="24"/>
        </w:rPr>
        <w:t>it’s</w:t>
      </w:r>
      <w:proofErr w:type="gramEnd"/>
      <w:r w:rsidRPr="00895D5D">
        <w:rPr>
          <w:rFonts w:ascii="Times New Roman" w:hAnsi="Times New Roman" w:cs="Times New Roman"/>
          <w:i/>
          <w:sz w:val="24"/>
          <w:szCs w:val="24"/>
        </w:rPr>
        <w:t xml:space="preserve"> funny how </w:t>
      </w:r>
      <w:proofErr w:type="spellStart"/>
      <w:r w:rsidRPr="00895D5D">
        <w:rPr>
          <w:rFonts w:ascii="Times New Roman" w:hAnsi="Times New Roman" w:cs="Times New Roman"/>
          <w:i/>
          <w:sz w:val="24"/>
          <w:szCs w:val="24"/>
        </w:rPr>
        <w:t>ubuyi</w:t>
      </w:r>
      <w:proofErr w:type="spellEnd"/>
      <w:r w:rsidRPr="00895D5D">
        <w:rPr>
          <w:rFonts w:ascii="Times New Roman" w:hAnsi="Times New Roman" w:cs="Times New Roman"/>
          <w:i/>
          <w:sz w:val="24"/>
          <w:szCs w:val="24"/>
        </w:rPr>
        <w:t xml:space="preserve"> </w:t>
      </w:r>
      <w:proofErr w:type="spellStart"/>
      <w:r w:rsidRPr="00895D5D">
        <w:rPr>
          <w:rFonts w:ascii="Times New Roman" w:hAnsi="Times New Roman" w:cs="Times New Roman"/>
          <w:i/>
          <w:sz w:val="24"/>
          <w:szCs w:val="24"/>
        </w:rPr>
        <w:t>upeshumdabulo</w:t>
      </w:r>
      <w:proofErr w:type="spellEnd"/>
    </w:p>
    <w:p w:rsidR="00895D5D" w:rsidRDefault="00895D5D" w:rsidP="00895D5D">
      <w:pPr>
        <w:spacing w:line="360" w:lineRule="auto"/>
        <w:jc w:val="both"/>
        <w:rPr>
          <w:rFonts w:ascii="Times New Roman" w:hAnsi="Times New Roman" w:cs="Times New Roman"/>
          <w:sz w:val="24"/>
          <w:szCs w:val="24"/>
        </w:rPr>
      </w:pPr>
      <w:r>
        <w:rPr>
          <w:rFonts w:ascii="Times New Roman" w:hAnsi="Times New Roman" w:cs="Times New Roman"/>
          <w:sz w:val="24"/>
          <w:szCs w:val="24"/>
        </w:rPr>
        <w:t>Interpreted the lyrics are asking a rhetoric question of whether it is a bad thing that they want to live a good life. This yearn for a good life implies a current state of misery or at least not equal to a good life. The other line further tells how happy a man becomes when you give him a two rand coin and the artist is expressing this as a sad thing to see happening. The last line in that verse claims that people say money cannot buy happiness but it can really change a lot in the artist`s life.  Further in the interview, the artist made reference to that song saying,</w:t>
      </w:r>
    </w:p>
    <w:p w:rsidR="00895D5D" w:rsidRDefault="00895D5D" w:rsidP="00895D5D">
      <w:pPr>
        <w:spacing w:line="360" w:lineRule="auto"/>
        <w:jc w:val="both"/>
        <w:rPr>
          <w:rFonts w:ascii="Times New Roman" w:hAnsi="Times New Roman" w:cs="Times New Roman"/>
          <w:i/>
          <w:sz w:val="24"/>
          <w:szCs w:val="24"/>
        </w:rPr>
      </w:pPr>
      <w:r w:rsidRPr="00895D5D">
        <w:rPr>
          <w:rFonts w:ascii="Times New Roman" w:hAnsi="Times New Roman" w:cs="Times New Roman"/>
          <w:i/>
          <w:sz w:val="24"/>
          <w:szCs w:val="24"/>
        </w:rPr>
        <w:t>“</w:t>
      </w:r>
      <w:r w:rsidR="002D073C" w:rsidRPr="00895D5D">
        <w:rPr>
          <w:rFonts w:ascii="Times New Roman" w:hAnsi="Times New Roman" w:cs="Times New Roman"/>
          <w:i/>
          <w:sz w:val="24"/>
          <w:szCs w:val="24"/>
        </w:rPr>
        <w:t>You</w:t>
      </w:r>
      <w:r w:rsidRPr="00895D5D">
        <w:rPr>
          <w:rFonts w:ascii="Times New Roman" w:hAnsi="Times New Roman" w:cs="Times New Roman"/>
          <w:i/>
          <w:sz w:val="24"/>
          <w:szCs w:val="24"/>
        </w:rPr>
        <w:t xml:space="preserve"> know the song </w:t>
      </w:r>
      <w:proofErr w:type="spellStart"/>
      <w:r w:rsidRPr="00895D5D">
        <w:rPr>
          <w:rFonts w:ascii="Times New Roman" w:hAnsi="Times New Roman" w:cs="Times New Roman"/>
          <w:i/>
          <w:sz w:val="24"/>
          <w:szCs w:val="24"/>
        </w:rPr>
        <w:t>yebo</w:t>
      </w:r>
      <w:proofErr w:type="spellEnd"/>
      <w:r w:rsidRPr="00895D5D">
        <w:rPr>
          <w:rFonts w:ascii="Times New Roman" w:hAnsi="Times New Roman" w:cs="Times New Roman"/>
          <w:i/>
          <w:sz w:val="24"/>
          <w:szCs w:val="24"/>
        </w:rPr>
        <w:t xml:space="preserve"> says they say money doesn’t buy happiness but it’s a better way to make things easier, people need money, poor people need money… Poverty is a problem yes especially in this community that I live”</w:t>
      </w:r>
      <w:r w:rsidR="00EB5009">
        <w:rPr>
          <w:rFonts w:ascii="Times New Roman" w:hAnsi="Times New Roman" w:cs="Times New Roman"/>
          <w:i/>
          <w:sz w:val="24"/>
          <w:szCs w:val="24"/>
        </w:rPr>
        <w:t xml:space="preserve"> </w:t>
      </w:r>
      <w:proofErr w:type="spellStart"/>
      <w:r w:rsidR="00EB5009">
        <w:rPr>
          <w:rFonts w:ascii="Times New Roman" w:hAnsi="Times New Roman" w:cs="Times New Roman"/>
          <w:i/>
          <w:sz w:val="24"/>
          <w:szCs w:val="24"/>
        </w:rPr>
        <w:t>Mthizo</w:t>
      </w:r>
      <w:proofErr w:type="spellEnd"/>
      <w:r>
        <w:rPr>
          <w:rFonts w:ascii="Times New Roman" w:hAnsi="Times New Roman" w:cs="Times New Roman"/>
          <w:i/>
          <w:sz w:val="24"/>
          <w:szCs w:val="24"/>
        </w:rPr>
        <w:t xml:space="preserve"> </w:t>
      </w:r>
      <w:r w:rsidR="00EB5009">
        <w:rPr>
          <w:rFonts w:ascii="Times New Roman" w:hAnsi="Times New Roman" w:cs="Times New Roman"/>
          <w:i/>
          <w:sz w:val="24"/>
          <w:szCs w:val="24"/>
        </w:rPr>
        <w:t>(P</w:t>
      </w:r>
      <w:r>
        <w:rPr>
          <w:rFonts w:ascii="Times New Roman" w:hAnsi="Times New Roman" w:cs="Times New Roman"/>
          <w:i/>
          <w:sz w:val="24"/>
          <w:szCs w:val="24"/>
        </w:rPr>
        <w:t>3)</w:t>
      </w:r>
    </w:p>
    <w:p w:rsidR="00B5140D" w:rsidRDefault="00E10B61" w:rsidP="00895D5D">
      <w:pPr>
        <w:spacing w:line="360" w:lineRule="auto"/>
        <w:jc w:val="both"/>
        <w:rPr>
          <w:rFonts w:ascii="Times New Roman" w:hAnsi="Times New Roman" w:cs="Times New Roman"/>
          <w:sz w:val="24"/>
          <w:szCs w:val="24"/>
        </w:rPr>
      </w:pPr>
      <w:r>
        <w:rPr>
          <w:rFonts w:ascii="Times New Roman" w:hAnsi="Times New Roman" w:cs="Times New Roman"/>
          <w:sz w:val="24"/>
          <w:szCs w:val="24"/>
        </w:rPr>
        <w:t>Another artist makes reference to this song by commenting on the state of hardships in the community he said,</w:t>
      </w:r>
    </w:p>
    <w:p w:rsidR="00E10B61" w:rsidRPr="00E10B61" w:rsidRDefault="00E10B61" w:rsidP="00895D5D">
      <w:pPr>
        <w:spacing w:line="360" w:lineRule="auto"/>
        <w:jc w:val="both"/>
        <w:rPr>
          <w:rFonts w:ascii="Times New Roman" w:hAnsi="Times New Roman" w:cs="Times New Roman"/>
          <w:i/>
          <w:sz w:val="24"/>
          <w:szCs w:val="24"/>
        </w:rPr>
      </w:pPr>
      <w:proofErr w:type="gramStart"/>
      <w:r w:rsidRPr="00E10B61">
        <w:rPr>
          <w:rFonts w:ascii="Times New Roman" w:hAnsi="Times New Roman" w:cs="Times New Roman"/>
          <w:i/>
          <w:sz w:val="24"/>
          <w:szCs w:val="24"/>
        </w:rPr>
        <w:lastRenderedPageBreak/>
        <w:t>“</w:t>
      </w:r>
      <w:r w:rsidR="002D073C" w:rsidRPr="00E10B61">
        <w:rPr>
          <w:rFonts w:ascii="Times New Roman" w:hAnsi="Times New Roman" w:cs="Times New Roman"/>
          <w:i/>
          <w:sz w:val="24"/>
          <w:szCs w:val="24"/>
        </w:rPr>
        <w:t>Yeah</w:t>
      </w:r>
      <w:r w:rsidRPr="00E10B61">
        <w:rPr>
          <w:rFonts w:ascii="Times New Roman" w:hAnsi="Times New Roman" w:cs="Times New Roman"/>
          <w:i/>
          <w:sz w:val="24"/>
          <w:szCs w:val="24"/>
        </w:rPr>
        <w:t xml:space="preserve">, </w:t>
      </w:r>
      <w:proofErr w:type="spellStart"/>
      <w:r w:rsidRPr="00E10B61">
        <w:rPr>
          <w:rFonts w:ascii="Times New Roman" w:hAnsi="Times New Roman" w:cs="Times New Roman"/>
          <w:i/>
          <w:sz w:val="24"/>
          <w:szCs w:val="24"/>
        </w:rPr>
        <w:t>Whooa</w:t>
      </w:r>
      <w:proofErr w:type="spellEnd"/>
      <w:r w:rsidRPr="00E10B61">
        <w:rPr>
          <w:rFonts w:ascii="Times New Roman" w:hAnsi="Times New Roman" w:cs="Times New Roman"/>
          <w:i/>
          <w:sz w:val="24"/>
          <w:szCs w:val="24"/>
        </w:rPr>
        <w:t>!</w:t>
      </w:r>
      <w:proofErr w:type="gramEnd"/>
      <w:r w:rsidRPr="00E10B61">
        <w:rPr>
          <w:rFonts w:ascii="Times New Roman" w:hAnsi="Times New Roman" w:cs="Times New Roman"/>
          <w:i/>
          <w:sz w:val="24"/>
          <w:szCs w:val="24"/>
        </w:rPr>
        <w:t xml:space="preserve"> It’s actually worse now it’s getting worse. I can see that they are trying to pretend but people from Zola are starving man, not really starving but they are struggling”</w:t>
      </w:r>
      <w:r w:rsidR="00EB5009">
        <w:rPr>
          <w:rFonts w:ascii="Times New Roman" w:hAnsi="Times New Roman" w:cs="Times New Roman"/>
          <w:i/>
          <w:sz w:val="24"/>
          <w:szCs w:val="24"/>
        </w:rPr>
        <w:t xml:space="preserve"> </w:t>
      </w:r>
      <w:proofErr w:type="spellStart"/>
      <w:r>
        <w:rPr>
          <w:rFonts w:ascii="Times New Roman" w:hAnsi="Times New Roman" w:cs="Times New Roman"/>
          <w:i/>
          <w:sz w:val="24"/>
          <w:szCs w:val="24"/>
        </w:rPr>
        <w:t>Zicky</w:t>
      </w:r>
      <w:proofErr w:type="spellEnd"/>
      <w:r>
        <w:rPr>
          <w:rFonts w:ascii="Times New Roman" w:hAnsi="Times New Roman" w:cs="Times New Roman"/>
          <w:i/>
          <w:sz w:val="24"/>
          <w:szCs w:val="24"/>
        </w:rPr>
        <w:t xml:space="preserve">, </w:t>
      </w:r>
      <w:r w:rsidR="00EB5009">
        <w:rPr>
          <w:rFonts w:ascii="Times New Roman" w:hAnsi="Times New Roman" w:cs="Times New Roman"/>
          <w:i/>
          <w:sz w:val="24"/>
          <w:szCs w:val="24"/>
        </w:rPr>
        <w:t>(P4)</w:t>
      </w:r>
    </w:p>
    <w:p w:rsidR="008C65BB" w:rsidRDefault="001A6D5F" w:rsidP="00F51C26">
      <w:pPr>
        <w:spacing w:line="360" w:lineRule="auto"/>
        <w:jc w:val="both"/>
        <w:rPr>
          <w:rFonts w:ascii="Times New Roman" w:hAnsi="Times New Roman" w:cs="Times New Roman"/>
          <w:sz w:val="24"/>
          <w:szCs w:val="24"/>
        </w:rPr>
      </w:pPr>
      <w:r>
        <w:rPr>
          <w:rFonts w:ascii="Times New Roman" w:hAnsi="Times New Roman" w:cs="Times New Roman"/>
          <w:sz w:val="24"/>
          <w:szCs w:val="24"/>
        </w:rPr>
        <w:t>The main question would be to ask why hip hop artists are both socially conscious of the injustices that are thrust in their communities but yet continue to glorify the same detrimental behaviour. This</w:t>
      </w:r>
      <w:r w:rsidR="00485765">
        <w:rPr>
          <w:rFonts w:ascii="Times New Roman" w:hAnsi="Times New Roman" w:cs="Times New Roman"/>
          <w:sz w:val="24"/>
          <w:szCs w:val="24"/>
        </w:rPr>
        <w:t xml:space="preserve"> is because of two main reasons. F</w:t>
      </w:r>
      <w:r>
        <w:rPr>
          <w:rFonts w:ascii="Times New Roman" w:hAnsi="Times New Roman" w:cs="Times New Roman"/>
          <w:sz w:val="24"/>
          <w:szCs w:val="24"/>
        </w:rPr>
        <w:t>irst being that glorifying crime feeds into the requirements of masculinity as an invincible force that is filled with reckless behaviour without consequences. Secondly, these communities have been violated by law enfor</w:t>
      </w:r>
      <w:r w:rsidR="00485765">
        <w:rPr>
          <w:rFonts w:ascii="Times New Roman" w:hAnsi="Times New Roman" w:cs="Times New Roman"/>
          <w:sz w:val="24"/>
          <w:szCs w:val="24"/>
        </w:rPr>
        <w:t>cement particularly during Apartheid. T</w:t>
      </w:r>
      <w:r>
        <w:rPr>
          <w:rFonts w:ascii="Times New Roman" w:hAnsi="Times New Roman" w:cs="Times New Roman"/>
          <w:sz w:val="24"/>
          <w:szCs w:val="24"/>
        </w:rPr>
        <w:t>herefore they have relegated themselves as “outlaws” of society giving them crime as part of their stereotype that they have embraced.</w:t>
      </w:r>
      <w:r w:rsidR="00485765">
        <w:rPr>
          <w:rFonts w:ascii="Times New Roman" w:hAnsi="Times New Roman" w:cs="Times New Roman"/>
          <w:sz w:val="24"/>
          <w:szCs w:val="24"/>
        </w:rPr>
        <w:t xml:space="preserve"> This embrace of the lifestyle is also shown by one of the artists in the song </w:t>
      </w:r>
      <w:proofErr w:type="spellStart"/>
      <w:r w:rsidR="00485765">
        <w:rPr>
          <w:rFonts w:ascii="Times New Roman" w:hAnsi="Times New Roman" w:cs="Times New Roman"/>
          <w:sz w:val="24"/>
          <w:szCs w:val="24"/>
        </w:rPr>
        <w:t>Yebo</w:t>
      </w:r>
      <w:proofErr w:type="spellEnd"/>
      <w:r w:rsidR="00485765">
        <w:rPr>
          <w:rFonts w:ascii="Times New Roman" w:hAnsi="Times New Roman" w:cs="Times New Roman"/>
          <w:sz w:val="24"/>
          <w:szCs w:val="24"/>
        </w:rPr>
        <w:t xml:space="preserve"> that says,</w:t>
      </w:r>
    </w:p>
    <w:p w:rsidR="00485765" w:rsidRPr="00485765" w:rsidRDefault="00485765" w:rsidP="00485765">
      <w:pPr>
        <w:spacing w:line="360" w:lineRule="auto"/>
        <w:jc w:val="center"/>
        <w:rPr>
          <w:rFonts w:ascii="Times New Roman" w:hAnsi="Times New Roman" w:cs="Times New Roman"/>
          <w:i/>
          <w:sz w:val="24"/>
          <w:szCs w:val="24"/>
        </w:rPr>
      </w:pPr>
      <w:r w:rsidRPr="00485765">
        <w:rPr>
          <w:rFonts w:ascii="Times New Roman" w:hAnsi="Times New Roman" w:cs="Times New Roman"/>
          <w:i/>
          <w:sz w:val="24"/>
          <w:szCs w:val="24"/>
        </w:rPr>
        <w:t xml:space="preserve">Yeah we black, </w:t>
      </w:r>
      <w:proofErr w:type="spellStart"/>
      <w:r w:rsidRPr="00485765">
        <w:rPr>
          <w:rFonts w:ascii="Times New Roman" w:hAnsi="Times New Roman" w:cs="Times New Roman"/>
          <w:i/>
          <w:sz w:val="24"/>
          <w:szCs w:val="24"/>
        </w:rPr>
        <w:t>ngyeksenze</w:t>
      </w:r>
      <w:proofErr w:type="spellEnd"/>
      <w:r w:rsidRPr="00485765">
        <w:rPr>
          <w:rFonts w:ascii="Times New Roman" w:hAnsi="Times New Roman" w:cs="Times New Roman"/>
          <w:i/>
          <w:sz w:val="24"/>
          <w:szCs w:val="24"/>
        </w:rPr>
        <w:t xml:space="preserve"> </w:t>
      </w:r>
      <w:proofErr w:type="spellStart"/>
      <w:r w:rsidRPr="00485765">
        <w:rPr>
          <w:rFonts w:ascii="Times New Roman" w:hAnsi="Times New Roman" w:cs="Times New Roman"/>
          <w:i/>
          <w:sz w:val="24"/>
          <w:szCs w:val="24"/>
        </w:rPr>
        <w:t>abelungu</w:t>
      </w:r>
      <w:proofErr w:type="spellEnd"/>
    </w:p>
    <w:p w:rsidR="00485765" w:rsidRPr="00485765" w:rsidRDefault="00485765" w:rsidP="00485765">
      <w:pPr>
        <w:spacing w:line="360" w:lineRule="auto"/>
        <w:jc w:val="center"/>
        <w:rPr>
          <w:rFonts w:ascii="Times New Roman" w:hAnsi="Times New Roman" w:cs="Times New Roman"/>
          <w:i/>
          <w:sz w:val="24"/>
          <w:szCs w:val="24"/>
        </w:rPr>
      </w:pPr>
      <w:r w:rsidRPr="00485765">
        <w:rPr>
          <w:rFonts w:ascii="Times New Roman" w:hAnsi="Times New Roman" w:cs="Times New Roman"/>
          <w:i/>
          <w:sz w:val="24"/>
          <w:szCs w:val="24"/>
        </w:rPr>
        <w:t xml:space="preserve">We continue to be ourselves so </w:t>
      </w:r>
      <w:proofErr w:type="spellStart"/>
      <w:r w:rsidRPr="00485765">
        <w:rPr>
          <w:rFonts w:ascii="Times New Roman" w:hAnsi="Times New Roman" w:cs="Times New Roman"/>
          <w:i/>
          <w:sz w:val="24"/>
          <w:szCs w:val="24"/>
        </w:rPr>
        <w:t>tsek</w:t>
      </w:r>
      <w:proofErr w:type="spellEnd"/>
      <w:r w:rsidRPr="00485765">
        <w:rPr>
          <w:rFonts w:ascii="Times New Roman" w:hAnsi="Times New Roman" w:cs="Times New Roman"/>
          <w:i/>
          <w:sz w:val="24"/>
          <w:szCs w:val="24"/>
        </w:rPr>
        <w:t xml:space="preserve"> </w:t>
      </w:r>
      <w:proofErr w:type="spellStart"/>
      <w:r w:rsidRPr="00485765">
        <w:rPr>
          <w:rFonts w:ascii="Times New Roman" w:hAnsi="Times New Roman" w:cs="Times New Roman"/>
          <w:i/>
          <w:sz w:val="24"/>
          <w:szCs w:val="24"/>
        </w:rPr>
        <w:t>nabokhlungu</w:t>
      </w:r>
      <w:proofErr w:type="spellEnd"/>
      <w:r w:rsidRPr="00485765">
        <w:rPr>
          <w:rFonts w:ascii="Times New Roman" w:hAnsi="Times New Roman" w:cs="Times New Roman"/>
          <w:i/>
          <w:sz w:val="24"/>
          <w:szCs w:val="24"/>
        </w:rPr>
        <w:t xml:space="preserve"> </w:t>
      </w:r>
      <w:proofErr w:type="spellStart"/>
      <w:r w:rsidRPr="00485765">
        <w:rPr>
          <w:rFonts w:ascii="Times New Roman" w:hAnsi="Times New Roman" w:cs="Times New Roman"/>
          <w:i/>
          <w:sz w:val="24"/>
          <w:szCs w:val="24"/>
        </w:rPr>
        <w:t>wena</w:t>
      </w:r>
      <w:proofErr w:type="spellEnd"/>
    </w:p>
    <w:p w:rsidR="00485765" w:rsidRPr="00485765" w:rsidRDefault="00485765" w:rsidP="00485765">
      <w:pPr>
        <w:spacing w:line="360" w:lineRule="auto"/>
        <w:jc w:val="center"/>
        <w:rPr>
          <w:rFonts w:ascii="Times New Roman" w:hAnsi="Times New Roman" w:cs="Times New Roman"/>
          <w:i/>
          <w:sz w:val="24"/>
          <w:szCs w:val="24"/>
        </w:rPr>
      </w:pPr>
      <w:r w:rsidRPr="00485765">
        <w:rPr>
          <w:rFonts w:ascii="Times New Roman" w:hAnsi="Times New Roman" w:cs="Times New Roman"/>
          <w:i/>
          <w:sz w:val="24"/>
          <w:szCs w:val="24"/>
        </w:rPr>
        <w:t xml:space="preserve">Le </w:t>
      </w:r>
      <w:proofErr w:type="spellStart"/>
      <w:r w:rsidRPr="00485765">
        <w:rPr>
          <w:rFonts w:ascii="Times New Roman" w:hAnsi="Times New Roman" w:cs="Times New Roman"/>
          <w:i/>
          <w:sz w:val="24"/>
          <w:szCs w:val="24"/>
        </w:rPr>
        <w:t>thandi</w:t>
      </w:r>
      <w:proofErr w:type="spellEnd"/>
      <w:r w:rsidRPr="00485765">
        <w:rPr>
          <w:rFonts w:ascii="Times New Roman" w:hAnsi="Times New Roman" w:cs="Times New Roman"/>
          <w:i/>
          <w:sz w:val="24"/>
          <w:szCs w:val="24"/>
        </w:rPr>
        <w:t xml:space="preserve"> </w:t>
      </w:r>
      <w:proofErr w:type="spellStart"/>
      <w:r w:rsidRPr="00485765">
        <w:rPr>
          <w:rFonts w:ascii="Times New Roman" w:hAnsi="Times New Roman" w:cs="Times New Roman"/>
          <w:i/>
          <w:sz w:val="24"/>
          <w:szCs w:val="24"/>
        </w:rPr>
        <w:t>nyuku</w:t>
      </w:r>
      <w:proofErr w:type="spellEnd"/>
      <w:r w:rsidRPr="00485765">
        <w:rPr>
          <w:rFonts w:ascii="Times New Roman" w:hAnsi="Times New Roman" w:cs="Times New Roman"/>
          <w:i/>
          <w:sz w:val="24"/>
          <w:szCs w:val="24"/>
        </w:rPr>
        <w:t xml:space="preserve"> </w:t>
      </w:r>
      <w:proofErr w:type="spellStart"/>
      <w:r w:rsidRPr="00485765">
        <w:rPr>
          <w:rFonts w:ascii="Times New Roman" w:hAnsi="Times New Roman" w:cs="Times New Roman"/>
          <w:i/>
          <w:sz w:val="24"/>
          <w:szCs w:val="24"/>
        </w:rPr>
        <w:t>sibe</w:t>
      </w:r>
      <w:proofErr w:type="spellEnd"/>
      <w:r w:rsidRPr="00485765">
        <w:rPr>
          <w:rFonts w:ascii="Times New Roman" w:hAnsi="Times New Roman" w:cs="Times New Roman"/>
          <w:i/>
          <w:sz w:val="24"/>
          <w:szCs w:val="24"/>
        </w:rPr>
        <w:t xml:space="preserve"> </w:t>
      </w:r>
      <w:proofErr w:type="spellStart"/>
      <w:r w:rsidRPr="00485765">
        <w:rPr>
          <w:rFonts w:ascii="Times New Roman" w:hAnsi="Times New Roman" w:cs="Times New Roman"/>
          <w:i/>
          <w:sz w:val="24"/>
          <w:szCs w:val="24"/>
        </w:rPr>
        <w:t>senza</w:t>
      </w:r>
      <w:proofErr w:type="spellEnd"/>
      <w:r w:rsidRPr="00485765">
        <w:rPr>
          <w:rFonts w:ascii="Times New Roman" w:hAnsi="Times New Roman" w:cs="Times New Roman"/>
          <w:i/>
          <w:sz w:val="24"/>
          <w:szCs w:val="24"/>
        </w:rPr>
        <w:t xml:space="preserve"> </w:t>
      </w:r>
      <w:proofErr w:type="spellStart"/>
      <w:r w:rsidRPr="00485765">
        <w:rPr>
          <w:rFonts w:ascii="Times New Roman" w:hAnsi="Times New Roman" w:cs="Times New Roman"/>
          <w:i/>
          <w:sz w:val="24"/>
          <w:szCs w:val="24"/>
        </w:rPr>
        <w:t>kakhulu</w:t>
      </w:r>
      <w:proofErr w:type="spellEnd"/>
      <w:r w:rsidRPr="00485765">
        <w:rPr>
          <w:rFonts w:ascii="Times New Roman" w:hAnsi="Times New Roman" w:cs="Times New Roman"/>
          <w:i/>
          <w:sz w:val="24"/>
          <w:szCs w:val="24"/>
        </w:rPr>
        <w:t xml:space="preserve"> </w:t>
      </w:r>
      <w:proofErr w:type="spellStart"/>
      <w:r w:rsidRPr="00485765">
        <w:rPr>
          <w:rFonts w:ascii="Times New Roman" w:hAnsi="Times New Roman" w:cs="Times New Roman"/>
          <w:i/>
          <w:sz w:val="24"/>
          <w:szCs w:val="24"/>
        </w:rPr>
        <w:t>abe</w:t>
      </w:r>
      <w:proofErr w:type="spellEnd"/>
      <w:r w:rsidRPr="00485765">
        <w:rPr>
          <w:rFonts w:ascii="Times New Roman" w:hAnsi="Times New Roman" w:cs="Times New Roman"/>
          <w:i/>
          <w:sz w:val="24"/>
          <w:szCs w:val="24"/>
        </w:rPr>
        <w:t xml:space="preserve"> ne stress </w:t>
      </w:r>
      <w:proofErr w:type="spellStart"/>
      <w:r w:rsidRPr="00485765">
        <w:rPr>
          <w:rFonts w:ascii="Times New Roman" w:hAnsi="Times New Roman" w:cs="Times New Roman"/>
          <w:i/>
          <w:sz w:val="24"/>
          <w:szCs w:val="24"/>
        </w:rPr>
        <w:t>amabunu</w:t>
      </w:r>
      <w:proofErr w:type="spellEnd"/>
      <w:r w:rsidRPr="00485765">
        <w:rPr>
          <w:rFonts w:ascii="Times New Roman" w:hAnsi="Times New Roman" w:cs="Times New Roman"/>
          <w:i/>
          <w:sz w:val="24"/>
          <w:szCs w:val="24"/>
        </w:rPr>
        <w:t xml:space="preserve"> happiness </w:t>
      </w:r>
      <w:proofErr w:type="spellStart"/>
      <w:r w:rsidRPr="00485765">
        <w:rPr>
          <w:rFonts w:ascii="Times New Roman" w:hAnsi="Times New Roman" w:cs="Times New Roman"/>
          <w:i/>
          <w:sz w:val="24"/>
          <w:szCs w:val="24"/>
        </w:rPr>
        <w:t>kakhulu</w:t>
      </w:r>
      <w:proofErr w:type="spellEnd"/>
    </w:p>
    <w:p w:rsidR="00485765" w:rsidRPr="00E14BC7" w:rsidRDefault="00485765" w:rsidP="00F51C2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These lines according to </w:t>
      </w:r>
      <w:proofErr w:type="spellStart"/>
      <w:r>
        <w:rPr>
          <w:rFonts w:ascii="Times New Roman" w:hAnsi="Times New Roman" w:cs="Times New Roman"/>
          <w:sz w:val="24"/>
          <w:szCs w:val="24"/>
        </w:rPr>
        <w:t>Mthizo</w:t>
      </w:r>
      <w:proofErr w:type="spellEnd"/>
      <w:r>
        <w:rPr>
          <w:rFonts w:ascii="Times New Roman" w:hAnsi="Times New Roman" w:cs="Times New Roman"/>
          <w:sz w:val="24"/>
          <w:szCs w:val="24"/>
        </w:rPr>
        <w:t xml:space="preserve"> mean that he is embracing his blackness but not only </w:t>
      </w:r>
      <w:proofErr w:type="gramStart"/>
      <w:r>
        <w:rPr>
          <w:rFonts w:ascii="Times New Roman" w:hAnsi="Times New Roman" w:cs="Times New Roman"/>
          <w:sz w:val="24"/>
          <w:szCs w:val="24"/>
        </w:rPr>
        <w:t>that,</w:t>
      </w:r>
      <w:proofErr w:type="gramEnd"/>
      <w:r>
        <w:rPr>
          <w:rFonts w:ascii="Times New Roman" w:hAnsi="Times New Roman" w:cs="Times New Roman"/>
          <w:sz w:val="24"/>
          <w:szCs w:val="24"/>
        </w:rPr>
        <w:t xml:space="preserve"> he is also rejecting the pressure to act “white”. The last line claims that their progress and happiness inversely gives white people </w:t>
      </w:r>
      <w:r w:rsidR="002C6B9C">
        <w:rPr>
          <w:rFonts w:ascii="Times New Roman" w:hAnsi="Times New Roman" w:cs="Times New Roman"/>
          <w:sz w:val="24"/>
          <w:szCs w:val="24"/>
        </w:rPr>
        <w:t>stress and generally makes them unhappy.</w:t>
      </w:r>
      <w:r w:rsidR="008E427A">
        <w:rPr>
          <w:rFonts w:ascii="Times New Roman" w:hAnsi="Times New Roman" w:cs="Times New Roman"/>
          <w:sz w:val="24"/>
          <w:szCs w:val="24"/>
        </w:rPr>
        <w:t xml:space="preserve"> </w:t>
      </w:r>
      <w:proofErr w:type="spellStart"/>
      <w:r w:rsidR="00096F50">
        <w:rPr>
          <w:rFonts w:ascii="Times New Roman" w:hAnsi="Times New Roman" w:cs="Times New Roman"/>
          <w:sz w:val="24"/>
          <w:szCs w:val="24"/>
        </w:rPr>
        <w:t>Tajfel</w:t>
      </w:r>
      <w:proofErr w:type="spellEnd"/>
      <w:r w:rsidR="00096F50">
        <w:rPr>
          <w:rFonts w:ascii="Times New Roman" w:hAnsi="Times New Roman" w:cs="Times New Roman"/>
          <w:sz w:val="24"/>
          <w:szCs w:val="24"/>
        </w:rPr>
        <w:t xml:space="preserve"> (1989) argues that one of the ways a group can maintain its identity is by embracing its difference or flaws and portraying them as uniqueness. </w:t>
      </w:r>
      <w:proofErr w:type="gramStart"/>
      <w:r w:rsidR="00096F50">
        <w:rPr>
          <w:rFonts w:ascii="Times New Roman" w:hAnsi="Times New Roman" w:cs="Times New Roman"/>
          <w:sz w:val="24"/>
          <w:szCs w:val="24"/>
        </w:rPr>
        <w:t xml:space="preserve">In this case, the artist is embracing the ‘blackness’ and boldly </w:t>
      </w:r>
      <w:r w:rsidR="002A0361">
        <w:rPr>
          <w:rFonts w:ascii="Times New Roman" w:hAnsi="Times New Roman" w:cs="Times New Roman"/>
          <w:sz w:val="24"/>
          <w:szCs w:val="24"/>
        </w:rPr>
        <w:t>expressing his pride with identifying as a black urban individual.</w:t>
      </w:r>
      <w:proofErr w:type="gramEnd"/>
    </w:p>
    <w:p w:rsidR="001A6D5F" w:rsidRPr="00B70C4E" w:rsidRDefault="001A6D5F" w:rsidP="00B70C4E">
      <w:pPr>
        <w:pStyle w:val="Heading3"/>
        <w:spacing w:line="360" w:lineRule="auto"/>
        <w:jc w:val="both"/>
        <w:rPr>
          <w:rFonts w:ascii="Times New Roman" w:hAnsi="Times New Roman" w:cs="Times New Roman"/>
          <w:b/>
          <w:color w:val="auto"/>
        </w:rPr>
      </w:pPr>
      <w:bookmarkStart w:id="95" w:name="_Toc501454738"/>
      <w:r w:rsidRPr="00B70C4E">
        <w:rPr>
          <w:rFonts w:ascii="Times New Roman" w:hAnsi="Times New Roman" w:cs="Times New Roman"/>
          <w:b/>
          <w:color w:val="auto"/>
        </w:rPr>
        <w:t>4.3.3 Extravagant lifestyle, objects and objectification</w:t>
      </w:r>
      <w:bookmarkEnd w:id="95"/>
    </w:p>
    <w:p w:rsidR="00E57C74" w:rsidRDefault="001A6D5F" w:rsidP="00F51C26">
      <w:pPr>
        <w:tabs>
          <w:tab w:val="left" w:pos="5729"/>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Hip hop culture and its obsession with flashy lifestyles and status symbols </w:t>
      </w:r>
      <w:proofErr w:type="gramStart"/>
      <w:r>
        <w:rPr>
          <w:rFonts w:ascii="Times New Roman" w:hAnsi="Times New Roman" w:cs="Times New Roman"/>
          <w:sz w:val="24"/>
          <w:szCs w:val="24"/>
        </w:rPr>
        <w:t>is</w:t>
      </w:r>
      <w:proofErr w:type="gramEnd"/>
      <w:r>
        <w:rPr>
          <w:rFonts w:ascii="Times New Roman" w:hAnsi="Times New Roman" w:cs="Times New Roman"/>
          <w:sz w:val="24"/>
          <w:szCs w:val="24"/>
        </w:rPr>
        <w:t xml:space="preserve"> nothing new and almost the universal appeal to the media and the followers even in public performance. This obsession does not come from nowhere because the community is impoverished and so people wish to have a good life too as soon as possible</w:t>
      </w:r>
      <w:r w:rsidR="00E57C74">
        <w:rPr>
          <w:rFonts w:ascii="Times New Roman" w:hAnsi="Times New Roman" w:cs="Times New Roman"/>
          <w:sz w:val="24"/>
          <w:szCs w:val="24"/>
        </w:rPr>
        <w:t>.</w:t>
      </w:r>
    </w:p>
    <w:p w:rsidR="001A6D5F" w:rsidRDefault="001A6D5F" w:rsidP="00F51C26">
      <w:pPr>
        <w:tabs>
          <w:tab w:val="left" w:pos="5729"/>
        </w:tabs>
        <w:spacing w:line="360" w:lineRule="auto"/>
        <w:jc w:val="both"/>
        <w:rPr>
          <w:rFonts w:ascii="Times New Roman" w:hAnsi="Times New Roman" w:cs="Times New Roman"/>
          <w:sz w:val="24"/>
          <w:szCs w:val="24"/>
        </w:rPr>
      </w:pPr>
      <w:r>
        <w:rPr>
          <w:rFonts w:ascii="Times New Roman" w:hAnsi="Times New Roman" w:cs="Times New Roman"/>
          <w:sz w:val="24"/>
          <w:szCs w:val="24"/>
        </w:rPr>
        <w:t>It becomes clear that participants of this culture also celebrate the accumulation of wealth and status as an antid</w:t>
      </w:r>
      <w:r w:rsidR="00A3504F">
        <w:rPr>
          <w:rFonts w:ascii="Times New Roman" w:hAnsi="Times New Roman" w:cs="Times New Roman"/>
          <w:sz w:val="24"/>
          <w:szCs w:val="24"/>
        </w:rPr>
        <w:t xml:space="preserve">ote to their current conditions. </w:t>
      </w:r>
      <w:r>
        <w:rPr>
          <w:rFonts w:ascii="Times New Roman" w:hAnsi="Times New Roman" w:cs="Times New Roman"/>
          <w:sz w:val="24"/>
          <w:szCs w:val="24"/>
        </w:rPr>
        <w:t xml:space="preserve">The diagram below shows the various objects praised by the hip hop culture. </w:t>
      </w:r>
      <w:r w:rsidR="000D3F63">
        <w:rPr>
          <w:rFonts w:ascii="Times New Roman" w:hAnsi="Times New Roman" w:cs="Times New Roman"/>
          <w:sz w:val="24"/>
          <w:szCs w:val="24"/>
        </w:rPr>
        <w:t xml:space="preserve">Although there might be varying conceptions about what constitutes a good life, obtaining some of these objects might as well be one of those achievements. The song </w:t>
      </w:r>
      <w:proofErr w:type="spellStart"/>
      <w:r w:rsidR="000D3F63">
        <w:rPr>
          <w:rFonts w:ascii="Times New Roman" w:hAnsi="Times New Roman" w:cs="Times New Roman"/>
          <w:sz w:val="24"/>
          <w:szCs w:val="24"/>
        </w:rPr>
        <w:t>yebo</w:t>
      </w:r>
      <w:proofErr w:type="spellEnd"/>
      <w:r w:rsidR="000D3F63">
        <w:rPr>
          <w:rFonts w:ascii="Times New Roman" w:hAnsi="Times New Roman" w:cs="Times New Roman"/>
          <w:sz w:val="24"/>
          <w:szCs w:val="24"/>
        </w:rPr>
        <w:t xml:space="preserve"> again brings out this saying,</w:t>
      </w:r>
    </w:p>
    <w:p w:rsidR="000D3F63" w:rsidRPr="000D3F63" w:rsidRDefault="000D3F63" w:rsidP="000D3F63">
      <w:pPr>
        <w:tabs>
          <w:tab w:val="left" w:pos="5729"/>
        </w:tabs>
        <w:spacing w:line="360" w:lineRule="auto"/>
        <w:jc w:val="center"/>
        <w:rPr>
          <w:rFonts w:ascii="Times New Roman" w:hAnsi="Times New Roman" w:cs="Times New Roman"/>
          <w:i/>
          <w:sz w:val="24"/>
          <w:szCs w:val="24"/>
        </w:rPr>
      </w:pPr>
      <w:r w:rsidRPr="000D3F63">
        <w:rPr>
          <w:rFonts w:ascii="Times New Roman" w:hAnsi="Times New Roman" w:cs="Times New Roman"/>
          <w:i/>
          <w:sz w:val="24"/>
          <w:szCs w:val="24"/>
        </w:rPr>
        <w:lastRenderedPageBreak/>
        <w:t xml:space="preserve">Come drop </w:t>
      </w:r>
      <w:proofErr w:type="spellStart"/>
      <w:proofErr w:type="gramStart"/>
      <w:r w:rsidRPr="000D3F63">
        <w:rPr>
          <w:rFonts w:ascii="Times New Roman" w:hAnsi="Times New Roman" w:cs="Times New Roman"/>
          <w:i/>
          <w:sz w:val="24"/>
          <w:szCs w:val="24"/>
        </w:rPr>
        <w:t>nama</w:t>
      </w:r>
      <w:proofErr w:type="spellEnd"/>
      <w:proofErr w:type="gramEnd"/>
      <w:r w:rsidRPr="000D3F63">
        <w:rPr>
          <w:rFonts w:ascii="Times New Roman" w:hAnsi="Times New Roman" w:cs="Times New Roman"/>
          <w:i/>
          <w:sz w:val="24"/>
          <w:szCs w:val="24"/>
        </w:rPr>
        <w:t xml:space="preserve"> GTI </w:t>
      </w:r>
      <w:proofErr w:type="spellStart"/>
      <w:r w:rsidRPr="000D3F63">
        <w:rPr>
          <w:rFonts w:ascii="Times New Roman" w:hAnsi="Times New Roman" w:cs="Times New Roman"/>
          <w:i/>
          <w:sz w:val="24"/>
          <w:szCs w:val="24"/>
        </w:rPr>
        <w:t>nama</w:t>
      </w:r>
      <w:proofErr w:type="spellEnd"/>
      <w:r w:rsidRPr="000D3F63">
        <w:rPr>
          <w:rFonts w:ascii="Times New Roman" w:hAnsi="Times New Roman" w:cs="Times New Roman"/>
          <w:i/>
          <w:sz w:val="24"/>
          <w:szCs w:val="24"/>
        </w:rPr>
        <w:t xml:space="preserve"> </w:t>
      </w:r>
      <w:proofErr w:type="spellStart"/>
      <w:r w:rsidRPr="000D3F63">
        <w:rPr>
          <w:rFonts w:ascii="Times New Roman" w:hAnsi="Times New Roman" w:cs="Times New Roman"/>
          <w:i/>
          <w:sz w:val="24"/>
          <w:szCs w:val="24"/>
        </w:rPr>
        <w:t>velo</w:t>
      </w:r>
      <w:proofErr w:type="spellEnd"/>
      <w:r w:rsidRPr="000D3F63">
        <w:rPr>
          <w:rFonts w:ascii="Times New Roman" w:hAnsi="Times New Roman" w:cs="Times New Roman"/>
          <w:i/>
          <w:sz w:val="24"/>
          <w:szCs w:val="24"/>
        </w:rPr>
        <w:t xml:space="preserve"> </w:t>
      </w:r>
      <w:proofErr w:type="spellStart"/>
      <w:r w:rsidRPr="000D3F63">
        <w:rPr>
          <w:rFonts w:ascii="Times New Roman" w:hAnsi="Times New Roman" w:cs="Times New Roman"/>
          <w:i/>
          <w:sz w:val="24"/>
          <w:szCs w:val="24"/>
        </w:rPr>
        <w:t>velo</w:t>
      </w:r>
      <w:proofErr w:type="spellEnd"/>
    </w:p>
    <w:p w:rsidR="000D3F63" w:rsidRPr="000D3F63" w:rsidRDefault="000D3F63" w:rsidP="000D3F63">
      <w:pPr>
        <w:tabs>
          <w:tab w:val="left" w:pos="5729"/>
        </w:tabs>
        <w:spacing w:line="360" w:lineRule="auto"/>
        <w:jc w:val="center"/>
        <w:rPr>
          <w:rFonts w:ascii="Times New Roman" w:hAnsi="Times New Roman" w:cs="Times New Roman"/>
          <w:i/>
          <w:sz w:val="24"/>
          <w:szCs w:val="24"/>
        </w:rPr>
      </w:pPr>
      <w:proofErr w:type="spellStart"/>
      <w:r w:rsidRPr="000D3F63">
        <w:rPr>
          <w:rFonts w:ascii="Times New Roman" w:hAnsi="Times New Roman" w:cs="Times New Roman"/>
          <w:i/>
          <w:sz w:val="24"/>
          <w:szCs w:val="24"/>
        </w:rPr>
        <w:t>Yibo</w:t>
      </w:r>
      <w:proofErr w:type="spellEnd"/>
      <w:r w:rsidRPr="000D3F63">
        <w:rPr>
          <w:rFonts w:ascii="Times New Roman" w:hAnsi="Times New Roman" w:cs="Times New Roman"/>
          <w:i/>
          <w:sz w:val="24"/>
          <w:szCs w:val="24"/>
        </w:rPr>
        <w:t xml:space="preserve"> </w:t>
      </w:r>
      <w:proofErr w:type="spellStart"/>
      <w:proofErr w:type="gramStart"/>
      <w:r w:rsidRPr="000D3F63">
        <w:rPr>
          <w:rFonts w:ascii="Times New Roman" w:hAnsi="Times New Roman" w:cs="Times New Roman"/>
          <w:i/>
          <w:sz w:val="24"/>
          <w:szCs w:val="24"/>
        </w:rPr>
        <w:t>nama</w:t>
      </w:r>
      <w:proofErr w:type="spellEnd"/>
      <w:proofErr w:type="gramEnd"/>
      <w:r w:rsidRPr="000D3F63">
        <w:rPr>
          <w:rFonts w:ascii="Times New Roman" w:hAnsi="Times New Roman" w:cs="Times New Roman"/>
          <w:i/>
          <w:sz w:val="24"/>
          <w:szCs w:val="24"/>
        </w:rPr>
        <w:t xml:space="preserve"> yellow </w:t>
      </w:r>
      <w:proofErr w:type="spellStart"/>
      <w:r w:rsidRPr="000D3F63">
        <w:rPr>
          <w:rFonts w:ascii="Times New Roman" w:hAnsi="Times New Roman" w:cs="Times New Roman"/>
          <w:i/>
          <w:sz w:val="24"/>
          <w:szCs w:val="24"/>
        </w:rPr>
        <w:t>yellow</w:t>
      </w:r>
      <w:proofErr w:type="spellEnd"/>
      <w:r w:rsidRPr="000D3F63">
        <w:rPr>
          <w:rFonts w:ascii="Times New Roman" w:hAnsi="Times New Roman" w:cs="Times New Roman"/>
          <w:i/>
          <w:sz w:val="24"/>
          <w:szCs w:val="24"/>
        </w:rPr>
        <w:t xml:space="preserve"> </w:t>
      </w:r>
      <w:proofErr w:type="spellStart"/>
      <w:r w:rsidRPr="000D3F63">
        <w:rPr>
          <w:rFonts w:ascii="Times New Roman" w:hAnsi="Times New Roman" w:cs="Times New Roman"/>
          <w:i/>
          <w:sz w:val="24"/>
          <w:szCs w:val="24"/>
        </w:rPr>
        <w:t>lapho</w:t>
      </w:r>
      <w:proofErr w:type="spellEnd"/>
      <w:r w:rsidRPr="000D3F63">
        <w:rPr>
          <w:rFonts w:ascii="Times New Roman" w:hAnsi="Times New Roman" w:cs="Times New Roman"/>
          <w:i/>
          <w:sz w:val="24"/>
          <w:szCs w:val="24"/>
        </w:rPr>
        <w:t xml:space="preserve"> </w:t>
      </w:r>
      <w:proofErr w:type="spellStart"/>
      <w:r w:rsidRPr="000D3F63">
        <w:rPr>
          <w:rFonts w:ascii="Times New Roman" w:hAnsi="Times New Roman" w:cs="Times New Roman"/>
          <w:i/>
          <w:sz w:val="24"/>
          <w:szCs w:val="24"/>
        </w:rPr>
        <w:t>emakoneni</w:t>
      </w:r>
      <w:proofErr w:type="spellEnd"/>
      <w:r w:rsidRPr="000D3F63">
        <w:rPr>
          <w:rFonts w:ascii="Times New Roman" w:hAnsi="Times New Roman" w:cs="Times New Roman"/>
          <w:i/>
          <w:sz w:val="24"/>
          <w:szCs w:val="24"/>
        </w:rPr>
        <w:t xml:space="preserve"> yea sure</w:t>
      </w:r>
    </w:p>
    <w:p w:rsidR="000D3F63" w:rsidRDefault="000D3F63" w:rsidP="000D3F63">
      <w:pPr>
        <w:tabs>
          <w:tab w:val="left" w:pos="5729"/>
        </w:tabs>
        <w:spacing w:line="360" w:lineRule="auto"/>
        <w:jc w:val="center"/>
        <w:rPr>
          <w:rFonts w:ascii="Times New Roman" w:hAnsi="Times New Roman" w:cs="Times New Roman"/>
          <w:i/>
          <w:sz w:val="24"/>
          <w:szCs w:val="24"/>
        </w:rPr>
      </w:pPr>
      <w:proofErr w:type="spellStart"/>
      <w:r w:rsidRPr="000D3F63">
        <w:rPr>
          <w:rFonts w:ascii="Times New Roman" w:hAnsi="Times New Roman" w:cs="Times New Roman"/>
          <w:i/>
          <w:sz w:val="24"/>
          <w:szCs w:val="24"/>
        </w:rPr>
        <w:t>Phuma</w:t>
      </w:r>
      <w:proofErr w:type="spellEnd"/>
      <w:r w:rsidRPr="000D3F63">
        <w:rPr>
          <w:rFonts w:ascii="Times New Roman" w:hAnsi="Times New Roman" w:cs="Times New Roman"/>
          <w:i/>
          <w:sz w:val="24"/>
          <w:szCs w:val="24"/>
        </w:rPr>
        <w:t xml:space="preserve"> 325 </w:t>
      </w:r>
      <w:proofErr w:type="spellStart"/>
      <w:r w:rsidRPr="000D3F63">
        <w:rPr>
          <w:rFonts w:ascii="Times New Roman" w:hAnsi="Times New Roman" w:cs="Times New Roman"/>
          <w:i/>
          <w:sz w:val="24"/>
          <w:szCs w:val="24"/>
        </w:rPr>
        <w:t>sibe</w:t>
      </w:r>
      <w:proofErr w:type="spellEnd"/>
      <w:r w:rsidRPr="000D3F63">
        <w:rPr>
          <w:rFonts w:ascii="Times New Roman" w:hAnsi="Times New Roman" w:cs="Times New Roman"/>
          <w:i/>
          <w:sz w:val="24"/>
          <w:szCs w:val="24"/>
        </w:rPr>
        <w:t xml:space="preserve"> </w:t>
      </w:r>
      <w:proofErr w:type="spellStart"/>
      <w:r w:rsidRPr="000D3F63">
        <w:rPr>
          <w:rFonts w:ascii="Times New Roman" w:hAnsi="Times New Roman" w:cs="Times New Roman"/>
          <w:i/>
          <w:sz w:val="24"/>
          <w:szCs w:val="24"/>
        </w:rPr>
        <w:t>sidwebu</w:t>
      </w:r>
      <w:proofErr w:type="spellEnd"/>
      <w:r w:rsidRPr="000D3F63">
        <w:rPr>
          <w:rFonts w:ascii="Times New Roman" w:hAnsi="Times New Roman" w:cs="Times New Roman"/>
          <w:i/>
          <w:sz w:val="24"/>
          <w:szCs w:val="24"/>
        </w:rPr>
        <w:t xml:space="preserve"> 8, </w:t>
      </w:r>
      <w:proofErr w:type="spellStart"/>
      <w:r w:rsidRPr="000D3F63">
        <w:rPr>
          <w:rFonts w:ascii="Times New Roman" w:hAnsi="Times New Roman" w:cs="Times New Roman"/>
          <w:i/>
          <w:sz w:val="24"/>
          <w:szCs w:val="24"/>
        </w:rPr>
        <w:t>senzi</w:t>
      </w:r>
      <w:proofErr w:type="spellEnd"/>
      <w:r w:rsidRPr="000D3F63">
        <w:rPr>
          <w:rFonts w:ascii="Times New Roman" w:hAnsi="Times New Roman" w:cs="Times New Roman"/>
          <w:i/>
          <w:sz w:val="24"/>
          <w:szCs w:val="24"/>
        </w:rPr>
        <w:t xml:space="preserve"> mess, maybe guess</w:t>
      </w:r>
    </w:p>
    <w:p w:rsidR="00AB5A4B" w:rsidRPr="00AB5A4B" w:rsidRDefault="00AB5A4B" w:rsidP="00AB5A4B">
      <w:pPr>
        <w:tabs>
          <w:tab w:val="left" w:pos="5729"/>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These lyrics are speaking to the fascination with cars (GTI and Golf </w:t>
      </w:r>
      <w:proofErr w:type="spellStart"/>
      <w:r>
        <w:rPr>
          <w:rFonts w:ascii="Times New Roman" w:hAnsi="Times New Roman" w:cs="Times New Roman"/>
          <w:sz w:val="24"/>
          <w:szCs w:val="24"/>
        </w:rPr>
        <w:t>Velociti</w:t>
      </w:r>
      <w:proofErr w:type="spellEnd"/>
      <w:r>
        <w:rPr>
          <w:rFonts w:ascii="Times New Roman" w:hAnsi="Times New Roman" w:cs="Times New Roman"/>
          <w:sz w:val="24"/>
          <w:szCs w:val="24"/>
        </w:rPr>
        <w:t xml:space="preserve">) and the women he fancies as light skinned by his description of them as “yellow, yellow in the corners”. </w:t>
      </w:r>
      <w:r w:rsidR="00F22AB1">
        <w:rPr>
          <w:rFonts w:ascii="Times New Roman" w:hAnsi="Times New Roman" w:cs="Times New Roman"/>
          <w:sz w:val="24"/>
          <w:szCs w:val="24"/>
        </w:rPr>
        <w:t>The great anticipation of acquiring wealth and riches possibly comes from the assumption that money will numb the pain away. As a result, due to the high levels of poverty, t</w:t>
      </w:r>
      <w:r w:rsidR="000642A5">
        <w:rPr>
          <w:rFonts w:ascii="Times New Roman" w:hAnsi="Times New Roman" w:cs="Times New Roman"/>
          <w:sz w:val="24"/>
          <w:szCs w:val="24"/>
        </w:rPr>
        <w:t xml:space="preserve">he culture speaks against the systematic oppression and neglect that forces them to act in their best interests to alleviate their suffering. The music therefore is an expression of how hip hop provides individuals </w:t>
      </w:r>
      <w:r w:rsidR="008C04A9">
        <w:rPr>
          <w:rFonts w:ascii="Times New Roman" w:hAnsi="Times New Roman" w:cs="Times New Roman"/>
          <w:sz w:val="24"/>
          <w:szCs w:val="24"/>
        </w:rPr>
        <w:t>with a sense of empowerment and self-awareness. This could in turn help them find the strength and means to tackle their own psychological problems. Therefore in a community that is strife with poverty, money becomes the antidote.</w:t>
      </w:r>
    </w:p>
    <w:p w:rsidR="00CD4935" w:rsidRDefault="00CD4935" w:rsidP="00CD4935">
      <w:pPr>
        <w:tabs>
          <w:tab w:val="left" w:pos="5729"/>
        </w:tabs>
        <w:spacing w:line="360" w:lineRule="auto"/>
        <w:jc w:val="both"/>
        <w:rPr>
          <w:rFonts w:ascii="Times New Roman" w:hAnsi="Times New Roman" w:cs="Times New Roman"/>
          <w:sz w:val="24"/>
          <w:szCs w:val="24"/>
        </w:rPr>
      </w:pPr>
      <w:r>
        <w:rPr>
          <w:rFonts w:ascii="Times New Roman" w:hAnsi="Times New Roman" w:cs="Times New Roman"/>
          <w:b/>
          <w:noProof/>
          <w:sz w:val="24"/>
          <w:szCs w:val="24"/>
          <w:lang w:val="en-ZA" w:eastAsia="en-ZA"/>
        </w:rPr>
        <w:drawing>
          <wp:inline distT="0" distB="0" distL="0" distR="0">
            <wp:extent cx="4962525" cy="3181350"/>
            <wp:effectExtent l="0" t="0" r="9525" b="0"/>
            <wp:docPr id="8" name="Picture 8" descr="hip hop 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ip hop images"/>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962525" cy="3181350"/>
                    </a:xfrm>
                    <a:prstGeom prst="rect">
                      <a:avLst/>
                    </a:prstGeom>
                    <a:noFill/>
                    <a:ln>
                      <a:noFill/>
                    </a:ln>
                  </pic:spPr>
                </pic:pic>
              </a:graphicData>
            </a:graphic>
          </wp:inline>
        </w:drawing>
      </w:r>
    </w:p>
    <w:p w:rsidR="00A3504F" w:rsidRPr="00CD4935" w:rsidRDefault="00C9098B" w:rsidP="006A3866">
      <w:pPr>
        <w:tabs>
          <w:tab w:val="left" w:pos="5729"/>
        </w:tabs>
        <w:spacing w:line="360" w:lineRule="auto"/>
        <w:jc w:val="center"/>
        <w:rPr>
          <w:rFonts w:ascii="Times New Roman" w:hAnsi="Times New Roman" w:cs="Times New Roman"/>
          <w:sz w:val="24"/>
          <w:szCs w:val="24"/>
        </w:rPr>
      </w:pPr>
      <w:r>
        <w:rPr>
          <w:rFonts w:ascii="Times New Roman" w:hAnsi="Times New Roman" w:cs="Times New Roman"/>
          <w:i/>
          <w:sz w:val="24"/>
          <w:szCs w:val="24"/>
        </w:rPr>
        <w:t>Fig</w:t>
      </w:r>
      <w:r w:rsidR="00295D26">
        <w:rPr>
          <w:rFonts w:ascii="Times New Roman" w:hAnsi="Times New Roman" w:cs="Times New Roman"/>
          <w:i/>
          <w:sz w:val="24"/>
          <w:szCs w:val="24"/>
        </w:rPr>
        <w:t>ure</w:t>
      </w:r>
      <w:r>
        <w:rPr>
          <w:rFonts w:ascii="Times New Roman" w:hAnsi="Times New Roman" w:cs="Times New Roman"/>
          <w:i/>
          <w:sz w:val="24"/>
          <w:szCs w:val="24"/>
        </w:rPr>
        <w:t xml:space="preserve"> 4.5</w:t>
      </w:r>
      <w:r w:rsidR="00295D26">
        <w:rPr>
          <w:rFonts w:ascii="Times New Roman" w:hAnsi="Times New Roman" w:cs="Times New Roman"/>
          <w:i/>
          <w:sz w:val="24"/>
          <w:szCs w:val="24"/>
        </w:rPr>
        <w:t>:</w:t>
      </w:r>
      <w:r w:rsidR="00E57C74" w:rsidRPr="00E57C74">
        <w:rPr>
          <w:rFonts w:ascii="Times New Roman" w:hAnsi="Times New Roman" w:cs="Times New Roman"/>
          <w:i/>
          <w:sz w:val="24"/>
          <w:szCs w:val="24"/>
        </w:rPr>
        <w:t xml:space="preserve"> Diagram </w:t>
      </w:r>
      <w:r w:rsidR="00A3504F">
        <w:rPr>
          <w:rFonts w:ascii="Times New Roman" w:hAnsi="Times New Roman" w:cs="Times New Roman"/>
          <w:i/>
          <w:sz w:val="24"/>
          <w:szCs w:val="24"/>
        </w:rPr>
        <w:t>showing objects mainly used in</w:t>
      </w:r>
      <w:r w:rsidR="00E57C74" w:rsidRPr="00E57C74">
        <w:rPr>
          <w:rFonts w:ascii="Times New Roman" w:hAnsi="Times New Roman" w:cs="Times New Roman"/>
          <w:i/>
          <w:sz w:val="24"/>
          <w:szCs w:val="24"/>
        </w:rPr>
        <w:t xml:space="preserve"> hip hop culture. The picture includes recording instruments, </w:t>
      </w:r>
      <w:r w:rsidR="00A3504F">
        <w:rPr>
          <w:rFonts w:ascii="Times New Roman" w:hAnsi="Times New Roman" w:cs="Times New Roman"/>
          <w:i/>
          <w:sz w:val="24"/>
          <w:szCs w:val="24"/>
        </w:rPr>
        <w:t>clothing</w:t>
      </w:r>
      <w:r w:rsidR="00E57C74" w:rsidRPr="00E57C74">
        <w:rPr>
          <w:rFonts w:ascii="Times New Roman" w:hAnsi="Times New Roman" w:cs="Times New Roman"/>
          <w:i/>
          <w:sz w:val="24"/>
          <w:szCs w:val="24"/>
        </w:rPr>
        <w:t xml:space="preserve"> items, jewellery, alcohol and money.</w:t>
      </w:r>
      <w:r w:rsidR="00E57C74">
        <w:rPr>
          <w:rFonts w:ascii="Times New Roman" w:hAnsi="Times New Roman" w:cs="Times New Roman"/>
          <w:i/>
          <w:sz w:val="24"/>
          <w:szCs w:val="24"/>
        </w:rPr>
        <w:t xml:space="preserve"> </w:t>
      </w:r>
      <w:proofErr w:type="gramStart"/>
      <w:r w:rsidR="00E57C74">
        <w:rPr>
          <w:rFonts w:ascii="Times New Roman" w:hAnsi="Times New Roman" w:cs="Times New Roman"/>
          <w:i/>
          <w:sz w:val="24"/>
          <w:szCs w:val="24"/>
        </w:rPr>
        <w:t xml:space="preserve">Taken from </w:t>
      </w:r>
      <w:proofErr w:type="spellStart"/>
      <w:r w:rsidR="00E57C74">
        <w:rPr>
          <w:rFonts w:ascii="Times New Roman" w:hAnsi="Times New Roman" w:cs="Times New Roman"/>
          <w:i/>
          <w:sz w:val="24"/>
          <w:szCs w:val="24"/>
        </w:rPr>
        <w:t>Pinterest</w:t>
      </w:r>
      <w:proofErr w:type="spellEnd"/>
      <w:r w:rsidR="00E57C74">
        <w:rPr>
          <w:rFonts w:ascii="Times New Roman" w:hAnsi="Times New Roman" w:cs="Times New Roman"/>
          <w:i/>
          <w:sz w:val="24"/>
          <w:szCs w:val="24"/>
        </w:rPr>
        <w:t xml:space="preserve"> images.</w:t>
      </w:r>
      <w:proofErr w:type="gramEnd"/>
    </w:p>
    <w:p w:rsidR="001A6D5F" w:rsidRDefault="001A6D5F" w:rsidP="00F51C2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possession of these items becomes a way to </w:t>
      </w:r>
      <w:r w:rsidR="00AB5A4B">
        <w:rPr>
          <w:rFonts w:ascii="Times New Roman" w:hAnsi="Times New Roman" w:cs="Times New Roman"/>
          <w:sz w:val="24"/>
          <w:szCs w:val="24"/>
        </w:rPr>
        <w:t xml:space="preserve">measure the success </w:t>
      </w:r>
      <w:proofErr w:type="gramStart"/>
      <w:r w:rsidR="00AB5A4B">
        <w:rPr>
          <w:rFonts w:ascii="Times New Roman" w:hAnsi="Times New Roman" w:cs="Times New Roman"/>
          <w:sz w:val="24"/>
          <w:szCs w:val="24"/>
        </w:rPr>
        <w:t>of an artists</w:t>
      </w:r>
      <w:proofErr w:type="gramEnd"/>
      <w:r>
        <w:rPr>
          <w:rFonts w:ascii="Times New Roman" w:hAnsi="Times New Roman" w:cs="Times New Roman"/>
          <w:sz w:val="24"/>
          <w:szCs w:val="24"/>
        </w:rPr>
        <w:t xml:space="preserve"> and</w:t>
      </w:r>
      <w:r w:rsidR="00AB5A4B">
        <w:rPr>
          <w:rFonts w:ascii="Times New Roman" w:hAnsi="Times New Roman" w:cs="Times New Roman"/>
          <w:sz w:val="24"/>
          <w:szCs w:val="24"/>
        </w:rPr>
        <w:t xml:space="preserve"> also serves as</w:t>
      </w:r>
      <w:r>
        <w:rPr>
          <w:rFonts w:ascii="Times New Roman" w:hAnsi="Times New Roman" w:cs="Times New Roman"/>
          <w:sz w:val="24"/>
          <w:szCs w:val="24"/>
        </w:rPr>
        <w:t xml:space="preserve"> an expression of masculinity.</w:t>
      </w:r>
      <w:r w:rsidR="00AB5A4B">
        <w:rPr>
          <w:rFonts w:ascii="Times New Roman" w:hAnsi="Times New Roman" w:cs="Times New Roman"/>
          <w:sz w:val="24"/>
          <w:szCs w:val="24"/>
        </w:rPr>
        <w:t xml:space="preserve"> </w:t>
      </w:r>
      <w:r w:rsidR="00793CD0">
        <w:rPr>
          <w:rFonts w:ascii="Times New Roman" w:hAnsi="Times New Roman" w:cs="Times New Roman"/>
          <w:sz w:val="24"/>
          <w:szCs w:val="24"/>
        </w:rPr>
        <w:t xml:space="preserve">Another song by the first participant, </w:t>
      </w:r>
      <w:proofErr w:type="spellStart"/>
      <w:r w:rsidR="00793CD0">
        <w:rPr>
          <w:rFonts w:ascii="Times New Roman" w:hAnsi="Times New Roman" w:cs="Times New Roman"/>
          <w:sz w:val="24"/>
          <w:szCs w:val="24"/>
        </w:rPr>
        <w:t>Dnaver</w:t>
      </w:r>
      <w:proofErr w:type="spellEnd"/>
      <w:r w:rsidR="00793CD0">
        <w:rPr>
          <w:rFonts w:ascii="Times New Roman" w:hAnsi="Times New Roman" w:cs="Times New Roman"/>
          <w:sz w:val="24"/>
          <w:szCs w:val="24"/>
        </w:rPr>
        <w:t xml:space="preserve"> Mars called pray for me says,</w:t>
      </w:r>
    </w:p>
    <w:p w:rsidR="00793CD0" w:rsidRPr="00793CD0" w:rsidRDefault="00793CD0" w:rsidP="00793CD0">
      <w:pPr>
        <w:spacing w:line="360" w:lineRule="auto"/>
        <w:jc w:val="center"/>
        <w:rPr>
          <w:rFonts w:ascii="Times New Roman" w:hAnsi="Times New Roman" w:cs="Times New Roman"/>
          <w:i/>
          <w:sz w:val="24"/>
          <w:szCs w:val="24"/>
          <w:lang w:val="en-ZA"/>
        </w:rPr>
      </w:pPr>
      <w:r w:rsidRPr="00793CD0">
        <w:rPr>
          <w:rFonts w:ascii="Times New Roman" w:hAnsi="Times New Roman" w:cs="Times New Roman"/>
          <w:i/>
          <w:sz w:val="24"/>
          <w:szCs w:val="24"/>
          <w:lang w:val="en-ZA"/>
        </w:rPr>
        <w:lastRenderedPageBreak/>
        <w:t xml:space="preserve">On the radio I </w:t>
      </w:r>
      <w:proofErr w:type="spellStart"/>
      <w:r w:rsidRPr="00793CD0">
        <w:rPr>
          <w:rFonts w:ascii="Times New Roman" w:hAnsi="Times New Roman" w:cs="Times New Roman"/>
          <w:i/>
          <w:sz w:val="24"/>
          <w:szCs w:val="24"/>
          <w:lang w:val="en-ZA"/>
        </w:rPr>
        <w:t>wanna</w:t>
      </w:r>
      <w:proofErr w:type="spellEnd"/>
      <w:r w:rsidRPr="00793CD0">
        <w:rPr>
          <w:rFonts w:ascii="Times New Roman" w:hAnsi="Times New Roman" w:cs="Times New Roman"/>
          <w:i/>
          <w:sz w:val="24"/>
          <w:szCs w:val="24"/>
          <w:lang w:val="en-ZA"/>
        </w:rPr>
        <w:t xml:space="preserve"> hear my own tracks</w:t>
      </w:r>
    </w:p>
    <w:p w:rsidR="00793CD0" w:rsidRPr="00793CD0" w:rsidRDefault="00793CD0" w:rsidP="00793CD0">
      <w:pPr>
        <w:spacing w:line="360" w:lineRule="auto"/>
        <w:jc w:val="center"/>
        <w:rPr>
          <w:rFonts w:ascii="Times New Roman" w:hAnsi="Times New Roman" w:cs="Times New Roman"/>
          <w:i/>
          <w:sz w:val="24"/>
          <w:szCs w:val="24"/>
          <w:lang w:val="en-ZA"/>
        </w:rPr>
      </w:pPr>
      <w:r w:rsidRPr="00793CD0">
        <w:rPr>
          <w:rFonts w:ascii="Times New Roman" w:hAnsi="Times New Roman" w:cs="Times New Roman"/>
          <w:i/>
          <w:sz w:val="24"/>
          <w:szCs w:val="24"/>
          <w:lang w:val="en-ZA"/>
        </w:rPr>
        <w:t xml:space="preserve">I really </w:t>
      </w:r>
      <w:proofErr w:type="spellStart"/>
      <w:r w:rsidRPr="00793CD0">
        <w:rPr>
          <w:rFonts w:ascii="Times New Roman" w:hAnsi="Times New Roman" w:cs="Times New Roman"/>
          <w:i/>
          <w:sz w:val="24"/>
          <w:szCs w:val="24"/>
          <w:lang w:val="en-ZA"/>
        </w:rPr>
        <w:t>wanna</w:t>
      </w:r>
      <w:proofErr w:type="spellEnd"/>
      <w:r w:rsidRPr="00793CD0">
        <w:rPr>
          <w:rFonts w:ascii="Times New Roman" w:hAnsi="Times New Roman" w:cs="Times New Roman"/>
          <w:i/>
          <w:sz w:val="24"/>
          <w:szCs w:val="24"/>
          <w:lang w:val="en-ZA"/>
        </w:rPr>
        <w:t xml:space="preserve"> own that</w:t>
      </w:r>
    </w:p>
    <w:p w:rsidR="00793CD0" w:rsidRPr="00793CD0" w:rsidRDefault="00793CD0" w:rsidP="00793CD0">
      <w:pPr>
        <w:spacing w:line="360" w:lineRule="auto"/>
        <w:jc w:val="center"/>
        <w:rPr>
          <w:rFonts w:ascii="Times New Roman" w:hAnsi="Times New Roman" w:cs="Times New Roman"/>
          <w:i/>
          <w:sz w:val="24"/>
          <w:szCs w:val="24"/>
          <w:lang w:val="en-ZA"/>
        </w:rPr>
      </w:pPr>
      <w:r w:rsidRPr="00793CD0">
        <w:rPr>
          <w:rFonts w:ascii="Times New Roman" w:hAnsi="Times New Roman" w:cs="Times New Roman"/>
          <w:i/>
          <w:sz w:val="24"/>
          <w:szCs w:val="24"/>
          <w:lang w:val="en-ZA"/>
        </w:rPr>
        <w:t>That house, the beamer I’m talking all that</w:t>
      </w:r>
    </w:p>
    <w:p w:rsidR="00793CD0" w:rsidRPr="00793CD0" w:rsidRDefault="00793CD0" w:rsidP="00793CD0">
      <w:pPr>
        <w:spacing w:line="360" w:lineRule="auto"/>
        <w:jc w:val="center"/>
        <w:rPr>
          <w:rFonts w:ascii="Times New Roman" w:hAnsi="Times New Roman" w:cs="Times New Roman"/>
          <w:i/>
          <w:sz w:val="24"/>
          <w:szCs w:val="24"/>
          <w:lang w:val="en-ZA"/>
        </w:rPr>
      </w:pPr>
      <w:r w:rsidRPr="00793CD0">
        <w:rPr>
          <w:rFonts w:ascii="Times New Roman" w:hAnsi="Times New Roman" w:cs="Times New Roman"/>
          <w:i/>
          <w:sz w:val="24"/>
          <w:szCs w:val="24"/>
          <w:lang w:val="en-ZA"/>
        </w:rPr>
        <w:t xml:space="preserve">I </w:t>
      </w:r>
      <w:proofErr w:type="spellStart"/>
      <w:r w:rsidRPr="00793CD0">
        <w:rPr>
          <w:rFonts w:ascii="Times New Roman" w:hAnsi="Times New Roman" w:cs="Times New Roman"/>
          <w:i/>
          <w:sz w:val="24"/>
          <w:szCs w:val="24"/>
          <w:lang w:val="en-ZA"/>
        </w:rPr>
        <w:t>wanna</w:t>
      </w:r>
      <w:proofErr w:type="spellEnd"/>
      <w:r w:rsidRPr="00793CD0">
        <w:rPr>
          <w:rFonts w:ascii="Times New Roman" w:hAnsi="Times New Roman" w:cs="Times New Roman"/>
          <w:i/>
          <w:sz w:val="24"/>
          <w:szCs w:val="24"/>
          <w:lang w:val="en-ZA"/>
        </w:rPr>
        <w:t xml:space="preserve"> put my click straight on the map</w:t>
      </w:r>
    </w:p>
    <w:p w:rsidR="00793CD0" w:rsidRDefault="00793CD0" w:rsidP="00F51C2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conversation with the diagram above, he made reference </w:t>
      </w:r>
      <w:proofErr w:type="gramStart"/>
      <w:r>
        <w:rPr>
          <w:rFonts w:ascii="Times New Roman" w:hAnsi="Times New Roman" w:cs="Times New Roman"/>
          <w:sz w:val="24"/>
          <w:szCs w:val="24"/>
        </w:rPr>
        <w:t>to his desire to own a car (BMW) amongst other things</w:t>
      </w:r>
      <w:proofErr w:type="gramEnd"/>
      <w:r>
        <w:rPr>
          <w:rFonts w:ascii="Times New Roman" w:hAnsi="Times New Roman" w:cs="Times New Roman"/>
          <w:sz w:val="24"/>
          <w:szCs w:val="24"/>
        </w:rPr>
        <w:t xml:space="preserve">. He also expresses </w:t>
      </w:r>
      <w:proofErr w:type="gramStart"/>
      <w:r>
        <w:rPr>
          <w:rFonts w:ascii="Times New Roman" w:hAnsi="Times New Roman" w:cs="Times New Roman"/>
          <w:sz w:val="24"/>
          <w:szCs w:val="24"/>
        </w:rPr>
        <w:t>his wish to own a house which has no specific description</w:t>
      </w:r>
      <w:proofErr w:type="gramEnd"/>
      <w:r>
        <w:rPr>
          <w:rFonts w:ascii="Times New Roman" w:hAnsi="Times New Roman" w:cs="Times New Roman"/>
          <w:sz w:val="24"/>
          <w:szCs w:val="24"/>
        </w:rPr>
        <w:t>. These artists express wishes for objects they never owned and since their communities do not grant them these opportunities, they also end u expressing the wish to leave the community as well to a better place.</w:t>
      </w:r>
      <w:r w:rsidR="00E70BEF">
        <w:rPr>
          <w:rFonts w:ascii="Times New Roman" w:hAnsi="Times New Roman" w:cs="Times New Roman"/>
          <w:sz w:val="24"/>
          <w:szCs w:val="24"/>
        </w:rPr>
        <w:t xml:space="preserve"> </w:t>
      </w:r>
      <w:proofErr w:type="spellStart"/>
      <w:r w:rsidR="00E70BEF">
        <w:rPr>
          <w:rFonts w:ascii="Times New Roman" w:hAnsi="Times New Roman" w:cs="Times New Roman"/>
          <w:sz w:val="24"/>
          <w:szCs w:val="24"/>
        </w:rPr>
        <w:t>Mthizo</w:t>
      </w:r>
      <w:proofErr w:type="spellEnd"/>
      <w:r w:rsidR="00E70BEF">
        <w:rPr>
          <w:rFonts w:ascii="Times New Roman" w:hAnsi="Times New Roman" w:cs="Times New Roman"/>
          <w:sz w:val="24"/>
          <w:szCs w:val="24"/>
        </w:rPr>
        <w:t xml:space="preserve"> in an interview expresses this by saying,</w:t>
      </w:r>
    </w:p>
    <w:p w:rsidR="008E7237" w:rsidRDefault="008E7237" w:rsidP="008E7237">
      <w:pPr>
        <w:spacing w:line="360" w:lineRule="auto"/>
        <w:jc w:val="both"/>
        <w:rPr>
          <w:rFonts w:ascii="Times New Roman" w:hAnsi="Times New Roman" w:cs="Times New Roman"/>
          <w:i/>
          <w:sz w:val="24"/>
          <w:szCs w:val="24"/>
        </w:rPr>
      </w:pPr>
      <w:r>
        <w:rPr>
          <w:rFonts w:ascii="Times New Roman" w:hAnsi="Times New Roman" w:cs="Times New Roman"/>
          <w:i/>
          <w:sz w:val="24"/>
          <w:szCs w:val="24"/>
        </w:rPr>
        <w:t>“</w:t>
      </w:r>
      <w:proofErr w:type="gramStart"/>
      <w:r w:rsidRPr="008E7237">
        <w:rPr>
          <w:rFonts w:ascii="Times New Roman" w:hAnsi="Times New Roman" w:cs="Times New Roman"/>
          <w:i/>
          <w:sz w:val="24"/>
          <w:szCs w:val="24"/>
        </w:rPr>
        <w:t>yeah</w:t>
      </w:r>
      <w:proofErr w:type="gramEnd"/>
      <w:r w:rsidRPr="008E7237">
        <w:rPr>
          <w:rFonts w:ascii="Times New Roman" w:hAnsi="Times New Roman" w:cs="Times New Roman"/>
          <w:i/>
          <w:sz w:val="24"/>
          <w:szCs w:val="24"/>
        </w:rPr>
        <w:t xml:space="preserve">, I want to make it out (laughs). I don’t know where to exactly I want to go but maybe the northern suburbs there…..one of the reasons is that what happens in here, in this place, </w:t>
      </w:r>
      <w:proofErr w:type="spellStart"/>
      <w:r w:rsidRPr="008E7237">
        <w:rPr>
          <w:rFonts w:ascii="Times New Roman" w:hAnsi="Times New Roman" w:cs="Times New Roman"/>
          <w:i/>
          <w:sz w:val="24"/>
          <w:szCs w:val="24"/>
        </w:rPr>
        <w:t>eish</w:t>
      </w:r>
      <w:proofErr w:type="spellEnd"/>
      <w:r w:rsidRPr="008E7237">
        <w:rPr>
          <w:rFonts w:ascii="Times New Roman" w:hAnsi="Times New Roman" w:cs="Times New Roman"/>
          <w:i/>
          <w:sz w:val="24"/>
          <w:szCs w:val="24"/>
        </w:rPr>
        <w:t xml:space="preserve"> (laughs) this is not a place to raise your kids man, it’s not. Black on black violence, murder, drugs, alcohol…</w:t>
      </w:r>
      <w:r w:rsidR="00156698">
        <w:rPr>
          <w:rFonts w:ascii="Times New Roman" w:hAnsi="Times New Roman" w:cs="Times New Roman"/>
          <w:i/>
          <w:sz w:val="24"/>
          <w:szCs w:val="24"/>
        </w:rPr>
        <w:t xml:space="preserve">” </w:t>
      </w:r>
      <w:proofErr w:type="spellStart"/>
      <w:r w:rsidR="00156698">
        <w:rPr>
          <w:rFonts w:ascii="Times New Roman" w:hAnsi="Times New Roman" w:cs="Times New Roman"/>
          <w:i/>
          <w:sz w:val="24"/>
          <w:szCs w:val="24"/>
        </w:rPr>
        <w:t>Mthizo</w:t>
      </w:r>
      <w:proofErr w:type="spellEnd"/>
      <w:r>
        <w:rPr>
          <w:rFonts w:ascii="Times New Roman" w:hAnsi="Times New Roman" w:cs="Times New Roman"/>
          <w:i/>
          <w:sz w:val="24"/>
          <w:szCs w:val="24"/>
        </w:rPr>
        <w:t xml:space="preserve"> </w:t>
      </w:r>
      <w:r w:rsidR="00156698">
        <w:rPr>
          <w:rFonts w:ascii="Times New Roman" w:hAnsi="Times New Roman" w:cs="Times New Roman"/>
          <w:i/>
          <w:sz w:val="24"/>
          <w:szCs w:val="24"/>
        </w:rPr>
        <w:t>(</w:t>
      </w:r>
      <w:r>
        <w:rPr>
          <w:rFonts w:ascii="Times New Roman" w:hAnsi="Times New Roman" w:cs="Times New Roman"/>
          <w:i/>
          <w:sz w:val="24"/>
          <w:szCs w:val="24"/>
        </w:rPr>
        <w:t>P3)</w:t>
      </w:r>
    </w:p>
    <w:p w:rsidR="003C30E5" w:rsidRDefault="003C30E5" w:rsidP="008E723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Although the artist expressed his love for his community in a song, he still feels like he has to go out and stay somewhere else, the northern suburbs as he prefers. This shows that although these people have stayed in this community for so long, it remains </w:t>
      </w:r>
      <w:proofErr w:type="spellStart"/>
      <w:r>
        <w:rPr>
          <w:rFonts w:ascii="Times New Roman" w:hAnsi="Times New Roman" w:cs="Times New Roman"/>
          <w:sz w:val="24"/>
          <w:szCs w:val="24"/>
        </w:rPr>
        <w:t>unconducive</w:t>
      </w:r>
      <w:proofErr w:type="spellEnd"/>
      <w:r>
        <w:rPr>
          <w:rFonts w:ascii="Times New Roman" w:hAnsi="Times New Roman" w:cs="Times New Roman"/>
          <w:sz w:val="24"/>
          <w:szCs w:val="24"/>
        </w:rPr>
        <w:t xml:space="preserve"> for their livelihoods. This is expressed in his song called </w:t>
      </w:r>
      <w:proofErr w:type="spellStart"/>
      <w:proofErr w:type="gramStart"/>
      <w:r>
        <w:rPr>
          <w:rFonts w:ascii="Times New Roman" w:hAnsi="Times New Roman" w:cs="Times New Roman"/>
          <w:sz w:val="24"/>
          <w:szCs w:val="24"/>
        </w:rPr>
        <w:t>zola</w:t>
      </w:r>
      <w:proofErr w:type="spellEnd"/>
      <w:proofErr w:type="gramEnd"/>
      <w:r>
        <w:rPr>
          <w:rFonts w:ascii="Times New Roman" w:hAnsi="Times New Roman" w:cs="Times New Roman"/>
          <w:sz w:val="24"/>
          <w:szCs w:val="24"/>
        </w:rPr>
        <w:t xml:space="preserve"> he says,</w:t>
      </w:r>
    </w:p>
    <w:p w:rsidR="003C30E5" w:rsidRPr="003C30E5" w:rsidRDefault="003C30E5" w:rsidP="003C30E5">
      <w:pPr>
        <w:spacing w:line="360" w:lineRule="auto"/>
        <w:jc w:val="center"/>
        <w:rPr>
          <w:rFonts w:ascii="Times New Roman" w:hAnsi="Times New Roman" w:cs="Times New Roman"/>
          <w:i/>
          <w:sz w:val="24"/>
          <w:szCs w:val="24"/>
        </w:rPr>
      </w:pPr>
      <w:proofErr w:type="spellStart"/>
      <w:r w:rsidRPr="003C30E5">
        <w:rPr>
          <w:rFonts w:ascii="Times New Roman" w:hAnsi="Times New Roman" w:cs="Times New Roman"/>
          <w:i/>
          <w:sz w:val="24"/>
          <w:szCs w:val="24"/>
        </w:rPr>
        <w:t>Sashayisana</w:t>
      </w:r>
      <w:proofErr w:type="spellEnd"/>
      <w:r w:rsidRPr="003C30E5">
        <w:rPr>
          <w:rFonts w:ascii="Times New Roman" w:hAnsi="Times New Roman" w:cs="Times New Roman"/>
          <w:i/>
          <w:sz w:val="24"/>
          <w:szCs w:val="24"/>
        </w:rPr>
        <w:t xml:space="preserve"> </w:t>
      </w:r>
      <w:proofErr w:type="spellStart"/>
      <w:r w:rsidRPr="003C30E5">
        <w:rPr>
          <w:rFonts w:ascii="Times New Roman" w:hAnsi="Times New Roman" w:cs="Times New Roman"/>
          <w:i/>
          <w:sz w:val="24"/>
          <w:szCs w:val="24"/>
        </w:rPr>
        <w:t>namabonda</w:t>
      </w:r>
      <w:proofErr w:type="spellEnd"/>
      <w:r w:rsidRPr="003C30E5">
        <w:rPr>
          <w:rFonts w:ascii="Times New Roman" w:hAnsi="Times New Roman" w:cs="Times New Roman"/>
          <w:i/>
          <w:sz w:val="24"/>
          <w:szCs w:val="24"/>
        </w:rPr>
        <w:t xml:space="preserve"> but </w:t>
      </w:r>
      <w:proofErr w:type="spellStart"/>
      <w:r w:rsidRPr="003C30E5">
        <w:rPr>
          <w:rFonts w:ascii="Times New Roman" w:hAnsi="Times New Roman" w:cs="Times New Roman"/>
          <w:i/>
          <w:sz w:val="24"/>
          <w:szCs w:val="24"/>
        </w:rPr>
        <w:t>its</w:t>
      </w:r>
      <w:proofErr w:type="spellEnd"/>
      <w:r w:rsidRPr="003C30E5">
        <w:rPr>
          <w:rFonts w:ascii="Times New Roman" w:hAnsi="Times New Roman" w:cs="Times New Roman"/>
          <w:i/>
          <w:sz w:val="24"/>
          <w:szCs w:val="24"/>
        </w:rPr>
        <w:t xml:space="preserve"> fine </w:t>
      </w:r>
      <w:proofErr w:type="spellStart"/>
      <w:r w:rsidRPr="003C30E5">
        <w:rPr>
          <w:rFonts w:ascii="Times New Roman" w:hAnsi="Times New Roman" w:cs="Times New Roman"/>
          <w:i/>
          <w:sz w:val="24"/>
          <w:szCs w:val="24"/>
        </w:rPr>
        <w:t>tjo</w:t>
      </w:r>
      <w:proofErr w:type="spellEnd"/>
    </w:p>
    <w:p w:rsidR="003C30E5" w:rsidRPr="003C30E5" w:rsidRDefault="003C30E5" w:rsidP="003C30E5">
      <w:pPr>
        <w:spacing w:line="360" w:lineRule="auto"/>
        <w:jc w:val="center"/>
        <w:rPr>
          <w:rFonts w:ascii="Times New Roman" w:hAnsi="Times New Roman" w:cs="Times New Roman"/>
          <w:i/>
          <w:sz w:val="24"/>
          <w:szCs w:val="24"/>
        </w:rPr>
      </w:pPr>
      <w:r w:rsidRPr="003C30E5">
        <w:rPr>
          <w:rFonts w:ascii="Times New Roman" w:hAnsi="Times New Roman" w:cs="Times New Roman"/>
          <w:i/>
          <w:sz w:val="24"/>
          <w:szCs w:val="24"/>
        </w:rPr>
        <w:t xml:space="preserve">I’ll make it out </w:t>
      </w:r>
      <w:proofErr w:type="spellStart"/>
      <w:r w:rsidRPr="003C30E5">
        <w:rPr>
          <w:rFonts w:ascii="Times New Roman" w:hAnsi="Times New Roman" w:cs="Times New Roman"/>
          <w:i/>
          <w:sz w:val="24"/>
          <w:szCs w:val="24"/>
        </w:rPr>
        <w:t>tjo</w:t>
      </w:r>
      <w:proofErr w:type="spellEnd"/>
      <w:r w:rsidRPr="003C30E5">
        <w:rPr>
          <w:rFonts w:ascii="Times New Roman" w:hAnsi="Times New Roman" w:cs="Times New Roman"/>
          <w:i/>
          <w:sz w:val="24"/>
          <w:szCs w:val="24"/>
        </w:rPr>
        <w:t xml:space="preserve"> </w:t>
      </w:r>
      <w:proofErr w:type="spellStart"/>
      <w:r w:rsidRPr="003C30E5">
        <w:rPr>
          <w:rFonts w:ascii="Times New Roman" w:hAnsi="Times New Roman" w:cs="Times New Roman"/>
          <w:i/>
          <w:sz w:val="24"/>
          <w:szCs w:val="24"/>
        </w:rPr>
        <w:t>ngivaye</w:t>
      </w:r>
      <w:proofErr w:type="spellEnd"/>
      <w:r w:rsidRPr="003C30E5">
        <w:rPr>
          <w:rFonts w:ascii="Times New Roman" w:hAnsi="Times New Roman" w:cs="Times New Roman"/>
          <w:i/>
          <w:sz w:val="24"/>
          <w:szCs w:val="24"/>
        </w:rPr>
        <w:t xml:space="preserve"> </w:t>
      </w:r>
      <w:proofErr w:type="spellStart"/>
      <w:r w:rsidRPr="003C30E5">
        <w:rPr>
          <w:rFonts w:ascii="Times New Roman" w:hAnsi="Times New Roman" w:cs="Times New Roman"/>
          <w:i/>
          <w:sz w:val="24"/>
          <w:szCs w:val="24"/>
        </w:rPr>
        <w:t>ekasi</w:t>
      </w:r>
      <w:proofErr w:type="spellEnd"/>
      <w:r w:rsidRPr="003C30E5">
        <w:rPr>
          <w:rFonts w:ascii="Times New Roman" w:hAnsi="Times New Roman" w:cs="Times New Roman"/>
          <w:i/>
          <w:sz w:val="24"/>
          <w:szCs w:val="24"/>
        </w:rPr>
        <w:t xml:space="preserve"> </w:t>
      </w:r>
      <w:proofErr w:type="spellStart"/>
      <w:r w:rsidRPr="003C30E5">
        <w:rPr>
          <w:rFonts w:ascii="Times New Roman" w:hAnsi="Times New Roman" w:cs="Times New Roman"/>
          <w:i/>
          <w:sz w:val="24"/>
          <w:szCs w:val="24"/>
        </w:rPr>
        <w:t>lami</w:t>
      </w:r>
      <w:proofErr w:type="spellEnd"/>
    </w:p>
    <w:p w:rsidR="00E70BEF" w:rsidRPr="00F214D0" w:rsidRDefault="003C30E5" w:rsidP="00F51C26">
      <w:pPr>
        <w:spacing w:line="360" w:lineRule="auto"/>
        <w:jc w:val="both"/>
        <w:rPr>
          <w:rFonts w:ascii="Times New Roman" w:hAnsi="Times New Roman" w:cs="Times New Roman"/>
          <w:sz w:val="24"/>
          <w:szCs w:val="24"/>
        </w:rPr>
      </w:pPr>
      <w:r>
        <w:rPr>
          <w:rFonts w:ascii="Times New Roman" w:hAnsi="Times New Roman" w:cs="Times New Roman"/>
          <w:sz w:val="24"/>
          <w:szCs w:val="24"/>
        </w:rPr>
        <w:t>These lines in translation mean that although they hit walls in their quest for a good life and his music career, he will make it one day. His idea of making it is leaving his community as expressed by the last line of the song.</w:t>
      </w:r>
    </w:p>
    <w:p w:rsidR="001A6D5F" w:rsidRPr="00B70C4E" w:rsidRDefault="001A6D5F" w:rsidP="00B70C4E">
      <w:pPr>
        <w:pStyle w:val="Heading3"/>
        <w:spacing w:line="360" w:lineRule="auto"/>
        <w:jc w:val="both"/>
        <w:rPr>
          <w:rFonts w:ascii="Times New Roman" w:hAnsi="Times New Roman" w:cs="Times New Roman"/>
          <w:b/>
          <w:color w:val="auto"/>
        </w:rPr>
      </w:pPr>
      <w:bookmarkStart w:id="96" w:name="_Toc501454739"/>
      <w:r w:rsidRPr="00B70C4E">
        <w:rPr>
          <w:rFonts w:ascii="Times New Roman" w:hAnsi="Times New Roman" w:cs="Times New Roman"/>
          <w:b/>
          <w:color w:val="auto"/>
        </w:rPr>
        <w:t>4.3.4 Authenticity and adherence to ‘cultural norms’</w:t>
      </w:r>
      <w:bookmarkEnd w:id="96"/>
    </w:p>
    <w:p w:rsidR="006E741B" w:rsidRDefault="001A6D5F" w:rsidP="00F51C2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a genre that heavily relies on narratives of struggle and speaking the truth to power, one has to have endured the struggle to be able to speak about it. </w:t>
      </w:r>
      <w:r w:rsidR="004E26ED">
        <w:rPr>
          <w:rFonts w:ascii="Times New Roman" w:hAnsi="Times New Roman" w:cs="Times New Roman"/>
          <w:sz w:val="24"/>
          <w:szCs w:val="24"/>
        </w:rPr>
        <w:t xml:space="preserve">If not, then one has to also portray the struggle in a way that is relatable to those who have. </w:t>
      </w:r>
      <w:r>
        <w:rPr>
          <w:rFonts w:ascii="Times New Roman" w:hAnsi="Times New Roman" w:cs="Times New Roman"/>
          <w:sz w:val="24"/>
          <w:szCs w:val="24"/>
        </w:rPr>
        <w:t xml:space="preserve">The themes around authenticity came out in a number of ways from the participants all pointing to the distinction between what the speaker/artist refers to as favourable to them or  not. The instances include; </w:t>
      </w:r>
      <w:proofErr w:type="gramStart"/>
      <w:r>
        <w:rPr>
          <w:rFonts w:ascii="Times New Roman" w:hAnsi="Times New Roman" w:cs="Times New Roman"/>
          <w:sz w:val="24"/>
          <w:szCs w:val="24"/>
        </w:rPr>
        <w:t>to distinguish</w:t>
      </w:r>
      <w:proofErr w:type="gramEnd"/>
      <w:r>
        <w:rPr>
          <w:rFonts w:ascii="Times New Roman" w:hAnsi="Times New Roman" w:cs="Times New Roman"/>
          <w:sz w:val="24"/>
          <w:szCs w:val="24"/>
        </w:rPr>
        <w:t xml:space="preserve"> between friends and enemies, between good artists and bad artists and lastly to </w:t>
      </w:r>
      <w:r>
        <w:rPr>
          <w:rFonts w:ascii="Times New Roman" w:hAnsi="Times New Roman" w:cs="Times New Roman"/>
          <w:sz w:val="24"/>
          <w:szCs w:val="24"/>
        </w:rPr>
        <w:lastRenderedPageBreak/>
        <w:t xml:space="preserve">distinguish between those who have experienced the traumatic life experiences and those who have not. Authenticity becomes then grounded by experience to be able to speak and express the art form that everyone relates to. </w:t>
      </w:r>
      <w:proofErr w:type="spellStart"/>
      <w:r w:rsidR="00AB0C86">
        <w:rPr>
          <w:rFonts w:ascii="Times New Roman" w:hAnsi="Times New Roman" w:cs="Times New Roman"/>
          <w:sz w:val="24"/>
          <w:szCs w:val="24"/>
        </w:rPr>
        <w:t>Tajfel</w:t>
      </w:r>
      <w:proofErr w:type="spellEnd"/>
      <w:r w:rsidR="00AB0C86">
        <w:rPr>
          <w:rFonts w:ascii="Times New Roman" w:hAnsi="Times New Roman" w:cs="Times New Roman"/>
          <w:sz w:val="24"/>
          <w:szCs w:val="24"/>
        </w:rPr>
        <w:t xml:space="preserve"> (1989) argues that in group identity, group membership is heavily influenced by conformity to group standards, norms and beliefs. In hip hop culture, conformity is essential in the shared lived realities that an artist can tell to the audience through their music. </w:t>
      </w:r>
    </w:p>
    <w:p w:rsidR="004648E4" w:rsidRDefault="004648E4" w:rsidP="00F51C2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Big </w:t>
      </w:r>
      <w:proofErr w:type="spellStart"/>
      <w:r>
        <w:rPr>
          <w:rFonts w:ascii="Times New Roman" w:hAnsi="Times New Roman" w:cs="Times New Roman"/>
          <w:sz w:val="24"/>
          <w:szCs w:val="24"/>
        </w:rPr>
        <w:t>Tido</w:t>
      </w:r>
      <w:proofErr w:type="spellEnd"/>
      <w:r>
        <w:rPr>
          <w:rFonts w:ascii="Times New Roman" w:hAnsi="Times New Roman" w:cs="Times New Roman"/>
          <w:sz w:val="24"/>
          <w:szCs w:val="24"/>
        </w:rPr>
        <w:t>, Participant 5 made a song that describes him as a “real nigga” and some of the attributes go as follows,</w:t>
      </w:r>
    </w:p>
    <w:p w:rsidR="004648E4" w:rsidRPr="004648E4" w:rsidRDefault="004648E4" w:rsidP="004648E4">
      <w:pPr>
        <w:spacing w:line="360" w:lineRule="auto"/>
        <w:jc w:val="center"/>
        <w:rPr>
          <w:rFonts w:ascii="Times New Roman" w:hAnsi="Times New Roman" w:cs="Times New Roman"/>
          <w:i/>
          <w:sz w:val="24"/>
          <w:szCs w:val="24"/>
        </w:rPr>
      </w:pPr>
      <w:r w:rsidRPr="004648E4">
        <w:rPr>
          <w:rFonts w:ascii="Times New Roman" w:hAnsi="Times New Roman" w:cs="Times New Roman"/>
          <w:i/>
          <w:sz w:val="24"/>
          <w:szCs w:val="24"/>
        </w:rPr>
        <w:t xml:space="preserve">Bitch, I’ll be </w:t>
      </w:r>
      <w:proofErr w:type="spellStart"/>
      <w:r w:rsidRPr="004648E4">
        <w:rPr>
          <w:rFonts w:ascii="Times New Roman" w:hAnsi="Times New Roman" w:cs="Times New Roman"/>
          <w:i/>
          <w:sz w:val="24"/>
          <w:szCs w:val="24"/>
        </w:rPr>
        <w:t>outchea</w:t>
      </w:r>
      <w:proofErr w:type="spellEnd"/>
      <w:r w:rsidRPr="004648E4">
        <w:rPr>
          <w:rFonts w:ascii="Times New Roman" w:hAnsi="Times New Roman" w:cs="Times New Roman"/>
          <w:i/>
          <w:sz w:val="24"/>
          <w:szCs w:val="24"/>
        </w:rPr>
        <w:t xml:space="preserve"> always </w:t>
      </w:r>
      <w:proofErr w:type="spellStart"/>
      <w:r w:rsidRPr="004648E4">
        <w:rPr>
          <w:rFonts w:ascii="Times New Roman" w:hAnsi="Times New Roman" w:cs="Times New Roman"/>
          <w:i/>
          <w:sz w:val="24"/>
          <w:szCs w:val="24"/>
        </w:rPr>
        <w:t>tryna</w:t>
      </w:r>
      <w:proofErr w:type="spellEnd"/>
      <w:r w:rsidRPr="004648E4">
        <w:rPr>
          <w:rFonts w:ascii="Times New Roman" w:hAnsi="Times New Roman" w:cs="Times New Roman"/>
          <w:i/>
          <w:sz w:val="24"/>
          <w:szCs w:val="24"/>
        </w:rPr>
        <w:t xml:space="preserve"> get a dollar note</w:t>
      </w:r>
    </w:p>
    <w:p w:rsidR="004648E4" w:rsidRPr="004648E4" w:rsidRDefault="004648E4" w:rsidP="004648E4">
      <w:pPr>
        <w:spacing w:line="360" w:lineRule="auto"/>
        <w:jc w:val="center"/>
        <w:rPr>
          <w:rFonts w:ascii="Times New Roman" w:hAnsi="Times New Roman" w:cs="Times New Roman"/>
          <w:i/>
          <w:sz w:val="24"/>
          <w:szCs w:val="24"/>
        </w:rPr>
      </w:pPr>
      <w:r w:rsidRPr="004648E4">
        <w:rPr>
          <w:rFonts w:ascii="Times New Roman" w:hAnsi="Times New Roman" w:cs="Times New Roman"/>
          <w:i/>
          <w:sz w:val="24"/>
          <w:szCs w:val="24"/>
        </w:rPr>
        <w:t>Checking out these bad ass bitches I see plenty hoes</w:t>
      </w:r>
    </w:p>
    <w:p w:rsidR="004648E4" w:rsidRDefault="004648E4" w:rsidP="004648E4">
      <w:pPr>
        <w:spacing w:line="360" w:lineRule="auto"/>
        <w:jc w:val="center"/>
        <w:rPr>
          <w:rFonts w:ascii="Times New Roman" w:hAnsi="Times New Roman" w:cs="Times New Roman"/>
          <w:i/>
          <w:sz w:val="24"/>
          <w:szCs w:val="24"/>
        </w:rPr>
      </w:pPr>
      <w:r w:rsidRPr="004648E4">
        <w:rPr>
          <w:rFonts w:ascii="Times New Roman" w:hAnsi="Times New Roman" w:cs="Times New Roman"/>
          <w:i/>
          <w:sz w:val="24"/>
          <w:szCs w:val="24"/>
        </w:rPr>
        <w:t>Man been smoking a cloud, a nigga like me bout to make a couple of rounds</w:t>
      </w:r>
    </w:p>
    <w:p w:rsidR="004648E4" w:rsidRPr="004648E4" w:rsidRDefault="004648E4" w:rsidP="004648E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These three attributes refer to him being able to get money almost every time he </w:t>
      </w:r>
      <w:proofErr w:type="gramStart"/>
      <w:r>
        <w:rPr>
          <w:rFonts w:ascii="Times New Roman" w:hAnsi="Times New Roman" w:cs="Times New Roman"/>
          <w:sz w:val="24"/>
          <w:szCs w:val="24"/>
        </w:rPr>
        <w:t>can</w:t>
      </w:r>
      <w:proofErr w:type="gramEnd"/>
      <w:r>
        <w:rPr>
          <w:rFonts w:ascii="Times New Roman" w:hAnsi="Times New Roman" w:cs="Times New Roman"/>
          <w:sz w:val="24"/>
          <w:szCs w:val="24"/>
        </w:rPr>
        <w:t>, the ability to solicit and attract a certain type of women whom he refers to as whores. Lastly, he smokes for number of times, which he refers to as rounds. The chorus of the song is a repetitive chanting of the phrase that says</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I'm a real nigga I told you.</w:t>
      </w:r>
    </w:p>
    <w:p w:rsidR="00581E5E" w:rsidRDefault="00581E5E" w:rsidP="00F51C2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interview with </w:t>
      </w:r>
      <w:proofErr w:type="spellStart"/>
      <w:r>
        <w:rPr>
          <w:rFonts w:ascii="Times New Roman" w:hAnsi="Times New Roman" w:cs="Times New Roman"/>
          <w:sz w:val="24"/>
          <w:szCs w:val="24"/>
        </w:rPr>
        <w:t>Zicky</w:t>
      </w:r>
      <w:proofErr w:type="spellEnd"/>
      <w:r>
        <w:rPr>
          <w:rFonts w:ascii="Times New Roman" w:hAnsi="Times New Roman" w:cs="Times New Roman"/>
          <w:sz w:val="24"/>
          <w:szCs w:val="24"/>
        </w:rPr>
        <w:t>, he claims to have changed to being sometimes violent and he claims it is because the music he makes requires him to live his spoken reality. The participant responds to his authenticity by saying,</w:t>
      </w:r>
    </w:p>
    <w:p w:rsidR="00581E5E" w:rsidRPr="00581E5E" w:rsidRDefault="00581E5E" w:rsidP="00581E5E">
      <w:pPr>
        <w:spacing w:line="360" w:lineRule="auto"/>
        <w:jc w:val="both"/>
        <w:rPr>
          <w:rFonts w:ascii="Times New Roman" w:hAnsi="Times New Roman" w:cs="Times New Roman"/>
          <w:i/>
          <w:sz w:val="24"/>
          <w:szCs w:val="24"/>
        </w:rPr>
      </w:pPr>
      <w:r>
        <w:rPr>
          <w:rFonts w:ascii="Times New Roman" w:hAnsi="Times New Roman" w:cs="Times New Roman"/>
          <w:i/>
          <w:sz w:val="24"/>
          <w:szCs w:val="24"/>
        </w:rPr>
        <w:t>“</w:t>
      </w:r>
      <w:proofErr w:type="gramStart"/>
      <w:r w:rsidRPr="00581E5E">
        <w:rPr>
          <w:rFonts w:ascii="Times New Roman" w:hAnsi="Times New Roman" w:cs="Times New Roman"/>
          <w:i/>
          <w:sz w:val="24"/>
          <w:szCs w:val="24"/>
        </w:rPr>
        <w:t>yeah</w:t>
      </w:r>
      <w:proofErr w:type="gramEnd"/>
      <w:r w:rsidRPr="00581E5E">
        <w:rPr>
          <w:rFonts w:ascii="Times New Roman" w:hAnsi="Times New Roman" w:cs="Times New Roman"/>
          <w:i/>
          <w:sz w:val="24"/>
          <w:szCs w:val="24"/>
        </w:rPr>
        <w:t>, me too because I got to be in the eyes of the people something I'm talking about</w:t>
      </w:r>
      <w:r w:rsidR="00156698">
        <w:rPr>
          <w:rFonts w:ascii="Times New Roman" w:hAnsi="Times New Roman" w:cs="Times New Roman"/>
          <w:i/>
          <w:sz w:val="24"/>
          <w:szCs w:val="24"/>
        </w:rPr>
        <w:t xml:space="preserve">” </w:t>
      </w:r>
      <w:proofErr w:type="spellStart"/>
      <w:r w:rsidR="00156698">
        <w:rPr>
          <w:rFonts w:ascii="Times New Roman" w:hAnsi="Times New Roman" w:cs="Times New Roman"/>
          <w:i/>
          <w:sz w:val="24"/>
          <w:szCs w:val="24"/>
        </w:rPr>
        <w:t>Zicky</w:t>
      </w:r>
      <w:proofErr w:type="spellEnd"/>
      <w:r>
        <w:rPr>
          <w:rFonts w:ascii="Times New Roman" w:hAnsi="Times New Roman" w:cs="Times New Roman"/>
          <w:i/>
          <w:sz w:val="24"/>
          <w:szCs w:val="24"/>
        </w:rPr>
        <w:t xml:space="preserve"> </w:t>
      </w:r>
      <w:r w:rsidR="00156698">
        <w:rPr>
          <w:rFonts w:ascii="Times New Roman" w:hAnsi="Times New Roman" w:cs="Times New Roman"/>
          <w:i/>
          <w:sz w:val="24"/>
          <w:szCs w:val="24"/>
        </w:rPr>
        <w:t>(</w:t>
      </w:r>
      <w:r>
        <w:rPr>
          <w:rFonts w:ascii="Times New Roman" w:hAnsi="Times New Roman" w:cs="Times New Roman"/>
          <w:i/>
          <w:sz w:val="24"/>
          <w:szCs w:val="24"/>
        </w:rPr>
        <w:t>P4)</w:t>
      </w:r>
    </w:p>
    <w:p w:rsidR="001A6D5F" w:rsidRDefault="00DD6A4E" w:rsidP="00F51C26">
      <w:pPr>
        <w:spacing w:line="360" w:lineRule="auto"/>
        <w:jc w:val="both"/>
        <w:rPr>
          <w:rFonts w:ascii="Times New Roman" w:hAnsi="Times New Roman" w:cs="Times New Roman"/>
          <w:sz w:val="24"/>
          <w:szCs w:val="24"/>
        </w:rPr>
      </w:pPr>
      <w:r>
        <w:rPr>
          <w:rFonts w:ascii="Times New Roman" w:hAnsi="Times New Roman" w:cs="Times New Roman"/>
          <w:sz w:val="24"/>
          <w:szCs w:val="24"/>
        </w:rPr>
        <w:t>In the context of this artist, to be authentic is to go beyond being a musician and entertainer to being a person who raps about his actual lived ex</w:t>
      </w:r>
      <w:r w:rsidR="007114CD">
        <w:rPr>
          <w:rFonts w:ascii="Times New Roman" w:hAnsi="Times New Roman" w:cs="Times New Roman"/>
          <w:sz w:val="24"/>
          <w:szCs w:val="24"/>
        </w:rPr>
        <w:t>p</w:t>
      </w:r>
      <w:r>
        <w:rPr>
          <w:rFonts w:ascii="Times New Roman" w:hAnsi="Times New Roman" w:cs="Times New Roman"/>
          <w:sz w:val="24"/>
          <w:szCs w:val="24"/>
        </w:rPr>
        <w:t>eriences.</w:t>
      </w:r>
      <w:r w:rsidR="007114CD">
        <w:rPr>
          <w:rFonts w:ascii="Times New Roman" w:hAnsi="Times New Roman" w:cs="Times New Roman"/>
          <w:sz w:val="24"/>
          <w:szCs w:val="24"/>
        </w:rPr>
        <w:t xml:space="preserve"> </w:t>
      </w:r>
      <w:r w:rsidR="001A6D5F">
        <w:rPr>
          <w:rFonts w:ascii="Times New Roman" w:hAnsi="Times New Roman" w:cs="Times New Roman"/>
          <w:sz w:val="24"/>
          <w:szCs w:val="24"/>
        </w:rPr>
        <w:t xml:space="preserve">Hip hop music and the culture </w:t>
      </w:r>
      <w:proofErr w:type="gramStart"/>
      <w:r w:rsidR="001A6D5F">
        <w:rPr>
          <w:rFonts w:ascii="Times New Roman" w:hAnsi="Times New Roman" w:cs="Times New Roman"/>
          <w:sz w:val="24"/>
          <w:szCs w:val="24"/>
        </w:rPr>
        <w:t>becomes</w:t>
      </w:r>
      <w:proofErr w:type="gramEnd"/>
      <w:r w:rsidR="001A6D5F">
        <w:rPr>
          <w:rFonts w:ascii="Times New Roman" w:hAnsi="Times New Roman" w:cs="Times New Roman"/>
          <w:sz w:val="24"/>
          <w:szCs w:val="24"/>
        </w:rPr>
        <w:t xml:space="preserve"> similar to courageous conversations in post-apartheid South Africa except only that black people are mainly telling their stories. The central notions to the theme of adherence to cultural norms include keeping it real (honesty and truth), speak truth to power, represent your hood (community) and </w:t>
      </w:r>
      <w:r w:rsidR="00494010">
        <w:rPr>
          <w:rFonts w:ascii="Times New Roman" w:hAnsi="Times New Roman" w:cs="Times New Roman"/>
          <w:sz w:val="24"/>
          <w:szCs w:val="24"/>
        </w:rPr>
        <w:t xml:space="preserve">express yourself </w:t>
      </w:r>
      <w:r w:rsidR="001A6D5F">
        <w:rPr>
          <w:rFonts w:ascii="Times New Roman" w:hAnsi="Times New Roman" w:cs="Times New Roman"/>
          <w:sz w:val="24"/>
          <w:szCs w:val="24"/>
        </w:rPr>
        <w:t xml:space="preserve">(Rose 1994). A hip hop artist then strives to find a genuine voice that speaks for the general community in their collective understanding of their condition and experiences. The element of speaking truth to power means having to bring out some of the uncomfortable realities of their experiences in their community.  </w:t>
      </w:r>
    </w:p>
    <w:p w:rsidR="005C0B80" w:rsidRDefault="005C0B80" w:rsidP="00F51C26">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Lastly, another important </w:t>
      </w:r>
      <w:r w:rsidR="000008CA">
        <w:rPr>
          <w:rFonts w:ascii="Times New Roman" w:hAnsi="Times New Roman" w:cs="Times New Roman"/>
          <w:sz w:val="24"/>
          <w:szCs w:val="24"/>
        </w:rPr>
        <w:t xml:space="preserve">tenet of authenticity is the dress code that is specifically unique to the culture. However, over time the dress code has changed and varied greatly due to the change in times. Despite this, the fashion in hip hop has not lost its ability to keep in touch with the latest labels and brands as well as expensive jewellery. This stems from the fascination with luxurious possessions. Rose (1994) argues that the reason why the clothing in hip hop culture has been different is because the obsession is not so much about clothing but rather about style and relevance. One of the participants </w:t>
      </w:r>
      <w:proofErr w:type="spellStart"/>
      <w:r w:rsidR="000008CA">
        <w:rPr>
          <w:rFonts w:ascii="Times New Roman" w:hAnsi="Times New Roman" w:cs="Times New Roman"/>
          <w:sz w:val="24"/>
          <w:szCs w:val="24"/>
        </w:rPr>
        <w:t>Danver</w:t>
      </w:r>
      <w:proofErr w:type="spellEnd"/>
      <w:r w:rsidR="000008CA">
        <w:rPr>
          <w:rFonts w:ascii="Times New Roman" w:hAnsi="Times New Roman" w:cs="Times New Roman"/>
          <w:sz w:val="24"/>
          <w:szCs w:val="24"/>
        </w:rPr>
        <w:t xml:space="preserve"> Mars explains hip hop culture as the following,</w:t>
      </w:r>
    </w:p>
    <w:p w:rsidR="000008CA" w:rsidRPr="00536707" w:rsidRDefault="00536707" w:rsidP="000008CA">
      <w:pPr>
        <w:spacing w:line="360" w:lineRule="auto"/>
        <w:jc w:val="both"/>
        <w:rPr>
          <w:rFonts w:ascii="Times New Roman" w:hAnsi="Times New Roman" w:cs="Times New Roman"/>
          <w:i/>
          <w:sz w:val="24"/>
          <w:szCs w:val="24"/>
          <w:lang w:val="en-ZA"/>
        </w:rPr>
      </w:pPr>
      <w:r w:rsidRPr="00536707">
        <w:rPr>
          <w:rFonts w:ascii="Times New Roman" w:hAnsi="Times New Roman" w:cs="Times New Roman"/>
          <w:i/>
          <w:sz w:val="24"/>
          <w:szCs w:val="24"/>
          <w:lang w:val="en-ZA"/>
        </w:rPr>
        <w:t>“</w:t>
      </w:r>
      <w:r w:rsidR="000008CA" w:rsidRPr="00536707">
        <w:rPr>
          <w:rFonts w:ascii="Times New Roman" w:hAnsi="Times New Roman" w:cs="Times New Roman"/>
          <w:i/>
          <w:sz w:val="24"/>
          <w:szCs w:val="24"/>
          <w:lang w:val="en-ZA"/>
        </w:rPr>
        <w:t xml:space="preserve">for me hip hop is like, it’s a lifestyle, many people see hip hop as a music genre sort of a thing but hip hop is also like reggae. It is a culture where you are able to get in the zone of storytelling, get to be able to relate to people`s backgrounds, how they grew up and even be able to flex like I just put on a new </w:t>
      </w:r>
      <w:proofErr w:type="spellStart"/>
      <w:r w:rsidR="000008CA" w:rsidRPr="00536707">
        <w:rPr>
          <w:rFonts w:ascii="Times New Roman" w:hAnsi="Times New Roman" w:cs="Times New Roman"/>
          <w:i/>
          <w:sz w:val="24"/>
          <w:szCs w:val="24"/>
          <w:lang w:val="en-ZA"/>
        </w:rPr>
        <w:t>rolex</w:t>
      </w:r>
      <w:proofErr w:type="spellEnd"/>
      <w:r w:rsidR="000008CA" w:rsidRPr="00536707">
        <w:rPr>
          <w:rFonts w:ascii="Times New Roman" w:hAnsi="Times New Roman" w:cs="Times New Roman"/>
          <w:i/>
          <w:sz w:val="24"/>
          <w:szCs w:val="24"/>
          <w:lang w:val="en-ZA"/>
        </w:rPr>
        <w:t xml:space="preserve"> (watch) but hip hop is a lifestyle you know it’s about the dress code, the swag, how you walk, talk. That’s why I’m saying it’s a lifestyle</w:t>
      </w:r>
      <w:r w:rsidRPr="00536707">
        <w:rPr>
          <w:rFonts w:ascii="Times New Roman" w:hAnsi="Times New Roman" w:cs="Times New Roman"/>
          <w:i/>
          <w:sz w:val="24"/>
          <w:szCs w:val="24"/>
          <w:lang w:val="en-ZA"/>
        </w:rPr>
        <w:t>”</w:t>
      </w:r>
      <w:r w:rsidR="00156698">
        <w:rPr>
          <w:rFonts w:ascii="Times New Roman" w:hAnsi="Times New Roman" w:cs="Times New Roman"/>
          <w:i/>
          <w:sz w:val="24"/>
          <w:szCs w:val="24"/>
          <w:lang w:val="en-ZA"/>
        </w:rPr>
        <w:t xml:space="preserve"> </w:t>
      </w:r>
      <w:proofErr w:type="spellStart"/>
      <w:r w:rsidR="00156698">
        <w:rPr>
          <w:rFonts w:ascii="Times New Roman" w:hAnsi="Times New Roman" w:cs="Times New Roman"/>
          <w:i/>
          <w:sz w:val="24"/>
          <w:szCs w:val="24"/>
          <w:lang w:val="en-ZA"/>
        </w:rPr>
        <w:t>Danver</w:t>
      </w:r>
      <w:proofErr w:type="spellEnd"/>
      <w:r w:rsidR="00156698">
        <w:rPr>
          <w:rFonts w:ascii="Times New Roman" w:hAnsi="Times New Roman" w:cs="Times New Roman"/>
          <w:i/>
          <w:sz w:val="24"/>
          <w:szCs w:val="24"/>
          <w:lang w:val="en-ZA"/>
        </w:rPr>
        <w:t xml:space="preserve"> Mars (P1)</w:t>
      </w:r>
    </w:p>
    <w:p w:rsidR="000008CA" w:rsidRDefault="00536707" w:rsidP="00F51C2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participant`s reference to the dress code and the </w:t>
      </w:r>
      <w:proofErr w:type="spellStart"/>
      <w:r>
        <w:rPr>
          <w:rFonts w:ascii="Times New Roman" w:hAnsi="Times New Roman" w:cs="Times New Roman"/>
          <w:sz w:val="24"/>
          <w:szCs w:val="24"/>
        </w:rPr>
        <w:t>rolex</w:t>
      </w:r>
      <w:proofErr w:type="spellEnd"/>
      <w:r>
        <w:rPr>
          <w:rFonts w:ascii="Times New Roman" w:hAnsi="Times New Roman" w:cs="Times New Roman"/>
          <w:sz w:val="24"/>
          <w:szCs w:val="24"/>
        </w:rPr>
        <w:t xml:space="preserve"> is nothing surprising. The </w:t>
      </w:r>
      <w:proofErr w:type="spellStart"/>
      <w:r>
        <w:rPr>
          <w:rFonts w:ascii="Times New Roman" w:hAnsi="Times New Roman" w:cs="Times New Roman"/>
          <w:sz w:val="24"/>
          <w:szCs w:val="24"/>
        </w:rPr>
        <w:t>rolex</w:t>
      </w:r>
      <w:proofErr w:type="spellEnd"/>
      <w:r>
        <w:rPr>
          <w:rFonts w:ascii="Times New Roman" w:hAnsi="Times New Roman" w:cs="Times New Roman"/>
          <w:sz w:val="24"/>
          <w:szCs w:val="24"/>
        </w:rPr>
        <w:t xml:space="preserve"> is a type of watch that is luxurious and expensive yet very common as a symbol of success.</w:t>
      </w:r>
      <w:r w:rsidR="00D96493">
        <w:rPr>
          <w:rFonts w:ascii="Times New Roman" w:hAnsi="Times New Roman" w:cs="Times New Roman"/>
          <w:sz w:val="24"/>
          <w:szCs w:val="24"/>
        </w:rPr>
        <w:t xml:space="preserve"> Another participant, Vera the DJ also comments on hip hop culture saying,</w:t>
      </w:r>
    </w:p>
    <w:p w:rsidR="00D96493" w:rsidRDefault="00D96493" w:rsidP="00F51C26">
      <w:pPr>
        <w:spacing w:line="360" w:lineRule="auto"/>
        <w:jc w:val="both"/>
        <w:rPr>
          <w:rFonts w:ascii="Times New Roman" w:hAnsi="Times New Roman" w:cs="Times New Roman"/>
          <w:i/>
          <w:sz w:val="24"/>
          <w:szCs w:val="24"/>
        </w:rPr>
      </w:pPr>
      <w:r>
        <w:rPr>
          <w:rFonts w:ascii="Times New Roman" w:hAnsi="Times New Roman" w:cs="Times New Roman"/>
          <w:i/>
          <w:sz w:val="24"/>
          <w:szCs w:val="24"/>
        </w:rPr>
        <w:t>“</w:t>
      </w:r>
      <w:proofErr w:type="gramStart"/>
      <w:r w:rsidRPr="00D96493">
        <w:rPr>
          <w:rFonts w:ascii="Times New Roman" w:hAnsi="Times New Roman" w:cs="Times New Roman"/>
          <w:i/>
          <w:sz w:val="24"/>
          <w:szCs w:val="24"/>
        </w:rPr>
        <w:t>hip</w:t>
      </w:r>
      <w:proofErr w:type="gramEnd"/>
      <w:r w:rsidRPr="00D96493">
        <w:rPr>
          <w:rFonts w:ascii="Times New Roman" w:hAnsi="Times New Roman" w:cs="Times New Roman"/>
          <w:i/>
          <w:sz w:val="24"/>
          <w:szCs w:val="24"/>
        </w:rPr>
        <w:t xml:space="preserve"> hop is me, hip hop is my everyday life, it’s what I do, what I say and the things that I wear</w:t>
      </w:r>
      <w:r w:rsidR="00156698">
        <w:rPr>
          <w:rFonts w:ascii="Times New Roman" w:hAnsi="Times New Roman" w:cs="Times New Roman"/>
          <w:i/>
          <w:sz w:val="24"/>
          <w:szCs w:val="24"/>
        </w:rPr>
        <w:t>” Vera the DJ</w:t>
      </w:r>
      <w:r>
        <w:rPr>
          <w:rFonts w:ascii="Times New Roman" w:hAnsi="Times New Roman" w:cs="Times New Roman"/>
          <w:i/>
          <w:sz w:val="24"/>
          <w:szCs w:val="24"/>
        </w:rPr>
        <w:t xml:space="preserve"> </w:t>
      </w:r>
      <w:r w:rsidR="00156698">
        <w:rPr>
          <w:rFonts w:ascii="Times New Roman" w:hAnsi="Times New Roman" w:cs="Times New Roman"/>
          <w:i/>
          <w:sz w:val="24"/>
          <w:szCs w:val="24"/>
        </w:rPr>
        <w:t>(P2)</w:t>
      </w:r>
    </w:p>
    <w:p w:rsidR="00715EFB" w:rsidRPr="00715EFB" w:rsidRDefault="00715EFB" w:rsidP="00F51C26">
      <w:pPr>
        <w:spacing w:line="360" w:lineRule="auto"/>
        <w:jc w:val="both"/>
        <w:rPr>
          <w:rFonts w:ascii="Times New Roman" w:hAnsi="Times New Roman" w:cs="Times New Roman"/>
          <w:sz w:val="24"/>
          <w:szCs w:val="24"/>
        </w:rPr>
      </w:pPr>
      <w:r>
        <w:rPr>
          <w:rFonts w:ascii="Times New Roman" w:hAnsi="Times New Roman" w:cs="Times New Roman"/>
          <w:sz w:val="24"/>
          <w:szCs w:val="24"/>
        </w:rPr>
        <w:t>This shows that hip hop culture cannot be separated from</w:t>
      </w:r>
      <w:r w:rsidR="00F427C2">
        <w:rPr>
          <w:rFonts w:ascii="Times New Roman" w:hAnsi="Times New Roman" w:cs="Times New Roman"/>
          <w:sz w:val="24"/>
          <w:szCs w:val="24"/>
        </w:rPr>
        <w:t xml:space="preserve"> the dress code of the artists or members of the culture. </w:t>
      </w:r>
      <w:r w:rsidR="003F5D51">
        <w:rPr>
          <w:rFonts w:ascii="Times New Roman" w:hAnsi="Times New Roman" w:cs="Times New Roman"/>
          <w:sz w:val="24"/>
          <w:szCs w:val="24"/>
        </w:rPr>
        <w:t>The varying dress codes that change over time are largely determined by the way popular artists as they hold s much influence on what the culture deems as appealing.</w:t>
      </w:r>
      <w:r w:rsidR="004D718F">
        <w:rPr>
          <w:rFonts w:ascii="Times New Roman" w:hAnsi="Times New Roman" w:cs="Times New Roman"/>
          <w:sz w:val="24"/>
          <w:szCs w:val="24"/>
        </w:rPr>
        <w:t xml:space="preserve"> </w:t>
      </w:r>
      <w:r w:rsidR="004D718F" w:rsidRPr="004D718F">
        <w:rPr>
          <w:rFonts w:ascii="Times New Roman" w:hAnsi="Times New Roman" w:cs="Times New Roman"/>
          <w:sz w:val="24"/>
          <w:szCs w:val="24"/>
        </w:rPr>
        <w:t>Most of the popular brands of fashion are shoe companies like Nike, Vans</w:t>
      </w:r>
      <w:r w:rsidR="00AC6B90">
        <w:rPr>
          <w:rFonts w:ascii="Times New Roman" w:hAnsi="Times New Roman" w:cs="Times New Roman"/>
          <w:sz w:val="24"/>
          <w:szCs w:val="24"/>
        </w:rPr>
        <w:t>, Chuck Taylor, Puma and Adidas</w:t>
      </w:r>
      <w:r w:rsidR="004D718F" w:rsidRPr="004D718F">
        <w:rPr>
          <w:rFonts w:ascii="Times New Roman" w:hAnsi="Times New Roman" w:cs="Times New Roman"/>
          <w:sz w:val="24"/>
          <w:szCs w:val="24"/>
        </w:rPr>
        <w:t>. In most hip hop shows and concerts, you hardly find an artist or too many people wear</w:t>
      </w:r>
      <w:r w:rsidR="000E2C3C">
        <w:rPr>
          <w:rFonts w:ascii="Times New Roman" w:hAnsi="Times New Roman" w:cs="Times New Roman"/>
          <w:sz w:val="24"/>
          <w:szCs w:val="24"/>
        </w:rPr>
        <w:t>ing a shoe that it outside the five</w:t>
      </w:r>
      <w:r w:rsidR="004D718F" w:rsidRPr="004D718F">
        <w:rPr>
          <w:rFonts w:ascii="Times New Roman" w:hAnsi="Times New Roman" w:cs="Times New Roman"/>
          <w:sz w:val="24"/>
          <w:szCs w:val="24"/>
        </w:rPr>
        <w:t xml:space="preserve"> brands mentioned in this paragraph. </w:t>
      </w:r>
    </w:p>
    <w:p w:rsidR="001A6D5F" w:rsidRPr="00B70C4E" w:rsidRDefault="001A6D5F" w:rsidP="00B70C4E">
      <w:pPr>
        <w:pStyle w:val="Heading3"/>
        <w:spacing w:line="360" w:lineRule="auto"/>
        <w:jc w:val="both"/>
        <w:rPr>
          <w:rFonts w:ascii="Times New Roman" w:hAnsi="Times New Roman" w:cs="Times New Roman"/>
          <w:b/>
          <w:color w:val="auto"/>
        </w:rPr>
      </w:pPr>
      <w:bookmarkStart w:id="97" w:name="_Toc501454740"/>
      <w:r w:rsidRPr="00B70C4E">
        <w:rPr>
          <w:rFonts w:ascii="Times New Roman" w:hAnsi="Times New Roman" w:cs="Times New Roman"/>
          <w:b/>
          <w:color w:val="auto"/>
        </w:rPr>
        <w:t>4</w:t>
      </w:r>
      <w:r w:rsidR="008E251F" w:rsidRPr="00B70C4E">
        <w:rPr>
          <w:rFonts w:ascii="Times New Roman" w:hAnsi="Times New Roman" w:cs="Times New Roman"/>
          <w:b/>
          <w:color w:val="auto"/>
        </w:rPr>
        <w:t>.3.5</w:t>
      </w:r>
      <w:r w:rsidRPr="00B70C4E">
        <w:rPr>
          <w:rFonts w:ascii="Times New Roman" w:hAnsi="Times New Roman" w:cs="Times New Roman"/>
          <w:b/>
          <w:color w:val="auto"/>
        </w:rPr>
        <w:t xml:space="preserve"> Commercialisation and sponsorships</w:t>
      </w:r>
      <w:bookmarkEnd w:id="97"/>
    </w:p>
    <w:p w:rsidR="001A6D5F" w:rsidRDefault="001A6D5F" w:rsidP="00F51C26">
      <w:pPr>
        <w:spacing w:line="360" w:lineRule="auto"/>
        <w:jc w:val="both"/>
        <w:rPr>
          <w:rFonts w:ascii="Times New Roman" w:hAnsi="Times New Roman" w:cs="Times New Roman"/>
          <w:sz w:val="24"/>
          <w:szCs w:val="24"/>
        </w:rPr>
      </w:pPr>
      <w:r>
        <w:rPr>
          <w:rFonts w:ascii="Times New Roman" w:hAnsi="Times New Roman" w:cs="Times New Roman"/>
          <w:sz w:val="24"/>
          <w:szCs w:val="24"/>
        </w:rPr>
        <w:t>One of the most under looked and under acknowledged force in hip hop culture is the sponsorships to the events and the artists. The commercialisation is the process when companies began to sponsor and advertise through some of the most successful and influential hip hop artists. Almost any company can endorse as artist in hip hop but it takes certain marketing strategies to get the marketing plan work out effectively.</w:t>
      </w:r>
      <w:r w:rsidR="00AC6B90">
        <w:rPr>
          <w:rFonts w:ascii="Times New Roman" w:hAnsi="Times New Roman" w:cs="Times New Roman"/>
          <w:sz w:val="24"/>
          <w:szCs w:val="24"/>
        </w:rPr>
        <w:t xml:space="preserve"> The hip hop </w:t>
      </w:r>
      <w:r w:rsidR="00AC6B90">
        <w:rPr>
          <w:rFonts w:ascii="Times New Roman" w:hAnsi="Times New Roman" w:cs="Times New Roman"/>
          <w:sz w:val="24"/>
          <w:szCs w:val="24"/>
        </w:rPr>
        <w:lastRenderedPageBreak/>
        <w:t xml:space="preserve">artists are also eager to get signed to these huge corporations because it means money and sponsorships will alleviate their situation of poverty. </w:t>
      </w:r>
    </w:p>
    <w:p w:rsidR="00AC6B90" w:rsidRDefault="00AC6B90" w:rsidP="00F51C26">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Danver</w:t>
      </w:r>
      <w:proofErr w:type="spellEnd"/>
      <w:r>
        <w:rPr>
          <w:rFonts w:ascii="Times New Roman" w:hAnsi="Times New Roman" w:cs="Times New Roman"/>
          <w:sz w:val="24"/>
          <w:szCs w:val="24"/>
        </w:rPr>
        <w:t xml:space="preserve"> Mars expresses this desire in the song Pray for me saying,</w:t>
      </w:r>
    </w:p>
    <w:p w:rsidR="00AC6B90" w:rsidRPr="00AC6B90" w:rsidRDefault="00AC6B90" w:rsidP="00AC6B90">
      <w:pPr>
        <w:spacing w:line="360" w:lineRule="auto"/>
        <w:jc w:val="center"/>
        <w:rPr>
          <w:rFonts w:ascii="Times New Roman" w:hAnsi="Times New Roman" w:cs="Times New Roman"/>
          <w:i/>
          <w:sz w:val="24"/>
          <w:szCs w:val="24"/>
          <w:lang w:val="en-ZA"/>
        </w:rPr>
      </w:pPr>
      <w:r w:rsidRPr="00AC6B90">
        <w:rPr>
          <w:rFonts w:ascii="Times New Roman" w:hAnsi="Times New Roman" w:cs="Times New Roman"/>
          <w:i/>
          <w:sz w:val="24"/>
          <w:szCs w:val="24"/>
          <w:lang w:val="en-ZA"/>
        </w:rPr>
        <w:t>Can’t wait for a day I sign a contract</w:t>
      </w:r>
    </w:p>
    <w:p w:rsidR="00AC6B90" w:rsidRPr="00AC6B90" w:rsidRDefault="00AC6B90" w:rsidP="00AC6B90">
      <w:pPr>
        <w:spacing w:line="360" w:lineRule="auto"/>
        <w:jc w:val="center"/>
        <w:rPr>
          <w:rFonts w:ascii="Times New Roman" w:hAnsi="Times New Roman" w:cs="Times New Roman"/>
          <w:i/>
          <w:sz w:val="24"/>
          <w:szCs w:val="24"/>
          <w:lang w:val="en-ZA"/>
        </w:rPr>
      </w:pPr>
      <w:r w:rsidRPr="00AC6B90">
        <w:rPr>
          <w:rFonts w:ascii="Times New Roman" w:hAnsi="Times New Roman" w:cs="Times New Roman"/>
          <w:i/>
          <w:sz w:val="24"/>
          <w:szCs w:val="24"/>
          <w:lang w:val="en-ZA"/>
        </w:rPr>
        <w:t xml:space="preserve">Put my signature on it </w:t>
      </w:r>
      <w:proofErr w:type="spellStart"/>
      <w:r w:rsidRPr="00AC6B90">
        <w:rPr>
          <w:rFonts w:ascii="Times New Roman" w:hAnsi="Times New Roman" w:cs="Times New Roman"/>
          <w:i/>
          <w:sz w:val="24"/>
          <w:szCs w:val="24"/>
          <w:lang w:val="en-ZA"/>
        </w:rPr>
        <w:t>eish</w:t>
      </w:r>
      <w:proofErr w:type="spellEnd"/>
      <w:r w:rsidRPr="00AC6B90">
        <w:rPr>
          <w:rFonts w:ascii="Times New Roman" w:hAnsi="Times New Roman" w:cs="Times New Roman"/>
          <w:i/>
          <w:sz w:val="24"/>
          <w:szCs w:val="24"/>
          <w:lang w:val="en-ZA"/>
        </w:rPr>
        <w:t xml:space="preserve"> with contacts</w:t>
      </w:r>
    </w:p>
    <w:p w:rsidR="00AC6B90" w:rsidRDefault="00AC6B90" w:rsidP="00AC6B90">
      <w:pPr>
        <w:spacing w:line="360" w:lineRule="auto"/>
        <w:jc w:val="center"/>
        <w:rPr>
          <w:rFonts w:ascii="Times New Roman" w:hAnsi="Times New Roman" w:cs="Times New Roman"/>
          <w:i/>
          <w:sz w:val="24"/>
          <w:szCs w:val="24"/>
          <w:lang w:val="en-ZA"/>
        </w:rPr>
      </w:pPr>
      <w:r w:rsidRPr="00AC6B90">
        <w:rPr>
          <w:rFonts w:ascii="Times New Roman" w:hAnsi="Times New Roman" w:cs="Times New Roman"/>
          <w:i/>
          <w:sz w:val="24"/>
          <w:szCs w:val="24"/>
          <w:lang w:val="en-ZA"/>
        </w:rPr>
        <w:t>Tell my momma I made it I’m trying to state facts</w:t>
      </w:r>
    </w:p>
    <w:p w:rsidR="00AC6B90" w:rsidRDefault="00AC6B90" w:rsidP="00F51C26">
      <w:pPr>
        <w:spacing w:line="360" w:lineRule="auto"/>
        <w:jc w:val="both"/>
        <w:rPr>
          <w:rFonts w:ascii="Times New Roman" w:hAnsi="Times New Roman" w:cs="Times New Roman"/>
          <w:sz w:val="24"/>
          <w:szCs w:val="24"/>
          <w:lang w:val="en-ZA"/>
        </w:rPr>
      </w:pPr>
      <w:r>
        <w:rPr>
          <w:rFonts w:ascii="Times New Roman" w:hAnsi="Times New Roman" w:cs="Times New Roman"/>
          <w:sz w:val="24"/>
          <w:szCs w:val="24"/>
          <w:lang w:val="en-ZA"/>
        </w:rPr>
        <w:t xml:space="preserve">These lines are trying to tell that sponsorships are a big part of their break through because independently it is difficult to battle poverty and also try to make it out of the community. Sometimes the commercialisation can bring the effect of altering the messages of the artists </w:t>
      </w:r>
      <w:r w:rsidR="002945C4">
        <w:rPr>
          <w:rFonts w:ascii="Times New Roman" w:hAnsi="Times New Roman" w:cs="Times New Roman"/>
          <w:sz w:val="24"/>
          <w:szCs w:val="24"/>
          <w:lang w:val="en-ZA"/>
        </w:rPr>
        <w:t xml:space="preserve">in order to fit their brand marketing. </w:t>
      </w:r>
    </w:p>
    <w:p w:rsidR="002945C4" w:rsidRDefault="002945C4" w:rsidP="00F51C26">
      <w:pPr>
        <w:spacing w:line="360" w:lineRule="auto"/>
        <w:jc w:val="both"/>
        <w:rPr>
          <w:rFonts w:ascii="Times New Roman" w:hAnsi="Times New Roman" w:cs="Times New Roman"/>
          <w:sz w:val="24"/>
          <w:szCs w:val="24"/>
          <w:lang w:val="en-ZA"/>
        </w:rPr>
      </w:pPr>
      <w:proofErr w:type="spellStart"/>
      <w:r>
        <w:rPr>
          <w:rFonts w:ascii="Times New Roman" w:hAnsi="Times New Roman" w:cs="Times New Roman"/>
          <w:sz w:val="24"/>
          <w:szCs w:val="24"/>
          <w:lang w:val="en-ZA"/>
        </w:rPr>
        <w:t>Zicky</w:t>
      </w:r>
      <w:proofErr w:type="spellEnd"/>
      <w:r>
        <w:rPr>
          <w:rFonts w:ascii="Times New Roman" w:hAnsi="Times New Roman" w:cs="Times New Roman"/>
          <w:sz w:val="24"/>
          <w:szCs w:val="24"/>
          <w:lang w:val="en-ZA"/>
        </w:rPr>
        <w:t xml:space="preserve"> (participant 4) in response to whether the music he makes is reflective of his thoughts and reality says, </w:t>
      </w:r>
    </w:p>
    <w:p w:rsidR="002945C4" w:rsidRDefault="002945C4" w:rsidP="002945C4">
      <w:pPr>
        <w:spacing w:line="360" w:lineRule="auto"/>
        <w:jc w:val="both"/>
        <w:rPr>
          <w:rFonts w:ascii="Times New Roman" w:hAnsi="Times New Roman" w:cs="Times New Roman"/>
          <w:i/>
          <w:sz w:val="24"/>
          <w:szCs w:val="24"/>
        </w:rPr>
      </w:pPr>
      <w:proofErr w:type="gramStart"/>
      <w:r>
        <w:rPr>
          <w:rFonts w:ascii="Times New Roman" w:hAnsi="Times New Roman" w:cs="Times New Roman"/>
          <w:i/>
          <w:sz w:val="24"/>
          <w:szCs w:val="24"/>
        </w:rPr>
        <w:t>“</w:t>
      </w:r>
      <w:r w:rsidRPr="002945C4">
        <w:rPr>
          <w:rFonts w:ascii="Times New Roman" w:hAnsi="Times New Roman" w:cs="Times New Roman"/>
          <w:i/>
          <w:sz w:val="24"/>
          <w:szCs w:val="24"/>
        </w:rPr>
        <w:t>Well yeah, No!</w:t>
      </w:r>
      <w:proofErr w:type="gramEnd"/>
      <w:r w:rsidRPr="002945C4">
        <w:rPr>
          <w:rFonts w:ascii="Times New Roman" w:hAnsi="Times New Roman" w:cs="Times New Roman"/>
          <w:i/>
          <w:sz w:val="24"/>
          <w:szCs w:val="24"/>
        </w:rPr>
        <w:t xml:space="preserve"> It used to right. As soon as I started growing as an artist I realised that me being myself wouldn’t really get me into things. We all want to get into things, we all want to get money and me being myself wouldn’t get me much of money so I got to fake</w:t>
      </w:r>
      <w:r>
        <w:rPr>
          <w:rFonts w:ascii="Times New Roman" w:hAnsi="Times New Roman" w:cs="Times New Roman"/>
          <w:i/>
          <w:sz w:val="24"/>
          <w:szCs w:val="24"/>
        </w:rPr>
        <w:t xml:space="preserve"> i</w:t>
      </w:r>
      <w:r w:rsidR="00156698">
        <w:rPr>
          <w:rFonts w:ascii="Times New Roman" w:hAnsi="Times New Roman" w:cs="Times New Roman"/>
          <w:i/>
          <w:sz w:val="24"/>
          <w:szCs w:val="24"/>
        </w:rPr>
        <w:t xml:space="preserve">t and talk about other things” </w:t>
      </w:r>
      <w:proofErr w:type="spellStart"/>
      <w:r w:rsidR="00156698">
        <w:rPr>
          <w:rFonts w:ascii="Times New Roman" w:hAnsi="Times New Roman" w:cs="Times New Roman"/>
          <w:i/>
          <w:sz w:val="24"/>
          <w:szCs w:val="24"/>
        </w:rPr>
        <w:t>Zicky</w:t>
      </w:r>
      <w:proofErr w:type="spellEnd"/>
      <w:r>
        <w:rPr>
          <w:rFonts w:ascii="Times New Roman" w:hAnsi="Times New Roman" w:cs="Times New Roman"/>
          <w:i/>
          <w:sz w:val="24"/>
          <w:szCs w:val="24"/>
        </w:rPr>
        <w:t xml:space="preserve"> </w:t>
      </w:r>
      <w:r w:rsidR="00156698">
        <w:rPr>
          <w:rFonts w:ascii="Times New Roman" w:hAnsi="Times New Roman" w:cs="Times New Roman"/>
          <w:i/>
          <w:sz w:val="24"/>
          <w:szCs w:val="24"/>
        </w:rPr>
        <w:t>(</w:t>
      </w:r>
      <w:r>
        <w:rPr>
          <w:rFonts w:ascii="Times New Roman" w:hAnsi="Times New Roman" w:cs="Times New Roman"/>
          <w:i/>
          <w:sz w:val="24"/>
          <w:szCs w:val="24"/>
        </w:rPr>
        <w:t>P4).</w:t>
      </w:r>
    </w:p>
    <w:p w:rsidR="001A6D5F" w:rsidRDefault="007D3263" w:rsidP="00F51C26">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Acording</w:t>
      </w:r>
      <w:proofErr w:type="spellEnd"/>
      <w:r>
        <w:rPr>
          <w:rFonts w:ascii="Times New Roman" w:hAnsi="Times New Roman" w:cs="Times New Roman"/>
          <w:sz w:val="24"/>
          <w:szCs w:val="24"/>
        </w:rPr>
        <w:t xml:space="preserve"> to his response, it has been difficult to stay authentic and still get money because corporations would then in turn sponsor artists to promote their products as well. </w:t>
      </w:r>
      <w:proofErr w:type="gramStart"/>
      <w:r>
        <w:rPr>
          <w:rFonts w:ascii="Times New Roman" w:hAnsi="Times New Roman" w:cs="Times New Roman"/>
          <w:sz w:val="24"/>
          <w:szCs w:val="24"/>
        </w:rPr>
        <w:t>This has altered some of the narratives and cause</w:t>
      </w:r>
      <w:proofErr w:type="gramEnd"/>
      <w:r>
        <w:rPr>
          <w:rFonts w:ascii="Times New Roman" w:hAnsi="Times New Roman" w:cs="Times New Roman"/>
          <w:sz w:val="24"/>
          <w:szCs w:val="24"/>
        </w:rPr>
        <w:t xml:space="preserve"> a deviation from authenticity to selling the type of music that pays. This is not only happening to artists from Zola but also to artists globally. </w:t>
      </w:r>
      <w:r w:rsidR="001A6D5F">
        <w:rPr>
          <w:rFonts w:ascii="Times New Roman" w:hAnsi="Times New Roman" w:cs="Times New Roman"/>
          <w:sz w:val="24"/>
          <w:szCs w:val="24"/>
        </w:rPr>
        <w:t>However the top artists in South Africa that are sponsored by alcohol brands according to the net worth portal website are as follows:</w:t>
      </w:r>
    </w:p>
    <w:p w:rsidR="001A6D5F" w:rsidRPr="000D1B09" w:rsidRDefault="001A6D5F" w:rsidP="00F51C26">
      <w:pPr>
        <w:spacing w:line="360" w:lineRule="auto"/>
        <w:ind w:firstLine="360"/>
        <w:jc w:val="both"/>
        <w:rPr>
          <w:rFonts w:ascii="Times New Roman" w:hAnsi="Times New Roman" w:cs="Times New Roman"/>
          <w:sz w:val="24"/>
          <w:szCs w:val="24"/>
          <w:u w:val="single"/>
        </w:rPr>
      </w:pPr>
      <w:r>
        <w:rPr>
          <w:rFonts w:ascii="Times New Roman" w:hAnsi="Times New Roman" w:cs="Times New Roman"/>
          <w:sz w:val="24"/>
          <w:szCs w:val="24"/>
          <w:u w:val="single"/>
        </w:rPr>
        <w:t>Artist</w:t>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sidRPr="000D1B09">
        <w:rPr>
          <w:rFonts w:ascii="Times New Roman" w:hAnsi="Times New Roman" w:cs="Times New Roman"/>
          <w:sz w:val="24"/>
          <w:szCs w:val="24"/>
          <w:u w:val="single"/>
        </w:rPr>
        <w:tab/>
      </w:r>
      <w:r w:rsidRPr="000D1B09">
        <w:rPr>
          <w:rFonts w:ascii="Times New Roman" w:hAnsi="Times New Roman" w:cs="Times New Roman"/>
          <w:sz w:val="24"/>
          <w:szCs w:val="24"/>
          <w:u w:val="single"/>
        </w:rPr>
        <w:tab/>
      </w:r>
      <w:r>
        <w:rPr>
          <w:rFonts w:ascii="Times New Roman" w:hAnsi="Times New Roman" w:cs="Times New Roman"/>
          <w:sz w:val="24"/>
          <w:szCs w:val="24"/>
          <w:u w:val="single"/>
        </w:rPr>
        <w:t xml:space="preserve">Alcohol </w:t>
      </w:r>
      <w:r w:rsidRPr="000D1B09">
        <w:rPr>
          <w:rFonts w:ascii="Times New Roman" w:hAnsi="Times New Roman" w:cs="Times New Roman"/>
          <w:sz w:val="24"/>
          <w:szCs w:val="24"/>
          <w:u w:val="single"/>
        </w:rPr>
        <w:t>Brand</w:t>
      </w:r>
    </w:p>
    <w:p w:rsidR="001A6D5F" w:rsidRPr="000D1B09" w:rsidRDefault="001A6D5F" w:rsidP="001A6D5F">
      <w:pPr>
        <w:pStyle w:val="ListParagraph"/>
        <w:numPr>
          <w:ilvl w:val="0"/>
          <w:numId w:val="8"/>
        </w:numPr>
        <w:spacing w:line="360" w:lineRule="auto"/>
        <w:jc w:val="both"/>
        <w:rPr>
          <w:rFonts w:ascii="Times New Roman" w:hAnsi="Times New Roman" w:cs="Times New Roman"/>
          <w:sz w:val="24"/>
          <w:szCs w:val="24"/>
        </w:rPr>
      </w:pPr>
      <w:proofErr w:type="spellStart"/>
      <w:r w:rsidRPr="000D1B09">
        <w:rPr>
          <w:rFonts w:ascii="Times New Roman" w:hAnsi="Times New Roman" w:cs="Times New Roman"/>
          <w:sz w:val="24"/>
          <w:szCs w:val="24"/>
        </w:rPr>
        <w:t>Cassper</w:t>
      </w:r>
      <w:proofErr w:type="spellEnd"/>
      <w:r w:rsidRPr="000D1B09">
        <w:rPr>
          <w:rFonts w:ascii="Times New Roman" w:hAnsi="Times New Roman" w:cs="Times New Roman"/>
          <w:sz w:val="24"/>
          <w:szCs w:val="24"/>
        </w:rPr>
        <w:t xml:space="preserve"> </w:t>
      </w:r>
      <w:proofErr w:type="spellStart"/>
      <w:r w:rsidRPr="000D1B09">
        <w:rPr>
          <w:rFonts w:ascii="Times New Roman" w:hAnsi="Times New Roman" w:cs="Times New Roman"/>
          <w:sz w:val="24"/>
          <w:szCs w:val="24"/>
        </w:rPr>
        <w:t>Nyovest</w:t>
      </w:r>
      <w:proofErr w:type="spellEnd"/>
      <w:r w:rsidRPr="000D1B09">
        <w:rPr>
          <w:rFonts w:ascii="Times New Roman" w:hAnsi="Times New Roman" w:cs="Times New Roman"/>
          <w:sz w:val="24"/>
          <w:szCs w:val="24"/>
        </w:rPr>
        <w:tab/>
      </w:r>
      <w:r w:rsidRPr="000D1B09">
        <w:rPr>
          <w:rFonts w:ascii="Times New Roman" w:hAnsi="Times New Roman" w:cs="Times New Roman"/>
          <w:sz w:val="24"/>
          <w:szCs w:val="24"/>
        </w:rPr>
        <w:tab/>
      </w:r>
      <w:r w:rsidRPr="000D1B09">
        <w:rPr>
          <w:rFonts w:ascii="Times New Roman" w:hAnsi="Times New Roman" w:cs="Times New Roman"/>
          <w:sz w:val="24"/>
          <w:szCs w:val="24"/>
        </w:rPr>
        <w:tab/>
      </w:r>
      <w:r w:rsidRPr="000D1B09">
        <w:rPr>
          <w:rFonts w:ascii="Times New Roman" w:hAnsi="Times New Roman" w:cs="Times New Roman"/>
          <w:sz w:val="24"/>
          <w:szCs w:val="24"/>
        </w:rPr>
        <w:tab/>
      </w:r>
      <w:proofErr w:type="spellStart"/>
      <w:r w:rsidRPr="000D1B09">
        <w:rPr>
          <w:rFonts w:ascii="Times New Roman" w:hAnsi="Times New Roman" w:cs="Times New Roman"/>
          <w:sz w:val="24"/>
          <w:szCs w:val="24"/>
        </w:rPr>
        <w:t>Ciroc</w:t>
      </w:r>
      <w:proofErr w:type="spellEnd"/>
      <w:r w:rsidRPr="000D1B09">
        <w:rPr>
          <w:rFonts w:ascii="Times New Roman" w:hAnsi="Times New Roman" w:cs="Times New Roman"/>
          <w:sz w:val="24"/>
          <w:szCs w:val="24"/>
        </w:rPr>
        <w:t xml:space="preserve"> Vodka</w:t>
      </w:r>
    </w:p>
    <w:p w:rsidR="001A6D5F" w:rsidRPr="000D1B09" w:rsidRDefault="001A6D5F" w:rsidP="001A6D5F">
      <w:pPr>
        <w:pStyle w:val="ListParagraph"/>
        <w:numPr>
          <w:ilvl w:val="0"/>
          <w:numId w:val="8"/>
        </w:numPr>
        <w:spacing w:line="360" w:lineRule="auto"/>
        <w:jc w:val="both"/>
        <w:rPr>
          <w:rFonts w:ascii="Times New Roman" w:hAnsi="Times New Roman" w:cs="Times New Roman"/>
          <w:sz w:val="24"/>
          <w:szCs w:val="24"/>
        </w:rPr>
      </w:pPr>
      <w:r w:rsidRPr="000D1B09">
        <w:rPr>
          <w:rFonts w:ascii="Times New Roman" w:hAnsi="Times New Roman" w:cs="Times New Roman"/>
          <w:sz w:val="24"/>
          <w:szCs w:val="24"/>
        </w:rPr>
        <w:t>AKA</w:t>
      </w:r>
      <w:r w:rsidRPr="000D1B09">
        <w:rPr>
          <w:rFonts w:ascii="Times New Roman" w:hAnsi="Times New Roman" w:cs="Times New Roman"/>
          <w:sz w:val="24"/>
          <w:szCs w:val="24"/>
        </w:rPr>
        <w:tab/>
      </w:r>
      <w:r w:rsidRPr="000D1B09">
        <w:rPr>
          <w:rFonts w:ascii="Times New Roman" w:hAnsi="Times New Roman" w:cs="Times New Roman"/>
          <w:sz w:val="24"/>
          <w:szCs w:val="24"/>
        </w:rPr>
        <w:tab/>
      </w:r>
      <w:r w:rsidRPr="000D1B09">
        <w:rPr>
          <w:rFonts w:ascii="Times New Roman" w:hAnsi="Times New Roman" w:cs="Times New Roman"/>
          <w:sz w:val="24"/>
          <w:szCs w:val="24"/>
        </w:rPr>
        <w:tab/>
      </w:r>
      <w:r w:rsidRPr="000D1B09">
        <w:rPr>
          <w:rFonts w:ascii="Times New Roman" w:hAnsi="Times New Roman" w:cs="Times New Roman"/>
          <w:sz w:val="24"/>
          <w:szCs w:val="24"/>
        </w:rPr>
        <w:tab/>
      </w:r>
      <w:r w:rsidRPr="000D1B09">
        <w:rPr>
          <w:rFonts w:ascii="Times New Roman" w:hAnsi="Times New Roman" w:cs="Times New Roman"/>
          <w:sz w:val="24"/>
          <w:szCs w:val="24"/>
        </w:rPr>
        <w:tab/>
      </w:r>
      <w:r w:rsidRPr="000D1B09">
        <w:rPr>
          <w:rFonts w:ascii="Times New Roman" w:hAnsi="Times New Roman" w:cs="Times New Roman"/>
          <w:sz w:val="24"/>
          <w:szCs w:val="24"/>
        </w:rPr>
        <w:tab/>
        <w:t>Cruz Vodka</w:t>
      </w:r>
    </w:p>
    <w:p w:rsidR="001A6D5F" w:rsidRPr="000D1B09" w:rsidRDefault="001A6D5F" w:rsidP="001A6D5F">
      <w:pPr>
        <w:pStyle w:val="ListParagraph"/>
        <w:numPr>
          <w:ilvl w:val="0"/>
          <w:numId w:val="8"/>
        </w:numPr>
        <w:spacing w:line="360" w:lineRule="auto"/>
        <w:jc w:val="both"/>
        <w:rPr>
          <w:rFonts w:ascii="Times New Roman" w:hAnsi="Times New Roman" w:cs="Times New Roman"/>
          <w:sz w:val="24"/>
          <w:szCs w:val="24"/>
        </w:rPr>
      </w:pPr>
      <w:proofErr w:type="spellStart"/>
      <w:r w:rsidRPr="000D1B09">
        <w:rPr>
          <w:rFonts w:ascii="Times New Roman" w:hAnsi="Times New Roman" w:cs="Times New Roman"/>
          <w:sz w:val="24"/>
          <w:szCs w:val="24"/>
        </w:rPr>
        <w:t>Khuli</w:t>
      </w:r>
      <w:proofErr w:type="spellEnd"/>
      <w:r w:rsidRPr="000D1B09">
        <w:rPr>
          <w:rFonts w:ascii="Times New Roman" w:hAnsi="Times New Roman" w:cs="Times New Roman"/>
          <w:sz w:val="24"/>
          <w:szCs w:val="24"/>
        </w:rPr>
        <w:t xml:space="preserve"> </w:t>
      </w:r>
      <w:proofErr w:type="spellStart"/>
      <w:r w:rsidRPr="000D1B09">
        <w:rPr>
          <w:rFonts w:ascii="Times New Roman" w:hAnsi="Times New Roman" w:cs="Times New Roman"/>
          <w:sz w:val="24"/>
          <w:szCs w:val="24"/>
        </w:rPr>
        <w:t>Chana</w:t>
      </w:r>
      <w:proofErr w:type="spellEnd"/>
      <w:r w:rsidRPr="000D1B09">
        <w:rPr>
          <w:rFonts w:ascii="Times New Roman" w:hAnsi="Times New Roman" w:cs="Times New Roman"/>
          <w:sz w:val="24"/>
          <w:szCs w:val="24"/>
        </w:rPr>
        <w:tab/>
      </w:r>
      <w:r w:rsidRPr="000D1B09">
        <w:rPr>
          <w:rFonts w:ascii="Times New Roman" w:hAnsi="Times New Roman" w:cs="Times New Roman"/>
          <w:sz w:val="24"/>
          <w:szCs w:val="24"/>
        </w:rPr>
        <w:tab/>
      </w:r>
      <w:r w:rsidRPr="000D1B09">
        <w:rPr>
          <w:rFonts w:ascii="Times New Roman" w:hAnsi="Times New Roman" w:cs="Times New Roman"/>
          <w:sz w:val="24"/>
          <w:szCs w:val="24"/>
        </w:rPr>
        <w:tab/>
      </w:r>
      <w:r w:rsidRPr="000D1B09">
        <w:rPr>
          <w:rFonts w:ascii="Times New Roman" w:hAnsi="Times New Roman" w:cs="Times New Roman"/>
          <w:sz w:val="24"/>
          <w:szCs w:val="24"/>
        </w:rPr>
        <w:tab/>
      </w:r>
      <w:r w:rsidRPr="000D1B09">
        <w:rPr>
          <w:rFonts w:ascii="Times New Roman" w:hAnsi="Times New Roman" w:cs="Times New Roman"/>
          <w:sz w:val="24"/>
          <w:szCs w:val="24"/>
        </w:rPr>
        <w:tab/>
        <w:t>Sky Vodka</w:t>
      </w:r>
    </w:p>
    <w:p w:rsidR="001A6D5F" w:rsidRDefault="001A6D5F" w:rsidP="001A6D5F">
      <w:pPr>
        <w:pStyle w:val="ListParagraph"/>
        <w:numPr>
          <w:ilvl w:val="0"/>
          <w:numId w:val="8"/>
        </w:numPr>
        <w:spacing w:line="360" w:lineRule="auto"/>
        <w:jc w:val="both"/>
        <w:rPr>
          <w:rFonts w:ascii="Times New Roman" w:hAnsi="Times New Roman" w:cs="Times New Roman"/>
          <w:sz w:val="24"/>
          <w:szCs w:val="24"/>
        </w:rPr>
      </w:pPr>
      <w:r w:rsidRPr="000D1B09">
        <w:rPr>
          <w:rFonts w:ascii="Times New Roman" w:hAnsi="Times New Roman" w:cs="Times New Roman"/>
          <w:sz w:val="24"/>
          <w:szCs w:val="24"/>
        </w:rPr>
        <w:t>Ricky Rick</w:t>
      </w:r>
      <w:r w:rsidRPr="000D1B09">
        <w:rPr>
          <w:rFonts w:ascii="Times New Roman" w:hAnsi="Times New Roman" w:cs="Times New Roman"/>
          <w:sz w:val="24"/>
          <w:szCs w:val="24"/>
        </w:rPr>
        <w:tab/>
      </w:r>
      <w:r w:rsidRPr="000D1B09">
        <w:rPr>
          <w:rFonts w:ascii="Times New Roman" w:hAnsi="Times New Roman" w:cs="Times New Roman"/>
          <w:sz w:val="24"/>
          <w:szCs w:val="24"/>
        </w:rPr>
        <w:tab/>
        <w:t xml:space="preserve"> </w:t>
      </w:r>
      <w:r w:rsidRPr="000D1B09">
        <w:rPr>
          <w:rFonts w:ascii="Times New Roman" w:hAnsi="Times New Roman" w:cs="Times New Roman"/>
          <w:sz w:val="24"/>
          <w:szCs w:val="24"/>
        </w:rPr>
        <w:tab/>
      </w:r>
      <w:r w:rsidRPr="000D1B09">
        <w:rPr>
          <w:rFonts w:ascii="Times New Roman" w:hAnsi="Times New Roman" w:cs="Times New Roman"/>
          <w:sz w:val="24"/>
          <w:szCs w:val="24"/>
        </w:rPr>
        <w:tab/>
      </w:r>
      <w:r w:rsidRPr="000D1B09">
        <w:rPr>
          <w:rFonts w:ascii="Times New Roman" w:hAnsi="Times New Roman" w:cs="Times New Roman"/>
          <w:sz w:val="24"/>
          <w:szCs w:val="24"/>
        </w:rPr>
        <w:tab/>
        <w:t>Russian Bear Vodka</w:t>
      </w:r>
    </w:p>
    <w:p w:rsidR="001A6D5F" w:rsidRDefault="001A6D5F" w:rsidP="001A6D5F">
      <w:pPr>
        <w:pStyle w:val="ListParagraph"/>
        <w:numPr>
          <w:ilvl w:val="0"/>
          <w:numId w:val="8"/>
        </w:numPr>
        <w:spacing w:line="360" w:lineRule="auto"/>
        <w:jc w:val="both"/>
        <w:rPr>
          <w:rFonts w:ascii="Times New Roman" w:hAnsi="Times New Roman" w:cs="Times New Roman"/>
          <w:sz w:val="24"/>
          <w:szCs w:val="24"/>
        </w:rPr>
      </w:pPr>
      <w:proofErr w:type="spellStart"/>
      <w:r w:rsidRPr="000D1B09">
        <w:rPr>
          <w:rFonts w:ascii="Times New Roman" w:hAnsi="Times New Roman" w:cs="Times New Roman"/>
          <w:sz w:val="24"/>
          <w:szCs w:val="24"/>
        </w:rPr>
        <w:t>Tumi</w:t>
      </w:r>
      <w:proofErr w:type="spellEnd"/>
      <w:r w:rsidRPr="000D1B09">
        <w:rPr>
          <w:rFonts w:ascii="Times New Roman" w:hAnsi="Times New Roman" w:cs="Times New Roman"/>
          <w:sz w:val="24"/>
          <w:szCs w:val="24"/>
        </w:rPr>
        <w:t xml:space="preserve"> (</w:t>
      </w:r>
      <w:proofErr w:type="spellStart"/>
      <w:r w:rsidRPr="000D1B09">
        <w:rPr>
          <w:rFonts w:ascii="Times New Roman" w:hAnsi="Times New Roman" w:cs="Times New Roman"/>
          <w:sz w:val="24"/>
          <w:szCs w:val="24"/>
        </w:rPr>
        <w:t>Stogie</w:t>
      </w:r>
      <w:proofErr w:type="spellEnd"/>
      <w:r w:rsidRPr="000D1B09">
        <w:rPr>
          <w:rFonts w:ascii="Times New Roman" w:hAnsi="Times New Roman" w:cs="Times New Roman"/>
          <w:sz w:val="24"/>
          <w:szCs w:val="24"/>
        </w:rPr>
        <w:t xml:space="preserve"> T)</w:t>
      </w:r>
      <w:r w:rsidRPr="000D1B09">
        <w:rPr>
          <w:rFonts w:ascii="Times New Roman" w:hAnsi="Times New Roman" w:cs="Times New Roman"/>
          <w:sz w:val="24"/>
          <w:szCs w:val="24"/>
        </w:rPr>
        <w:tab/>
      </w:r>
      <w:r w:rsidRPr="000D1B09">
        <w:rPr>
          <w:rFonts w:ascii="Times New Roman" w:hAnsi="Times New Roman" w:cs="Times New Roman"/>
          <w:sz w:val="24"/>
          <w:szCs w:val="24"/>
        </w:rPr>
        <w:tab/>
      </w:r>
      <w:r w:rsidRPr="000D1B09">
        <w:rPr>
          <w:rFonts w:ascii="Times New Roman" w:hAnsi="Times New Roman" w:cs="Times New Roman"/>
          <w:sz w:val="24"/>
          <w:szCs w:val="24"/>
        </w:rPr>
        <w:tab/>
      </w:r>
      <w:r w:rsidRPr="000D1B09">
        <w:rPr>
          <w:rFonts w:ascii="Times New Roman" w:hAnsi="Times New Roman" w:cs="Times New Roman"/>
          <w:sz w:val="24"/>
          <w:szCs w:val="24"/>
        </w:rPr>
        <w:tab/>
      </w:r>
      <w:proofErr w:type="spellStart"/>
      <w:r w:rsidRPr="000D1B09">
        <w:rPr>
          <w:rFonts w:ascii="Times New Roman" w:hAnsi="Times New Roman" w:cs="Times New Roman"/>
          <w:sz w:val="24"/>
          <w:szCs w:val="24"/>
        </w:rPr>
        <w:t>Chivas</w:t>
      </w:r>
      <w:proofErr w:type="spellEnd"/>
      <w:r w:rsidRPr="000D1B09">
        <w:rPr>
          <w:rFonts w:ascii="Times New Roman" w:hAnsi="Times New Roman" w:cs="Times New Roman"/>
          <w:sz w:val="24"/>
          <w:szCs w:val="24"/>
        </w:rPr>
        <w:t xml:space="preserve"> Regal</w:t>
      </w:r>
    </w:p>
    <w:p w:rsidR="001A6D5F" w:rsidRPr="00447FF7" w:rsidRDefault="001A6D5F" w:rsidP="00F51C26">
      <w:pPr>
        <w:spacing w:line="360" w:lineRule="auto"/>
        <w:jc w:val="both"/>
        <w:rPr>
          <w:rFonts w:ascii="Times New Roman" w:hAnsi="Times New Roman" w:cs="Times New Roman"/>
          <w:i/>
          <w:sz w:val="24"/>
          <w:szCs w:val="24"/>
        </w:rPr>
      </w:pPr>
      <w:r w:rsidRPr="00447FF7">
        <w:rPr>
          <w:rFonts w:ascii="Times New Roman" w:hAnsi="Times New Roman" w:cs="Times New Roman"/>
          <w:i/>
          <w:sz w:val="24"/>
          <w:szCs w:val="24"/>
        </w:rPr>
        <w:t>These are arguably the top hip hop artists as well as the richest artists as well in South Africa</w:t>
      </w:r>
    </w:p>
    <w:p w:rsidR="00DE7C1A" w:rsidRDefault="00DE7C1A" w:rsidP="00F51C26">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Some of the company that sponsored hip hop events that the researcher noticed were </w:t>
      </w:r>
      <w:proofErr w:type="spellStart"/>
      <w:r>
        <w:rPr>
          <w:rFonts w:ascii="Times New Roman" w:hAnsi="Times New Roman" w:cs="Times New Roman"/>
          <w:sz w:val="24"/>
          <w:szCs w:val="24"/>
        </w:rPr>
        <w:t>RedBull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Redds</w:t>
      </w:r>
      <w:proofErr w:type="spellEnd"/>
      <w:r>
        <w:rPr>
          <w:rFonts w:ascii="Times New Roman" w:hAnsi="Times New Roman" w:cs="Times New Roman"/>
          <w:sz w:val="24"/>
          <w:szCs w:val="24"/>
        </w:rPr>
        <w:t>, Vodka (various brands). On a national scale, there are various brands that sponsor the top South African artists and some of them are part of the same branch of liquor.</w:t>
      </w:r>
    </w:p>
    <w:p w:rsidR="00C9098B" w:rsidRPr="008C65BB" w:rsidRDefault="001A6D5F" w:rsidP="00F51C2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trend mainly happens in the big hip hop events where they </w:t>
      </w:r>
      <w:r w:rsidR="00AC3BE5">
        <w:rPr>
          <w:rFonts w:ascii="Times New Roman" w:hAnsi="Times New Roman" w:cs="Times New Roman"/>
          <w:sz w:val="24"/>
          <w:szCs w:val="24"/>
        </w:rPr>
        <w:t xml:space="preserve">have a lot of publicity and </w:t>
      </w:r>
      <w:r>
        <w:rPr>
          <w:rFonts w:ascii="Times New Roman" w:hAnsi="Times New Roman" w:cs="Times New Roman"/>
          <w:sz w:val="24"/>
          <w:szCs w:val="24"/>
        </w:rPr>
        <w:t xml:space="preserve">coverage </w:t>
      </w:r>
      <w:r w:rsidR="00AC3BE5">
        <w:rPr>
          <w:rFonts w:ascii="Times New Roman" w:hAnsi="Times New Roman" w:cs="Times New Roman"/>
          <w:sz w:val="24"/>
          <w:szCs w:val="24"/>
        </w:rPr>
        <w:t xml:space="preserve">of </w:t>
      </w:r>
      <w:r>
        <w:rPr>
          <w:rFonts w:ascii="Times New Roman" w:hAnsi="Times New Roman" w:cs="Times New Roman"/>
          <w:sz w:val="24"/>
          <w:szCs w:val="24"/>
        </w:rPr>
        <w:t xml:space="preserve">advertising. The marketing teams behind this strategy know that alcohol is almost an addiction to the youth and people who attend these events. Therefore knowing their market, they are able to invest in the artists and the culture. The history of South African apartheid and alcohol is nothing new however especially in Soweto and other communities. According to </w:t>
      </w:r>
      <w:proofErr w:type="spellStart"/>
      <w:r>
        <w:rPr>
          <w:rFonts w:ascii="Times New Roman" w:hAnsi="Times New Roman" w:cs="Times New Roman"/>
          <w:sz w:val="24"/>
          <w:szCs w:val="24"/>
        </w:rPr>
        <w:t>Schwandt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Heilig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Hommer</w:t>
      </w:r>
      <w:proofErr w:type="spellEnd"/>
      <w:r>
        <w:rPr>
          <w:rFonts w:ascii="Times New Roman" w:hAnsi="Times New Roman" w:cs="Times New Roman"/>
          <w:sz w:val="24"/>
          <w:szCs w:val="24"/>
        </w:rPr>
        <w:t xml:space="preserve">, George, and </w:t>
      </w:r>
      <w:proofErr w:type="spellStart"/>
      <w:r>
        <w:rPr>
          <w:rFonts w:ascii="Times New Roman" w:hAnsi="Times New Roman" w:cs="Times New Roman"/>
          <w:sz w:val="24"/>
          <w:szCs w:val="24"/>
        </w:rPr>
        <w:t>Ramchandani</w:t>
      </w:r>
      <w:proofErr w:type="spellEnd"/>
      <w:r>
        <w:rPr>
          <w:rFonts w:ascii="Times New Roman" w:hAnsi="Times New Roman" w:cs="Times New Roman"/>
          <w:sz w:val="24"/>
          <w:szCs w:val="24"/>
        </w:rPr>
        <w:t>,</w:t>
      </w:r>
      <w:r w:rsidRPr="00B614A4">
        <w:rPr>
          <w:rFonts w:ascii="Times New Roman" w:hAnsi="Times New Roman" w:cs="Times New Roman"/>
          <w:sz w:val="24"/>
          <w:szCs w:val="24"/>
        </w:rPr>
        <w:t xml:space="preserve"> (2013</w:t>
      </w:r>
      <w:r>
        <w:rPr>
          <w:rFonts w:ascii="Times New Roman" w:hAnsi="Times New Roman" w:cs="Times New Roman"/>
          <w:sz w:val="24"/>
          <w:szCs w:val="24"/>
        </w:rPr>
        <w:t>) the connection between alcohol abuse and trauma is affected by negative feelings that can be associated with higher levels of depression, anxiety and or anger. The biggest challenge is that these communities already suffer from alcohol abuse but the alcohol brands still sell them to the same population because they feed the addiction especially to the youth who are more likely to spend money on alcohol.</w:t>
      </w:r>
    </w:p>
    <w:p w:rsidR="001A6D5F" w:rsidRPr="00B70C4E" w:rsidRDefault="00716FA4" w:rsidP="00B70C4E">
      <w:pPr>
        <w:pStyle w:val="Heading2"/>
        <w:spacing w:line="360" w:lineRule="auto"/>
        <w:jc w:val="both"/>
        <w:rPr>
          <w:rFonts w:ascii="Times New Roman" w:hAnsi="Times New Roman" w:cs="Times New Roman"/>
          <w:b/>
          <w:color w:val="auto"/>
        </w:rPr>
      </w:pPr>
      <w:bookmarkStart w:id="98" w:name="_Toc501454741"/>
      <w:r w:rsidRPr="00B70C4E">
        <w:rPr>
          <w:rFonts w:ascii="Times New Roman" w:hAnsi="Times New Roman" w:cs="Times New Roman"/>
          <w:b/>
          <w:color w:val="auto"/>
        </w:rPr>
        <w:t>4.4</w:t>
      </w:r>
      <w:r w:rsidR="001A6D5F" w:rsidRPr="00B70C4E">
        <w:rPr>
          <w:rFonts w:ascii="Times New Roman" w:hAnsi="Times New Roman" w:cs="Times New Roman"/>
          <w:b/>
          <w:color w:val="auto"/>
        </w:rPr>
        <w:t xml:space="preserve"> CONCLUSION</w:t>
      </w:r>
      <w:bookmarkEnd w:id="98"/>
    </w:p>
    <w:p w:rsidR="00B11DA2" w:rsidRDefault="0057152B" w:rsidP="00096F50">
      <w:pPr>
        <w:spacing w:line="360" w:lineRule="auto"/>
        <w:jc w:val="both"/>
        <w:rPr>
          <w:rFonts w:ascii="Times New Roman" w:hAnsi="Times New Roman" w:cs="Times New Roman"/>
          <w:sz w:val="24"/>
          <w:szCs w:val="24"/>
        </w:rPr>
      </w:pPr>
      <w:r>
        <w:rPr>
          <w:rFonts w:ascii="Times New Roman" w:hAnsi="Times New Roman" w:cs="Times New Roman"/>
          <w:sz w:val="24"/>
          <w:szCs w:val="24"/>
        </w:rPr>
        <w:t>H</w:t>
      </w:r>
      <w:r w:rsidR="001A6D5F">
        <w:rPr>
          <w:rFonts w:ascii="Times New Roman" w:hAnsi="Times New Roman" w:cs="Times New Roman"/>
          <w:sz w:val="24"/>
          <w:szCs w:val="24"/>
        </w:rPr>
        <w:t>ip hop culture</w:t>
      </w:r>
      <w:r w:rsidR="00AC06D7">
        <w:rPr>
          <w:rFonts w:ascii="Times New Roman" w:hAnsi="Times New Roman" w:cs="Times New Roman"/>
          <w:sz w:val="24"/>
          <w:szCs w:val="24"/>
        </w:rPr>
        <w:t xml:space="preserve"> is ar</w:t>
      </w:r>
      <w:r>
        <w:rPr>
          <w:rFonts w:ascii="Times New Roman" w:hAnsi="Times New Roman" w:cs="Times New Roman"/>
          <w:sz w:val="24"/>
          <w:szCs w:val="24"/>
        </w:rPr>
        <w:t>tistically expressive</w:t>
      </w:r>
      <w:r w:rsidR="008C5C1D">
        <w:rPr>
          <w:rFonts w:ascii="Times New Roman" w:hAnsi="Times New Roman" w:cs="Times New Roman"/>
          <w:sz w:val="24"/>
          <w:szCs w:val="24"/>
        </w:rPr>
        <w:t xml:space="preserve"> and gives</w:t>
      </w:r>
      <w:r w:rsidR="00AC06D7">
        <w:rPr>
          <w:rFonts w:ascii="Times New Roman" w:hAnsi="Times New Roman" w:cs="Times New Roman"/>
          <w:sz w:val="24"/>
          <w:szCs w:val="24"/>
        </w:rPr>
        <w:t xml:space="preserve"> detailed </w:t>
      </w:r>
      <w:r w:rsidR="008C5C1D">
        <w:rPr>
          <w:rFonts w:ascii="Times New Roman" w:hAnsi="Times New Roman" w:cs="Times New Roman"/>
          <w:sz w:val="24"/>
          <w:szCs w:val="24"/>
        </w:rPr>
        <w:t xml:space="preserve">narratives </w:t>
      </w:r>
      <w:r>
        <w:rPr>
          <w:rFonts w:ascii="Times New Roman" w:hAnsi="Times New Roman" w:cs="Times New Roman"/>
          <w:sz w:val="24"/>
          <w:szCs w:val="24"/>
        </w:rPr>
        <w:t>of the traumatic experiences of people in disadvantaged communities</w:t>
      </w:r>
      <w:r w:rsidR="001A6D5F">
        <w:rPr>
          <w:rFonts w:ascii="Times New Roman" w:hAnsi="Times New Roman" w:cs="Times New Roman"/>
          <w:sz w:val="24"/>
          <w:szCs w:val="24"/>
        </w:rPr>
        <w:t xml:space="preserve">. </w:t>
      </w:r>
      <w:r w:rsidR="006C23B0">
        <w:rPr>
          <w:rFonts w:ascii="Times New Roman" w:hAnsi="Times New Roman" w:cs="Times New Roman"/>
          <w:sz w:val="24"/>
          <w:szCs w:val="24"/>
        </w:rPr>
        <w:t xml:space="preserve">This is because art can imitate reality and the messages in the music can reflect the artist`s experiences and perceptions of the world. </w:t>
      </w:r>
      <w:r w:rsidR="002A7DA0">
        <w:rPr>
          <w:rFonts w:ascii="Times New Roman" w:hAnsi="Times New Roman" w:cs="Times New Roman"/>
          <w:sz w:val="24"/>
          <w:szCs w:val="24"/>
        </w:rPr>
        <w:t xml:space="preserve">As a result, hip hop culture communicates community frustration, </w:t>
      </w:r>
      <w:r w:rsidR="00137980">
        <w:rPr>
          <w:rFonts w:ascii="Times New Roman" w:hAnsi="Times New Roman" w:cs="Times New Roman"/>
          <w:sz w:val="24"/>
          <w:szCs w:val="24"/>
        </w:rPr>
        <w:t>lived reality, social awareness and collective aspirations in a stylistic way.</w:t>
      </w:r>
      <w:r w:rsidR="005A373F">
        <w:rPr>
          <w:rFonts w:ascii="Times New Roman" w:hAnsi="Times New Roman" w:cs="Times New Roman"/>
          <w:sz w:val="24"/>
          <w:szCs w:val="24"/>
        </w:rPr>
        <w:t xml:space="preserve"> Therefore by attempting to understand this culture, a researcher can unlock the minds of so many people who have gone through similar experiences of trauma in their lives.</w:t>
      </w:r>
    </w:p>
    <w:p w:rsidR="00C9098B" w:rsidRPr="00B11DA2" w:rsidRDefault="00B11DA2" w:rsidP="00B11DA2">
      <w:pPr>
        <w:rPr>
          <w:rFonts w:ascii="Times New Roman" w:hAnsi="Times New Roman" w:cs="Times New Roman"/>
          <w:sz w:val="24"/>
          <w:szCs w:val="24"/>
        </w:rPr>
      </w:pPr>
      <w:r>
        <w:rPr>
          <w:rFonts w:ascii="Times New Roman" w:hAnsi="Times New Roman" w:cs="Times New Roman"/>
          <w:sz w:val="24"/>
          <w:szCs w:val="24"/>
        </w:rPr>
        <w:br w:type="page"/>
      </w:r>
    </w:p>
    <w:p w:rsidR="00B70C4E" w:rsidRDefault="00B11DA2" w:rsidP="00B70C4E">
      <w:pPr>
        <w:pStyle w:val="Heading1"/>
        <w:spacing w:line="360" w:lineRule="auto"/>
        <w:jc w:val="center"/>
        <w:rPr>
          <w:rFonts w:ascii="Times New Roman" w:hAnsi="Times New Roman" w:cs="Times New Roman"/>
          <w:b/>
          <w:color w:val="auto"/>
          <w:sz w:val="52"/>
          <w:szCs w:val="52"/>
          <w:u w:val="single"/>
        </w:rPr>
      </w:pPr>
      <w:bookmarkStart w:id="99" w:name="_Toc501454742"/>
      <w:r w:rsidRPr="00B70C4E">
        <w:rPr>
          <w:rFonts w:ascii="Times New Roman" w:hAnsi="Times New Roman" w:cs="Times New Roman"/>
          <w:b/>
          <w:color w:val="auto"/>
          <w:sz w:val="52"/>
          <w:szCs w:val="52"/>
          <w:u w:val="single"/>
        </w:rPr>
        <w:lastRenderedPageBreak/>
        <w:t>CHAPTER 5:</w:t>
      </w:r>
      <w:bookmarkEnd w:id="99"/>
      <w:r w:rsidRPr="00B70C4E">
        <w:rPr>
          <w:rFonts w:ascii="Times New Roman" w:hAnsi="Times New Roman" w:cs="Times New Roman"/>
          <w:b/>
          <w:color w:val="auto"/>
          <w:sz w:val="52"/>
          <w:szCs w:val="52"/>
          <w:u w:val="single"/>
        </w:rPr>
        <w:t xml:space="preserve"> </w:t>
      </w:r>
    </w:p>
    <w:p w:rsidR="006226CF" w:rsidRPr="00B70C4E" w:rsidRDefault="006226CF" w:rsidP="00B70C4E">
      <w:pPr>
        <w:pStyle w:val="Heading1"/>
        <w:spacing w:line="360" w:lineRule="auto"/>
        <w:jc w:val="center"/>
        <w:rPr>
          <w:rFonts w:ascii="Times New Roman" w:hAnsi="Times New Roman" w:cs="Times New Roman"/>
          <w:b/>
          <w:color w:val="auto"/>
          <w:sz w:val="52"/>
          <w:szCs w:val="52"/>
          <w:u w:val="single"/>
        </w:rPr>
      </w:pPr>
      <w:bookmarkStart w:id="100" w:name="_Toc501454743"/>
      <w:r w:rsidRPr="00B70C4E">
        <w:rPr>
          <w:rFonts w:ascii="Times New Roman" w:hAnsi="Times New Roman" w:cs="Times New Roman"/>
          <w:b/>
          <w:color w:val="auto"/>
          <w:sz w:val="52"/>
          <w:szCs w:val="52"/>
          <w:u w:val="single"/>
        </w:rPr>
        <w:t>DISCUSSION</w:t>
      </w:r>
      <w:bookmarkEnd w:id="100"/>
    </w:p>
    <w:p w:rsidR="006226CF" w:rsidRDefault="006226CF" w:rsidP="00A90469">
      <w:pPr>
        <w:spacing w:line="360" w:lineRule="auto"/>
        <w:jc w:val="both"/>
        <w:rPr>
          <w:rFonts w:ascii="Times New Roman" w:hAnsi="Times New Roman" w:cs="Times New Roman"/>
          <w:sz w:val="24"/>
          <w:szCs w:val="24"/>
        </w:rPr>
      </w:pPr>
    </w:p>
    <w:p w:rsidR="006226CF" w:rsidRPr="00B70C4E" w:rsidRDefault="006226CF" w:rsidP="00B70C4E">
      <w:pPr>
        <w:pStyle w:val="Heading2"/>
        <w:spacing w:line="360" w:lineRule="auto"/>
        <w:jc w:val="both"/>
        <w:rPr>
          <w:rFonts w:ascii="Times New Roman" w:hAnsi="Times New Roman" w:cs="Times New Roman"/>
          <w:b/>
          <w:color w:val="auto"/>
          <w:sz w:val="24"/>
          <w:szCs w:val="24"/>
        </w:rPr>
      </w:pPr>
      <w:bookmarkStart w:id="101" w:name="_Toc501454744"/>
      <w:r w:rsidRPr="00B70C4E">
        <w:rPr>
          <w:rFonts w:ascii="Times New Roman" w:hAnsi="Times New Roman" w:cs="Times New Roman"/>
          <w:b/>
          <w:color w:val="auto"/>
          <w:sz w:val="24"/>
          <w:szCs w:val="24"/>
        </w:rPr>
        <w:t>5.1 INTRODUCTION</w:t>
      </w:r>
      <w:bookmarkEnd w:id="101"/>
    </w:p>
    <w:p w:rsidR="008C65BB" w:rsidRPr="009F7E10" w:rsidRDefault="004D0037" w:rsidP="00A9046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Hip hop culture is a complex urban street youth culture and it serves a huge function just like any other culture to transfer knowledge and information to one another. The </w:t>
      </w:r>
      <w:r w:rsidR="00B70F75">
        <w:rPr>
          <w:rFonts w:ascii="Times New Roman" w:hAnsi="Times New Roman" w:cs="Times New Roman"/>
          <w:sz w:val="24"/>
          <w:szCs w:val="24"/>
        </w:rPr>
        <w:t xml:space="preserve">cultural information of dispossessed and traumatized communities is mainly their history and day to day experiences. </w:t>
      </w:r>
      <w:r w:rsidR="00EB3DCF">
        <w:rPr>
          <w:rFonts w:ascii="Times New Roman" w:hAnsi="Times New Roman" w:cs="Times New Roman"/>
          <w:sz w:val="24"/>
          <w:szCs w:val="24"/>
        </w:rPr>
        <w:t xml:space="preserve">For social work intervention to be </w:t>
      </w:r>
      <w:proofErr w:type="gramStart"/>
      <w:r w:rsidR="00EB3DCF">
        <w:rPr>
          <w:rFonts w:ascii="Times New Roman" w:hAnsi="Times New Roman" w:cs="Times New Roman"/>
          <w:sz w:val="24"/>
          <w:szCs w:val="24"/>
        </w:rPr>
        <w:t>effective,</w:t>
      </w:r>
      <w:proofErr w:type="gramEnd"/>
      <w:r w:rsidR="00EB3DCF">
        <w:rPr>
          <w:rFonts w:ascii="Times New Roman" w:hAnsi="Times New Roman" w:cs="Times New Roman"/>
          <w:sz w:val="24"/>
          <w:szCs w:val="24"/>
        </w:rPr>
        <w:t xml:space="preserve"> there needs to be a clear understanding the types and levels of trauma that was unresolved from their history of victimisation.</w:t>
      </w:r>
      <w:r w:rsidR="00A54410">
        <w:rPr>
          <w:rFonts w:ascii="Times New Roman" w:hAnsi="Times New Roman" w:cs="Times New Roman"/>
          <w:sz w:val="24"/>
          <w:szCs w:val="24"/>
        </w:rPr>
        <w:t xml:space="preserve"> These mainly include </w:t>
      </w:r>
      <w:proofErr w:type="spellStart"/>
      <w:r w:rsidR="00A54410">
        <w:rPr>
          <w:rFonts w:ascii="Times New Roman" w:hAnsi="Times New Roman" w:cs="Times New Roman"/>
          <w:sz w:val="24"/>
          <w:szCs w:val="24"/>
        </w:rPr>
        <w:t>transgenerational</w:t>
      </w:r>
      <w:proofErr w:type="spellEnd"/>
      <w:r w:rsidR="00A54410">
        <w:rPr>
          <w:rFonts w:ascii="Times New Roman" w:hAnsi="Times New Roman" w:cs="Times New Roman"/>
          <w:sz w:val="24"/>
          <w:szCs w:val="24"/>
        </w:rPr>
        <w:t xml:space="preserve"> and historical trauma.</w:t>
      </w:r>
      <w:r w:rsidR="00EB3DCF">
        <w:rPr>
          <w:rFonts w:ascii="Times New Roman" w:hAnsi="Times New Roman" w:cs="Times New Roman"/>
          <w:sz w:val="24"/>
          <w:szCs w:val="24"/>
        </w:rPr>
        <w:t xml:space="preserve"> </w:t>
      </w:r>
      <w:r w:rsidR="00021A38">
        <w:rPr>
          <w:rFonts w:ascii="Times New Roman" w:hAnsi="Times New Roman" w:cs="Times New Roman"/>
          <w:sz w:val="24"/>
          <w:szCs w:val="24"/>
        </w:rPr>
        <w:t xml:space="preserve">This chapter is a sequel to the chapter with results found from this study and it will give the main findings of the research to explain and bring the various recommendations that should be considered </w:t>
      </w:r>
      <w:r w:rsidR="00A54410">
        <w:rPr>
          <w:rFonts w:ascii="Times New Roman" w:hAnsi="Times New Roman" w:cs="Times New Roman"/>
          <w:sz w:val="24"/>
          <w:szCs w:val="24"/>
        </w:rPr>
        <w:t xml:space="preserve">for </w:t>
      </w:r>
      <w:r w:rsidR="00021A38">
        <w:rPr>
          <w:rFonts w:ascii="Times New Roman" w:hAnsi="Times New Roman" w:cs="Times New Roman"/>
          <w:sz w:val="24"/>
          <w:szCs w:val="24"/>
        </w:rPr>
        <w:t>social work int</w:t>
      </w:r>
      <w:r w:rsidR="00A77BBF">
        <w:rPr>
          <w:rFonts w:ascii="Times New Roman" w:hAnsi="Times New Roman" w:cs="Times New Roman"/>
          <w:sz w:val="24"/>
          <w:szCs w:val="24"/>
        </w:rPr>
        <w:t>ervention strategies.</w:t>
      </w:r>
      <w:r w:rsidR="0093071B">
        <w:rPr>
          <w:rFonts w:ascii="Times New Roman" w:hAnsi="Times New Roman" w:cs="Times New Roman"/>
          <w:sz w:val="24"/>
          <w:szCs w:val="24"/>
        </w:rPr>
        <w:t xml:space="preserve"> It should also be able to appeal to </w:t>
      </w:r>
      <w:r w:rsidR="00E05F51">
        <w:rPr>
          <w:rFonts w:ascii="Times New Roman" w:hAnsi="Times New Roman" w:cs="Times New Roman"/>
          <w:sz w:val="24"/>
          <w:szCs w:val="24"/>
        </w:rPr>
        <w:t>mental health professionals</w:t>
      </w:r>
      <w:r w:rsidR="0093071B">
        <w:rPr>
          <w:rFonts w:ascii="Times New Roman" w:hAnsi="Times New Roman" w:cs="Times New Roman"/>
          <w:sz w:val="24"/>
          <w:szCs w:val="24"/>
        </w:rPr>
        <w:t xml:space="preserve"> and how they approach communities or individuals from these communities.</w:t>
      </w:r>
      <w:r w:rsidR="009852FE">
        <w:rPr>
          <w:rFonts w:ascii="Times New Roman" w:hAnsi="Times New Roman" w:cs="Times New Roman"/>
          <w:sz w:val="24"/>
          <w:szCs w:val="24"/>
        </w:rPr>
        <w:t xml:space="preserve"> The chapter also summarises the whole research process that was undertaken in this study.</w:t>
      </w:r>
    </w:p>
    <w:p w:rsidR="006226CF" w:rsidRPr="00B70C4E" w:rsidRDefault="006226CF" w:rsidP="00B70C4E">
      <w:pPr>
        <w:pStyle w:val="Heading2"/>
        <w:spacing w:line="360" w:lineRule="auto"/>
        <w:jc w:val="both"/>
        <w:rPr>
          <w:rFonts w:ascii="Times New Roman" w:hAnsi="Times New Roman" w:cs="Times New Roman"/>
          <w:b/>
          <w:color w:val="auto"/>
          <w:sz w:val="24"/>
          <w:szCs w:val="24"/>
        </w:rPr>
      </w:pPr>
      <w:bookmarkStart w:id="102" w:name="_Toc501454745"/>
      <w:r w:rsidRPr="00B70C4E">
        <w:rPr>
          <w:rFonts w:ascii="Times New Roman" w:hAnsi="Times New Roman" w:cs="Times New Roman"/>
          <w:b/>
          <w:color w:val="auto"/>
          <w:sz w:val="24"/>
          <w:szCs w:val="24"/>
        </w:rPr>
        <w:t>5.2 SUMMARY OF THE STUDY</w:t>
      </w:r>
      <w:bookmarkEnd w:id="102"/>
    </w:p>
    <w:p w:rsidR="006226CF" w:rsidRDefault="00C227F2" w:rsidP="00A90469">
      <w:pPr>
        <w:spacing w:line="360" w:lineRule="auto"/>
        <w:jc w:val="both"/>
        <w:rPr>
          <w:rFonts w:ascii="Times New Roman" w:hAnsi="Times New Roman" w:cs="Times New Roman"/>
          <w:sz w:val="24"/>
          <w:szCs w:val="24"/>
        </w:rPr>
      </w:pPr>
      <w:r>
        <w:rPr>
          <w:rFonts w:ascii="Times New Roman" w:hAnsi="Times New Roman" w:cs="Times New Roman"/>
          <w:sz w:val="24"/>
          <w:szCs w:val="24"/>
        </w:rPr>
        <w:t>The study was based on an inquiry of hip hop culture as an expression of trauma in black communities with a specific reference to Zola community in Soweto. The reason why this community was partic</w:t>
      </w:r>
      <w:r w:rsidR="004B524F">
        <w:rPr>
          <w:rFonts w:ascii="Times New Roman" w:hAnsi="Times New Roman" w:cs="Times New Roman"/>
          <w:sz w:val="24"/>
          <w:szCs w:val="24"/>
        </w:rPr>
        <w:t xml:space="preserve">ularly chosen is because it is located in an area that was designated for black migrant labour during apartheid and as such, it was left with a mix of cultures and nationalities </w:t>
      </w:r>
      <w:r w:rsidR="0051205B">
        <w:rPr>
          <w:rFonts w:ascii="Times New Roman" w:hAnsi="Times New Roman" w:cs="Times New Roman"/>
          <w:sz w:val="24"/>
          <w:szCs w:val="24"/>
        </w:rPr>
        <w:t xml:space="preserve">as according to </w:t>
      </w:r>
      <w:proofErr w:type="spellStart"/>
      <w:r w:rsidR="0051205B">
        <w:rPr>
          <w:rFonts w:ascii="Times New Roman" w:hAnsi="Times New Roman" w:cs="Times New Roman"/>
          <w:sz w:val="24"/>
          <w:szCs w:val="24"/>
        </w:rPr>
        <w:t>Coplan</w:t>
      </w:r>
      <w:proofErr w:type="spellEnd"/>
      <w:r w:rsidR="0051205B">
        <w:rPr>
          <w:rFonts w:ascii="Times New Roman" w:hAnsi="Times New Roman" w:cs="Times New Roman"/>
          <w:sz w:val="24"/>
          <w:szCs w:val="24"/>
        </w:rPr>
        <w:t xml:space="preserve"> (2008). The study therefore was a qualitative study that looked at the artists and their expression of livelihoods in the area. </w:t>
      </w:r>
      <w:r w:rsidR="00872150">
        <w:rPr>
          <w:rFonts w:ascii="Times New Roman" w:hAnsi="Times New Roman" w:cs="Times New Roman"/>
          <w:sz w:val="24"/>
          <w:szCs w:val="24"/>
        </w:rPr>
        <w:t>This qualitative method was used because the study aimed at capturing the subjective experiences and perceptions of a selected group identity.</w:t>
      </w:r>
    </w:p>
    <w:p w:rsidR="00505CFB" w:rsidRDefault="00505CFB" w:rsidP="00A90469">
      <w:pPr>
        <w:spacing w:line="360" w:lineRule="auto"/>
        <w:jc w:val="both"/>
        <w:rPr>
          <w:rFonts w:ascii="Times New Roman" w:hAnsi="Times New Roman" w:cs="Times New Roman"/>
          <w:sz w:val="24"/>
          <w:szCs w:val="24"/>
        </w:rPr>
      </w:pPr>
      <w:r>
        <w:rPr>
          <w:rFonts w:ascii="Times New Roman" w:hAnsi="Times New Roman" w:cs="Times New Roman"/>
          <w:sz w:val="24"/>
          <w:szCs w:val="24"/>
        </w:rPr>
        <w:t>The sampling technique that was used in getting participants is the purposeful sampling which is a strategic way to select and screen f</w:t>
      </w:r>
      <w:r w:rsidR="00874307">
        <w:rPr>
          <w:rFonts w:ascii="Times New Roman" w:hAnsi="Times New Roman" w:cs="Times New Roman"/>
          <w:sz w:val="24"/>
          <w:szCs w:val="24"/>
        </w:rPr>
        <w:t xml:space="preserve">or participants. As a result, the researcher </w:t>
      </w:r>
      <w:r>
        <w:rPr>
          <w:rFonts w:ascii="Times New Roman" w:hAnsi="Times New Roman" w:cs="Times New Roman"/>
          <w:sz w:val="24"/>
          <w:szCs w:val="24"/>
        </w:rPr>
        <w:t>had to listen to the participant`s music</w:t>
      </w:r>
      <w:r w:rsidR="00BA3995">
        <w:rPr>
          <w:rFonts w:ascii="Times New Roman" w:hAnsi="Times New Roman" w:cs="Times New Roman"/>
          <w:sz w:val="24"/>
          <w:szCs w:val="24"/>
        </w:rPr>
        <w:t xml:space="preserve"> and message and find</w:t>
      </w:r>
      <w:r w:rsidR="00874307">
        <w:rPr>
          <w:rFonts w:ascii="Times New Roman" w:hAnsi="Times New Roman" w:cs="Times New Roman"/>
          <w:sz w:val="24"/>
          <w:szCs w:val="24"/>
        </w:rPr>
        <w:t xml:space="preserve"> out the relevance to the study</w:t>
      </w:r>
      <w:r w:rsidR="00586980">
        <w:rPr>
          <w:rFonts w:ascii="Times New Roman" w:hAnsi="Times New Roman" w:cs="Times New Roman"/>
          <w:sz w:val="24"/>
          <w:szCs w:val="24"/>
        </w:rPr>
        <w:t>.</w:t>
      </w:r>
      <w:r w:rsidR="006A138D">
        <w:rPr>
          <w:rFonts w:ascii="Times New Roman" w:hAnsi="Times New Roman" w:cs="Times New Roman"/>
          <w:sz w:val="24"/>
          <w:szCs w:val="24"/>
        </w:rPr>
        <w:t xml:space="preserve"> Some of the artists were contacted through social media which is also where they mostly market </w:t>
      </w:r>
      <w:r w:rsidR="006A138D">
        <w:rPr>
          <w:rFonts w:ascii="Times New Roman" w:hAnsi="Times New Roman" w:cs="Times New Roman"/>
          <w:sz w:val="24"/>
          <w:szCs w:val="24"/>
        </w:rPr>
        <w:lastRenderedPageBreak/>
        <w:t xml:space="preserve">themselves and their music. These five participants were involved </w:t>
      </w:r>
      <w:r w:rsidR="00883B4F">
        <w:rPr>
          <w:rFonts w:ascii="Times New Roman" w:hAnsi="Times New Roman" w:cs="Times New Roman"/>
          <w:sz w:val="24"/>
          <w:szCs w:val="24"/>
        </w:rPr>
        <w:t xml:space="preserve">with their consent into this </w:t>
      </w:r>
      <w:r w:rsidR="006A138D">
        <w:rPr>
          <w:rFonts w:ascii="Times New Roman" w:hAnsi="Times New Roman" w:cs="Times New Roman"/>
          <w:sz w:val="24"/>
          <w:szCs w:val="24"/>
        </w:rPr>
        <w:t>study.</w:t>
      </w:r>
    </w:p>
    <w:p w:rsidR="006A138D" w:rsidRPr="00505CFB" w:rsidRDefault="006A138D" w:rsidP="00A90469">
      <w:pPr>
        <w:spacing w:line="360" w:lineRule="auto"/>
        <w:jc w:val="both"/>
        <w:rPr>
          <w:rFonts w:ascii="Times New Roman" w:hAnsi="Times New Roman" w:cs="Times New Roman"/>
          <w:sz w:val="24"/>
          <w:szCs w:val="24"/>
        </w:rPr>
      </w:pPr>
      <w:r>
        <w:rPr>
          <w:rFonts w:ascii="Times New Roman" w:hAnsi="Times New Roman" w:cs="Times New Roman"/>
          <w:sz w:val="24"/>
          <w:szCs w:val="24"/>
        </w:rPr>
        <w:t>Th</w:t>
      </w:r>
      <w:r w:rsidR="004F7760">
        <w:rPr>
          <w:rFonts w:ascii="Times New Roman" w:hAnsi="Times New Roman" w:cs="Times New Roman"/>
          <w:sz w:val="24"/>
          <w:szCs w:val="24"/>
        </w:rPr>
        <w:t>e data collection was done in three</w:t>
      </w:r>
      <w:r>
        <w:rPr>
          <w:rFonts w:ascii="Times New Roman" w:hAnsi="Times New Roman" w:cs="Times New Roman"/>
          <w:sz w:val="24"/>
          <w:szCs w:val="24"/>
        </w:rPr>
        <w:t xml:space="preserve"> main ways namely </w:t>
      </w:r>
      <w:r w:rsidR="00BC6F35">
        <w:rPr>
          <w:rFonts w:ascii="Times New Roman" w:hAnsi="Times New Roman" w:cs="Times New Roman"/>
          <w:sz w:val="24"/>
          <w:szCs w:val="24"/>
        </w:rPr>
        <w:t>through face to face interviews</w:t>
      </w:r>
      <w:r w:rsidR="004F7760">
        <w:rPr>
          <w:rFonts w:ascii="Times New Roman" w:hAnsi="Times New Roman" w:cs="Times New Roman"/>
          <w:sz w:val="24"/>
          <w:szCs w:val="24"/>
        </w:rPr>
        <w:t>, analysis of secondary data</w:t>
      </w:r>
      <w:r w:rsidR="00BC6F35">
        <w:rPr>
          <w:rFonts w:ascii="Times New Roman" w:hAnsi="Times New Roman" w:cs="Times New Roman"/>
          <w:sz w:val="24"/>
          <w:szCs w:val="24"/>
        </w:rPr>
        <w:t xml:space="preserve"> and </w:t>
      </w:r>
      <w:r w:rsidR="004F7760">
        <w:rPr>
          <w:rFonts w:ascii="Times New Roman" w:hAnsi="Times New Roman" w:cs="Times New Roman"/>
          <w:sz w:val="24"/>
          <w:szCs w:val="24"/>
        </w:rPr>
        <w:t>participant</w:t>
      </w:r>
      <w:r w:rsidR="00BC6F35">
        <w:rPr>
          <w:rFonts w:ascii="Times New Roman" w:hAnsi="Times New Roman" w:cs="Times New Roman"/>
          <w:sz w:val="24"/>
          <w:szCs w:val="24"/>
        </w:rPr>
        <w:t xml:space="preserve"> observation</w:t>
      </w:r>
      <w:r w:rsidR="0050361B">
        <w:rPr>
          <w:rFonts w:ascii="Times New Roman" w:hAnsi="Times New Roman" w:cs="Times New Roman"/>
          <w:sz w:val="24"/>
          <w:szCs w:val="24"/>
        </w:rPr>
        <w:t xml:space="preserve"> of events, people and the community</w:t>
      </w:r>
      <w:r w:rsidR="00BC6F35">
        <w:rPr>
          <w:rFonts w:ascii="Times New Roman" w:hAnsi="Times New Roman" w:cs="Times New Roman"/>
          <w:sz w:val="24"/>
          <w:szCs w:val="24"/>
        </w:rPr>
        <w:t>. The face to face interviews as mentioned earli</w:t>
      </w:r>
      <w:r w:rsidR="0050361B">
        <w:rPr>
          <w:rFonts w:ascii="Times New Roman" w:hAnsi="Times New Roman" w:cs="Times New Roman"/>
          <w:sz w:val="24"/>
          <w:szCs w:val="24"/>
        </w:rPr>
        <w:t>er before were with the artists while the collection of ethnographic data was through diary notes.</w:t>
      </w:r>
      <w:r w:rsidR="00763CF7">
        <w:rPr>
          <w:rFonts w:ascii="Times New Roman" w:hAnsi="Times New Roman" w:cs="Times New Roman"/>
          <w:sz w:val="24"/>
          <w:szCs w:val="24"/>
        </w:rPr>
        <w:t xml:space="preserve"> </w:t>
      </w:r>
    </w:p>
    <w:p w:rsidR="006226CF" w:rsidRPr="00B70C4E" w:rsidRDefault="006226CF" w:rsidP="00B70C4E">
      <w:pPr>
        <w:pStyle w:val="Heading2"/>
        <w:spacing w:line="360" w:lineRule="auto"/>
        <w:jc w:val="both"/>
        <w:rPr>
          <w:rFonts w:ascii="Times New Roman" w:hAnsi="Times New Roman" w:cs="Times New Roman"/>
          <w:b/>
          <w:color w:val="auto"/>
          <w:sz w:val="24"/>
          <w:szCs w:val="24"/>
        </w:rPr>
      </w:pPr>
      <w:bookmarkStart w:id="103" w:name="_Toc501454746"/>
      <w:r w:rsidRPr="00B70C4E">
        <w:rPr>
          <w:rFonts w:ascii="Times New Roman" w:hAnsi="Times New Roman" w:cs="Times New Roman"/>
          <w:b/>
          <w:color w:val="auto"/>
          <w:sz w:val="24"/>
          <w:szCs w:val="24"/>
        </w:rPr>
        <w:t>5.3 MAIN FINDINGS</w:t>
      </w:r>
      <w:bookmarkEnd w:id="103"/>
    </w:p>
    <w:p w:rsidR="00B3565B" w:rsidRDefault="00763CF7" w:rsidP="00A90469">
      <w:pPr>
        <w:spacing w:line="360" w:lineRule="auto"/>
        <w:jc w:val="both"/>
        <w:rPr>
          <w:rFonts w:ascii="Times New Roman" w:hAnsi="Times New Roman" w:cs="Times New Roman"/>
          <w:sz w:val="24"/>
          <w:szCs w:val="24"/>
        </w:rPr>
      </w:pPr>
      <w:r w:rsidRPr="00763CF7">
        <w:rPr>
          <w:rFonts w:ascii="Times New Roman" w:hAnsi="Times New Roman" w:cs="Times New Roman"/>
          <w:sz w:val="24"/>
          <w:szCs w:val="24"/>
        </w:rPr>
        <w:t>There were</w:t>
      </w:r>
      <w:r>
        <w:rPr>
          <w:rFonts w:ascii="Times New Roman" w:hAnsi="Times New Roman" w:cs="Times New Roman"/>
          <w:sz w:val="24"/>
          <w:szCs w:val="24"/>
        </w:rPr>
        <w:t xml:space="preserve"> several findings that came from this study which were outstanding throughout the conduction of this study. It is also important to note that from this study, answers to research q</w:t>
      </w:r>
      <w:r w:rsidR="00533E3F">
        <w:rPr>
          <w:rFonts w:ascii="Times New Roman" w:hAnsi="Times New Roman" w:cs="Times New Roman"/>
          <w:sz w:val="24"/>
          <w:szCs w:val="24"/>
        </w:rPr>
        <w:t>uestions were not always</w:t>
      </w:r>
      <w:r>
        <w:rPr>
          <w:rFonts w:ascii="Times New Roman" w:hAnsi="Times New Roman" w:cs="Times New Roman"/>
          <w:sz w:val="24"/>
          <w:szCs w:val="24"/>
        </w:rPr>
        <w:t xml:space="preserve"> clear cut and as such there wer</w:t>
      </w:r>
      <w:r w:rsidR="00533E3F">
        <w:rPr>
          <w:rFonts w:ascii="Times New Roman" w:hAnsi="Times New Roman" w:cs="Times New Roman"/>
          <w:sz w:val="24"/>
          <w:szCs w:val="24"/>
        </w:rPr>
        <w:t>e few contradictions that were worth mentioning.</w:t>
      </w:r>
      <w:r w:rsidR="00CE7166">
        <w:rPr>
          <w:rFonts w:ascii="Times New Roman" w:hAnsi="Times New Roman" w:cs="Times New Roman"/>
          <w:sz w:val="24"/>
          <w:szCs w:val="24"/>
        </w:rPr>
        <w:t xml:space="preserve"> It was also shown that there very little intervention an understanding of the magnitude of trauma in these communities. Social workers along with other multi-disciplinary </w:t>
      </w:r>
      <w:r w:rsidR="004F7760">
        <w:rPr>
          <w:rFonts w:ascii="Times New Roman" w:hAnsi="Times New Roman" w:cs="Times New Roman"/>
          <w:sz w:val="24"/>
          <w:szCs w:val="24"/>
        </w:rPr>
        <w:t>mental health professionals</w:t>
      </w:r>
      <w:r w:rsidR="00CE7166">
        <w:rPr>
          <w:rFonts w:ascii="Times New Roman" w:hAnsi="Times New Roman" w:cs="Times New Roman"/>
          <w:sz w:val="24"/>
          <w:szCs w:val="24"/>
        </w:rPr>
        <w:t xml:space="preserve"> need to approach this cultural phenomenon with clear understanding before attending to </w:t>
      </w:r>
      <w:r w:rsidR="004F7760">
        <w:rPr>
          <w:rFonts w:ascii="Times New Roman" w:hAnsi="Times New Roman" w:cs="Times New Roman"/>
          <w:sz w:val="24"/>
          <w:szCs w:val="24"/>
        </w:rPr>
        <w:t>other</w:t>
      </w:r>
      <w:r w:rsidR="00CE7166">
        <w:rPr>
          <w:rFonts w:ascii="Times New Roman" w:hAnsi="Times New Roman" w:cs="Times New Roman"/>
          <w:sz w:val="24"/>
          <w:szCs w:val="24"/>
        </w:rPr>
        <w:t xml:space="preserve"> </w:t>
      </w:r>
      <w:r w:rsidR="00387720">
        <w:rPr>
          <w:rFonts w:ascii="Times New Roman" w:hAnsi="Times New Roman" w:cs="Times New Roman"/>
          <w:sz w:val="24"/>
          <w:szCs w:val="24"/>
        </w:rPr>
        <w:t xml:space="preserve">health </w:t>
      </w:r>
      <w:r w:rsidR="00CE7166">
        <w:rPr>
          <w:rFonts w:ascii="Times New Roman" w:hAnsi="Times New Roman" w:cs="Times New Roman"/>
          <w:sz w:val="24"/>
          <w:szCs w:val="24"/>
        </w:rPr>
        <w:t>needs.</w:t>
      </w:r>
      <w:r w:rsidR="00B114D8">
        <w:rPr>
          <w:rFonts w:ascii="Times New Roman" w:hAnsi="Times New Roman" w:cs="Times New Roman"/>
          <w:sz w:val="24"/>
          <w:szCs w:val="24"/>
        </w:rPr>
        <w:t xml:space="preserve"> </w:t>
      </w:r>
    </w:p>
    <w:p w:rsidR="00DA232A" w:rsidRDefault="00B114D8" w:rsidP="00A90469">
      <w:pPr>
        <w:spacing w:line="360" w:lineRule="auto"/>
        <w:jc w:val="both"/>
        <w:rPr>
          <w:rFonts w:ascii="Times New Roman" w:hAnsi="Times New Roman" w:cs="Times New Roman"/>
          <w:sz w:val="24"/>
          <w:szCs w:val="24"/>
        </w:rPr>
      </w:pPr>
      <w:r>
        <w:rPr>
          <w:rFonts w:ascii="Times New Roman" w:hAnsi="Times New Roman" w:cs="Times New Roman"/>
          <w:sz w:val="24"/>
          <w:szCs w:val="24"/>
        </w:rPr>
        <w:t>Hip hop culture in the context of the community of Zola works with two main specific frameworks. Firstly, hip hop culture works as a collective youth identity of the communities which is marked by a shared unique fashion, language, music and geographical location. Secondly</w:t>
      </w:r>
      <w:r w:rsidR="007B035C">
        <w:rPr>
          <w:rFonts w:ascii="Times New Roman" w:hAnsi="Times New Roman" w:cs="Times New Roman"/>
          <w:sz w:val="24"/>
          <w:szCs w:val="24"/>
        </w:rPr>
        <w:t xml:space="preserve">, hip hop culture </w:t>
      </w:r>
      <w:r>
        <w:rPr>
          <w:rFonts w:ascii="Times New Roman" w:hAnsi="Times New Roman" w:cs="Times New Roman"/>
          <w:sz w:val="24"/>
          <w:szCs w:val="24"/>
        </w:rPr>
        <w:t>speak</w:t>
      </w:r>
      <w:r w:rsidR="007B035C">
        <w:rPr>
          <w:rFonts w:ascii="Times New Roman" w:hAnsi="Times New Roman" w:cs="Times New Roman"/>
          <w:sz w:val="24"/>
          <w:szCs w:val="24"/>
        </w:rPr>
        <w:t>s</w:t>
      </w:r>
      <w:r>
        <w:rPr>
          <w:rFonts w:ascii="Times New Roman" w:hAnsi="Times New Roman" w:cs="Times New Roman"/>
          <w:sz w:val="24"/>
          <w:szCs w:val="24"/>
        </w:rPr>
        <w:t xml:space="preserve"> and express</w:t>
      </w:r>
      <w:r w:rsidR="007B035C">
        <w:rPr>
          <w:rFonts w:ascii="Times New Roman" w:hAnsi="Times New Roman" w:cs="Times New Roman"/>
          <w:sz w:val="24"/>
          <w:szCs w:val="24"/>
        </w:rPr>
        <w:t>es</w:t>
      </w:r>
      <w:r>
        <w:rPr>
          <w:rFonts w:ascii="Times New Roman" w:hAnsi="Times New Roman" w:cs="Times New Roman"/>
          <w:sz w:val="24"/>
          <w:szCs w:val="24"/>
        </w:rPr>
        <w:t xml:space="preserve"> some of the historical and on-going</w:t>
      </w:r>
      <w:r w:rsidR="00136C4C">
        <w:rPr>
          <w:rFonts w:ascii="Times New Roman" w:hAnsi="Times New Roman" w:cs="Times New Roman"/>
          <w:sz w:val="24"/>
          <w:szCs w:val="24"/>
        </w:rPr>
        <w:t xml:space="preserve"> traumatizing</w:t>
      </w:r>
      <w:r>
        <w:rPr>
          <w:rFonts w:ascii="Times New Roman" w:hAnsi="Times New Roman" w:cs="Times New Roman"/>
          <w:sz w:val="24"/>
          <w:szCs w:val="24"/>
        </w:rPr>
        <w:t xml:space="preserve"> experiences</w:t>
      </w:r>
      <w:r w:rsidR="007B035C">
        <w:rPr>
          <w:rFonts w:ascii="Times New Roman" w:hAnsi="Times New Roman" w:cs="Times New Roman"/>
          <w:sz w:val="24"/>
          <w:szCs w:val="24"/>
        </w:rPr>
        <w:t xml:space="preserve">. The culture </w:t>
      </w:r>
      <w:r w:rsidR="00E37804">
        <w:rPr>
          <w:rFonts w:ascii="Times New Roman" w:hAnsi="Times New Roman" w:cs="Times New Roman"/>
          <w:sz w:val="24"/>
          <w:szCs w:val="24"/>
        </w:rPr>
        <w:t>can be</w:t>
      </w:r>
      <w:r w:rsidR="007B035C">
        <w:rPr>
          <w:rFonts w:ascii="Times New Roman" w:hAnsi="Times New Roman" w:cs="Times New Roman"/>
          <w:sz w:val="24"/>
          <w:szCs w:val="24"/>
        </w:rPr>
        <w:t xml:space="preserve"> understood as a collective identity of marginal</w:t>
      </w:r>
      <w:r w:rsidR="00B23D5D">
        <w:rPr>
          <w:rFonts w:ascii="Times New Roman" w:hAnsi="Times New Roman" w:cs="Times New Roman"/>
          <w:sz w:val="24"/>
          <w:szCs w:val="24"/>
        </w:rPr>
        <w:t>ised communities that are reacting to the social injustices that have affected their way of living.</w:t>
      </w:r>
    </w:p>
    <w:p w:rsidR="00E37804" w:rsidRDefault="00B23D5D" w:rsidP="00A90469">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val="en-ZA" w:eastAsia="en-ZA"/>
        </w:rPr>
        <w:lastRenderedPageBreak/>
        <w:drawing>
          <wp:inline distT="0" distB="0" distL="0" distR="0">
            <wp:extent cx="5981700" cy="3028950"/>
            <wp:effectExtent l="0" t="57150" r="0" b="38100"/>
            <wp:docPr id="11" name="Diagram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rsidR="002B0F26" w:rsidRPr="000F429F" w:rsidRDefault="006A3866" w:rsidP="00A90469">
      <w:pPr>
        <w:spacing w:line="360" w:lineRule="auto"/>
        <w:jc w:val="both"/>
        <w:rPr>
          <w:rFonts w:ascii="Times New Roman" w:hAnsi="Times New Roman" w:cs="Times New Roman"/>
          <w:i/>
          <w:sz w:val="24"/>
          <w:szCs w:val="24"/>
        </w:rPr>
      </w:pPr>
      <w:r>
        <w:rPr>
          <w:rFonts w:ascii="Times New Roman" w:hAnsi="Times New Roman" w:cs="Times New Roman"/>
          <w:i/>
          <w:sz w:val="24"/>
          <w:szCs w:val="24"/>
        </w:rPr>
        <w:t>Figure 5.1:</w:t>
      </w:r>
      <w:r w:rsidR="002B0F26" w:rsidRPr="000F429F">
        <w:rPr>
          <w:rFonts w:ascii="Times New Roman" w:hAnsi="Times New Roman" w:cs="Times New Roman"/>
          <w:i/>
          <w:sz w:val="24"/>
          <w:szCs w:val="24"/>
        </w:rPr>
        <w:t xml:space="preserve"> Shows</w:t>
      </w:r>
      <w:r w:rsidR="000F429F" w:rsidRPr="000F429F">
        <w:rPr>
          <w:rFonts w:ascii="Times New Roman" w:hAnsi="Times New Roman" w:cs="Times New Roman"/>
          <w:i/>
          <w:sz w:val="24"/>
          <w:szCs w:val="24"/>
        </w:rPr>
        <w:t xml:space="preserve"> a summary of findings from the study and the themes from each framework.</w:t>
      </w:r>
    </w:p>
    <w:p w:rsidR="00E572C7" w:rsidRPr="00B70C4E" w:rsidRDefault="00B2250D" w:rsidP="00B70C4E">
      <w:pPr>
        <w:pStyle w:val="Heading3"/>
        <w:spacing w:line="360" w:lineRule="auto"/>
        <w:jc w:val="both"/>
        <w:rPr>
          <w:rFonts w:ascii="Times New Roman" w:hAnsi="Times New Roman" w:cs="Times New Roman"/>
          <w:b/>
          <w:i/>
          <w:color w:val="auto"/>
        </w:rPr>
      </w:pPr>
      <w:bookmarkStart w:id="104" w:name="_Toc501454747"/>
      <w:r w:rsidRPr="00B70C4E">
        <w:rPr>
          <w:rFonts w:ascii="Times New Roman" w:hAnsi="Times New Roman" w:cs="Times New Roman"/>
          <w:b/>
          <w:i/>
          <w:color w:val="auto"/>
        </w:rPr>
        <w:t xml:space="preserve">5.3.1 </w:t>
      </w:r>
      <w:r w:rsidR="00E572C7" w:rsidRPr="00B70C4E">
        <w:rPr>
          <w:rFonts w:ascii="Times New Roman" w:hAnsi="Times New Roman" w:cs="Times New Roman"/>
          <w:b/>
          <w:i/>
          <w:color w:val="auto"/>
        </w:rPr>
        <w:t>Hip hop</w:t>
      </w:r>
      <w:r w:rsidR="00726F01" w:rsidRPr="00B70C4E">
        <w:rPr>
          <w:rFonts w:ascii="Times New Roman" w:hAnsi="Times New Roman" w:cs="Times New Roman"/>
          <w:b/>
          <w:i/>
          <w:color w:val="auto"/>
        </w:rPr>
        <w:t xml:space="preserve"> culture</w:t>
      </w:r>
      <w:r w:rsidR="00E572C7" w:rsidRPr="00B70C4E">
        <w:rPr>
          <w:rFonts w:ascii="Times New Roman" w:hAnsi="Times New Roman" w:cs="Times New Roman"/>
          <w:b/>
          <w:i/>
          <w:color w:val="auto"/>
        </w:rPr>
        <w:t xml:space="preserve"> </w:t>
      </w:r>
      <w:r w:rsidR="0081051E" w:rsidRPr="00B70C4E">
        <w:rPr>
          <w:rFonts w:ascii="Times New Roman" w:hAnsi="Times New Roman" w:cs="Times New Roman"/>
          <w:b/>
          <w:i/>
          <w:color w:val="auto"/>
        </w:rPr>
        <w:t>speaks about</w:t>
      </w:r>
      <w:r w:rsidR="00C33049" w:rsidRPr="00B70C4E">
        <w:rPr>
          <w:rFonts w:ascii="Times New Roman" w:hAnsi="Times New Roman" w:cs="Times New Roman"/>
          <w:b/>
          <w:i/>
          <w:color w:val="auto"/>
        </w:rPr>
        <w:t xml:space="preserve"> traumatic</w:t>
      </w:r>
      <w:r w:rsidR="003878E2" w:rsidRPr="00B70C4E">
        <w:rPr>
          <w:rFonts w:ascii="Times New Roman" w:hAnsi="Times New Roman" w:cs="Times New Roman"/>
          <w:b/>
          <w:i/>
          <w:color w:val="auto"/>
        </w:rPr>
        <w:t xml:space="preserve"> stress and it can also be used to understand</w:t>
      </w:r>
      <w:r w:rsidR="00726F01" w:rsidRPr="00B70C4E">
        <w:rPr>
          <w:rFonts w:ascii="Times New Roman" w:hAnsi="Times New Roman" w:cs="Times New Roman"/>
          <w:b/>
          <w:i/>
          <w:color w:val="auto"/>
        </w:rPr>
        <w:t xml:space="preserve"> the</w:t>
      </w:r>
      <w:r w:rsidR="003878E2" w:rsidRPr="00B70C4E">
        <w:rPr>
          <w:rFonts w:ascii="Times New Roman" w:hAnsi="Times New Roman" w:cs="Times New Roman"/>
          <w:b/>
          <w:i/>
          <w:color w:val="auto"/>
        </w:rPr>
        <w:t xml:space="preserve"> collective experiences of black communities</w:t>
      </w:r>
      <w:bookmarkEnd w:id="104"/>
    </w:p>
    <w:p w:rsidR="006E11DE" w:rsidRPr="00B73898" w:rsidRDefault="00EC3911" w:rsidP="00B7389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issues expressed in hip hop music have never been short of some form of black struggle and what it takes to stay in these communities. The </w:t>
      </w:r>
      <w:r w:rsidR="00FB75BC">
        <w:rPr>
          <w:rFonts w:ascii="Times New Roman" w:hAnsi="Times New Roman" w:cs="Times New Roman"/>
          <w:sz w:val="24"/>
          <w:szCs w:val="24"/>
        </w:rPr>
        <w:t xml:space="preserve">trauma of multiple losses and day to day violence are exacerbated by the rampant poverty in these communities. These unspoken truths are collectively experienced by the general public </w:t>
      </w:r>
      <w:r w:rsidR="0081051E">
        <w:rPr>
          <w:rFonts w:ascii="Times New Roman" w:hAnsi="Times New Roman" w:cs="Times New Roman"/>
          <w:sz w:val="24"/>
          <w:szCs w:val="24"/>
        </w:rPr>
        <w:t>which make</w:t>
      </w:r>
      <w:r w:rsidR="00142B82">
        <w:rPr>
          <w:rFonts w:ascii="Times New Roman" w:hAnsi="Times New Roman" w:cs="Times New Roman"/>
          <w:sz w:val="24"/>
          <w:szCs w:val="24"/>
        </w:rPr>
        <w:t xml:space="preserve"> hip hop culture so widely accepted and followed. </w:t>
      </w:r>
      <w:r w:rsidR="00D7460C">
        <w:rPr>
          <w:rFonts w:ascii="Times New Roman" w:hAnsi="Times New Roman" w:cs="Times New Roman"/>
          <w:sz w:val="24"/>
          <w:szCs w:val="24"/>
        </w:rPr>
        <w:t xml:space="preserve">An associate professor at the Texas state university, Raphael Travis </w:t>
      </w:r>
      <w:r w:rsidR="00714E61">
        <w:rPr>
          <w:rFonts w:ascii="Times New Roman" w:hAnsi="Times New Roman" w:cs="Times New Roman"/>
          <w:sz w:val="24"/>
          <w:szCs w:val="24"/>
        </w:rPr>
        <w:t xml:space="preserve">(2015) </w:t>
      </w:r>
      <w:r w:rsidR="00D7460C">
        <w:rPr>
          <w:rFonts w:ascii="Times New Roman" w:hAnsi="Times New Roman" w:cs="Times New Roman"/>
          <w:sz w:val="24"/>
          <w:szCs w:val="24"/>
        </w:rPr>
        <w:t xml:space="preserve">argues that one of the reasons why hip hop is so popular among the black youth is that </w:t>
      </w:r>
      <w:r w:rsidR="0032055D">
        <w:rPr>
          <w:rFonts w:ascii="Times New Roman" w:hAnsi="Times New Roman" w:cs="Times New Roman"/>
          <w:sz w:val="24"/>
          <w:szCs w:val="24"/>
        </w:rPr>
        <w:t xml:space="preserve">it is able to touch on their feelings of despair, reflect on their experiences and express their pain. </w:t>
      </w:r>
      <w:r w:rsidR="00496E24">
        <w:rPr>
          <w:rFonts w:ascii="Times New Roman" w:hAnsi="Times New Roman" w:cs="Times New Roman"/>
          <w:sz w:val="24"/>
          <w:szCs w:val="24"/>
        </w:rPr>
        <w:t>The music acts as a cathartic way of narrating traumatic experiences and this can be the only way these community members can ever speak and be listened to by people who understand.</w:t>
      </w:r>
      <w:r w:rsidR="00D95799">
        <w:rPr>
          <w:rFonts w:ascii="Times New Roman" w:hAnsi="Times New Roman" w:cs="Times New Roman"/>
          <w:sz w:val="24"/>
          <w:szCs w:val="24"/>
        </w:rPr>
        <w:t xml:space="preserve"> The common references to drugs and substance abuse is </w:t>
      </w:r>
      <w:r w:rsidR="00201F9B">
        <w:rPr>
          <w:rFonts w:ascii="Times New Roman" w:hAnsi="Times New Roman" w:cs="Times New Roman"/>
          <w:sz w:val="24"/>
          <w:szCs w:val="24"/>
        </w:rPr>
        <w:t>a coping mechanism of the experiences they go through on almost a daily basis especially realising that there might be no hope of either changing the environment or the situation.</w:t>
      </w:r>
      <w:r w:rsidR="007466CE">
        <w:rPr>
          <w:rFonts w:ascii="Times New Roman" w:hAnsi="Times New Roman" w:cs="Times New Roman"/>
          <w:sz w:val="24"/>
          <w:szCs w:val="24"/>
        </w:rPr>
        <w:t xml:space="preserve"> Lastly, the violence or the threat of violence serves as a defence mechanism that </w:t>
      </w:r>
      <w:r w:rsidR="00B3565B">
        <w:rPr>
          <w:rFonts w:ascii="Times New Roman" w:hAnsi="Times New Roman" w:cs="Times New Roman"/>
          <w:sz w:val="24"/>
          <w:szCs w:val="24"/>
        </w:rPr>
        <w:t xml:space="preserve">keeps them </w:t>
      </w:r>
      <w:proofErr w:type="spellStart"/>
      <w:r w:rsidR="00B3565B">
        <w:rPr>
          <w:rFonts w:ascii="Times New Roman" w:hAnsi="Times New Roman" w:cs="Times New Roman"/>
          <w:sz w:val="24"/>
          <w:szCs w:val="24"/>
        </w:rPr>
        <w:t>hypervigilant</w:t>
      </w:r>
      <w:proofErr w:type="spellEnd"/>
      <w:r w:rsidR="00B3565B">
        <w:rPr>
          <w:rFonts w:ascii="Times New Roman" w:hAnsi="Times New Roman" w:cs="Times New Roman"/>
          <w:sz w:val="24"/>
          <w:szCs w:val="24"/>
        </w:rPr>
        <w:t xml:space="preserve"> against both internal and external threats. What we see and hear then becomes people who sell their pain and experiences </w:t>
      </w:r>
      <w:r w:rsidR="00F6629D">
        <w:rPr>
          <w:rFonts w:ascii="Times New Roman" w:hAnsi="Times New Roman" w:cs="Times New Roman"/>
          <w:sz w:val="24"/>
          <w:szCs w:val="24"/>
        </w:rPr>
        <w:t>in mass media in interesting and artistic ways.</w:t>
      </w:r>
    </w:p>
    <w:p w:rsidR="00533E3F" w:rsidRPr="00B70C4E" w:rsidRDefault="00B2250D" w:rsidP="00AB22DC">
      <w:pPr>
        <w:pStyle w:val="Heading3"/>
        <w:spacing w:line="360" w:lineRule="auto"/>
        <w:rPr>
          <w:rFonts w:ascii="Times New Roman" w:hAnsi="Times New Roman" w:cs="Times New Roman"/>
          <w:b/>
          <w:i/>
          <w:color w:val="auto"/>
        </w:rPr>
      </w:pPr>
      <w:bookmarkStart w:id="105" w:name="_Toc501454748"/>
      <w:r w:rsidRPr="00B70C4E">
        <w:rPr>
          <w:rFonts w:ascii="Times New Roman" w:hAnsi="Times New Roman" w:cs="Times New Roman"/>
          <w:b/>
          <w:i/>
          <w:color w:val="auto"/>
        </w:rPr>
        <w:lastRenderedPageBreak/>
        <w:t xml:space="preserve">5.3.2 </w:t>
      </w:r>
      <w:r w:rsidR="00C072F0" w:rsidRPr="00B70C4E">
        <w:rPr>
          <w:rFonts w:ascii="Times New Roman" w:hAnsi="Times New Roman" w:cs="Times New Roman"/>
          <w:b/>
          <w:i/>
          <w:color w:val="auto"/>
        </w:rPr>
        <w:t xml:space="preserve">Hip hop artists </w:t>
      </w:r>
      <w:r w:rsidR="00640F88" w:rsidRPr="00B70C4E">
        <w:rPr>
          <w:rFonts w:ascii="Times New Roman" w:hAnsi="Times New Roman" w:cs="Times New Roman"/>
          <w:b/>
          <w:i/>
          <w:color w:val="auto"/>
        </w:rPr>
        <w:t>through</w:t>
      </w:r>
      <w:r w:rsidR="00286F71" w:rsidRPr="00B70C4E">
        <w:rPr>
          <w:rFonts w:ascii="Times New Roman" w:hAnsi="Times New Roman" w:cs="Times New Roman"/>
          <w:b/>
          <w:i/>
          <w:color w:val="auto"/>
        </w:rPr>
        <w:t xml:space="preserve"> their music </w:t>
      </w:r>
      <w:r w:rsidR="00C072F0" w:rsidRPr="00B70C4E">
        <w:rPr>
          <w:rFonts w:ascii="Times New Roman" w:hAnsi="Times New Roman" w:cs="Times New Roman"/>
          <w:b/>
          <w:i/>
          <w:color w:val="auto"/>
        </w:rPr>
        <w:t>both reinforce and reject the</w:t>
      </w:r>
      <w:r w:rsidR="00E33AA4" w:rsidRPr="00B70C4E">
        <w:rPr>
          <w:rFonts w:ascii="Times New Roman" w:hAnsi="Times New Roman" w:cs="Times New Roman"/>
          <w:b/>
          <w:i/>
          <w:color w:val="auto"/>
        </w:rPr>
        <w:t xml:space="preserve"> ster</w:t>
      </w:r>
      <w:r w:rsidR="00640F88" w:rsidRPr="00B70C4E">
        <w:rPr>
          <w:rFonts w:ascii="Times New Roman" w:hAnsi="Times New Roman" w:cs="Times New Roman"/>
          <w:b/>
          <w:i/>
          <w:color w:val="auto"/>
        </w:rPr>
        <w:t>eotypes around their cultural</w:t>
      </w:r>
      <w:r w:rsidR="00C072F0" w:rsidRPr="00B70C4E">
        <w:rPr>
          <w:rFonts w:ascii="Times New Roman" w:hAnsi="Times New Roman" w:cs="Times New Roman"/>
          <w:b/>
          <w:i/>
          <w:color w:val="auto"/>
        </w:rPr>
        <w:t xml:space="preserve"> identity</w:t>
      </w:r>
      <w:bookmarkEnd w:id="105"/>
    </w:p>
    <w:p w:rsidR="00414DFB" w:rsidRPr="00414DFB" w:rsidRDefault="00414DFB" w:rsidP="00414DFB">
      <w:pPr>
        <w:spacing w:line="360" w:lineRule="auto"/>
        <w:jc w:val="both"/>
        <w:rPr>
          <w:rFonts w:ascii="Times New Roman" w:hAnsi="Times New Roman" w:cs="Times New Roman"/>
          <w:sz w:val="24"/>
          <w:szCs w:val="24"/>
        </w:rPr>
      </w:pPr>
      <w:r>
        <w:rPr>
          <w:rFonts w:ascii="Times New Roman" w:hAnsi="Times New Roman" w:cs="Times New Roman"/>
          <w:sz w:val="24"/>
          <w:szCs w:val="24"/>
        </w:rPr>
        <w:t>In the music that I have quoted and used in this study, there is a double persona in the way artists present their narratives in music. One of them is by expressing their pain of having endured the time they grew up in their community for such a long time</w:t>
      </w:r>
      <w:r w:rsidR="00A47714">
        <w:rPr>
          <w:rFonts w:ascii="Times New Roman" w:hAnsi="Times New Roman" w:cs="Times New Roman"/>
          <w:sz w:val="24"/>
          <w:szCs w:val="24"/>
        </w:rPr>
        <w:t xml:space="preserve"> and the second being the flamboyant appeal with expensive objects surrounding them.</w:t>
      </w:r>
      <w:r w:rsidR="00393B78">
        <w:rPr>
          <w:rFonts w:ascii="Times New Roman" w:hAnsi="Times New Roman" w:cs="Times New Roman"/>
          <w:sz w:val="24"/>
          <w:szCs w:val="24"/>
        </w:rPr>
        <w:t xml:space="preserve"> The media and their use of social media to spread their music is one of the most powerful tools to transmit cultural information. This becomes the division between </w:t>
      </w:r>
      <w:r w:rsidR="00C03271">
        <w:rPr>
          <w:rFonts w:ascii="Times New Roman" w:hAnsi="Times New Roman" w:cs="Times New Roman"/>
          <w:sz w:val="24"/>
          <w:szCs w:val="24"/>
        </w:rPr>
        <w:t>conscious</w:t>
      </w:r>
      <w:r w:rsidR="00393B78">
        <w:rPr>
          <w:rFonts w:ascii="Times New Roman" w:hAnsi="Times New Roman" w:cs="Times New Roman"/>
          <w:sz w:val="24"/>
          <w:szCs w:val="24"/>
        </w:rPr>
        <w:t xml:space="preserve"> and non-conscious hip hop music that is the meaning that accompanies the </w:t>
      </w:r>
      <w:r w:rsidR="00C03271">
        <w:rPr>
          <w:rFonts w:ascii="Times New Roman" w:hAnsi="Times New Roman" w:cs="Times New Roman"/>
          <w:sz w:val="24"/>
          <w:szCs w:val="24"/>
        </w:rPr>
        <w:t xml:space="preserve">performance. The conscious hip hop artists assume that blackness is heavily stereotyped as the ungovernable, violent and undeserving individuals of society and they make occasional references to these stereotypes and prejudice in music. On the other hand, non-conscious music brings the notion of the seemingly successful black man who can afford almost anything and is not suffering at all. </w:t>
      </w:r>
      <w:r w:rsidR="00AC5F5A">
        <w:rPr>
          <w:rFonts w:ascii="Times New Roman" w:hAnsi="Times New Roman" w:cs="Times New Roman"/>
          <w:sz w:val="24"/>
          <w:szCs w:val="24"/>
        </w:rPr>
        <w:t>However, conscious</w:t>
      </w:r>
      <w:r w:rsidR="00D04E52">
        <w:rPr>
          <w:rFonts w:ascii="Times New Roman" w:hAnsi="Times New Roman" w:cs="Times New Roman"/>
          <w:sz w:val="24"/>
          <w:szCs w:val="24"/>
        </w:rPr>
        <w:t xml:space="preserve"> hip hop</w:t>
      </w:r>
      <w:r w:rsidR="00AC5F5A">
        <w:rPr>
          <w:rFonts w:ascii="Times New Roman" w:hAnsi="Times New Roman" w:cs="Times New Roman"/>
          <w:sz w:val="24"/>
          <w:szCs w:val="24"/>
        </w:rPr>
        <w:t xml:space="preserve"> music does not exp</w:t>
      </w:r>
      <w:r w:rsidR="0081051E">
        <w:rPr>
          <w:rFonts w:ascii="Times New Roman" w:hAnsi="Times New Roman" w:cs="Times New Roman"/>
          <w:sz w:val="24"/>
          <w:szCs w:val="24"/>
        </w:rPr>
        <w:t>lain</w:t>
      </w:r>
      <w:r w:rsidR="00D04E52">
        <w:rPr>
          <w:rFonts w:ascii="Times New Roman" w:hAnsi="Times New Roman" w:cs="Times New Roman"/>
          <w:sz w:val="24"/>
          <w:szCs w:val="24"/>
        </w:rPr>
        <w:t xml:space="preserve"> </w:t>
      </w:r>
      <w:r w:rsidR="0081051E">
        <w:rPr>
          <w:rFonts w:ascii="Times New Roman" w:hAnsi="Times New Roman" w:cs="Times New Roman"/>
          <w:sz w:val="24"/>
          <w:szCs w:val="24"/>
        </w:rPr>
        <w:t>the resilience of some</w:t>
      </w:r>
      <w:r w:rsidR="00D04E52">
        <w:rPr>
          <w:rFonts w:ascii="Times New Roman" w:hAnsi="Times New Roman" w:cs="Times New Roman"/>
          <w:sz w:val="24"/>
          <w:szCs w:val="24"/>
        </w:rPr>
        <w:t xml:space="preserve"> individuals who are functional in the same environment</w:t>
      </w:r>
      <w:r w:rsidR="0081051E">
        <w:rPr>
          <w:rFonts w:ascii="Times New Roman" w:hAnsi="Times New Roman" w:cs="Times New Roman"/>
          <w:sz w:val="24"/>
          <w:szCs w:val="24"/>
        </w:rPr>
        <w:t xml:space="preserve"> as those who are not</w:t>
      </w:r>
      <w:r w:rsidR="00D04E52">
        <w:rPr>
          <w:rFonts w:ascii="Times New Roman" w:hAnsi="Times New Roman" w:cs="Times New Roman"/>
          <w:sz w:val="24"/>
          <w:szCs w:val="24"/>
        </w:rPr>
        <w:t xml:space="preserve">. This is because labelling themselves as victims sometimes robs them of the power to be proactive in changing their situations. The non-conscious hip hop music </w:t>
      </w:r>
      <w:r w:rsidR="00571DED">
        <w:rPr>
          <w:rFonts w:ascii="Times New Roman" w:hAnsi="Times New Roman" w:cs="Times New Roman"/>
          <w:sz w:val="24"/>
          <w:szCs w:val="24"/>
        </w:rPr>
        <w:t>has messages of glorifying</w:t>
      </w:r>
      <w:r w:rsidR="00D04E52">
        <w:rPr>
          <w:rFonts w:ascii="Times New Roman" w:hAnsi="Times New Roman" w:cs="Times New Roman"/>
          <w:sz w:val="24"/>
          <w:szCs w:val="24"/>
        </w:rPr>
        <w:t xml:space="preserve"> guns, violence and misogyny</w:t>
      </w:r>
      <w:r w:rsidR="00571DED">
        <w:rPr>
          <w:rFonts w:ascii="Times New Roman" w:hAnsi="Times New Roman" w:cs="Times New Roman"/>
          <w:sz w:val="24"/>
          <w:szCs w:val="24"/>
        </w:rPr>
        <w:t>. These messages can at times</w:t>
      </w:r>
      <w:r w:rsidR="00D04E52">
        <w:rPr>
          <w:rFonts w:ascii="Times New Roman" w:hAnsi="Times New Roman" w:cs="Times New Roman"/>
          <w:sz w:val="24"/>
          <w:szCs w:val="24"/>
        </w:rPr>
        <w:t xml:space="preserve"> feed into attitudes that justify prejudice and discrimination against them. </w:t>
      </w:r>
      <w:r w:rsidR="00B0556E">
        <w:rPr>
          <w:rFonts w:ascii="Times New Roman" w:hAnsi="Times New Roman" w:cs="Times New Roman"/>
          <w:sz w:val="24"/>
          <w:szCs w:val="24"/>
        </w:rPr>
        <w:t>Armstrong (1993) explains that the rhetoric of violence</w:t>
      </w:r>
      <w:r w:rsidR="007A2F51">
        <w:rPr>
          <w:rFonts w:ascii="Times New Roman" w:hAnsi="Times New Roman" w:cs="Times New Roman"/>
          <w:sz w:val="24"/>
          <w:szCs w:val="24"/>
        </w:rPr>
        <w:t xml:space="preserve"> in rap music strongly feeds a perception of the artists as dangerous in real life more than it being just a ritual of performance. </w:t>
      </w:r>
      <w:r w:rsidR="00D04E52">
        <w:rPr>
          <w:rFonts w:ascii="Times New Roman" w:hAnsi="Times New Roman" w:cs="Times New Roman"/>
          <w:sz w:val="24"/>
          <w:szCs w:val="24"/>
        </w:rPr>
        <w:t>This paradox is an occurrence that is simultaneous and always the conversation within hip hop cu</w:t>
      </w:r>
      <w:r w:rsidR="00B0556E">
        <w:rPr>
          <w:rFonts w:ascii="Times New Roman" w:hAnsi="Times New Roman" w:cs="Times New Roman"/>
          <w:sz w:val="24"/>
          <w:szCs w:val="24"/>
        </w:rPr>
        <w:t>l</w:t>
      </w:r>
      <w:r w:rsidR="00D04E52">
        <w:rPr>
          <w:rFonts w:ascii="Times New Roman" w:hAnsi="Times New Roman" w:cs="Times New Roman"/>
          <w:sz w:val="24"/>
          <w:szCs w:val="24"/>
        </w:rPr>
        <w:t>ture.</w:t>
      </w:r>
    </w:p>
    <w:p w:rsidR="00C072F0" w:rsidRPr="00AB22DC" w:rsidRDefault="00B2250D" w:rsidP="00AB22DC">
      <w:pPr>
        <w:pStyle w:val="Heading3"/>
        <w:spacing w:line="360" w:lineRule="auto"/>
        <w:jc w:val="both"/>
        <w:rPr>
          <w:rFonts w:ascii="Times New Roman" w:hAnsi="Times New Roman" w:cs="Times New Roman"/>
          <w:b/>
          <w:i/>
          <w:color w:val="auto"/>
        </w:rPr>
      </w:pPr>
      <w:bookmarkStart w:id="106" w:name="_Toc501454749"/>
      <w:r w:rsidRPr="00AB22DC">
        <w:rPr>
          <w:rFonts w:ascii="Times New Roman" w:hAnsi="Times New Roman" w:cs="Times New Roman"/>
          <w:b/>
          <w:i/>
          <w:color w:val="auto"/>
        </w:rPr>
        <w:t xml:space="preserve">5.3.3 </w:t>
      </w:r>
      <w:r w:rsidR="00393B78" w:rsidRPr="00AB22DC">
        <w:rPr>
          <w:rFonts w:ascii="Times New Roman" w:hAnsi="Times New Roman" w:cs="Times New Roman"/>
          <w:b/>
          <w:i/>
          <w:color w:val="auto"/>
        </w:rPr>
        <w:t>Hip hop culture is a revolutionary force of a youth who bear the trauma of their past but also demanding a better future</w:t>
      </w:r>
      <w:bookmarkEnd w:id="106"/>
    </w:p>
    <w:p w:rsidR="005518CB" w:rsidRPr="005518CB" w:rsidRDefault="005518CB" w:rsidP="005518CB">
      <w:pPr>
        <w:spacing w:line="360" w:lineRule="auto"/>
        <w:jc w:val="both"/>
        <w:rPr>
          <w:rFonts w:ascii="Times New Roman" w:hAnsi="Times New Roman" w:cs="Times New Roman"/>
          <w:sz w:val="24"/>
          <w:szCs w:val="24"/>
        </w:rPr>
      </w:pPr>
      <w:r>
        <w:rPr>
          <w:rFonts w:ascii="Times New Roman" w:hAnsi="Times New Roman" w:cs="Times New Roman"/>
          <w:sz w:val="24"/>
          <w:szCs w:val="24"/>
        </w:rPr>
        <w:t>Travis (2015) argues that hip hop culture resonates with the youth mainly because at its very core, it holds values of individual and community empowerment. As much as there is a sense of individuality, there is also a sense of community based on share</w:t>
      </w:r>
      <w:r w:rsidR="00571DED">
        <w:rPr>
          <w:rFonts w:ascii="Times New Roman" w:hAnsi="Times New Roman" w:cs="Times New Roman"/>
          <w:sz w:val="24"/>
          <w:szCs w:val="24"/>
        </w:rPr>
        <w:t>d</w:t>
      </w:r>
      <w:r>
        <w:rPr>
          <w:rFonts w:ascii="Times New Roman" w:hAnsi="Times New Roman" w:cs="Times New Roman"/>
          <w:sz w:val="24"/>
          <w:szCs w:val="24"/>
        </w:rPr>
        <w:t xml:space="preserve"> history and experiences of marginalisation and a perceived sense of neglect from the government. This revolutionary like appeal is coming from a collective memory of past injustices and violence against the community while at the same time demanding that they be attended to. Some of the common themes as mentioned earlier speak on violence, drugs and poverty as some of the main concerns of the community. Therefore hip hop culture serves as a political voice and movement for change in the community.</w:t>
      </w:r>
      <w:r w:rsidR="00344564">
        <w:rPr>
          <w:rFonts w:ascii="Times New Roman" w:hAnsi="Times New Roman" w:cs="Times New Roman"/>
          <w:sz w:val="24"/>
          <w:szCs w:val="24"/>
        </w:rPr>
        <w:t xml:space="preserve"> Above all, the cry for social justice and </w:t>
      </w:r>
      <w:r w:rsidR="0087643E">
        <w:rPr>
          <w:rFonts w:ascii="Times New Roman" w:hAnsi="Times New Roman" w:cs="Times New Roman"/>
          <w:sz w:val="24"/>
          <w:szCs w:val="24"/>
        </w:rPr>
        <w:t xml:space="preserve">freedom </w:t>
      </w:r>
      <w:r w:rsidR="0087643E">
        <w:rPr>
          <w:rFonts w:ascii="Times New Roman" w:hAnsi="Times New Roman" w:cs="Times New Roman"/>
          <w:sz w:val="24"/>
          <w:szCs w:val="24"/>
        </w:rPr>
        <w:lastRenderedPageBreak/>
        <w:t xml:space="preserve">reflects a sense of hope and aspirations of the good life. </w:t>
      </w:r>
      <w:r w:rsidR="00A65349">
        <w:rPr>
          <w:rFonts w:ascii="Times New Roman" w:hAnsi="Times New Roman" w:cs="Times New Roman"/>
          <w:sz w:val="24"/>
          <w:szCs w:val="24"/>
        </w:rPr>
        <w:t>This is mainly exhibited with the numerous references to their faith in God and religion implying the need for external intervention to help them overcome their challenges.</w:t>
      </w:r>
      <w:r w:rsidR="00193A11">
        <w:rPr>
          <w:rFonts w:ascii="Times New Roman" w:hAnsi="Times New Roman" w:cs="Times New Roman"/>
          <w:sz w:val="24"/>
          <w:szCs w:val="24"/>
        </w:rPr>
        <w:t xml:space="preserve"> Similarly, the graffiti in these communities make very clear statements of what the members of these communities might </w:t>
      </w:r>
      <w:proofErr w:type="gramStart"/>
      <w:r w:rsidR="00193A11">
        <w:rPr>
          <w:rFonts w:ascii="Times New Roman" w:hAnsi="Times New Roman" w:cs="Times New Roman"/>
          <w:sz w:val="24"/>
          <w:szCs w:val="24"/>
        </w:rPr>
        <w:t>be needing</w:t>
      </w:r>
      <w:proofErr w:type="gramEnd"/>
      <w:r w:rsidR="00193A11">
        <w:rPr>
          <w:rFonts w:ascii="Times New Roman" w:hAnsi="Times New Roman" w:cs="Times New Roman"/>
          <w:sz w:val="24"/>
          <w:szCs w:val="24"/>
        </w:rPr>
        <w:t xml:space="preserve"> at the same time. Their survival and resilience tags </w:t>
      </w:r>
      <w:proofErr w:type="gramStart"/>
      <w:r w:rsidR="00193A11">
        <w:rPr>
          <w:rFonts w:ascii="Times New Roman" w:hAnsi="Times New Roman" w:cs="Times New Roman"/>
          <w:sz w:val="24"/>
          <w:szCs w:val="24"/>
        </w:rPr>
        <w:t>an anticipation</w:t>
      </w:r>
      <w:proofErr w:type="gramEnd"/>
      <w:r w:rsidR="00193A11">
        <w:rPr>
          <w:rFonts w:ascii="Times New Roman" w:hAnsi="Times New Roman" w:cs="Times New Roman"/>
          <w:sz w:val="24"/>
          <w:szCs w:val="24"/>
        </w:rPr>
        <w:t xml:space="preserve"> for </w:t>
      </w:r>
      <w:r w:rsidR="002179F2">
        <w:rPr>
          <w:rFonts w:ascii="Times New Roman" w:hAnsi="Times New Roman" w:cs="Times New Roman"/>
          <w:sz w:val="24"/>
          <w:szCs w:val="24"/>
        </w:rPr>
        <w:t>a sigh of relief.</w:t>
      </w:r>
    </w:p>
    <w:p w:rsidR="005518CB" w:rsidRPr="00AB22DC" w:rsidRDefault="00B2250D" w:rsidP="00AB22DC">
      <w:pPr>
        <w:pStyle w:val="Heading3"/>
        <w:spacing w:line="360" w:lineRule="auto"/>
        <w:jc w:val="both"/>
        <w:rPr>
          <w:rFonts w:ascii="Times New Roman" w:hAnsi="Times New Roman" w:cs="Times New Roman"/>
          <w:b/>
          <w:i/>
          <w:color w:val="auto"/>
        </w:rPr>
      </w:pPr>
      <w:bookmarkStart w:id="107" w:name="_Toc501454750"/>
      <w:r w:rsidRPr="00AB22DC">
        <w:rPr>
          <w:rFonts w:ascii="Times New Roman" w:hAnsi="Times New Roman" w:cs="Times New Roman"/>
          <w:b/>
          <w:i/>
          <w:color w:val="auto"/>
        </w:rPr>
        <w:t xml:space="preserve">5.3.4 </w:t>
      </w:r>
      <w:r w:rsidR="005518CB" w:rsidRPr="00AB22DC">
        <w:rPr>
          <w:rFonts w:ascii="Times New Roman" w:hAnsi="Times New Roman" w:cs="Times New Roman"/>
          <w:b/>
          <w:i/>
          <w:color w:val="auto"/>
        </w:rPr>
        <w:t xml:space="preserve">Inadequate </w:t>
      </w:r>
      <w:r w:rsidR="001C616E" w:rsidRPr="00AB22DC">
        <w:rPr>
          <w:rFonts w:ascii="Times New Roman" w:hAnsi="Times New Roman" w:cs="Times New Roman"/>
          <w:b/>
          <w:i/>
          <w:color w:val="auto"/>
        </w:rPr>
        <w:t xml:space="preserve">social work intervention and </w:t>
      </w:r>
      <w:r w:rsidR="005518CB" w:rsidRPr="00AB22DC">
        <w:rPr>
          <w:rFonts w:ascii="Times New Roman" w:hAnsi="Times New Roman" w:cs="Times New Roman"/>
          <w:b/>
          <w:i/>
          <w:color w:val="auto"/>
        </w:rPr>
        <w:t>mental health facilities to treat trauma, stress and PTSD</w:t>
      </w:r>
      <w:bookmarkEnd w:id="107"/>
    </w:p>
    <w:p w:rsidR="005518CB" w:rsidRPr="005518CB" w:rsidRDefault="005518CB" w:rsidP="005518CB">
      <w:pPr>
        <w:spacing w:line="360" w:lineRule="auto"/>
        <w:jc w:val="both"/>
        <w:rPr>
          <w:rFonts w:ascii="Times New Roman" w:hAnsi="Times New Roman" w:cs="Times New Roman"/>
          <w:sz w:val="24"/>
          <w:szCs w:val="24"/>
        </w:rPr>
      </w:pPr>
      <w:proofErr w:type="spellStart"/>
      <w:r w:rsidRPr="005518CB">
        <w:rPr>
          <w:rFonts w:ascii="Times New Roman" w:hAnsi="Times New Roman" w:cs="Times New Roman"/>
          <w:sz w:val="24"/>
          <w:szCs w:val="24"/>
        </w:rPr>
        <w:t>Drent</w:t>
      </w:r>
      <w:r>
        <w:rPr>
          <w:rFonts w:ascii="Times New Roman" w:hAnsi="Times New Roman" w:cs="Times New Roman"/>
          <w:sz w:val="24"/>
          <w:szCs w:val="24"/>
        </w:rPr>
        <w:t>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Herbst</w:t>
      </w:r>
      <w:proofErr w:type="spellEnd"/>
      <w:r>
        <w:rPr>
          <w:rFonts w:ascii="Times New Roman" w:hAnsi="Times New Roman" w:cs="Times New Roman"/>
          <w:sz w:val="24"/>
          <w:szCs w:val="24"/>
        </w:rPr>
        <w:t xml:space="preserve"> &amp; </w:t>
      </w:r>
      <w:proofErr w:type="spellStart"/>
      <w:r>
        <w:rPr>
          <w:rFonts w:ascii="Times New Roman" w:hAnsi="Times New Roman" w:cs="Times New Roman"/>
          <w:sz w:val="24"/>
          <w:szCs w:val="24"/>
        </w:rPr>
        <w:t>Strydom</w:t>
      </w:r>
      <w:proofErr w:type="spellEnd"/>
      <w:r>
        <w:rPr>
          <w:rFonts w:ascii="Times New Roman" w:hAnsi="Times New Roman" w:cs="Times New Roman"/>
          <w:sz w:val="24"/>
          <w:szCs w:val="24"/>
        </w:rPr>
        <w:t xml:space="preserve"> (2013) state that there aren’t enough records to tell how much South Africa is affected by trauma and PTSD and as such there </w:t>
      </w:r>
      <w:r w:rsidR="00B4175D">
        <w:rPr>
          <w:rFonts w:ascii="Times New Roman" w:hAnsi="Times New Roman" w:cs="Times New Roman"/>
          <w:sz w:val="24"/>
          <w:szCs w:val="24"/>
        </w:rPr>
        <w:t>are not</w:t>
      </w:r>
      <w:r>
        <w:rPr>
          <w:rFonts w:ascii="Times New Roman" w:hAnsi="Times New Roman" w:cs="Times New Roman"/>
          <w:sz w:val="24"/>
          <w:szCs w:val="24"/>
        </w:rPr>
        <w:t xml:space="preserve"> enough health facilities to deal with this problem. </w:t>
      </w:r>
      <w:r w:rsidR="00CC600F">
        <w:rPr>
          <w:rFonts w:ascii="Times New Roman" w:hAnsi="Times New Roman" w:cs="Times New Roman"/>
          <w:sz w:val="24"/>
          <w:szCs w:val="24"/>
        </w:rPr>
        <w:t>There needs to be an accommodation for grief intervention as part of social welfare. Social work intervention would need to include and consider the following issues when working with poor communities rec</w:t>
      </w:r>
      <w:r w:rsidR="00601B06">
        <w:rPr>
          <w:rFonts w:ascii="Times New Roman" w:hAnsi="Times New Roman" w:cs="Times New Roman"/>
          <w:sz w:val="24"/>
          <w:szCs w:val="24"/>
        </w:rPr>
        <w:t>eiving social welfare services. A</w:t>
      </w:r>
      <w:r w:rsidR="00CC600F">
        <w:rPr>
          <w:rFonts w:ascii="Times New Roman" w:hAnsi="Times New Roman" w:cs="Times New Roman"/>
          <w:sz w:val="24"/>
          <w:szCs w:val="24"/>
        </w:rPr>
        <w:t xml:space="preserve">ccording to </w:t>
      </w:r>
      <w:proofErr w:type="spellStart"/>
      <w:r w:rsidR="00CC600F" w:rsidRPr="00CC600F">
        <w:rPr>
          <w:rFonts w:ascii="Times New Roman" w:hAnsi="Times New Roman" w:cs="Times New Roman"/>
          <w:sz w:val="24"/>
          <w:szCs w:val="24"/>
        </w:rPr>
        <w:t>Drent</w:t>
      </w:r>
      <w:r w:rsidR="00CC600F">
        <w:rPr>
          <w:rFonts w:ascii="Times New Roman" w:hAnsi="Times New Roman" w:cs="Times New Roman"/>
          <w:sz w:val="24"/>
          <w:szCs w:val="24"/>
        </w:rPr>
        <w:t>h</w:t>
      </w:r>
      <w:proofErr w:type="spellEnd"/>
      <w:r w:rsidR="00CC600F">
        <w:rPr>
          <w:rFonts w:ascii="Times New Roman" w:hAnsi="Times New Roman" w:cs="Times New Roman"/>
          <w:sz w:val="24"/>
          <w:szCs w:val="24"/>
        </w:rPr>
        <w:t xml:space="preserve">, </w:t>
      </w:r>
      <w:proofErr w:type="spellStart"/>
      <w:r w:rsidR="00CC600F">
        <w:rPr>
          <w:rFonts w:ascii="Times New Roman" w:hAnsi="Times New Roman" w:cs="Times New Roman"/>
          <w:sz w:val="24"/>
          <w:szCs w:val="24"/>
        </w:rPr>
        <w:t>Herbst</w:t>
      </w:r>
      <w:proofErr w:type="spellEnd"/>
      <w:r w:rsidR="00CC600F">
        <w:rPr>
          <w:rFonts w:ascii="Times New Roman" w:hAnsi="Times New Roman" w:cs="Times New Roman"/>
          <w:sz w:val="24"/>
          <w:szCs w:val="24"/>
        </w:rPr>
        <w:t xml:space="preserve"> &amp; </w:t>
      </w:r>
      <w:proofErr w:type="spellStart"/>
      <w:r w:rsidR="00CC600F">
        <w:rPr>
          <w:rFonts w:ascii="Times New Roman" w:hAnsi="Times New Roman" w:cs="Times New Roman"/>
          <w:sz w:val="24"/>
          <w:szCs w:val="24"/>
        </w:rPr>
        <w:t>Strydom</w:t>
      </w:r>
      <w:proofErr w:type="spellEnd"/>
      <w:r w:rsidR="00CC600F">
        <w:rPr>
          <w:rFonts w:ascii="Times New Roman" w:hAnsi="Times New Roman" w:cs="Times New Roman"/>
          <w:sz w:val="24"/>
          <w:szCs w:val="24"/>
        </w:rPr>
        <w:t xml:space="preserve"> </w:t>
      </w:r>
      <w:r w:rsidR="00601B06">
        <w:rPr>
          <w:rFonts w:ascii="Times New Roman" w:hAnsi="Times New Roman" w:cs="Times New Roman"/>
          <w:sz w:val="24"/>
          <w:szCs w:val="24"/>
        </w:rPr>
        <w:t>(</w:t>
      </w:r>
      <w:r w:rsidR="00CC600F" w:rsidRPr="00CC600F">
        <w:rPr>
          <w:rFonts w:ascii="Times New Roman" w:hAnsi="Times New Roman" w:cs="Times New Roman"/>
          <w:sz w:val="24"/>
          <w:szCs w:val="24"/>
        </w:rPr>
        <w:t>2013)</w:t>
      </w:r>
      <w:r w:rsidR="00601B06">
        <w:rPr>
          <w:rFonts w:ascii="Times New Roman" w:hAnsi="Times New Roman" w:cs="Times New Roman"/>
          <w:sz w:val="24"/>
          <w:szCs w:val="24"/>
        </w:rPr>
        <w:t>, social workers in South Africa are challenged in addressing the problems of trauma and complicated grief within the social welfare model of the country.</w:t>
      </w:r>
      <w:r w:rsidR="00252ECA">
        <w:rPr>
          <w:rFonts w:ascii="Times New Roman" w:hAnsi="Times New Roman" w:cs="Times New Roman"/>
          <w:sz w:val="24"/>
          <w:szCs w:val="24"/>
        </w:rPr>
        <w:t xml:space="preserve"> It should be noted that social workers have an important role to play in the alleviation of poverty and to improve the access to mental health facilities.</w:t>
      </w:r>
    </w:p>
    <w:p w:rsidR="00393B78" w:rsidRPr="00AB22DC" w:rsidRDefault="00B2250D" w:rsidP="00AB22DC">
      <w:pPr>
        <w:pStyle w:val="Heading3"/>
        <w:spacing w:line="360" w:lineRule="auto"/>
        <w:jc w:val="both"/>
        <w:rPr>
          <w:rFonts w:ascii="Times New Roman" w:hAnsi="Times New Roman" w:cs="Times New Roman"/>
          <w:b/>
          <w:i/>
          <w:color w:val="auto"/>
        </w:rPr>
      </w:pPr>
      <w:bookmarkStart w:id="108" w:name="_Toc501454751"/>
      <w:r w:rsidRPr="00AB22DC">
        <w:rPr>
          <w:rFonts w:ascii="Times New Roman" w:hAnsi="Times New Roman" w:cs="Times New Roman"/>
          <w:b/>
          <w:i/>
          <w:color w:val="auto"/>
        </w:rPr>
        <w:t xml:space="preserve">5.3.5 </w:t>
      </w:r>
      <w:r w:rsidR="00C03271" w:rsidRPr="00AB22DC">
        <w:rPr>
          <w:rFonts w:ascii="Times New Roman" w:hAnsi="Times New Roman" w:cs="Times New Roman"/>
          <w:b/>
          <w:i/>
          <w:color w:val="auto"/>
        </w:rPr>
        <w:t>Art imitates reality and is always affected by the context of the artist</w:t>
      </w:r>
      <w:bookmarkEnd w:id="108"/>
    </w:p>
    <w:p w:rsidR="009F7E10" w:rsidRPr="00B0556E" w:rsidRDefault="007A2F51" w:rsidP="00B0556E">
      <w:pPr>
        <w:spacing w:line="360" w:lineRule="auto"/>
        <w:jc w:val="both"/>
        <w:rPr>
          <w:rFonts w:ascii="Times New Roman" w:hAnsi="Times New Roman" w:cs="Times New Roman"/>
          <w:sz w:val="24"/>
          <w:szCs w:val="24"/>
        </w:rPr>
      </w:pPr>
      <w:r>
        <w:rPr>
          <w:rFonts w:ascii="Times New Roman" w:hAnsi="Times New Roman" w:cs="Times New Roman"/>
          <w:sz w:val="24"/>
          <w:szCs w:val="24"/>
        </w:rPr>
        <w:t>One of the concepts valued in hip hop culture is authenticity which in this</w:t>
      </w:r>
      <w:r w:rsidR="0040224B">
        <w:rPr>
          <w:rFonts w:ascii="Times New Roman" w:hAnsi="Times New Roman" w:cs="Times New Roman"/>
          <w:sz w:val="24"/>
          <w:szCs w:val="24"/>
        </w:rPr>
        <w:t xml:space="preserve"> culture refers to speaking the truth of your lived reality and living the truth of your spoken reality. As a result, it has to follow that whatever an artist aims to speak on should reflect his truth</w:t>
      </w:r>
      <w:r w:rsidR="00CE7166">
        <w:rPr>
          <w:rFonts w:ascii="Times New Roman" w:hAnsi="Times New Roman" w:cs="Times New Roman"/>
          <w:sz w:val="24"/>
          <w:szCs w:val="24"/>
        </w:rPr>
        <w:t xml:space="preserve">. This element might be controversial or dangerous but it also serves to tell the stories and lives of the poor and marginalised. As the culture represents a collective if </w:t>
      </w:r>
      <w:r w:rsidR="005518CB">
        <w:rPr>
          <w:rFonts w:ascii="Times New Roman" w:hAnsi="Times New Roman" w:cs="Times New Roman"/>
          <w:sz w:val="24"/>
          <w:szCs w:val="24"/>
        </w:rPr>
        <w:t>identity</w:t>
      </w:r>
      <w:r w:rsidR="00CE7166">
        <w:rPr>
          <w:rFonts w:ascii="Times New Roman" w:hAnsi="Times New Roman" w:cs="Times New Roman"/>
          <w:sz w:val="24"/>
          <w:szCs w:val="24"/>
        </w:rPr>
        <w:t xml:space="preserve"> of </w:t>
      </w:r>
      <w:r w:rsidR="005518CB">
        <w:rPr>
          <w:rFonts w:ascii="Times New Roman" w:hAnsi="Times New Roman" w:cs="Times New Roman"/>
          <w:sz w:val="24"/>
          <w:szCs w:val="24"/>
        </w:rPr>
        <w:t>these</w:t>
      </w:r>
      <w:r w:rsidR="00CE7166">
        <w:rPr>
          <w:rFonts w:ascii="Times New Roman" w:hAnsi="Times New Roman" w:cs="Times New Roman"/>
          <w:sz w:val="24"/>
          <w:szCs w:val="24"/>
        </w:rPr>
        <w:t xml:space="preserve"> in these communities, hip hop stresses the notion of representing your </w:t>
      </w:r>
      <w:r w:rsidR="00815429">
        <w:rPr>
          <w:rFonts w:ascii="Times New Roman" w:hAnsi="Times New Roman" w:cs="Times New Roman"/>
          <w:sz w:val="24"/>
          <w:szCs w:val="24"/>
        </w:rPr>
        <w:t>hood (neighbourhood) which extends beyond the family to the rest of the community members who share your experiences. This baggage of responsibility to your neighbourhood implies that even when the artist becomes successful at some point in life, he or she is obliged to help their community and share the spoils of success.</w:t>
      </w:r>
      <w:r w:rsidR="008D4F15">
        <w:rPr>
          <w:rFonts w:ascii="Times New Roman" w:hAnsi="Times New Roman" w:cs="Times New Roman"/>
          <w:sz w:val="24"/>
          <w:szCs w:val="24"/>
        </w:rPr>
        <w:t xml:space="preserve"> These artists could not speak on issues they have not experienced otherwise it would compromise their space of creativity and authenticity.</w:t>
      </w:r>
    </w:p>
    <w:p w:rsidR="006226CF" w:rsidRPr="00AB22DC" w:rsidRDefault="006226CF" w:rsidP="00AB22DC">
      <w:pPr>
        <w:pStyle w:val="Heading2"/>
        <w:spacing w:line="360" w:lineRule="auto"/>
        <w:jc w:val="both"/>
        <w:rPr>
          <w:rFonts w:ascii="Times New Roman" w:hAnsi="Times New Roman" w:cs="Times New Roman"/>
          <w:b/>
          <w:color w:val="auto"/>
          <w:sz w:val="24"/>
          <w:szCs w:val="24"/>
        </w:rPr>
      </w:pPr>
      <w:bookmarkStart w:id="109" w:name="_Toc501454752"/>
      <w:r w:rsidRPr="00AB22DC">
        <w:rPr>
          <w:rFonts w:ascii="Times New Roman" w:hAnsi="Times New Roman" w:cs="Times New Roman"/>
          <w:b/>
          <w:color w:val="auto"/>
          <w:sz w:val="24"/>
          <w:szCs w:val="24"/>
        </w:rPr>
        <w:t>5</w:t>
      </w:r>
      <w:r w:rsidR="00640F88" w:rsidRPr="00AB22DC">
        <w:rPr>
          <w:rFonts w:ascii="Times New Roman" w:hAnsi="Times New Roman" w:cs="Times New Roman"/>
          <w:b/>
          <w:color w:val="auto"/>
          <w:sz w:val="24"/>
          <w:szCs w:val="24"/>
        </w:rPr>
        <w:t>.4 CONCLUSION</w:t>
      </w:r>
      <w:r w:rsidR="006E11DE" w:rsidRPr="00AB22DC">
        <w:rPr>
          <w:rFonts w:ascii="Times New Roman" w:hAnsi="Times New Roman" w:cs="Times New Roman"/>
          <w:b/>
          <w:color w:val="auto"/>
          <w:sz w:val="24"/>
          <w:szCs w:val="24"/>
        </w:rPr>
        <w:t>S</w:t>
      </w:r>
      <w:bookmarkEnd w:id="109"/>
    </w:p>
    <w:p w:rsidR="00B46767" w:rsidRDefault="00640F88" w:rsidP="00A9046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w:t>
      </w:r>
      <w:r w:rsidR="005904A0">
        <w:rPr>
          <w:rFonts w:ascii="Times New Roman" w:hAnsi="Times New Roman" w:cs="Times New Roman"/>
          <w:sz w:val="24"/>
          <w:szCs w:val="24"/>
        </w:rPr>
        <w:t xml:space="preserve">Masson, Graham &amp; </w:t>
      </w:r>
      <w:proofErr w:type="spellStart"/>
      <w:r w:rsidR="005904A0">
        <w:rPr>
          <w:rFonts w:ascii="Times New Roman" w:hAnsi="Times New Roman" w:cs="Times New Roman"/>
          <w:sz w:val="24"/>
          <w:szCs w:val="24"/>
        </w:rPr>
        <w:t>Langa</w:t>
      </w:r>
      <w:proofErr w:type="spellEnd"/>
      <w:r w:rsidR="005904A0">
        <w:rPr>
          <w:rFonts w:ascii="Times New Roman" w:hAnsi="Times New Roman" w:cs="Times New Roman"/>
          <w:sz w:val="24"/>
          <w:szCs w:val="24"/>
        </w:rPr>
        <w:t xml:space="preserve"> (201</w:t>
      </w:r>
      <w:r w:rsidR="006F3876">
        <w:rPr>
          <w:rFonts w:ascii="Times New Roman" w:hAnsi="Times New Roman" w:cs="Times New Roman"/>
          <w:sz w:val="24"/>
          <w:szCs w:val="24"/>
        </w:rPr>
        <w:t xml:space="preserve">6), </w:t>
      </w:r>
      <w:r w:rsidR="005904A0">
        <w:rPr>
          <w:rFonts w:ascii="Times New Roman" w:hAnsi="Times New Roman" w:cs="Times New Roman"/>
          <w:sz w:val="24"/>
          <w:szCs w:val="24"/>
        </w:rPr>
        <w:t>interventi</w:t>
      </w:r>
      <w:r w:rsidR="00B451B1">
        <w:rPr>
          <w:rFonts w:ascii="Times New Roman" w:hAnsi="Times New Roman" w:cs="Times New Roman"/>
          <w:sz w:val="24"/>
          <w:szCs w:val="24"/>
        </w:rPr>
        <w:t xml:space="preserve">ons should also incorporate the </w:t>
      </w:r>
      <w:r w:rsidR="005904A0">
        <w:rPr>
          <w:rFonts w:ascii="Times New Roman" w:hAnsi="Times New Roman" w:cs="Times New Roman"/>
          <w:sz w:val="24"/>
          <w:szCs w:val="24"/>
        </w:rPr>
        <w:t xml:space="preserve">awareness into cultural factors that may affect the way people perceive and deal with their trauma. </w:t>
      </w:r>
      <w:r w:rsidR="00E67462">
        <w:rPr>
          <w:rFonts w:ascii="Times New Roman" w:hAnsi="Times New Roman" w:cs="Times New Roman"/>
          <w:sz w:val="24"/>
          <w:szCs w:val="24"/>
        </w:rPr>
        <w:t xml:space="preserve">As such trauma interventions should take into consideration some cultural and </w:t>
      </w:r>
      <w:r w:rsidR="00E67462">
        <w:rPr>
          <w:rFonts w:ascii="Times New Roman" w:hAnsi="Times New Roman" w:cs="Times New Roman"/>
          <w:sz w:val="24"/>
          <w:szCs w:val="24"/>
        </w:rPr>
        <w:lastRenderedPageBreak/>
        <w:t>community approaches as a way to understand trauma in context.</w:t>
      </w:r>
      <w:r w:rsidR="00B451D3">
        <w:rPr>
          <w:rFonts w:ascii="Times New Roman" w:hAnsi="Times New Roman" w:cs="Times New Roman"/>
          <w:sz w:val="24"/>
          <w:szCs w:val="24"/>
        </w:rPr>
        <w:t xml:space="preserve"> Hip hop culture also is filled with stories of traumatized people as well who seek healing.</w:t>
      </w:r>
      <w:r w:rsidR="00D756B3">
        <w:rPr>
          <w:rFonts w:ascii="Times New Roman" w:hAnsi="Times New Roman" w:cs="Times New Roman"/>
          <w:sz w:val="24"/>
          <w:szCs w:val="24"/>
        </w:rPr>
        <w:t xml:space="preserve"> The grip of trauma is inherent in urban communities of South Africa and many factors worsen this including poverty, violence and substance abuse. Trauma manifests at a community level but there is not enough research and effort put into developing a framework that addresses and prevents this problem.</w:t>
      </w:r>
      <w:r w:rsidR="00CC0F9C">
        <w:rPr>
          <w:rFonts w:ascii="Times New Roman" w:hAnsi="Times New Roman" w:cs="Times New Roman"/>
          <w:sz w:val="24"/>
          <w:szCs w:val="24"/>
        </w:rPr>
        <w:t xml:space="preserve"> In communities like Zola, where violence and poverty are strife in high density residential areas, it likely follows that whole communities are traumatized.</w:t>
      </w:r>
      <w:r w:rsidR="007D01A5">
        <w:rPr>
          <w:rFonts w:ascii="Times New Roman" w:hAnsi="Times New Roman" w:cs="Times New Roman"/>
          <w:sz w:val="24"/>
          <w:szCs w:val="24"/>
        </w:rPr>
        <w:t xml:space="preserve"> </w:t>
      </w:r>
    </w:p>
    <w:p w:rsidR="007E7277" w:rsidRPr="007E7277" w:rsidRDefault="007E7277" w:rsidP="007E7277">
      <w:pPr>
        <w:spacing w:line="360" w:lineRule="auto"/>
        <w:jc w:val="both"/>
        <w:rPr>
          <w:rFonts w:ascii="Times New Roman" w:hAnsi="Times New Roman" w:cs="Times New Roman"/>
          <w:sz w:val="24"/>
          <w:szCs w:val="24"/>
        </w:rPr>
      </w:pPr>
      <w:r>
        <w:rPr>
          <w:rFonts w:ascii="Times New Roman" w:hAnsi="Times New Roman" w:cs="Times New Roman"/>
          <w:sz w:val="24"/>
          <w:szCs w:val="24"/>
        </w:rPr>
        <w:t>Community trauma</w:t>
      </w:r>
      <w:r w:rsidRPr="007E7277">
        <w:rPr>
          <w:rFonts w:ascii="Times New Roman" w:hAnsi="Times New Roman" w:cs="Times New Roman"/>
          <w:sz w:val="24"/>
          <w:szCs w:val="24"/>
        </w:rPr>
        <w:t xml:space="preserve"> affects many pe</w:t>
      </w:r>
      <w:r>
        <w:rPr>
          <w:rFonts w:ascii="Times New Roman" w:hAnsi="Times New Roman" w:cs="Times New Roman"/>
          <w:sz w:val="24"/>
          <w:szCs w:val="24"/>
        </w:rPr>
        <w:t>ople in a single community and</w:t>
      </w:r>
      <w:r w:rsidRPr="007E7277">
        <w:rPr>
          <w:rFonts w:ascii="Times New Roman" w:hAnsi="Times New Roman" w:cs="Times New Roman"/>
          <w:sz w:val="24"/>
          <w:szCs w:val="24"/>
        </w:rPr>
        <w:t xml:space="preserve"> goes beyond t</w:t>
      </w:r>
      <w:r>
        <w:rPr>
          <w:rFonts w:ascii="Times New Roman" w:hAnsi="Times New Roman" w:cs="Times New Roman"/>
          <w:sz w:val="24"/>
          <w:szCs w:val="24"/>
        </w:rPr>
        <w:t>he struggle of an individual. In such an environment,</w:t>
      </w:r>
      <w:r w:rsidRPr="007E7277">
        <w:rPr>
          <w:rFonts w:ascii="Times New Roman" w:hAnsi="Times New Roman" w:cs="Times New Roman"/>
          <w:sz w:val="24"/>
          <w:szCs w:val="24"/>
        </w:rPr>
        <w:t xml:space="preserve"> problems s</w:t>
      </w:r>
      <w:r>
        <w:rPr>
          <w:rFonts w:ascii="Times New Roman" w:hAnsi="Times New Roman" w:cs="Times New Roman"/>
          <w:sz w:val="24"/>
          <w:szCs w:val="24"/>
        </w:rPr>
        <w:t>uch as structural violence or poverty can</w:t>
      </w:r>
      <w:r w:rsidRPr="007E7277">
        <w:rPr>
          <w:rFonts w:ascii="Times New Roman" w:hAnsi="Times New Roman" w:cs="Times New Roman"/>
          <w:sz w:val="24"/>
          <w:szCs w:val="24"/>
        </w:rPr>
        <w:t xml:space="preserve"> potentially prevent communities from meeting basic needs. </w:t>
      </w:r>
      <w:r w:rsidR="00BD2AFF">
        <w:rPr>
          <w:rFonts w:ascii="Times New Roman" w:hAnsi="Times New Roman" w:cs="Times New Roman"/>
          <w:sz w:val="24"/>
          <w:szCs w:val="24"/>
        </w:rPr>
        <w:t>This impacts and affects</w:t>
      </w:r>
      <w:r w:rsidRPr="007E7277">
        <w:rPr>
          <w:rFonts w:ascii="Times New Roman" w:hAnsi="Times New Roman" w:cs="Times New Roman"/>
          <w:sz w:val="24"/>
          <w:szCs w:val="24"/>
        </w:rPr>
        <w:t xml:space="preserve"> the </w:t>
      </w:r>
      <w:r w:rsidR="00BD2AFF">
        <w:rPr>
          <w:rFonts w:ascii="Times New Roman" w:hAnsi="Times New Roman" w:cs="Times New Roman"/>
          <w:sz w:val="24"/>
          <w:szCs w:val="24"/>
        </w:rPr>
        <w:t xml:space="preserve">collective </w:t>
      </w:r>
      <w:r w:rsidRPr="007E7277">
        <w:rPr>
          <w:rFonts w:ascii="Times New Roman" w:hAnsi="Times New Roman" w:cs="Times New Roman"/>
          <w:sz w:val="24"/>
          <w:szCs w:val="24"/>
        </w:rPr>
        <w:t>development of communities, health and wellbeing of the members.</w:t>
      </w:r>
      <w:r>
        <w:rPr>
          <w:rFonts w:ascii="Times New Roman" w:hAnsi="Times New Roman" w:cs="Times New Roman"/>
          <w:sz w:val="24"/>
          <w:szCs w:val="24"/>
        </w:rPr>
        <w:t xml:space="preserve"> Although t</w:t>
      </w:r>
      <w:r w:rsidRPr="007E7277">
        <w:rPr>
          <w:rFonts w:ascii="Times New Roman" w:hAnsi="Times New Roman" w:cs="Times New Roman"/>
          <w:sz w:val="24"/>
          <w:szCs w:val="24"/>
        </w:rPr>
        <w:t>here is significant attention given to trauma at individuals</w:t>
      </w:r>
      <w:r>
        <w:rPr>
          <w:rFonts w:ascii="Times New Roman" w:hAnsi="Times New Roman" w:cs="Times New Roman"/>
          <w:sz w:val="24"/>
          <w:szCs w:val="24"/>
        </w:rPr>
        <w:t>,</w:t>
      </w:r>
      <w:r w:rsidRPr="007E7277">
        <w:rPr>
          <w:rFonts w:ascii="Times New Roman" w:hAnsi="Times New Roman" w:cs="Times New Roman"/>
          <w:sz w:val="24"/>
          <w:szCs w:val="24"/>
        </w:rPr>
        <w:t xml:space="preserve"> </w:t>
      </w:r>
      <w:r>
        <w:rPr>
          <w:rFonts w:ascii="Times New Roman" w:hAnsi="Times New Roman" w:cs="Times New Roman"/>
          <w:sz w:val="24"/>
          <w:szCs w:val="24"/>
        </w:rPr>
        <w:t>it is usually</w:t>
      </w:r>
      <w:r w:rsidRPr="007E7277">
        <w:rPr>
          <w:rFonts w:ascii="Times New Roman" w:hAnsi="Times New Roman" w:cs="Times New Roman"/>
          <w:sz w:val="24"/>
          <w:szCs w:val="24"/>
        </w:rPr>
        <w:t xml:space="preserve"> at the expense of addressing the </w:t>
      </w:r>
      <w:r w:rsidR="00BD2AFF">
        <w:rPr>
          <w:rFonts w:ascii="Times New Roman" w:hAnsi="Times New Roman" w:cs="Times New Roman"/>
          <w:sz w:val="24"/>
          <w:szCs w:val="24"/>
        </w:rPr>
        <w:t xml:space="preserve">bigger </w:t>
      </w:r>
      <w:r w:rsidRPr="007E7277">
        <w:rPr>
          <w:rFonts w:ascii="Times New Roman" w:hAnsi="Times New Roman" w:cs="Times New Roman"/>
          <w:sz w:val="24"/>
          <w:szCs w:val="24"/>
        </w:rPr>
        <w:t xml:space="preserve">cause affecting the whole community. </w:t>
      </w:r>
    </w:p>
    <w:p w:rsidR="007D01A5" w:rsidRPr="00247473" w:rsidRDefault="007D01A5" w:rsidP="00A90469">
      <w:pPr>
        <w:spacing w:line="360" w:lineRule="auto"/>
        <w:jc w:val="both"/>
        <w:rPr>
          <w:rFonts w:ascii="Times New Roman" w:hAnsi="Times New Roman" w:cs="Times New Roman"/>
          <w:sz w:val="24"/>
          <w:szCs w:val="24"/>
        </w:rPr>
      </w:pPr>
      <w:r>
        <w:rPr>
          <w:rFonts w:ascii="Times New Roman" w:hAnsi="Times New Roman" w:cs="Times New Roman"/>
          <w:sz w:val="24"/>
          <w:szCs w:val="24"/>
        </w:rPr>
        <w:t>Community residents are also capable of becoming resilient to traumatic impact and return to normal functioning levels. However, it is also possible that the impact of the trauma might be severe enough to cause continuous damage that is passed down through generations. This might warrant a shift of focus on trauma interventions as being predominantly targeted at individuals to being a community intervention approach.</w:t>
      </w:r>
    </w:p>
    <w:p w:rsidR="006226CF" w:rsidRPr="00AB22DC" w:rsidRDefault="00B2250D" w:rsidP="00AB22DC">
      <w:pPr>
        <w:pStyle w:val="Heading2"/>
        <w:spacing w:line="360" w:lineRule="auto"/>
        <w:jc w:val="both"/>
        <w:rPr>
          <w:rFonts w:ascii="Times New Roman" w:hAnsi="Times New Roman" w:cs="Times New Roman"/>
          <w:b/>
          <w:color w:val="auto"/>
        </w:rPr>
      </w:pPr>
      <w:bookmarkStart w:id="110" w:name="_Toc501454753"/>
      <w:r w:rsidRPr="00AB22DC">
        <w:rPr>
          <w:rFonts w:ascii="Times New Roman" w:hAnsi="Times New Roman" w:cs="Times New Roman"/>
          <w:b/>
          <w:color w:val="auto"/>
        </w:rPr>
        <w:t xml:space="preserve">5.5 </w:t>
      </w:r>
      <w:r w:rsidR="006226CF" w:rsidRPr="00AB22DC">
        <w:rPr>
          <w:rFonts w:ascii="Times New Roman" w:hAnsi="Times New Roman" w:cs="Times New Roman"/>
          <w:b/>
          <w:color w:val="auto"/>
        </w:rPr>
        <w:t>RECOMMENDATIONS</w:t>
      </w:r>
      <w:bookmarkEnd w:id="110"/>
    </w:p>
    <w:p w:rsidR="00AC06D7" w:rsidRPr="00AB22DC" w:rsidRDefault="00640F88" w:rsidP="00612D3A">
      <w:pPr>
        <w:spacing w:line="360" w:lineRule="auto"/>
        <w:jc w:val="both"/>
        <w:rPr>
          <w:rFonts w:ascii="Times New Roman" w:hAnsi="Times New Roman" w:cs="Times New Roman"/>
          <w:sz w:val="24"/>
          <w:szCs w:val="24"/>
        </w:rPr>
      </w:pPr>
      <w:r w:rsidRPr="00640F88">
        <w:rPr>
          <w:rFonts w:ascii="Times New Roman" w:hAnsi="Times New Roman" w:cs="Times New Roman"/>
          <w:sz w:val="24"/>
          <w:szCs w:val="24"/>
        </w:rPr>
        <w:t>These recommendations a</w:t>
      </w:r>
      <w:r>
        <w:rPr>
          <w:rFonts w:ascii="Times New Roman" w:hAnsi="Times New Roman" w:cs="Times New Roman"/>
          <w:sz w:val="24"/>
          <w:szCs w:val="24"/>
        </w:rPr>
        <w:t>re for soci</w:t>
      </w:r>
      <w:r w:rsidR="006F3876">
        <w:rPr>
          <w:rFonts w:ascii="Times New Roman" w:hAnsi="Times New Roman" w:cs="Times New Roman"/>
          <w:sz w:val="24"/>
          <w:szCs w:val="24"/>
        </w:rPr>
        <w:t>al workers and other related fields on what can be done to understand the various ways trauma can be expressed through what we may condemn as unacceptable behaviour in society. The recommendations specifically reach out to the understanding of trauma, its prevention</w:t>
      </w:r>
      <w:r w:rsidR="00161645">
        <w:rPr>
          <w:rFonts w:ascii="Times New Roman" w:hAnsi="Times New Roman" w:cs="Times New Roman"/>
          <w:sz w:val="24"/>
          <w:szCs w:val="24"/>
        </w:rPr>
        <w:t xml:space="preserve"> and treatment to those who are affected.</w:t>
      </w:r>
      <w:r w:rsidR="004E7A00">
        <w:rPr>
          <w:rFonts w:ascii="Times New Roman" w:hAnsi="Times New Roman" w:cs="Times New Roman"/>
          <w:sz w:val="24"/>
          <w:szCs w:val="24"/>
        </w:rPr>
        <w:t xml:space="preserve"> </w:t>
      </w:r>
      <w:r w:rsidR="00E332D2">
        <w:rPr>
          <w:rFonts w:ascii="Times New Roman" w:hAnsi="Times New Roman" w:cs="Times New Roman"/>
          <w:sz w:val="24"/>
          <w:szCs w:val="24"/>
        </w:rPr>
        <w:t xml:space="preserve">These recommendations are on three levels namely theory, practice and research. The theoretical recommendations </w:t>
      </w:r>
      <w:r w:rsidR="00612D3A">
        <w:rPr>
          <w:rFonts w:ascii="Times New Roman" w:hAnsi="Times New Roman" w:cs="Times New Roman"/>
          <w:sz w:val="24"/>
          <w:szCs w:val="24"/>
        </w:rPr>
        <w:t>refer to a theoretical</w:t>
      </w:r>
      <w:r w:rsidR="00083969">
        <w:rPr>
          <w:rFonts w:ascii="Times New Roman" w:hAnsi="Times New Roman" w:cs="Times New Roman"/>
          <w:sz w:val="24"/>
          <w:szCs w:val="24"/>
        </w:rPr>
        <w:t xml:space="preserve"> framework that</w:t>
      </w:r>
      <w:r w:rsidR="00612D3A">
        <w:rPr>
          <w:rFonts w:ascii="Times New Roman" w:hAnsi="Times New Roman" w:cs="Times New Roman"/>
          <w:sz w:val="24"/>
          <w:szCs w:val="24"/>
        </w:rPr>
        <w:t xml:space="preserve"> addresses the problems identified by the study. The recommendations on social work practice refer to the methods and skills that can be implemented during social work interventions to better address the problem as well. The recomme</w:t>
      </w:r>
      <w:r w:rsidR="00B111B4">
        <w:rPr>
          <w:rFonts w:ascii="Times New Roman" w:hAnsi="Times New Roman" w:cs="Times New Roman"/>
          <w:sz w:val="24"/>
          <w:szCs w:val="24"/>
        </w:rPr>
        <w:t>ndations on future research provides</w:t>
      </w:r>
      <w:r w:rsidR="00612D3A">
        <w:rPr>
          <w:rFonts w:ascii="Times New Roman" w:hAnsi="Times New Roman" w:cs="Times New Roman"/>
          <w:sz w:val="24"/>
          <w:szCs w:val="24"/>
        </w:rPr>
        <w:t xml:space="preserve"> a guideline of what the research in future should focus on and the areas of concern for the generation of better </w:t>
      </w:r>
      <w:r w:rsidR="00C97234">
        <w:rPr>
          <w:rFonts w:ascii="Times New Roman" w:hAnsi="Times New Roman" w:cs="Times New Roman"/>
          <w:sz w:val="24"/>
          <w:szCs w:val="24"/>
        </w:rPr>
        <w:t>knowledge on the subject of community trauma.</w:t>
      </w:r>
      <w:r w:rsidR="00AB22DC">
        <w:rPr>
          <w:rFonts w:ascii="Times New Roman" w:hAnsi="Times New Roman" w:cs="Times New Roman"/>
          <w:sz w:val="24"/>
          <w:szCs w:val="24"/>
        </w:rPr>
        <w:t xml:space="preserve"> </w:t>
      </w:r>
    </w:p>
    <w:p w:rsidR="000E689B" w:rsidRPr="00AB22DC" w:rsidRDefault="006017E0" w:rsidP="00AB22DC">
      <w:pPr>
        <w:pStyle w:val="Heading3"/>
        <w:spacing w:line="360" w:lineRule="auto"/>
        <w:rPr>
          <w:rFonts w:ascii="Times New Roman" w:hAnsi="Times New Roman" w:cs="Times New Roman"/>
          <w:b/>
          <w:i/>
          <w:color w:val="auto"/>
        </w:rPr>
      </w:pPr>
      <w:bookmarkStart w:id="111" w:name="_Toc501454754"/>
      <w:r w:rsidRPr="00AB22DC">
        <w:rPr>
          <w:rFonts w:ascii="Times New Roman" w:hAnsi="Times New Roman" w:cs="Times New Roman"/>
          <w:b/>
          <w:i/>
          <w:color w:val="auto"/>
        </w:rPr>
        <w:lastRenderedPageBreak/>
        <w:t>5.5.1 Theory</w:t>
      </w:r>
      <w:bookmarkEnd w:id="111"/>
    </w:p>
    <w:p w:rsidR="006F3876" w:rsidRPr="006F3876" w:rsidRDefault="006F3876" w:rsidP="006F3876">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Drenth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Herbst</w:t>
      </w:r>
      <w:proofErr w:type="spellEnd"/>
      <w:r>
        <w:rPr>
          <w:rFonts w:ascii="Times New Roman" w:hAnsi="Times New Roman" w:cs="Times New Roman"/>
          <w:sz w:val="24"/>
          <w:szCs w:val="24"/>
        </w:rPr>
        <w:t xml:space="preserve"> &amp; </w:t>
      </w:r>
      <w:proofErr w:type="spellStart"/>
      <w:r>
        <w:rPr>
          <w:rFonts w:ascii="Times New Roman" w:hAnsi="Times New Roman" w:cs="Times New Roman"/>
          <w:sz w:val="24"/>
          <w:szCs w:val="24"/>
        </w:rPr>
        <w:t>Strydom</w:t>
      </w:r>
      <w:proofErr w:type="spellEnd"/>
      <w:r>
        <w:rPr>
          <w:rFonts w:ascii="Times New Roman" w:hAnsi="Times New Roman" w:cs="Times New Roman"/>
          <w:sz w:val="24"/>
          <w:szCs w:val="24"/>
        </w:rPr>
        <w:t xml:space="preserve"> (2013) argue that </w:t>
      </w:r>
      <w:r w:rsidR="00161645">
        <w:rPr>
          <w:rFonts w:ascii="Times New Roman" w:hAnsi="Times New Roman" w:cs="Times New Roman"/>
          <w:sz w:val="24"/>
          <w:szCs w:val="24"/>
        </w:rPr>
        <w:t xml:space="preserve">there is limited statistical data to understand the occurrence and magnitude of trauma in terms of gender, age and ethnicity. For this reason, it is harder to control or intervene without sufficient information on how big the problem is. It is also harder to calculate the resources needed for assisting the traumatized communities. </w:t>
      </w:r>
      <w:r w:rsidR="00AA0F37">
        <w:rPr>
          <w:rFonts w:ascii="Times New Roman" w:hAnsi="Times New Roman" w:cs="Times New Roman"/>
          <w:sz w:val="24"/>
          <w:szCs w:val="24"/>
        </w:rPr>
        <w:t xml:space="preserve">In communities where there </w:t>
      </w:r>
      <w:proofErr w:type="gramStart"/>
      <w:r w:rsidR="00AA0F37">
        <w:rPr>
          <w:rFonts w:ascii="Times New Roman" w:hAnsi="Times New Roman" w:cs="Times New Roman"/>
          <w:sz w:val="24"/>
          <w:szCs w:val="24"/>
        </w:rPr>
        <w:t>is</w:t>
      </w:r>
      <w:proofErr w:type="gramEnd"/>
      <w:r w:rsidR="00AA0F37">
        <w:rPr>
          <w:rFonts w:ascii="Times New Roman" w:hAnsi="Times New Roman" w:cs="Times New Roman"/>
          <w:sz w:val="24"/>
          <w:szCs w:val="24"/>
        </w:rPr>
        <w:t xml:space="preserve"> multiple losses of lives, there needs to be adequate social support. </w:t>
      </w:r>
      <w:r w:rsidR="005904A0">
        <w:rPr>
          <w:rFonts w:ascii="Times New Roman" w:hAnsi="Times New Roman" w:cs="Times New Roman"/>
          <w:sz w:val="24"/>
          <w:szCs w:val="24"/>
        </w:rPr>
        <w:t>This is worsened by the fact that most South Africans cannot afford the cost of mental health services and counselling which thereby intensifies the problem of getting treatment.</w:t>
      </w:r>
      <w:r w:rsidR="00AA0F37">
        <w:rPr>
          <w:rFonts w:ascii="Times New Roman" w:hAnsi="Times New Roman" w:cs="Times New Roman"/>
          <w:sz w:val="24"/>
          <w:szCs w:val="24"/>
        </w:rPr>
        <w:t xml:space="preserve"> </w:t>
      </w:r>
      <w:r w:rsidR="006017E0">
        <w:rPr>
          <w:rFonts w:ascii="Times New Roman" w:hAnsi="Times New Roman" w:cs="Times New Roman"/>
          <w:sz w:val="24"/>
          <w:szCs w:val="24"/>
        </w:rPr>
        <w:t>Masson, et al</w:t>
      </w:r>
      <w:r w:rsidR="00B7423D" w:rsidRPr="00B7423D">
        <w:rPr>
          <w:rFonts w:ascii="Times New Roman" w:hAnsi="Times New Roman" w:cs="Times New Roman"/>
          <w:sz w:val="24"/>
          <w:szCs w:val="24"/>
        </w:rPr>
        <w:t xml:space="preserve"> (2016) propose various ways of community interventions for traumatized communities which in conjunction with hip hop culture could be very useful in the recovery and healing of the patients. One of the ways was through psycho-education whereby campaigns are conducted in the interests of empowering people about healthy coping mechanisms. These become alternatives to the already existing health hazards of numbing drugs such as codeine or self-harm.</w:t>
      </w:r>
      <w:r w:rsidR="00B46767">
        <w:rPr>
          <w:rFonts w:ascii="Times New Roman" w:hAnsi="Times New Roman" w:cs="Times New Roman"/>
          <w:sz w:val="24"/>
          <w:szCs w:val="24"/>
        </w:rPr>
        <w:t xml:space="preserve"> T</w:t>
      </w:r>
      <w:r w:rsidR="00B46767" w:rsidRPr="00B46767">
        <w:rPr>
          <w:rFonts w:ascii="Times New Roman" w:hAnsi="Times New Roman" w:cs="Times New Roman"/>
          <w:sz w:val="24"/>
          <w:szCs w:val="24"/>
        </w:rPr>
        <w:t>here should be training of social workers to competent enough in dealing with tr</w:t>
      </w:r>
      <w:r w:rsidR="00B111B4">
        <w:rPr>
          <w:rFonts w:ascii="Times New Roman" w:hAnsi="Times New Roman" w:cs="Times New Roman"/>
          <w:sz w:val="24"/>
          <w:szCs w:val="24"/>
        </w:rPr>
        <w:t>auma, grief and bereavement in</w:t>
      </w:r>
      <w:r w:rsidR="00B46767" w:rsidRPr="00B46767">
        <w:rPr>
          <w:rFonts w:ascii="Times New Roman" w:hAnsi="Times New Roman" w:cs="Times New Roman"/>
          <w:sz w:val="24"/>
          <w:szCs w:val="24"/>
        </w:rPr>
        <w:t xml:space="preserve"> cross cultural setting</w:t>
      </w:r>
      <w:r w:rsidR="00B111B4">
        <w:rPr>
          <w:rFonts w:ascii="Times New Roman" w:hAnsi="Times New Roman" w:cs="Times New Roman"/>
          <w:sz w:val="24"/>
          <w:szCs w:val="24"/>
        </w:rPr>
        <w:t>s</w:t>
      </w:r>
      <w:r w:rsidR="00B46767" w:rsidRPr="00B46767">
        <w:rPr>
          <w:rFonts w:ascii="Times New Roman" w:hAnsi="Times New Roman" w:cs="Times New Roman"/>
          <w:sz w:val="24"/>
          <w:szCs w:val="24"/>
        </w:rPr>
        <w:t xml:space="preserve">. </w:t>
      </w:r>
    </w:p>
    <w:p w:rsidR="004237AA" w:rsidRPr="00AB22DC" w:rsidRDefault="00B2250D" w:rsidP="00B451B1">
      <w:pPr>
        <w:pStyle w:val="Heading3"/>
        <w:rPr>
          <w:rFonts w:ascii="Times New Roman" w:hAnsi="Times New Roman" w:cs="Times New Roman"/>
          <w:b/>
          <w:i/>
          <w:color w:val="auto"/>
        </w:rPr>
      </w:pPr>
      <w:bookmarkStart w:id="112" w:name="_Toc501454755"/>
      <w:r w:rsidRPr="00AB22DC">
        <w:rPr>
          <w:rFonts w:ascii="Times New Roman" w:hAnsi="Times New Roman" w:cs="Times New Roman"/>
          <w:b/>
          <w:i/>
          <w:color w:val="auto"/>
        </w:rPr>
        <w:t xml:space="preserve">5.5.2 </w:t>
      </w:r>
      <w:r w:rsidR="006017E0" w:rsidRPr="00AB22DC">
        <w:rPr>
          <w:rFonts w:ascii="Times New Roman" w:hAnsi="Times New Roman" w:cs="Times New Roman"/>
          <w:b/>
          <w:i/>
          <w:color w:val="auto"/>
        </w:rPr>
        <w:t>Social work practice</w:t>
      </w:r>
      <w:bookmarkEnd w:id="112"/>
    </w:p>
    <w:p w:rsidR="00AC06D7" w:rsidRDefault="00C50DF5" w:rsidP="000E14C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Trauma just like any other problem can be both prevented and treated at a community level. The reason why the community intervention is more useful is because it is cost effective, less time consuming and collectively addresses the problem in the society. </w:t>
      </w:r>
      <w:r w:rsidR="00C76E49">
        <w:rPr>
          <w:rFonts w:ascii="Times New Roman" w:hAnsi="Times New Roman" w:cs="Times New Roman"/>
          <w:sz w:val="24"/>
          <w:szCs w:val="24"/>
        </w:rPr>
        <w:t xml:space="preserve">Moreover, trauma is also expressed collectively in communities that have experienced </w:t>
      </w:r>
      <w:proofErr w:type="spellStart"/>
      <w:r w:rsidR="00C76E49">
        <w:rPr>
          <w:rFonts w:ascii="Times New Roman" w:hAnsi="Times New Roman" w:cs="Times New Roman"/>
          <w:sz w:val="24"/>
          <w:szCs w:val="24"/>
        </w:rPr>
        <w:t>transgenerational</w:t>
      </w:r>
      <w:proofErr w:type="spellEnd"/>
      <w:r w:rsidR="00C76E49">
        <w:rPr>
          <w:rFonts w:ascii="Times New Roman" w:hAnsi="Times New Roman" w:cs="Times New Roman"/>
          <w:sz w:val="24"/>
          <w:szCs w:val="24"/>
        </w:rPr>
        <w:t xml:space="preserve"> trauma. </w:t>
      </w:r>
      <w:r>
        <w:rPr>
          <w:rFonts w:ascii="Times New Roman" w:hAnsi="Times New Roman" w:cs="Times New Roman"/>
          <w:sz w:val="24"/>
          <w:szCs w:val="24"/>
        </w:rPr>
        <w:t>Individual counselling and therapy can be also used for other outlying s</w:t>
      </w:r>
      <w:r w:rsidR="00C76E49">
        <w:rPr>
          <w:rFonts w:ascii="Times New Roman" w:hAnsi="Times New Roman" w:cs="Times New Roman"/>
          <w:sz w:val="24"/>
          <w:szCs w:val="24"/>
        </w:rPr>
        <w:t>ituations within the community</w:t>
      </w:r>
      <w:r>
        <w:rPr>
          <w:rFonts w:ascii="Times New Roman" w:hAnsi="Times New Roman" w:cs="Times New Roman"/>
          <w:sz w:val="24"/>
          <w:szCs w:val="24"/>
        </w:rPr>
        <w:t xml:space="preserve">. </w:t>
      </w:r>
      <w:r w:rsidRPr="00C50DF5">
        <w:rPr>
          <w:rFonts w:ascii="Times New Roman" w:hAnsi="Times New Roman" w:cs="Times New Roman"/>
          <w:sz w:val="24"/>
          <w:szCs w:val="24"/>
        </w:rPr>
        <w:t xml:space="preserve">There </w:t>
      </w:r>
      <w:r>
        <w:rPr>
          <w:rFonts w:ascii="Times New Roman" w:hAnsi="Times New Roman" w:cs="Times New Roman"/>
          <w:sz w:val="24"/>
          <w:szCs w:val="24"/>
        </w:rPr>
        <w:t xml:space="preserve">also </w:t>
      </w:r>
      <w:r w:rsidRPr="00C50DF5">
        <w:rPr>
          <w:rFonts w:ascii="Times New Roman" w:hAnsi="Times New Roman" w:cs="Times New Roman"/>
          <w:sz w:val="24"/>
          <w:szCs w:val="24"/>
        </w:rPr>
        <w:t>needs to be more resources invested into these communities and social welfare programmes that work to provide relief in these tense situations.</w:t>
      </w:r>
      <w:r>
        <w:rPr>
          <w:rFonts w:ascii="Times New Roman" w:hAnsi="Times New Roman" w:cs="Times New Roman"/>
          <w:sz w:val="24"/>
          <w:szCs w:val="24"/>
        </w:rPr>
        <w:t xml:space="preserve"> </w:t>
      </w:r>
    </w:p>
    <w:p w:rsidR="00AC06D7" w:rsidRPr="00AB22DC" w:rsidRDefault="00C50DF5" w:rsidP="000E14C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Patel (2005) argues for a shift from treatment model to a developmental service delivery approach to working with traumatized communities. </w:t>
      </w:r>
      <w:r w:rsidR="0043533B" w:rsidRPr="006871C7">
        <w:rPr>
          <w:rFonts w:ascii="Times New Roman" w:hAnsi="Times New Roman" w:cs="Times New Roman"/>
          <w:sz w:val="24"/>
          <w:szCs w:val="24"/>
        </w:rPr>
        <w:t>A culturally specific intervention that can help social workers work with mental health issues amongst the youth</w:t>
      </w:r>
      <w:r w:rsidR="0006114C">
        <w:rPr>
          <w:rFonts w:ascii="Times New Roman" w:hAnsi="Times New Roman" w:cs="Times New Roman"/>
          <w:sz w:val="24"/>
          <w:szCs w:val="24"/>
        </w:rPr>
        <w:t>.</w:t>
      </w:r>
      <w:r w:rsidR="00BE6279">
        <w:rPr>
          <w:rFonts w:ascii="Times New Roman" w:hAnsi="Times New Roman" w:cs="Times New Roman"/>
          <w:sz w:val="24"/>
          <w:szCs w:val="24"/>
        </w:rPr>
        <w:t xml:space="preserve"> Travis (2015) describes intervention that is called hip hop therapy. </w:t>
      </w:r>
      <w:r w:rsidR="002101B9">
        <w:rPr>
          <w:rFonts w:ascii="Times New Roman" w:hAnsi="Times New Roman" w:cs="Times New Roman"/>
          <w:sz w:val="24"/>
          <w:szCs w:val="24"/>
        </w:rPr>
        <w:t>In this approach, social workers begin to critically examine messages</w:t>
      </w:r>
      <w:r w:rsidR="00F77D93">
        <w:rPr>
          <w:rFonts w:ascii="Times New Roman" w:hAnsi="Times New Roman" w:cs="Times New Roman"/>
          <w:sz w:val="24"/>
          <w:szCs w:val="24"/>
        </w:rPr>
        <w:t xml:space="preserve"> that are carried in hip hop. This can</w:t>
      </w:r>
      <w:r w:rsidR="002101B9">
        <w:rPr>
          <w:rFonts w:ascii="Times New Roman" w:hAnsi="Times New Roman" w:cs="Times New Roman"/>
          <w:sz w:val="24"/>
          <w:szCs w:val="24"/>
        </w:rPr>
        <w:t xml:space="preserve"> make it a medium for helping individuals understand their psychological problems and then find ways to deal with them.</w:t>
      </w:r>
      <w:r w:rsidR="003F3DE5">
        <w:rPr>
          <w:rFonts w:ascii="Times New Roman" w:hAnsi="Times New Roman" w:cs="Times New Roman"/>
          <w:sz w:val="24"/>
          <w:szCs w:val="24"/>
        </w:rPr>
        <w:t xml:space="preserve"> </w:t>
      </w:r>
    </w:p>
    <w:p w:rsidR="006871C7" w:rsidRPr="00AB22DC" w:rsidRDefault="006871C7" w:rsidP="00AB22DC">
      <w:pPr>
        <w:pStyle w:val="Heading3"/>
        <w:spacing w:line="360" w:lineRule="auto"/>
        <w:jc w:val="both"/>
        <w:rPr>
          <w:rFonts w:ascii="Times New Roman" w:hAnsi="Times New Roman" w:cs="Times New Roman"/>
          <w:b/>
          <w:i/>
          <w:color w:val="auto"/>
        </w:rPr>
      </w:pPr>
      <w:bookmarkStart w:id="113" w:name="_Toc501454756"/>
      <w:r w:rsidRPr="00AB22DC">
        <w:rPr>
          <w:rFonts w:ascii="Times New Roman" w:hAnsi="Times New Roman" w:cs="Times New Roman"/>
          <w:b/>
          <w:i/>
          <w:color w:val="auto"/>
        </w:rPr>
        <w:lastRenderedPageBreak/>
        <w:t>5.5.3 Future research</w:t>
      </w:r>
      <w:bookmarkEnd w:id="113"/>
    </w:p>
    <w:p w:rsidR="00EF0D83" w:rsidRDefault="00601B06" w:rsidP="000E14C8">
      <w:pPr>
        <w:spacing w:line="360" w:lineRule="auto"/>
        <w:jc w:val="both"/>
        <w:rPr>
          <w:rFonts w:ascii="Times New Roman" w:hAnsi="Times New Roman" w:cs="Times New Roman"/>
          <w:sz w:val="24"/>
          <w:szCs w:val="24"/>
        </w:rPr>
      </w:pPr>
      <w:r w:rsidRPr="00601B06">
        <w:rPr>
          <w:rFonts w:ascii="Times New Roman" w:hAnsi="Times New Roman" w:cs="Times New Roman"/>
          <w:sz w:val="24"/>
          <w:szCs w:val="24"/>
        </w:rPr>
        <w:t xml:space="preserve">There should be knowledge base of the impact that complicated grief on the social functioning of individuals, families and communities. </w:t>
      </w:r>
      <w:r w:rsidR="00793764">
        <w:rPr>
          <w:rFonts w:ascii="Times New Roman" w:hAnsi="Times New Roman" w:cs="Times New Roman"/>
          <w:sz w:val="24"/>
          <w:szCs w:val="24"/>
        </w:rPr>
        <w:t>Research should focus more on the following issues in trauma:</w:t>
      </w:r>
    </w:p>
    <w:p w:rsidR="00793764" w:rsidRDefault="00793764" w:rsidP="00793764">
      <w:pPr>
        <w:pStyle w:val="ListParagraph"/>
        <w:numPr>
          <w:ilvl w:val="0"/>
          <w:numId w:val="12"/>
        </w:numPr>
        <w:spacing w:line="360" w:lineRule="auto"/>
        <w:jc w:val="both"/>
        <w:rPr>
          <w:rFonts w:ascii="Times New Roman" w:hAnsi="Times New Roman" w:cs="Times New Roman"/>
          <w:sz w:val="24"/>
          <w:szCs w:val="24"/>
        </w:rPr>
      </w:pPr>
      <w:r>
        <w:rPr>
          <w:rFonts w:ascii="Times New Roman" w:hAnsi="Times New Roman" w:cs="Times New Roman"/>
          <w:sz w:val="24"/>
          <w:szCs w:val="24"/>
        </w:rPr>
        <w:t>The various ways that trauma can be expressed in communities through popular culture</w:t>
      </w:r>
    </w:p>
    <w:p w:rsidR="00793764" w:rsidRDefault="00793764" w:rsidP="00793764">
      <w:pPr>
        <w:pStyle w:val="ListParagraph"/>
        <w:numPr>
          <w:ilvl w:val="0"/>
          <w:numId w:val="12"/>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development of knowledge that </w:t>
      </w:r>
      <w:r w:rsidR="00B111B4">
        <w:rPr>
          <w:rFonts w:ascii="Times New Roman" w:hAnsi="Times New Roman" w:cs="Times New Roman"/>
          <w:sz w:val="24"/>
          <w:szCs w:val="24"/>
        </w:rPr>
        <w:t xml:space="preserve">explores and </w:t>
      </w:r>
      <w:r>
        <w:rPr>
          <w:rFonts w:ascii="Times New Roman" w:hAnsi="Times New Roman" w:cs="Times New Roman"/>
          <w:sz w:val="24"/>
          <w:szCs w:val="24"/>
        </w:rPr>
        <w:t xml:space="preserve">details the magnitude of </w:t>
      </w:r>
      <w:r w:rsidR="00B111B4">
        <w:rPr>
          <w:rFonts w:ascii="Times New Roman" w:hAnsi="Times New Roman" w:cs="Times New Roman"/>
          <w:sz w:val="24"/>
          <w:szCs w:val="24"/>
        </w:rPr>
        <w:t xml:space="preserve">collective </w:t>
      </w:r>
      <w:r>
        <w:rPr>
          <w:rFonts w:ascii="Times New Roman" w:hAnsi="Times New Roman" w:cs="Times New Roman"/>
          <w:sz w:val="24"/>
          <w:szCs w:val="24"/>
        </w:rPr>
        <w:t>trauma in south African communities</w:t>
      </w:r>
    </w:p>
    <w:p w:rsidR="00793764" w:rsidRPr="00793764" w:rsidRDefault="00793764" w:rsidP="00793764">
      <w:pPr>
        <w:pStyle w:val="ListParagraph"/>
        <w:numPr>
          <w:ilvl w:val="0"/>
          <w:numId w:val="12"/>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need for </w:t>
      </w:r>
      <w:r w:rsidRPr="00793764">
        <w:rPr>
          <w:rFonts w:ascii="Times New Roman" w:hAnsi="Times New Roman" w:cs="Times New Roman"/>
          <w:sz w:val="24"/>
          <w:szCs w:val="24"/>
        </w:rPr>
        <w:t xml:space="preserve">social workers to </w:t>
      </w:r>
      <w:r>
        <w:rPr>
          <w:rFonts w:ascii="Times New Roman" w:hAnsi="Times New Roman" w:cs="Times New Roman"/>
          <w:sz w:val="24"/>
          <w:szCs w:val="24"/>
        </w:rPr>
        <w:t xml:space="preserve">be </w:t>
      </w:r>
      <w:r w:rsidRPr="00793764">
        <w:rPr>
          <w:rFonts w:ascii="Times New Roman" w:hAnsi="Times New Roman" w:cs="Times New Roman"/>
          <w:sz w:val="24"/>
          <w:szCs w:val="24"/>
        </w:rPr>
        <w:t>competent enough in dealing with tra</w:t>
      </w:r>
      <w:r>
        <w:rPr>
          <w:rFonts w:ascii="Times New Roman" w:hAnsi="Times New Roman" w:cs="Times New Roman"/>
          <w:sz w:val="24"/>
          <w:szCs w:val="24"/>
        </w:rPr>
        <w:t>uma, grief and bereavement in cross cultural settings</w:t>
      </w:r>
    </w:p>
    <w:p w:rsidR="00BE01F6" w:rsidRPr="00A34233" w:rsidRDefault="00C7431E" w:rsidP="000E14C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Research should also consider hip hop culture as a starting point to understanding black </w:t>
      </w:r>
      <w:r w:rsidR="002C0FD3">
        <w:rPr>
          <w:rFonts w:ascii="Times New Roman" w:hAnsi="Times New Roman" w:cs="Times New Roman"/>
          <w:sz w:val="24"/>
          <w:szCs w:val="24"/>
        </w:rPr>
        <w:t>lives. I</w:t>
      </w:r>
      <w:r>
        <w:rPr>
          <w:rFonts w:ascii="Times New Roman" w:hAnsi="Times New Roman" w:cs="Times New Roman"/>
          <w:sz w:val="24"/>
          <w:szCs w:val="24"/>
        </w:rPr>
        <w:t xml:space="preserve">f paid attention to carefully, it might help </w:t>
      </w:r>
      <w:r w:rsidR="002C0FD3">
        <w:rPr>
          <w:rFonts w:ascii="Times New Roman" w:hAnsi="Times New Roman" w:cs="Times New Roman"/>
          <w:sz w:val="24"/>
          <w:szCs w:val="24"/>
        </w:rPr>
        <w:t>bring</w:t>
      </w:r>
      <w:r>
        <w:rPr>
          <w:rFonts w:ascii="Times New Roman" w:hAnsi="Times New Roman" w:cs="Times New Roman"/>
          <w:sz w:val="24"/>
          <w:szCs w:val="24"/>
        </w:rPr>
        <w:t xml:space="preserve"> solutions to the pervasive problems in communities.</w:t>
      </w:r>
    </w:p>
    <w:p w:rsidR="00161645" w:rsidRPr="00AB22DC" w:rsidRDefault="006E11DE" w:rsidP="00AB22DC">
      <w:pPr>
        <w:pStyle w:val="Heading2"/>
        <w:spacing w:line="360" w:lineRule="auto"/>
        <w:jc w:val="both"/>
        <w:rPr>
          <w:rFonts w:ascii="Times New Roman" w:hAnsi="Times New Roman" w:cs="Times New Roman"/>
          <w:b/>
          <w:color w:val="auto"/>
          <w:sz w:val="24"/>
          <w:szCs w:val="24"/>
        </w:rPr>
      </w:pPr>
      <w:bookmarkStart w:id="114" w:name="_Toc501454757"/>
      <w:r w:rsidRPr="00AB22DC">
        <w:rPr>
          <w:rFonts w:ascii="Times New Roman" w:hAnsi="Times New Roman" w:cs="Times New Roman"/>
          <w:b/>
          <w:color w:val="auto"/>
          <w:sz w:val="24"/>
          <w:szCs w:val="24"/>
        </w:rPr>
        <w:t>5.6 Concluding comment</w:t>
      </w:r>
      <w:bookmarkEnd w:id="114"/>
    </w:p>
    <w:p w:rsidR="00161645" w:rsidRDefault="00D756B3" w:rsidP="000E14C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7A0575">
        <w:rPr>
          <w:rFonts w:ascii="Times New Roman" w:hAnsi="Times New Roman" w:cs="Times New Roman"/>
          <w:sz w:val="24"/>
          <w:szCs w:val="24"/>
        </w:rPr>
        <w:t xml:space="preserve">There is growing knowledge that trauma can be far reaching beyond the individual to a collective impact in communities. </w:t>
      </w:r>
      <w:r w:rsidR="00BE01F6">
        <w:rPr>
          <w:rFonts w:ascii="Times New Roman" w:hAnsi="Times New Roman" w:cs="Times New Roman"/>
          <w:sz w:val="24"/>
          <w:szCs w:val="24"/>
        </w:rPr>
        <w:t xml:space="preserve">South Africa is a country with a history of segregation and violence against black communities during Apartheid. </w:t>
      </w:r>
      <w:r w:rsidR="00CC1AF6">
        <w:rPr>
          <w:rFonts w:ascii="Times New Roman" w:hAnsi="Times New Roman" w:cs="Times New Roman"/>
          <w:sz w:val="24"/>
          <w:szCs w:val="24"/>
        </w:rPr>
        <w:t xml:space="preserve">Since then, trauma has been normalised and a culture of violence has been strife in societies as a means to resolve conflict. </w:t>
      </w:r>
      <w:r w:rsidR="00140D44">
        <w:rPr>
          <w:rFonts w:ascii="Times New Roman" w:hAnsi="Times New Roman" w:cs="Times New Roman"/>
          <w:sz w:val="24"/>
          <w:szCs w:val="24"/>
        </w:rPr>
        <w:t>However, if adequat</w:t>
      </w:r>
      <w:r w:rsidR="00CF190D">
        <w:rPr>
          <w:rFonts w:ascii="Times New Roman" w:hAnsi="Times New Roman" w:cs="Times New Roman"/>
          <w:sz w:val="24"/>
          <w:szCs w:val="24"/>
        </w:rPr>
        <w:t>e attention is not provided,</w:t>
      </w:r>
      <w:r w:rsidR="00140D44">
        <w:rPr>
          <w:rFonts w:ascii="Times New Roman" w:hAnsi="Times New Roman" w:cs="Times New Roman"/>
          <w:sz w:val="24"/>
          <w:szCs w:val="24"/>
        </w:rPr>
        <w:t xml:space="preserve"> trauma can produce results that are recurring in communities. There is need to understand, treat and prevent trauma on a large scale.</w:t>
      </w:r>
    </w:p>
    <w:p w:rsidR="00C7431E" w:rsidRDefault="00C7431E" w:rsidP="000E14C8">
      <w:pPr>
        <w:spacing w:line="360" w:lineRule="auto"/>
        <w:jc w:val="both"/>
        <w:rPr>
          <w:rFonts w:ascii="Times New Roman" w:hAnsi="Times New Roman" w:cs="Times New Roman"/>
          <w:sz w:val="24"/>
          <w:szCs w:val="24"/>
        </w:rPr>
      </w:pPr>
    </w:p>
    <w:p w:rsidR="00C97C7A" w:rsidRDefault="00C97C7A" w:rsidP="00096F50">
      <w:pPr>
        <w:spacing w:line="360" w:lineRule="auto"/>
        <w:rPr>
          <w:rFonts w:ascii="Times New Roman" w:hAnsi="Times New Roman" w:cs="Times New Roman"/>
          <w:b/>
          <w:i/>
          <w:sz w:val="24"/>
          <w:szCs w:val="24"/>
        </w:rPr>
      </w:pPr>
    </w:p>
    <w:p w:rsidR="00C97C7A" w:rsidRDefault="00C97C7A" w:rsidP="00175847">
      <w:pPr>
        <w:spacing w:line="360" w:lineRule="auto"/>
        <w:rPr>
          <w:rFonts w:ascii="Times New Roman" w:hAnsi="Times New Roman" w:cs="Times New Roman"/>
          <w:b/>
          <w:i/>
          <w:sz w:val="24"/>
          <w:szCs w:val="24"/>
        </w:rPr>
      </w:pPr>
    </w:p>
    <w:p w:rsidR="00C7431E" w:rsidRPr="004D5BF8" w:rsidRDefault="004D5BF8" w:rsidP="00450961">
      <w:pPr>
        <w:spacing w:line="360" w:lineRule="auto"/>
        <w:jc w:val="center"/>
        <w:rPr>
          <w:rFonts w:ascii="Times New Roman" w:hAnsi="Times New Roman" w:cs="Times New Roman"/>
          <w:i/>
          <w:sz w:val="24"/>
          <w:szCs w:val="24"/>
        </w:rPr>
      </w:pPr>
      <w:r w:rsidRPr="004D5BF8">
        <w:rPr>
          <w:rFonts w:ascii="Times New Roman" w:hAnsi="Times New Roman" w:cs="Times New Roman"/>
          <w:i/>
          <w:sz w:val="24"/>
          <w:szCs w:val="24"/>
        </w:rPr>
        <w:t>“</w:t>
      </w:r>
      <w:r w:rsidR="00450961" w:rsidRPr="004D5BF8">
        <w:rPr>
          <w:rFonts w:ascii="Times New Roman" w:hAnsi="Times New Roman" w:cs="Times New Roman"/>
          <w:i/>
          <w:sz w:val="24"/>
          <w:szCs w:val="24"/>
        </w:rPr>
        <w:t>A project minded individual, criminal tactics,</w:t>
      </w:r>
    </w:p>
    <w:p w:rsidR="00450961" w:rsidRPr="004D5BF8" w:rsidRDefault="00450961" w:rsidP="00450961">
      <w:pPr>
        <w:spacing w:line="360" w:lineRule="auto"/>
        <w:jc w:val="center"/>
        <w:rPr>
          <w:rFonts w:ascii="Times New Roman" w:hAnsi="Times New Roman" w:cs="Times New Roman"/>
          <w:i/>
          <w:sz w:val="24"/>
          <w:szCs w:val="24"/>
        </w:rPr>
      </w:pPr>
      <w:proofErr w:type="gramStart"/>
      <w:r w:rsidRPr="004D5BF8">
        <w:rPr>
          <w:rFonts w:ascii="Times New Roman" w:hAnsi="Times New Roman" w:cs="Times New Roman"/>
          <w:i/>
          <w:sz w:val="24"/>
          <w:szCs w:val="24"/>
        </w:rPr>
        <w:t>Us</w:t>
      </w:r>
      <w:proofErr w:type="gramEnd"/>
      <w:r w:rsidRPr="004D5BF8">
        <w:rPr>
          <w:rFonts w:ascii="Times New Roman" w:hAnsi="Times New Roman" w:cs="Times New Roman"/>
          <w:i/>
          <w:sz w:val="24"/>
          <w:szCs w:val="24"/>
        </w:rPr>
        <w:t xml:space="preserve"> black kids born with birth defects, we hyperactive,</w:t>
      </w:r>
    </w:p>
    <w:p w:rsidR="00450961" w:rsidRPr="004D5BF8" w:rsidRDefault="00450961" w:rsidP="00450961">
      <w:pPr>
        <w:spacing w:line="360" w:lineRule="auto"/>
        <w:jc w:val="center"/>
        <w:rPr>
          <w:rFonts w:ascii="Times New Roman" w:hAnsi="Times New Roman" w:cs="Times New Roman"/>
          <w:i/>
          <w:sz w:val="24"/>
          <w:szCs w:val="24"/>
        </w:rPr>
      </w:pPr>
      <w:r w:rsidRPr="004D5BF8">
        <w:rPr>
          <w:rFonts w:ascii="Times New Roman" w:hAnsi="Times New Roman" w:cs="Times New Roman"/>
          <w:i/>
          <w:sz w:val="24"/>
          <w:szCs w:val="24"/>
        </w:rPr>
        <w:t>Mentally sex-crazed, dysfunctional, they describe us,</w:t>
      </w:r>
    </w:p>
    <w:p w:rsidR="00450961" w:rsidRPr="004D5BF8" w:rsidRDefault="00450961" w:rsidP="00450961">
      <w:pPr>
        <w:spacing w:line="360" w:lineRule="auto"/>
        <w:jc w:val="center"/>
        <w:rPr>
          <w:rFonts w:ascii="Times New Roman" w:hAnsi="Times New Roman" w:cs="Times New Roman"/>
          <w:i/>
          <w:sz w:val="24"/>
          <w:szCs w:val="24"/>
        </w:rPr>
      </w:pPr>
      <w:r w:rsidRPr="004D5BF8">
        <w:rPr>
          <w:rFonts w:ascii="Times New Roman" w:hAnsi="Times New Roman" w:cs="Times New Roman"/>
          <w:i/>
          <w:sz w:val="24"/>
          <w:szCs w:val="24"/>
        </w:rPr>
        <w:t xml:space="preserve">They liars, at the end of the day, we </w:t>
      </w:r>
      <w:proofErr w:type="spellStart"/>
      <w:r w:rsidRPr="004D5BF8">
        <w:rPr>
          <w:rFonts w:ascii="Times New Roman" w:hAnsi="Times New Roman" w:cs="Times New Roman"/>
          <w:i/>
          <w:sz w:val="24"/>
          <w:szCs w:val="24"/>
        </w:rPr>
        <w:t>fuckin</w:t>
      </w:r>
      <w:proofErr w:type="spellEnd"/>
      <w:r w:rsidRPr="004D5BF8">
        <w:rPr>
          <w:rFonts w:ascii="Times New Roman" w:hAnsi="Times New Roman" w:cs="Times New Roman"/>
          <w:i/>
          <w:sz w:val="24"/>
          <w:szCs w:val="24"/>
        </w:rPr>
        <w:t xml:space="preserve"> survivors</w:t>
      </w:r>
      <w:r w:rsidR="004D5BF8" w:rsidRPr="004D5BF8">
        <w:rPr>
          <w:rFonts w:ascii="Times New Roman" w:hAnsi="Times New Roman" w:cs="Times New Roman"/>
          <w:i/>
          <w:sz w:val="24"/>
          <w:szCs w:val="24"/>
        </w:rPr>
        <w:t>”</w:t>
      </w:r>
    </w:p>
    <w:p w:rsidR="00B451B1" w:rsidRDefault="00450961" w:rsidP="00C97C7A">
      <w:pPr>
        <w:spacing w:line="360" w:lineRule="auto"/>
        <w:jc w:val="center"/>
        <w:rPr>
          <w:rFonts w:ascii="Times New Roman" w:hAnsi="Times New Roman" w:cs="Times New Roman"/>
          <w:b/>
          <w:sz w:val="24"/>
          <w:szCs w:val="24"/>
        </w:rPr>
      </w:pPr>
      <w:r w:rsidRPr="004D5BF8">
        <w:rPr>
          <w:rFonts w:ascii="Times New Roman" w:hAnsi="Times New Roman" w:cs="Times New Roman"/>
          <w:b/>
          <w:sz w:val="24"/>
          <w:szCs w:val="24"/>
        </w:rPr>
        <w:t>(</w:t>
      </w:r>
      <w:proofErr w:type="spellStart"/>
      <w:r w:rsidRPr="004D5BF8">
        <w:rPr>
          <w:rFonts w:ascii="Times New Roman" w:hAnsi="Times New Roman" w:cs="Times New Roman"/>
          <w:b/>
          <w:sz w:val="24"/>
          <w:szCs w:val="24"/>
        </w:rPr>
        <w:t>Nasir</w:t>
      </w:r>
      <w:proofErr w:type="spellEnd"/>
      <w:r w:rsidRPr="004D5BF8">
        <w:rPr>
          <w:rFonts w:ascii="Times New Roman" w:hAnsi="Times New Roman" w:cs="Times New Roman"/>
          <w:b/>
          <w:sz w:val="24"/>
          <w:szCs w:val="24"/>
        </w:rPr>
        <w:t xml:space="preserve"> Jones - triple beam dreams)</w:t>
      </w:r>
      <w:r w:rsidR="00D44B32" w:rsidRPr="004D5BF8">
        <w:rPr>
          <w:rFonts w:ascii="Times New Roman" w:hAnsi="Times New Roman" w:cs="Times New Roman"/>
          <w:b/>
          <w:sz w:val="24"/>
          <w:szCs w:val="24"/>
        </w:rPr>
        <w:t xml:space="preserve"> 2012</w:t>
      </w:r>
    </w:p>
    <w:p w:rsidR="00621A5A" w:rsidRDefault="00B451B1" w:rsidP="00B451B1">
      <w:pPr>
        <w:rPr>
          <w:rFonts w:ascii="Times New Roman" w:hAnsi="Times New Roman" w:cs="Times New Roman"/>
          <w:b/>
          <w:sz w:val="24"/>
          <w:szCs w:val="24"/>
        </w:rPr>
      </w:pPr>
      <w:r>
        <w:rPr>
          <w:rFonts w:ascii="Times New Roman" w:hAnsi="Times New Roman" w:cs="Times New Roman"/>
          <w:b/>
          <w:sz w:val="24"/>
          <w:szCs w:val="24"/>
        </w:rPr>
        <w:lastRenderedPageBreak/>
        <w:br w:type="page"/>
      </w:r>
    </w:p>
    <w:p w:rsidR="00EF0D83" w:rsidRPr="00AB22DC" w:rsidRDefault="00EF0D83" w:rsidP="00AB22DC">
      <w:pPr>
        <w:pStyle w:val="Heading1"/>
        <w:tabs>
          <w:tab w:val="left" w:pos="2100"/>
        </w:tabs>
        <w:spacing w:line="360" w:lineRule="auto"/>
        <w:jc w:val="both"/>
        <w:rPr>
          <w:rFonts w:ascii="Times New Roman" w:hAnsi="Times New Roman" w:cs="Times New Roman"/>
          <w:b/>
          <w:color w:val="auto"/>
          <w:sz w:val="24"/>
          <w:szCs w:val="24"/>
          <w:u w:val="single"/>
        </w:rPr>
      </w:pPr>
      <w:bookmarkStart w:id="115" w:name="_Toc501454758"/>
      <w:r w:rsidRPr="00AB22DC">
        <w:rPr>
          <w:rFonts w:ascii="Times New Roman" w:hAnsi="Times New Roman" w:cs="Times New Roman"/>
          <w:b/>
          <w:color w:val="auto"/>
          <w:sz w:val="24"/>
          <w:szCs w:val="24"/>
          <w:u w:val="single"/>
        </w:rPr>
        <w:lastRenderedPageBreak/>
        <w:t>References</w:t>
      </w:r>
      <w:bookmarkEnd w:id="115"/>
    </w:p>
    <w:p w:rsidR="008E427A" w:rsidRDefault="007A2F51" w:rsidP="002F03AD">
      <w:pPr>
        <w:spacing w:line="240" w:lineRule="auto"/>
        <w:jc w:val="both"/>
        <w:rPr>
          <w:rFonts w:ascii="Times New Roman" w:hAnsi="Times New Roman" w:cs="Times New Roman"/>
          <w:sz w:val="24"/>
          <w:szCs w:val="24"/>
        </w:rPr>
      </w:pPr>
      <w:proofErr w:type="gramStart"/>
      <w:r w:rsidRPr="007A2F51">
        <w:rPr>
          <w:rFonts w:ascii="Times New Roman" w:hAnsi="Times New Roman" w:cs="Times New Roman"/>
          <w:sz w:val="24"/>
          <w:szCs w:val="24"/>
        </w:rPr>
        <w:t>Armstrong, E.G. (1993).</w:t>
      </w:r>
      <w:proofErr w:type="gramEnd"/>
      <w:r w:rsidRPr="007A2F51">
        <w:rPr>
          <w:rFonts w:ascii="Times New Roman" w:hAnsi="Times New Roman" w:cs="Times New Roman"/>
          <w:sz w:val="24"/>
          <w:szCs w:val="24"/>
        </w:rPr>
        <w:t xml:space="preserve"> </w:t>
      </w:r>
      <w:proofErr w:type="gramStart"/>
      <w:r w:rsidRPr="007A2F51">
        <w:rPr>
          <w:rFonts w:ascii="Times New Roman" w:hAnsi="Times New Roman" w:cs="Times New Roman"/>
          <w:sz w:val="24"/>
          <w:szCs w:val="24"/>
        </w:rPr>
        <w:t>The rhetoric of vi</w:t>
      </w:r>
      <w:r w:rsidR="007A0601">
        <w:rPr>
          <w:rFonts w:ascii="Times New Roman" w:hAnsi="Times New Roman" w:cs="Times New Roman"/>
          <w:sz w:val="24"/>
          <w:szCs w:val="24"/>
        </w:rPr>
        <w:t>olence in rap and country music</w:t>
      </w:r>
      <w:r w:rsidRPr="007A2F51">
        <w:rPr>
          <w:rFonts w:ascii="Times New Roman" w:hAnsi="Times New Roman" w:cs="Times New Roman"/>
          <w:sz w:val="24"/>
          <w:szCs w:val="24"/>
        </w:rPr>
        <w:t>.</w:t>
      </w:r>
      <w:proofErr w:type="gramEnd"/>
      <w:r w:rsidRPr="007A2F51">
        <w:rPr>
          <w:rFonts w:ascii="Times New Roman" w:hAnsi="Times New Roman" w:cs="Times New Roman"/>
          <w:sz w:val="24"/>
          <w:szCs w:val="24"/>
        </w:rPr>
        <w:t xml:space="preserve"> Sociological Inquiry, 63, 64-83. Google Scholar </w:t>
      </w:r>
      <w:proofErr w:type="spellStart"/>
      <w:r w:rsidRPr="007A2F51">
        <w:rPr>
          <w:rFonts w:ascii="Times New Roman" w:hAnsi="Times New Roman" w:cs="Times New Roman"/>
          <w:sz w:val="24"/>
          <w:szCs w:val="24"/>
        </w:rPr>
        <w:t>Crossref</w:t>
      </w:r>
      <w:proofErr w:type="spellEnd"/>
    </w:p>
    <w:p w:rsidR="00656E04" w:rsidRPr="007A2F51" w:rsidRDefault="008E427A" w:rsidP="002F03AD">
      <w:pPr>
        <w:spacing w:line="240" w:lineRule="auto"/>
        <w:jc w:val="both"/>
        <w:rPr>
          <w:rFonts w:ascii="Times New Roman" w:hAnsi="Times New Roman" w:cs="Times New Roman"/>
          <w:sz w:val="24"/>
          <w:szCs w:val="24"/>
        </w:rPr>
      </w:pPr>
      <w:proofErr w:type="gramStart"/>
      <w:r w:rsidRPr="008E427A">
        <w:rPr>
          <w:rFonts w:ascii="Times New Roman" w:hAnsi="Times New Roman" w:cs="Times New Roman"/>
          <w:sz w:val="24"/>
          <w:szCs w:val="24"/>
        </w:rPr>
        <w:t>Armstrong, E.G. (2001).</w:t>
      </w:r>
      <w:proofErr w:type="gramEnd"/>
      <w:r w:rsidRPr="008E427A">
        <w:rPr>
          <w:rFonts w:ascii="Times New Roman" w:hAnsi="Times New Roman" w:cs="Times New Roman"/>
          <w:sz w:val="24"/>
          <w:szCs w:val="24"/>
        </w:rPr>
        <w:t xml:space="preserve"> Gangsta misogyny: A content analysis of the portrayals of violence against women in rap music, 19871993. </w:t>
      </w:r>
      <w:proofErr w:type="gramStart"/>
      <w:r w:rsidRPr="008E427A">
        <w:rPr>
          <w:rFonts w:ascii="Times New Roman" w:hAnsi="Times New Roman" w:cs="Times New Roman"/>
          <w:sz w:val="24"/>
          <w:szCs w:val="24"/>
        </w:rPr>
        <w:t>Journal of Criminal Justice a</w:t>
      </w:r>
      <w:r>
        <w:rPr>
          <w:rFonts w:ascii="Times New Roman" w:hAnsi="Times New Roman" w:cs="Times New Roman"/>
          <w:sz w:val="24"/>
          <w:szCs w:val="24"/>
        </w:rPr>
        <w:t>nd Popular Culture, 8(2), 96-</w:t>
      </w:r>
      <w:r w:rsidRPr="008E427A">
        <w:rPr>
          <w:rFonts w:ascii="Times New Roman" w:hAnsi="Times New Roman" w:cs="Times New Roman"/>
          <w:sz w:val="24"/>
          <w:szCs w:val="24"/>
        </w:rPr>
        <w:t>30.</w:t>
      </w:r>
      <w:proofErr w:type="gramEnd"/>
    </w:p>
    <w:p w:rsidR="00656E04" w:rsidRDefault="00EF0D83" w:rsidP="002F03AD">
      <w:pPr>
        <w:spacing w:line="240" w:lineRule="auto"/>
        <w:jc w:val="both"/>
        <w:rPr>
          <w:rFonts w:ascii="Times New Roman" w:eastAsia="Calibri" w:hAnsi="Times New Roman" w:cs="Times New Roman"/>
          <w:sz w:val="24"/>
          <w:szCs w:val="24"/>
        </w:rPr>
      </w:pPr>
      <w:proofErr w:type="spellStart"/>
      <w:proofErr w:type="gramStart"/>
      <w:r w:rsidRPr="00EF0D83">
        <w:rPr>
          <w:rFonts w:ascii="Times New Roman" w:eastAsia="Calibri" w:hAnsi="Times New Roman" w:cs="Times New Roman"/>
          <w:sz w:val="24"/>
          <w:szCs w:val="24"/>
        </w:rPr>
        <w:t>Ano</w:t>
      </w:r>
      <w:proofErr w:type="spellEnd"/>
      <w:r w:rsidRPr="00EF0D83">
        <w:rPr>
          <w:rFonts w:ascii="Times New Roman" w:eastAsia="Calibri" w:hAnsi="Times New Roman" w:cs="Times New Roman"/>
          <w:sz w:val="24"/>
          <w:szCs w:val="24"/>
        </w:rPr>
        <w:t xml:space="preserve">, G. G., &amp; </w:t>
      </w:r>
      <w:proofErr w:type="spellStart"/>
      <w:r w:rsidRPr="00EF0D83">
        <w:rPr>
          <w:rFonts w:ascii="Times New Roman" w:eastAsia="Calibri" w:hAnsi="Times New Roman" w:cs="Times New Roman"/>
          <w:sz w:val="24"/>
          <w:szCs w:val="24"/>
        </w:rPr>
        <w:t>Vasconcelles</w:t>
      </w:r>
      <w:proofErr w:type="spellEnd"/>
      <w:r w:rsidRPr="00EF0D83">
        <w:rPr>
          <w:rFonts w:ascii="Times New Roman" w:eastAsia="Calibri" w:hAnsi="Times New Roman" w:cs="Times New Roman"/>
          <w:sz w:val="24"/>
          <w:szCs w:val="24"/>
        </w:rPr>
        <w:t>, E. B. (2005).</w:t>
      </w:r>
      <w:proofErr w:type="gramEnd"/>
      <w:r w:rsidRPr="00EF0D83">
        <w:rPr>
          <w:rFonts w:ascii="Times New Roman" w:eastAsia="Calibri" w:hAnsi="Times New Roman" w:cs="Times New Roman"/>
          <w:sz w:val="24"/>
          <w:szCs w:val="24"/>
        </w:rPr>
        <w:t xml:space="preserve"> </w:t>
      </w:r>
      <w:r w:rsidRPr="00EF0D83">
        <w:rPr>
          <w:rFonts w:ascii="Times New Roman" w:eastAsia="Calibri" w:hAnsi="Times New Roman" w:cs="Times New Roman"/>
          <w:i/>
          <w:sz w:val="24"/>
          <w:szCs w:val="24"/>
        </w:rPr>
        <w:t>Religious coping and psychological adjustment to stress</w:t>
      </w:r>
      <w:r w:rsidRPr="00EF0D83">
        <w:rPr>
          <w:rFonts w:ascii="Times New Roman" w:eastAsia="Calibri" w:hAnsi="Times New Roman" w:cs="Times New Roman"/>
          <w:sz w:val="24"/>
          <w:szCs w:val="24"/>
        </w:rPr>
        <w:t>: a meta-analysis. Journal of Clinical Psychology, 61(4), 461-480.</w:t>
      </w:r>
    </w:p>
    <w:p w:rsidR="008C4622" w:rsidRDefault="00EF0D83" w:rsidP="002F03AD">
      <w:pPr>
        <w:spacing w:after="200" w:line="240" w:lineRule="auto"/>
        <w:jc w:val="both"/>
        <w:rPr>
          <w:rFonts w:ascii="Times New Roman" w:eastAsia="Calibri" w:hAnsi="Times New Roman" w:cs="Times New Roman"/>
          <w:sz w:val="24"/>
          <w:szCs w:val="24"/>
          <w:lang w:val="en-ZA"/>
        </w:rPr>
      </w:pPr>
      <w:proofErr w:type="gramStart"/>
      <w:r w:rsidRPr="00EF0D83">
        <w:rPr>
          <w:rFonts w:ascii="Times New Roman" w:eastAsia="Calibri" w:hAnsi="Times New Roman" w:cs="Times New Roman"/>
          <w:sz w:val="24"/>
          <w:szCs w:val="24"/>
          <w:lang w:val="en-ZA"/>
        </w:rPr>
        <w:t>Berk, L. E. (1989).</w:t>
      </w:r>
      <w:proofErr w:type="gramEnd"/>
      <w:r w:rsidRPr="00EF0D83">
        <w:rPr>
          <w:rFonts w:ascii="Times New Roman" w:eastAsia="Calibri" w:hAnsi="Times New Roman" w:cs="Times New Roman"/>
          <w:sz w:val="24"/>
          <w:szCs w:val="24"/>
          <w:lang w:val="en-ZA"/>
        </w:rPr>
        <w:t xml:space="preserve"> </w:t>
      </w:r>
      <w:proofErr w:type="gramStart"/>
      <w:r w:rsidRPr="00EF0D83">
        <w:rPr>
          <w:rFonts w:ascii="Times New Roman" w:eastAsia="Calibri" w:hAnsi="Times New Roman" w:cs="Times New Roman"/>
          <w:sz w:val="24"/>
          <w:szCs w:val="24"/>
          <w:lang w:val="en-ZA"/>
        </w:rPr>
        <w:t>Self and social understanding.</w:t>
      </w:r>
      <w:proofErr w:type="gramEnd"/>
      <w:r w:rsidRPr="00EF0D83">
        <w:rPr>
          <w:rFonts w:ascii="Times New Roman" w:eastAsia="Calibri" w:hAnsi="Times New Roman" w:cs="Times New Roman"/>
          <w:sz w:val="24"/>
          <w:szCs w:val="24"/>
          <w:lang w:val="en-ZA"/>
        </w:rPr>
        <w:t xml:space="preserve"> </w:t>
      </w:r>
      <w:proofErr w:type="gramStart"/>
      <w:r w:rsidRPr="00EF0D83">
        <w:rPr>
          <w:rFonts w:ascii="Times New Roman" w:eastAsia="Calibri" w:hAnsi="Times New Roman" w:cs="Times New Roman"/>
          <w:i/>
          <w:iCs/>
          <w:sz w:val="24"/>
          <w:szCs w:val="24"/>
          <w:lang w:val="en-ZA"/>
        </w:rPr>
        <w:t>In child development (5th edition)</w:t>
      </w:r>
      <w:r w:rsidRPr="00EF0D83">
        <w:rPr>
          <w:rFonts w:ascii="Times New Roman" w:eastAsia="Calibri" w:hAnsi="Times New Roman" w:cs="Times New Roman"/>
          <w:sz w:val="24"/>
          <w:szCs w:val="24"/>
          <w:lang w:val="en-ZA"/>
        </w:rPr>
        <w:t>.</w:t>
      </w:r>
      <w:proofErr w:type="gramEnd"/>
      <w:r w:rsidRPr="00EF0D83">
        <w:rPr>
          <w:rFonts w:ascii="Times New Roman" w:eastAsia="Calibri" w:hAnsi="Times New Roman" w:cs="Times New Roman"/>
          <w:sz w:val="24"/>
          <w:szCs w:val="24"/>
          <w:lang w:val="en-ZA"/>
        </w:rPr>
        <w:t xml:space="preserve"> New York: </w:t>
      </w:r>
      <w:proofErr w:type="spellStart"/>
      <w:r w:rsidRPr="00EF0D83">
        <w:rPr>
          <w:rFonts w:ascii="Times New Roman" w:eastAsia="Calibri" w:hAnsi="Times New Roman" w:cs="Times New Roman"/>
          <w:sz w:val="24"/>
          <w:szCs w:val="24"/>
          <w:lang w:val="en-ZA"/>
        </w:rPr>
        <w:t>Allyn</w:t>
      </w:r>
      <w:proofErr w:type="spellEnd"/>
      <w:r w:rsidRPr="00EF0D83">
        <w:rPr>
          <w:rFonts w:ascii="Times New Roman" w:eastAsia="Calibri" w:hAnsi="Times New Roman" w:cs="Times New Roman"/>
          <w:sz w:val="24"/>
          <w:szCs w:val="24"/>
          <w:lang w:val="en-ZA"/>
        </w:rPr>
        <w:t xml:space="preserve"> and Baker publishers.</w:t>
      </w:r>
    </w:p>
    <w:p w:rsidR="00FA009A" w:rsidRDefault="00860A68" w:rsidP="002F03AD">
      <w:pPr>
        <w:spacing w:after="200" w:line="240" w:lineRule="auto"/>
        <w:jc w:val="both"/>
        <w:rPr>
          <w:rFonts w:ascii="Times New Roman" w:eastAsia="Calibri" w:hAnsi="Times New Roman" w:cs="Times New Roman"/>
          <w:sz w:val="24"/>
          <w:szCs w:val="24"/>
          <w:lang w:val="en-ZA"/>
        </w:rPr>
      </w:pPr>
      <w:proofErr w:type="gramStart"/>
      <w:r w:rsidRPr="00860A68">
        <w:rPr>
          <w:rFonts w:ascii="Times New Roman" w:eastAsia="Calibri" w:hAnsi="Times New Roman" w:cs="Times New Roman"/>
          <w:sz w:val="24"/>
          <w:szCs w:val="24"/>
          <w:lang w:val="en-ZA"/>
        </w:rPr>
        <w:t>Braun, V., &amp; Clarke, V. (2006).</w:t>
      </w:r>
      <w:proofErr w:type="gramEnd"/>
      <w:r w:rsidRPr="00860A68">
        <w:rPr>
          <w:rFonts w:ascii="Times New Roman" w:eastAsia="Calibri" w:hAnsi="Times New Roman" w:cs="Times New Roman"/>
          <w:sz w:val="24"/>
          <w:szCs w:val="24"/>
          <w:lang w:val="en-ZA"/>
        </w:rPr>
        <w:t xml:space="preserve"> </w:t>
      </w:r>
      <w:proofErr w:type="gramStart"/>
      <w:r w:rsidRPr="00860A68">
        <w:rPr>
          <w:rFonts w:ascii="Times New Roman" w:eastAsia="Calibri" w:hAnsi="Times New Roman" w:cs="Times New Roman"/>
          <w:sz w:val="24"/>
          <w:szCs w:val="24"/>
          <w:lang w:val="en-ZA"/>
        </w:rPr>
        <w:t>Using thematic analysis in psychology.</w:t>
      </w:r>
      <w:proofErr w:type="gramEnd"/>
      <w:r w:rsidRPr="00860A68">
        <w:rPr>
          <w:rFonts w:ascii="Times New Roman" w:eastAsia="Calibri" w:hAnsi="Times New Roman" w:cs="Times New Roman"/>
          <w:sz w:val="24"/>
          <w:szCs w:val="24"/>
          <w:lang w:val="en-ZA"/>
        </w:rPr>
        <w:t xml:space="preserve"> Qualitative Research in Psychology, 3, 77–101.</w:t>
      </w:r>
    </w:p>
    <w:p w:rsidR="00FA009A" w:rsidRPr="00FA009A" w:rsidRDefault="00FA009A" w:rsidP="002F03AD">
      <w:pPr>
        <w:spacing w:after="200" w:line="240" w:lineRule="auto"/>
        <w:jc w:val="both"/>
        <w:rPr>
          <w:rFonts w:ascii="Times New Roman" w:eastAsia="Calibri" w:hAnsi="Times New Roman" w:cs="Times New Roman"/>
          <w:sz w:val="24"/>
          <w:szCs w:val="24"/>
          <w:lang w:val="en-ZA"/>
        </w:rPr>
      </w:pPr>
      <w:proofErr w:type="gramStart"/>
      <w:r w:rsidRPr="00FA009A">
        <w:rPr>
          <w:rFonts w:ascii="Times New Roman" w:eastAsia="Calibri" w:hAnsi="Times New Roman" w:cs="Times New Roman"/>
          <w:sz w:val="24"/>
          <w:szCs w:val="24"/>
          <w:lang w:val="en-ZA"/>
        </w:rPr>
        <w:t>Connor, K. M., Davidson, J. R. T., and Lee, L. C (2003).</w:t>
      </w:r>
      <w:proofErr w:type="gramEnd"/>
      <w:r w:rsidRPr="00FA009A">
        <w:rPr>
          <w:rFonts w:ascii="Times New Roman" w:eastAsia="Calibri" w:hAnsi="Times New Roman" w:cs="Times New Roman"/>
          <w:sz w:val="24"/>
          <w:szCs w:val="24"/>
          <w:lang w:val="en-ZA"/>
        </w:rPr>
        <w:t xml:space="preserve"> Spirituality, resilience, and anger in</w:t>
      </w:r>
    </w:p>
    <w:p w:rsidR="00860A68" w:rsidRPr="002F03AD" w:rsidRDefault="00FA009A" w:rsidP="002F03AD">
      <w:pPr>
        <w:spacing w:after="200" w:line="240" w:lineRule="auto"/>
        <w:jc w:val="both"/>
        <w:rPr>
          <w:rFonts w:ascii="Times New Roman" w:eastAsia="Calibri" w:hAnsi="Times New Roman" w:cs="Times New Roman"/>
          <w:sz w:val="24"/>
          <w:szCs w:val="24"/>
          <w:lang w:val="en-ZA"/>
        </w:rPr>
      </w:pPr>
      <w:proofErr w:type="gramStart"/>
      <w:r w:rsidRPr="00FA009A">
        <w:rPr>
          <w:rFonts w:ascii="Times New Roman" w:eastAsia="Calibri" w:hAnsi="Times New Roman" w:cs="Times New Roman"/>
          <w:sz w:val="24"/>
          <w:szCs w:val="24"/>
          <w:lang w:val="en-ZA"/>
        </w:rPr>
        <w:t>survivors</w:t>
      </w:r>
      <w:proofErr w:type="gramEnd"/>
      <w:r w:rsidRPr="00FA009A">
        <w:rPr>
          <w:rFonts w:ascii="Times New Roman" w:eastAsia="Calibri" w:hAnsi="Times New Roman" w:cs="Times New Roman"/>
          <w:sz w:val="24"/>
          <w:szCs w:val="24"/>
          <w:lang w:val="en-ZA"/>
        </w:rPr>
        <w:t xml:space="preserve"> of violent trauma: A community survey. Journal of Traumatic Stress, 16, 487–494.</w:t>
      </w:r>
    </w:p>
    <w:p w:rsidR="004734D3" w:rsidRDefault="002C7E88" w:rsidP="002F03AD">
      <w:pPr>
        <w:spacing w:after="200" w:line="240" w:lineRule="auto"/>
        <w:jc w:val="both"/>
        <w:rPr>
          <w:rFonts w:ascii="Times New Roman" w:eastAsia="Calibri" w:hAnsi="Times New Roman" w:cs="Times New Roman"/>
          <w:sz w:val="24"/>
          <w:szCs w:val="24"/>
        </w:rPr>
      </w:pPr>
      <w:proofErr w:type="spellStart"/>
      <w:proofErr w:type="gramStart"/>
      <w:r>
        <w:rPr>
          <w:rFonts w:ascii="Times New Roman" w:eastAsia="Calibri" w:hAnsi="Times New Roman" w:cs="Times New Roman"/>
          <w:sz w:val="24"/>
          <w:szCs w:val="24"/>
        </w:rPr>
        <w:t>Coplan</w:t>
      </w:r>
      <w:proofErr w:type="spellEnd"/>
      <w:r>
        <w:rPr>
          <w:rFonts w:ascii="Times New Roman" w:eastAsia="Calibri" w:hAnsi="Times New Roman" w:cs="Times New Roman"/>
          <w:sz w:val="24"/>
          <w:szCs w:val="24"/>
        </w:rPr>
        <w:t>, D.</w:t>
      </w:r>
      <w:r w:rsidR="00235B79">
        <w:rPr>
          <w:rFonts w:ascii="Times New Roman" w:eastAsia="Calibri" w:hAnsi="Times New Roman" w:cs="Times New Roman"/>
          <w:sz w:val="24"/>
          <w:szCs w:val="24"/>
        </w:rPr>
        <w:t xml:space="preserve"> B.</w:t>
      </w:r>
      <w:r>
        <w:rPr>
          <w:rFonts w:ascii="Times New Roman" w:eastAsia="Calibri" w:hAnsi="Times New Roman" w:cs="Times New Roman"/>
          <w:sz w:val="24"/>
          <w:szCs w:val="24"/>
        </w:rPr>
        <w:t xml:space="preserve"> (2008).</w:t>
      </w:r>
      <w:proofErr w:type="gramEnd"/>
      <w:r>
        <w:rPr>
          <w:rFonts w:ascii="Times New Roman" w:eastAsia="Calibri" w:hAnsi="Times New Roman" w:cs="Times New Roman"/>
          <w:sz w:val="24"/>
          <w:szCs w:val="24"/>
        </w:rPr>
        <w:t xml:space="preserve"> In Township </w:t>
      </w:r>
      <w:r w:rsidR="00931038">
        <w:rPr>
          <w:rFonts w:ascii="Times New Roman" w:eastAsia="Calibri" w:hAnsi="Times New Roman" w:cs="Times New Roman"/>
          <w:sz w:val="24"/>
          <w:szCs w:val="24"/>
        </w:rPr>
        <w:t>Tonight: Three C</w:t>
      </w:r>
      <w:r>
        <w:rPr>
          <w:rFonts w:ascii="Times New Roman" w:eastAsia="Calibri" w:hAnsi="Times New Roman" w:cs="Times New Roman"/>
          <w:sz w:val="24"/>
          <w:szCs w:val="24"/>
        </w:rPr>
        <w:t xml:space="preserve">enturies of South African </w:t>
      </w:r>
      <w:r w:rsidR="00931038">
        <w:rPr>
          <w:rFonts w:ascii="Times New Roman" w:eastAsia="Calibri" w:hAnsi="Times New Roman" w:cs="Times New Roman"/>
          <w:sz w:val="24"/>
          <w:szCs w:val="24"/>
        </w:rPr>
        <w:t>Black C</w:t>
      </w:r>
      <w:r>
        <w:rPr>
          <w:rFonts w:ascii="Times New Roman" w:eastAsia="Calibri" w:hAnsi="Times New Roman" w:cs="Times New Roman"/>
          <w:sz w:val="24"/>
          <w:szCs w:val="24"/>
        </w:rPr>
        <w:t xml:space="preserve">ity </w:t>
      </w:r>
      <w:r w:rsidR="00931038">
        <w:rPr>
          <w:rFonts w:ascii="Times New Roman" w:eastAsia="Calibri" w:hAnsi="Times New Roman" w:cs="Times New Roman"/>
          <w:sz w:val="24"/>
          <w:szCs w:val="24"/>
        </w:rPr>
        <w:t>M</w:t>
      </w:r>
      <w:r>
        <w:rPr>
          <w:rFonts w:ascii="Times New Roman" w:eastAsia="Calibri" w:hAnsi="Times New Roman" w:cs="Times New Roman"/>
          <w:sz w:val="24"/>
          <w:szCs w:val="24"/>
        </w:rPr>
        <w:t>u</w:t>
      </w:r>
      <w:r w:rsidR="00931038">
        <w:rPr>
          <w:rFonts w:ascii="Times New Roman" w:eastAsia="Calibri" w:hAnsi="Times New Roman" w:cs="Times New Roman"/>
          <w:sz w:val="24"/>
          <w:szCs w:val="24"/>
        </w:rPr>
        <w:t>sic and T</w:t>
      </w:r>
      <w:r>
        <w:rPr>
          <w:rFonts w:ascii="Times New Roman" w:eastAsia="Calibri" w:hAnsi="Times New Roman" w:cs="Times New Roman"/>
          <w:sz w:val="24"/>
          <w:szCs w:val="24"/>
        </w:rPr>
        <w:t>heatre.</w:t>
      </w:r>
      <w:r w:rsidR="00931038">
        <w:rPr>
          <w:rFonts w:ascii="Times New Roman" w:eastAsia="Calibri" w:hAnsi="Times New Roman" w:cs="Times New Roman"/>
          <w:sz w:val="24"/>
          <w:szCs w:val="24"/>
        </w:rPr>
        <w:t xml:space="preserve"> </w:t>
      </w:r>
      <w:proofErr w:type="gramStart"/>
      <w:r w:rsidR="00931038">
        <w:rPr>
          <w:rFonts w:ascii="Times New Roman" w:eastAsia="Calibri" w:hAnsi="Times New Roman" w:cs="Times New Roman"/>
          <w:sz w:val="24"/>
          <w:szCs w:val="24"/>
        </w:rPr>
        <w:t>Second edition.</w:t>
      </w:r>
      <w:proofErr w:type="gramEnd"/>
      <w:r w:rsidR="00931038">
        <w:rPr>
          <w:rFonts w:ascii="Times New Roman" w:eastAsia="Calibri" w:hAnsi="Times New Roman" w:cs="Times New Roman"/>
          <w:sz w:val="24"/>
          <w:szCs w:val="24"/>
        </w:rPr>
        <w:t xml:space="preserve"> </w:t>
      </w:r>
      <w:proofErr w:type="gramStart"/>
      <w:r w:rsidR="00931038">
        <w:rPr>
          <w:rFonts w:ascii="Times New Roman" w:eastAsia="Calibri" w:hAnsi="Times New Roman" w:cs="Times New Roman"/>
          <w:sz w:val="24"/>
          <w:szCs w:val="24"/>
        </w:rPr>
        <w:t>Jacana Media.</w:t>
      </w:r>
      <w:proofErr w:type="gramEnd"/>
      <w:r w:rsidR="00931038">
        <w:rPr>
          <w:rFonts w:ascii="Times New Roman" w:eastAsia="Calibri" w:hAnsi="Times New Roman" w:cs="Times New Roman"/>
          <w:sz w:val="24"/>
          <w:szCs w:val="24"/>
        </w:rPr>
        <w:t xml:space="preserve"> </w:t>
      </w:r>
      <w:proofErr w:type="gramStart"/>
      <w:r w:rsidR="00931038">
        <w:rPr>
          <w:rFonts w:ascii="Times New Roman" w:eastAsia="Calibri" w:hAnsi="Times New Roman" w:cs="Times New Roman"/>
          <w:sz w:val="24"/>
          <w:szCs w:val="24"/>
        </w:rPr>
        <w:t>University of Chicago Press.</w:t>
      </w:r>
      <w:proofErr w:type="gramEnd"/>
    </w:p>
    <w:p w:rsidR="00656E04" w:rsidRDefault="004734D3" w:rsidP="002F03AD">
      <w:pPr>
        <w:spacing w:after="200" w:line="240" w:lineRule="auto"/>
        <w:jc w:val="both"/>
        <w:rPr>
          <w:rFonts w:ascii="Times New Roman" w:eastAsia="Calibri" w:hAnsi="Times New Roman" w:cs="Times New Roman"/>
          <w:sz w:val="24"/>
          <w:szCs w:val="24"/>
          <w:lang w:val="en-ZA"/>
        </w:rPr>
      </w:pPr>
      <w:proofErr w:type="gramStart"/>
      <w:r>
        <w:rPr>
          <w:rFonts w:ascii="Times New Roman" w:eastAsia="Calibri" w:hAnsi="Times New Roman" w:cs="Times New Roman"/>
          <w:sz w:val="24"/>
          <w:szCs w:val="24"/>
        </w:rPr>
        <w:t>Coyle, S. (2014).</w:t>
      </w:r>
      <w:proofErr w:type="gramEnd"/>
      <w:r>
        <w:rPr>
          <w:rFonts w:ascii="Times New Roman" w:eastAsia="Calibri" w:hAnsi="Times New Roman" w:cs="Times New Roman"/>
          <w:sz w:val="24"/>
          <w:szCs w:val="24"/>
        </w:rPr>
        <w:t xml:space="preserve"> Intergenerational Trauma: Legacies of Loss. </w:t>
      </w:r>
      <w:proofErr w:type="gramStart"/>
      <w:r>
        <w:rPr>
          <w:rFonts w:ascii="Times New Roman" w:eastAsia="Calibri" w:hAnsi="Times New Roman" w:cs="Times New Roman"/>
          <w:sz w:val="24"/>
          <w:szCs w:val="24"/>
        </w:rPr>
        <w:t>Social Work Today.</w:t>
      </w:r>
      <w:proofErr w:type="gramEnd"/>
      <w:r>
        <w:rPr>
          <w:rFonts w:ascii="Times New Roman" w:eastAsia="Calibri" w:hAnsi="Times New Roman" w:cs="Times New Roman"/>
          <w:sz w:val="24"/>
          <w:szCs w:val="24"/>
        </w:rPr>
        <w:t xml:space="preserve"> </w:t>
      </w:r>
      <w:proofErr w:type="gramStart"/>
      <w:r>
        <w:rPr>
          <w:rFonts w:ascii="Times New Roman" w:eastAsia="Calibri" w:hAnsi="Times New Roman" w:cs="Times New Roman"/>
          <w:sz w:val="24"/>
          <w:szCs w:val="24"/>
        </w:rPr>
        <w:t>Vol. 14.</w:t>
      </w:r>
      <w:proofErr w:type="gramEnd"/>
      <w:r>
        <w:rPr>
          <w:rFonts w:ascii="Times New Roman" w:eastAsia="Calibri" w:hAnsi="Times New Roman" w:cs="Times New Roman"/>
          <w:sz w:val="24"/>
          <w:szCs w:val="24"/>
        </w:rPr>
        <w:t xml:space="preserve"> No. 3 Page 18</w:t>
      </w:r>
    </w:p>
    <w:p w:rsidR="00B92880" w:rsidRDefault="00EF0D83" w:rsidP="002F03AD">
      <w:pPr>
        <w:spacing w:after="200" w:line="240" w:lineRule="auto"/>
        <w:jc w:val="both"/>
        <w:rPr>
          <w:rFonts w:ascii="Times New Roman" w:eastAsia="Calibri" w:hAnsi="Times New Roman" w:cs="Times New Roman"/>
          <w:sz w:val="24"/>
          <w:szCs w:val="24"/>
          <w:lang w:val="en-ZA"/>
        </w:rPr>
      </w:pPr>
      <w:proofErr w:type="gramStart"/>
      <w:r w:rsidRPr="00EF0D83">
        <w:rPr>
          <w:rFonts w:ascii="Times New Roman" w:eastAsia="Calibri" w:hAnsi="Times New Roman" w:cs="Times New Roman"/>
          <w:sz w:val="24"/>
          <w:szCs w:val="24"/>
          <w:lang w:val="en-ZA"/>
        </w:rPr>
        <w:t>Creswell, J. W., &amp; Clark, V. L. P. (2007).</w:t>
      </w:r>
      <w:proofErr w:type="gramEnd"/>
      <w:r w:rsidRPr="00EF0D83">
        <w:rPr>
          <w:rFonts w:ascii="Times New Roman" w:eastAsia="Calibri" w:hAnsi="Times New Roman" w:cs="Times New Roman"/>
          <w:sz w:val="24"/>
          <w:szCs w:val="24"/>
          <w:lang w:val="en-ZA"/>
        </w:rPr>
        <w:t xml:space="preserve"> Designing and conducting mixed methods research.</w:t>
      </w:r>
    </w:p>
    <w:p w:rsidR="00B92880" w:rsidRPr="00EF0D83" w:rsidRDefault="00964706" w:rsidP="002F03AD">
      <w:pPr>
        <w:spacing w:after="200" w:line="240" w:lineRule="auto"/>
        <w:jc w:val="both"/>
        <w:rPr>
          <w:rFonts w:ascii="Times New Roman" w:eastAsia="Calibri" w:hAnsi="Times New Roman" w:cs="Times New Roman"/>
          <w:sz w:val="24"/>
          <w:szCs w:val="24"/>
          <w:lang w:val="en-ZA"/>
        </w:rPr>
      </w:pPr>
      <w:proofErr w:type="gramStart"/>
      <w:r w:rsidRPr="00964706">
        <w:rPr>
          <w:rFonts w:ascii="Times New Roman" w:eastAsia="Calibri" w:hAnsi="Times New Roman" w:cs="Times New Roman"/>
          <w:sz w:val="24"/>
          <w:szCs w:val="24"/>
          <w:lang w:val="en-ZA"/>
        </w:rPr>
        <w:t>Dada,</w:t>
      </w:r>
      <w:r>
        <w:rPr>
          <w:rFonts w:ascii="Times New Roman" w:eastAsia="Calibri" w:hAnsi="Times New Roman" w:cs="Times New Roman"/>
          <w:sz w:val="24"/>
          <w:szCs w:val="24"/>
          <w:lang w:val="en-ZA"/>
        </w:rPr>
        <w:t xml:space="preserve"> S.,</w:t>
      </w:r>
      <w:r w:rsidRPr="00964706">
        <w:rPr>
          <w:rFonts w:ascii="Times New Roman" w:eastAsia="Calibri" w:hAnsi="Times New Roman" w:cs="Times New Roman"/>
          <w:sz w:val="24"/>
          <w:szCs w:val="24"/>
          <w:lang w:val="en-ZA"/>
        </w:rPr>
        <w:t xml:space="preserve"> </w:t>
      </w:r>
      <w:proofErr w:type="spellStart"/>
      <w:r w:rsidRPr="00964706">
        <w:rPr>
          <w:rFonts w:ascii="Times New Roman" w:eastAsia="Calibri" w:hAnsi="Times New Roman" w:cs="Times New Roman"/>
          <w:sz w:val="24"/>
          <w:szCs w:val="24"/>
          <w:lang w:val="en-ZA"/>
        </w:rPr>
        <w:t>Burnhams</w:t>
      </w:r>
      <w:proofErr w:type="spellEnd"/>
      <w:r w:rsidRPr="00964706">
        <w:rPr>
          <w:rFonts w:ascii="Times New Roman" w:eastAsia="Calibri" w:hAnsi="Times New Roman" w:cs="Times New Roman"/>
          <w:sz w:val="24"/>
          <w:szCs w:val="24"/>
          <w:lang w:val="en-ZA"/>
        </w:rPr>
        <w:t>,</w:t>
      </w:r>
      <w:r>
        <w:rPr>
          <w:rFonts w:ascii="Times New Roman" w:eastAsia="Calibri" w:hAnsi="Times New Roman" w:cs="Times New Roman"/>
          <w:sz w:val="24"/>
          <w:szCs w:val="24"/>
          <w:lang w:val="en-ZA"/>
        </w:rPr>
        <w:t xml:space="preserve"> N. H.,</w:t>
      </w:r>
      <w:r w:rsidRPr="00964706">
        <w:rPr>
          <w:rFonts w:ascii="Times New Roman" w:eastAsia="Calibri" w:hAnsi="Times New Roman" w:cs="Times New Roman"/>
          <w:sz w:val="24"/>
          <w:szCs w:val="24"/>
          <w:lang w:val="en-ZA"/>
        </w:rPr>
        <w:t xml:space="preserve"> Erasmus,</w:t>
      </w:r>
      <w:r>
        <w:rPr>
          <w:rFonts w:ascii="Times New Roman" w:eastAsia="Calibri" w:hAnsi="Times New Roman" w:cs="Times New Roman"/>
          <w:sz w:val="24"/>
          <w:szCs w:val="24"/>
          <w:lang w:val="en-ZA"/>
        </w:rPr>
        <w:t xml:space="preserve"> J.,</w:t>
      </w:r>
      <w:r w:rsidRPr="00964706">
        <w:rPr>
          <w:rFonts w:ascii="Times New Roman" w:eastAsia="Calibri" w:hAnsi="Times New Roman" w:cs="Times New Roman"/>
          <w:sz w:val="24"/>
          <w:szCs w:val="24"/>
          <w:lang w:val="en-ZA"/>
        </w:rPr>
        <w:t xml:space="preserve"> Parry,</w:t>
      </w:r>
      <w:r>
        <w:rPr>
          <w:rFonts w:ascii="Times New Roman" w:eastAsia="Calibri" w:hAnsi="Times New Roman" w:cs="Times New Roman"/>
          <w:sz w:val="24"/>
          <w:szCs w:val="24"/>
          <w:lang w:val="en-ZA"/>
        </w:rPr>
        <w:t xml:space="preserve"> C., </w:t>
      </w:r>
      <w:proofErr w:type="spellStart"/>
      <w:r w:rsidRPr="00964706">
        <w:rPr>
          <w:rFonts w:ascii="Times New Roman" w:eastAsia="Calibri" w:hAnsi="Times New Roman" w:cs="Times New Roman"/>
          <w:sz w:val="24"/>
          <w:szCs w:val="24"/>
          <w:lang w:val="en-ZA"/>
        </w:rPr>
        <w:t>Bhana</w:t>
      </w:r>
      <w:proofErr w:type="spellEnd"/>
      <w:r w:rsidRPr="00964706">
        <w:rPr>
          <w:rFonts w:ascii="Times New Roman" w:eastAsia="Calibri" w:hAnsi="Times New Roman" w:cs="Times New Roman"/>
          <w:sz w:val="24"/>
          <w:szCs w:val="24"/>
          <w:lang w:val="en-ZA"/>
        </w:rPr>
        <w:t>,</w:t>
      </w:r>
      <w:r>
        <w:rPr>
          <w:rFonts w:ascii="Times New Roman" w:eastAsia="Calibri" w:hAnsi="Times New Roman" w:cs="Times New Roman"/>
          <w:sz w:val="24"/>
          <w:szCs w:val="24"/>
          <w:lang w:val="en-ZA"/>
        </w:rPr>
        <w:t xml:space="preserve"> A., </w:t>
      </w:r>
      <w:proofErr w:type="spellStart"/>
      <w:r w:rsidRPr="00964706">
        <w:rPr>
          <w:rFonts w:ascii="Times New Roman" w:eastAsia="Calibri" w:hAnsi="Times New Roman" w:cs="Times New Roman"/>
          <w:sz w:val="24"/>
          <w:szCs w:val="24"/>
          <w:lang w:val="en-ZA"/>
        </w:rPr>
        <w:t>Timol</w:t>
      </w:r>
      <w:proofErr w:type="spellEnd"/>
      <w:r w:rsidRPr="00964706">
        <w:rPr>
          <w:rFonts w:ascii="Times New Roman" w:eastAsia="Calibri" w:hAnsi="Times New Roman" w:cs="Times New Roman"/>
          <w:sz w:val="24"/>
          <w:szCs w:val="24"/>
          <w:lang w:val="en-ZA"/>
        </w:rPr>
        <w:t>,</w:t>
      </w:r>
      <w:r>
        <w:rPr>
          <w:rFonts w:ascii="Times New Roman" w:eastAsia="Calibri" w:hAnsi="Times New Roman" w:cs="Times New Roman"/>
          <w:sz w:val="24"/>
          <w:szCs w:val="24"/>
          <w:lang w:val="en-ZA"/>
        </w:rPr>
        <w:t xml:space="preserve"> F. &amp;</w:t>
      </w:r>
      <w:r w:rsidRPr="00964706">
        <w:rPr>
          <w:rFonts w:ascii="Times New Roman" w:eastAsia="Calibri" w:hAnsi="Times New Roman" w:cs="Times New Roman"/>
          <w:sz w:val="24"/>
          <w:szCs w:val="24"/>
          <w:lang w:val="en-ZA"/>
        </w:rPr>
        <w:t xml:space="preserve"> </w:t>
      </w:r>
      <w:proofErr w:type="spellStart"/>
      <w:r w:rsidRPr="00964706">
        <w:rPr>
          <w:rFonts w:ascii="Times New Roman" w:eastAsia="Calibri" w:hAnsi="Times New Roman" w:cs="Times New Roman"/>
          <w:sz w:val="24"/>
          <w:szCs w:val="24"/>
          <w:lang w:val="en-ZA"/>
        </w:rPr>
        <w:t>Fourie</w:t>
      </w:r>
      <w:proofErr w:type="spellEnd"/>
      <w:r w:rsidR="00B92880">
        <w:rPr>
          <w:rFonts w:ascii="Times New Roman" w:eastAsia="Calibri" w:hAnsi="Times New Roman" w:cs="Times New Roman"/>
          <w:sz w:val="24"/>
          <w:szCs w:val="24"/>
          <w:lang w:val="en-ZA"/>
        </w:rPr>
        <w:t>, D. (2017).</w:t>
      </w:r>
      <w:proofErr w:type="gramEnd"/>
      <w:r w:rsidR="00B92880">
        <w:rPr>
          <w:rFonts w:ascii="Times New Roman" w:eastAsia="Calibri" w:hAnsi="Times New Roman" w:cs="Times New Roman"/>
          <w:sz w:val="24"/>
          <w:szCs w:val="24"/>
          <w:lang w:val="en-ZA"/>
        </w:rPr>
        <w:t xml:space="preserve"> </w:t>
      </w:r>
      <w:proofErr w:type="spellStart"/>
      <w:r w:rsidR="00B92880" w:rsidRPr="00B92880">
        <w:rPr>
          <w:rFonts w:ascii="Times New Roman" w:eastAsia="Calibri" w:hAnsi="Times New Roman" w:cs="Times New Roman"/>
          <w:sz w:val="24"/>
          <w:szCs w:val="24"/>
          <w:lang w:val="en-ZA"/>
        </w:rPr>
        <w:t>Tobbacco</w:t>
      </w:r>
      <w:proofErr w:type="spellEnd"/>
      <w:r w:rsidR="00B92880" w:rsidRPr="00B92880">
        <w:rPr>
          <w:rFonts w:ascii="Times New Roman" w:eastAsia="Calibri" w:hAnsi="Times New Roman" w:cs="Times New Roman"/>
          <w:sz w:val="24"/>
          <w:szCs w:val="24"/>
          <w:lang w:val="en-ZA"/>
        </w:rPr>
        <w:t xml:space="preserve"> and other drug use trends in South Africa.</w:t>
      </w:r>
      <w:r w:rsidR="00B92880">
        <w:rPr>
          <w:rFonts w:ascii="Times New Roman" w:eastAsia="Calibri" w:hAnsi="Times New Roman" w:cs="Times New Roman"/>
          <w:sz w:val="24"/>
          <w:szCs w:val="24"/>
          <w:lang w:val="en-ZA"/>
        </w:rPr>
        <w:t xml:space="preserve"> SACENDU update July 2017. </w:t>
      </w:r>
      <w:proofErr w:type="gramStart"/>
      <w:r w:rsidR="00B92880">
        <w:rPr>
          <w:rFonts w:ascii="Times New Roman" w:eastAsia="Calibri" w:hAnsi="Times New Roman" w:cs="Times New Roman"/>
          <w:sz w:val="24"/>
          <w:szCs w:val="24"/>
          <w:lang w:val="en-ZA"/>
        </w:rPr>
        <w:t>Phase 41.</w:t>
      </w:r>
      <w:proofErr w:type="gramEnd"/>
    </w:p>
    <w:p w:rsidR="00656E04" w:rsidRDefault="00EF0D83" w:rsidP="002F03AD">
      <w:pPr>
        <w:spacing w:line="240" w:lineRule="auto"/>
        <w:jc w:val="both"/>
        <w:rPr>
          <w:rFonts w:ascii="Times New Roman" w:eastAsia="Calibri" w:hAnsi="Times New Roman" w:cs="Times New Roman"/>
          <w:sz w:val="24"/>
          <w:szCs w:val="24"/>
        </w:rPr>
      </w:pPr>
      <w:proofErr w:type="gramStart"/>
      <w:r w:rsidRPr="00EF0D83">
        <w:rPr>
          <w:rFonts w:ascii="Times New Roman" w:eastAsia="Calibri" w:hAnsi="Times New Roman" w:cs="Times New Roman"/>
          <w:sz w:val="24"/>
          <w:szCs w:val="24"/>
        </w:rPr>
        <w:t xml:space="preserve">Delaney, H.D., Miller, W.R., &amp; </w:t>
      </w:r>
      <w:proofErr w:type="spellStart"/>
      <w:r w:rsidRPr="00EF0D83">
        <w:rPr>
          <w:rFonts w:ascii="Times New Roman" w:eastAsia="Calibri" w:hAnsi="Times New Roman" w:cs="Times New Roman"/>
          <w:sz w:val="24"/>
          <w:szCs w:val="24"/>
        </w:rPr>
        <w:t>Bisonoa</w:t>
      </w:r>
      <w:proofErr w:type="spellEnd"/>
      <w:r w:rsidRPr="00EF0D83">
        <w:rPr>
          <w:rFonts w:ascii="Times New Roman" w:eastAsia="Calibri" w:hAnsi="Times New Roman" w:cs="Times New Roman"/>
          <w:sz w:val="24"/>
          <w:szCs w:val="24"/>
        </w:rPr>
        <w:t>, A.M. (2007).</w:t>
      </w:r>
      <w:proofErr w:type="gramEnd"/>
      <w:r w:rsidRPr="00EF0D83">
        <w:rPr>
          <w:rFonts w:ascii="Times New Roman" w:eastAsia="Calibri" w:hAnsi="Times New Roman" w:cs="Times New Roman"/>
          <w:sz w:val="24"/>
          <w:szCs w:val="24"/>
        </w:rPr>
        <w:t xml:space="preserve"> </w:t>
      </w:r>
      <w:r w:rsidRPr="00EF0D83">
        <w:rPr>
          <w:rFonts w:ascii="Times New Roman" w:eastAsia="Calibri" w:hAnsi="Times New Roman" w:cs="Times New Roman"/>
          <w:i/>
          <w:sz w:val="24"/>
          <w:szCs w:val="24"/>
        </w:rPr>
        <w:t>Religiosity and spirituality among psychologists</w:t>
      </w:r>
      <w:r w:rsidRPr="00EF0D83">
        <w:rPr>
          <w:rFonts w:ascii="Times New Roman" w:eastAsia="Calibri" w:hAnsi="Times New Roman" w:cs="Times New Roman"/>
          <w:sz w:val="24"/>
          <w:szCs w:val="24"/>
        </w:rPr>
        <w:t>: A survey of clinician members of the American Psychological Association. Professional Psychology: Research and Practice, 38, 538-546.</w:t>
      </w:r>
    </w:p>
    <w:p w:rsidR="002C606B" w:rsidRPr="002C606B" w:rsidRDefault="002C606B" w:rsidP="002F03AD">
      <w:pPr>
        <w:spacing w:line="240" w:lineRule="auto"/>
        <w:jc w:val="both"/>
        <w:rPr>
          <w:rFonts w:ascii="Times New Roman" w:eastAsia="Calibri" w:hAnsi="Times New Roman" w:cs="Times New Roman"/>
          <w:sz w:val="24"/>
          <w:szCs w:val="24"/>
        </w:rPr>
      </w:pPr>
      <w:proofErr w:type="spellStart"/>
      <w:r>
        <w:rPr>
          <w:rFonts w:ascii="Times New Roman" w:eastAsia="Calibri" w:hAnsi="Times New Roman" w:cs="Times New Roman"/>
          <w:sz w:val="24"/>
          <w:szCs w:val="24"/>
        </w:rPr>
        <w:t>Drenth</w:t>
      </w:r>
      <w:proofErr w:type="spellEnd"/>
      <w:r>
        <w:rPr>
          <w:rFonts w:ascii="Times New Roman" w:eastAsia="Calibri" w:hAnsi="Times New Roman" w:cs="Times New Roman"/>
          <w:sz w:val="24"/>
          <w:szCs w:val="24"/>
        </w:rPr>
        <w:t xml:space="preserve">, C. M., </w:t>
      </w:r>
      <w:proofErr w:type="spellStart"/>
      <w:r>
        <w:rPr>
          <w:rFonts w:ascii="Times New Roman" w:eastAsia="Calibri" w:hAnsi="Times New Roman" w:cs="Times New Roman"/>
          <w:sz w:val="24"/>
          <w:szCs w:val="24"/>
        </w:rPr>
        <w:t>Herbst</w:t>
      </w:r>
      <w:proofErr w:type="spellEnd"/>
      <w:r>
        <w:rPr>
          <w:rFonts w:ascii="Times New Roman" w:eastAsia="Calibri" w:hAnsi="Times New Roman" w:cs="Times New Roman"/>
          <w:sz w:val="24"/>
          <w:szCs w:val="24"/>
        </w:rPr>
        <w:t xml:space="preserve">, A. G., </w:t>
      </w:r>
      <w:proofErr w:type="spellStart"/>
      <w:r>
        <w:rPr>
          <w:rFonts w:ascii="Times New Roman" w:eastAsia="Calibri" w:hAnsi="Times New Roman" w:cs="Times New Roman"/>
          <w:sz w:val="24"/>
          <w:szCs w:val="24"/>
        </w:rPr>
        <w:t>Strydom</w:t>
      </w:r>
      <w:proofErr w:type="spellEnd"/>
      <w:r>
        <w:rPr>
          <w:rFonts w:ascii="Times New Roman" w:eastAsia="Calibri" w:hAnsi="Times New Roman" w:cs="Times New Roman"/>
          <w:sz w:val="24"/>
          <w:szCs w:val="24"/>
        </w:rPr>
        <w:t xml:space="preserve">, H. (2013). </w:t>
      </w:r>
      <w:proofErr w:type="gramStart"/>
      <w:r>
        <w:rPr>
          <w:rFonts w:ascii="Times New Roman" w:eastAsia="Calibri" w:hAnsi="Times New Roman" w:cs="Times New Roman"/>
          <w:sz w:val="24"/>
          <w:szCs w:val="24"/>
        </w:rPr>
        <w:t xml:space="preserve">Complicated Grief in the South African Context: </w:t>
      </w:r>
      <w:r w:rsidRPr="002C606B">
        <w:rPr>
          <w:rFonts w:ascii="Times New Roman" w:eastAsia="Calibri" w:hAnsi="Times New Roman" w:cs="Times New Roman"/>
          <w:i/>
          <w:sz w:val="24"/>
          <w:szCs w:val="24"/>
        </w:rPr>
        <w:t>A Social Work Perspective.</w:t>
      </w:r>
      <w:proofErr w:type="gramEnd"/>
      <w:r w:rsidRPr="002C606B">
        <w:rPr>
          <w:rFonts w:ascii="Times New Roman" w:eastAsia="Calibri" w:hAnsi="Times New Roman" w:cs="Times New Roman"/>
          <w:i/>
          <w:sz w:val="24"/>
          <w:szCs w:val="24"/>
        </w:rPr>
        <w:t xml:space="preserve"> British Journal of Social</w:t>
      </w:r>
      <w:r>
        <w:rPr>
          <w:rFonts w:ascii="Times New Roman" w:eastAsia="Calibri" w:hAnsi="Times New Roman" w:cs="Times New Roman"/>
          <w:i/>
          <w:sz w:val="24"/>
          <w:szCs w:val="24"/>
        </w:rPr>
        <w:t xml:space="preserve">, </w:t>
      </w:r>
      <w:r>
        <w:rPr>
          <w:rFonts w:ascii="Times New Roman" w:eastAsia="Calibri" w:hAnsi="Times New Roman" w:cs="Times New Roman"/>
          <w:sz w:val="24"/>
          <w:szCs w:val="24"/>
        </w:rPr>
        <w:t>1-18. Doi:10.1093/</w:t>
      </w:r>
      <w:proofErr w:type="spellStart"/>
      <w:r>
        <w:rPr>
          <w:rFonts w:ascii="Times New Roman" w:eastAsia="Calibri" w:hAnsi="Times New Roman" w:cs="Times New Roman"/>
          <w:sz w:val="24"/>
          <w:szCs w:val="24"/>
        </w:rPr>
        <w:t>bjsw</w:t>
      </w:r>
      <w:proofErr w:type="spellEnd"/>
      <w:r>
        <w:rPr>
          <w:rFonts w:ascii="Times New Roman" w:eastAsia="Calibri" w:hAnsi="Times New Roman" w:cs="Times New Roman"/>
          <w:sz w:val="24"/>
          <w:szCs w:val="24"/>
        </w:rPr>
        <w:t>/bct025</w:t>
      </w:r>
    </w:p>
    <w:p w:rsidR="00656E04" w:rsidRDefault="00656E04" w:rsidP="002F03AD">
      <w:pPr>
        <w:spacing w:line="240" w:lineRule="auto"/>
        <w:jc w:val="both"/>
        <w:rPr>
          <w:rFonts w:ascii="Times New Roman" w:eastAsia="Calibri" w:hAnsi="Times New Roman" w:cs="Times New Roman"/>
          <w:sz w:val="24"/>
          <w:szCs w:val="24"/>
        </w:rPr>
      </w:pPr>
      <w:r w:rsidRPr="00656E04">
        <w:rPr>
          <w:rFonts w:ascii="Times New Roman" w:eastAsia="Calibri" w:hAnsi="Times New Roman" w:cs="Times New Roman"/>
          <w:sz w:val="24"/>
          <w:szCs w:val="24"/>
        </w:rPr>
        <w:t xml:space="preserve">Erickson, E. (1950). </w:t>
      </w:r>
      <w:proofErr w:type="gramStart"/>
      <w:r w:rsidRPr="00656E04">
        <w:rPr>
          <w:rFonts w:ascii="Times New Roman" w:eastAsia="Calibri" w:hAnsi="Times New Roman" w:cs="Times New Roman"/>
          <w:i/>
          <w:iCs/>
          <w:sz w:val="24"/>
          <w:szCs w:val="24"/>
        </w:rPr>
        <w:t>Childhood &amp; society</w:t>
      </w:r>
      <w:r w:rsidRPr="00656E04">
        <w:rPr>
          <w:rFonts w:ascii="Times New Roman" w:eastAsia="Calibri" w:hAnsi="Times New Roman" w:cs="Times New Roman"/>
          <w:sz w:val="24"/>
          <w:szCs w:val="24"/>
        </w:rPr>
        <w:t>.</w:t>
      </w:r>
      <w:proofErr w:type="gramEnd"/>
      <w:r w:rsidRPr="00656E04">
        <w:rPr>
          <w:rFonts w:ascii="Times New Roman" w:eastAsia="Calibri" w:hAnsi="Times New Roman" w:cs="Times New Roman"/>
          <w:sz w:val="24"/>
          <w:szCs w:val="24"/>
        </w:rPr>
        <w:t xml:space="preserve"> New York: Norton &amp; Co.</w:t>
      </w:r>
    </w:p>
    <w:p w:rsidR="00656E04" w:rsidRDefault="00656E04" w:rsidP="002F03AD">
      <w:pPr>
        <w:spacing w:line="240" w:lineRule="auto"/>
        <w:jc w:val="both"/>
        <w:rPr>
          <w:rFonts w:ascii="Times New Roman" w:eastAsia="Calibri" w:hAnsi="Times New Roman" w:cs="Times New Roman"/>
          <w:sz w:val="24"/>
          <w:szCs w:val="24"/>
        </w:rPr>
      </w:pPr>
      <w:proofErr w:type="gramStart"/>
      <w:r w:rsidRPr="00656E04">
        <w:rPr>
          <w:rFonts w:ascii="Times New Roman" w:eastAsia="Calibri" w:hAnsi="Times New Roman" w:cs="Times New Roman"/>
          <w:sz w:val="24"/>
          <w:szCs w:val="24"/>
        </w:rPr>
        <w:t>Foreman, M. (2004).</w:t>
      </w:r>
      <w:proofErr w:type="gramEnd"/>
      <w:r w:rsidRPr="00656E04">
        <w:rPr>
          <w:rFonts w:ascii="Times New Roman" w:eastAsia="Calibri" w:hAnsi="Times New Roman" w:cs="Times New Roman"/>
          <w:sz w:val="24"/>
          <w:szCs w:val="24"/>
        </w:rPr>
        <w:t xml:space="preserve"> “Represent”: Race, space and place in Rap mus</w:t>
      </w:r>
      <w:r>
        <w:rPr>
          <w:rFonts w:ascii="Times New Roman" w:eastAsia="Calibri" w:hAnsi="Times New Roman" w:cs="Times New Roman"/>
          <w:sz w:val="24"/>
          <w:szCs w:val="24"/>
        </w:rPr>
        <w:t xml:space="preserve">ic. </w:t>
      </w:r>
      <w:proofErr w:type="gramStart"/>
      <w:r>
        <w:rPr>
          <w:rFonts w:ascii="Times New Roman" w:eastAsia="Calibri" w:hAnsi="Times New Roman" w:cs="Times New Roman"/>
          <w:sz w:val="24"/>
          <w:szCs w:val="24"/>
        </w:rPr>
        <w:t xml:space="preserve">In M. Foreman, &amp; M. A. Neal </w:t>
      </w:r>
      <w:r w:rsidRPr="00656E04">
        <w:rPr>
          <w:rFonts w:ascii="Times New Roman" w:eastAsia="Calibri" w:hAnsi="Times New Roman" w:cs="Times New Roman"/>
          <w:sz w:val="24"/>
          <w:szCs w:val="24"/>
        </w:rPr>
        <w:t>(</w:t>
      </w:r>
      <w:proofErr w:type="spellStart"/>
      <w:r w:rsidRPr="00656E04">
        <w:rPr>
          <w:rFonts w:ascii="Times New Roman" w:eastAsia="Calibri" w:hAnsi="Times New Roman" w:cs="Times New Roman"/>
          <w:sz w:val="24"/>
          <w:szCs w:val="24"/>
        </w:rPr>
        <w:t>Eds</w:t>
      </w:r>
      <w:proofErr w:type="spellEnd"/>
      <w:r w:rsidRPr="00656E04">
        <w:rPr>
          <w:rFonts w:ascii="Times New Roman" w:eastAsia="Calibri" w:hAnsi="Times New Roman" w:cs="Times New Roman"/>
          <w:sz w:val="24"/>
          <w:szCs w:val="24"/>
        </w:rPr>
        <w:t>).</w:t>
      </w:r>
      <w:proofErr w:type="gramEnd"/>
      <w:r w:rsidRPr="00656E04">
        <w:rPr>
          <w:rFonts w:ascii="Times New Roman" w:eastAsia="Calibri" w:hAnsi="Times New Roman" w:cs="Times New Roman"/>
          <w:sz w:val="24"/>
          <w:szCs w:val="24"/>
        </w:rPr>
        <w:t xml:space="preserve"> That’s the Joint: The Hip Hop studies reader (pp. 201-221). New York &amp; London: </w:t>
      </w:r>
      <w:proofErr w:type="spellStart"/>
      <w:r w:rsidRPr="00656E04">
        <w:rPr>
          <w:rFonts w:ascii="Times New Roman" w:eastAsia="Calibri" w:hAnsi="Times New Roman" w:cs="Times New Roman"/>
          <w:sz w:val="24"/>
          <w:szCs w:val="24"/>
        </w:rPr>
        <w:t>Routledge</w:t>
      </w:r>
      <w:proofErr w:type="spellEnd"/>
      <w:r w:rsidRPr="00656E04">
        <w:rPr>
          <w:rFonts w:ascii="Times New Roman" w:eastAsia="Calibri" w:hAnsi="Times New Roman" w:cs="Times New Roman"/>
          <w:sz w:val="24"/>
          <w:szCs w:val="24"/>
        </w:rPr>
        <w:t>.</w:t>
      </w:r>
    </w:p>
    <w:p w:rsidR="007F77CB" w:rsidRDefault="007F77CB" w:rsidP="002F03AD">
      <w:pPr>
        <w:spacing w:line="240" w:lineRule="auto"/>
        <w:jc w:val="both"/>
        <w:rPr>
          <w:rFonts w:ascii="Times New Roman" w:eastAsia="Calibri" w:hAnsi="Times New Roman" w:cs="Times New Roman"/>
          <w:sz w:val="24"/>
          <w:szCs w:val="24"/>
        </w:rPr>
      </w:pPr>
      <w:proofErr w:type="gramStart"/>
      <w:r>
        <w:rPr>
          <w:rFonts w:ascii="Times New Roman" w:eastAsia="Calibri" w:hAnsi="Times New Roman" w:cs="Times New Roman"/>
          <w:sz w:val="24"/>
          <w:szCs w:val="24"/>
        </w:rPr>
        <w:t>Friedman, M. (2006).</w:t>
      </w:r>
      <w:proofErr w:type="gramEnd"/>
      <w:r>
        <w:rPr>
          <w:rFonts w:ascii="Times New Roman" w:eastAsia="Calibri" w:hAnsi="Times New Roman" w:cs="Times New Roman"/>
          <w:sz w:val="24"/>
          <w:szCs w:val="24"/>
        </w:rPr>
        <w:t xml:space="preserve"> </w:t>
      </w:r>
      <w:r w:rsidRPr="007F77CB">
        <w:rPr>
          <w:rFonts w:ascii="Times New Roman" w:eastAsia="Calibri" w:hAnsi="Times New Roman" w:cs="Times New Roman"/>
          <w:i/>
          <w:sz w:val="24"/>
          <w:szCs w:val="24"/>
        </w:rPr>
        <w:t>Post-traumatic and Acute Stress Disorders</w:t>
      </w:r>
      <w:r>
        <w:rPr>
          <w:rFonts w:ascii="Times New Roman" w:eastAsia="Calibri" w:hAnsi="Times New Roman" w:cs="Times New Roman"/>
          <w:sz w:val="24"/>
          <w:szCs w:val="24"/>
        </w:rPr>
        <w:t xml:space="preserve">, pp.1-20. New York, NY: Compact </w:t>
      </w:r>
      <w:proofErr w:type="spellStart"/>
      <w:r>
        <w:rPr>
          <w:rFonts w:ascii="Times New Roman" w:eastAsia="Calibri" w:hAnsi="Times New Roman" w:cs="Times New Roman"/>
          <w:sz w:val="24"/>
          <w:szCs w:val="24"/>
        </w:rPr>
        <w:t>Clinicals</w:t>
      </w:r>
      <w:proofErr w:type="spellEnd"/>
      <w:r>
        <w:rPr>
          <w:rFonts w:ascii="Times New Roman" w:eastAsia="Calibri" w:hAnsi="Times New Roman" w:cs="Times New Roman"/>
          <w:sz w:val="24"/>
          <w:szCs w:val="24"/>
        </w:rPr>
        <w:t>.</w:t>
      </w:r>
    </w:p>
    <w:p w:rsidR="00656E04" w:rsidRDefault="00EF0D83" w:rsidP="002F03AD">
      <w:pPr>
        <w:spacing w:after="200" w:line="240" w:lineRule="auto"/>
        <w:jc w:val="both"/>
        <w:rPr>
          <w:rFonts w:ascii="Times New Roman" w:eastAsia="Calibri" w:hAnsi="Times New Roman" w:cs="Times New Roman"/>
          <w:sz w:val="24"/>
          <w:szCs w:val="24"/>
          <w:lang w:val="en-ZA"/>
        </w:rPr>
      </w:pPr>
      <w:proofErr w:type="gramStart"/>
      <w:r w:rsidRPr="00EF0D83">
        <w:rPr>
          <w:rFonts w:ascii="Times New Roman" w:eastAsia="Calibri" w:hAnsi="Times New Roman" w:cs="Times New Roman"/>
          <w:sz w:val="24"/>
          <w:szCs w:val="24"/>
          <w:lang w:val="en-ZA"/>
        </w:rPr>
        <w:t xml:space="preserve">Frith, S. </w:t>
      </w:r>
      <w:r w:rsidR="004F042C">
        <w:rPr>
          <w:rFonts w:ascii="Times New Roman" w:eastAsia="Calibri" w:hAnsi="Times New Roman" w:cs="Times New Roman"/>
          <w:sz w:val="24"/>
          <w:szCs w:val="24"/>
          <w:lang w:val="en-ZA"/>
        </w:rPr>
        <w:t>(</w:t>
      </w:r>
      <w:r w:rsidRPr="00EF0D83">
        <w:rPr>
          <w:rFonts w:ascii="Times New Roman" w:eastAsia="Calibri" w:hAnsi="Times New Roman" w:cs="Times New Roman"/>
          <w:sz w:val="24"/>
          <w:szCs w:val="24"/>
          <w:lang w:val="en-ZA"/>
        </w:rPr>
        <w:t>1996</w:t>
      </w:r>
      <w:r w:rsidR="004F042C">
        <w:rPr>
          <w:rFonts w:ascii="Times New Roman" w:eastAsia="Calibri" w:hAnsi="Times New Roman" w:cs="Times New Roman"/>
          <w:sz w:val="24"/>
          <w:szCs w:val="24"/>
          <w:lang w:val="en-ZA"/>
        </w:rPr>
        <w:t>)</w:t>
      </w:r>
      <w:r w:rsidRPr="00EF0D83">
        <w:rPr>
          <w:rFonts w:ascii="Times New Roman" w:eastAsia="Calibri" w:hAnsi="Times New Roman" w:cs="Times New Roman"/>
          <w:sz w:val="24"/>
          <w:szCs w:val="24"/>
          <w:lang w:val="en-ZA"/>
        </w:rPr>
        <w:t>.</w:t>
      </w:r>
      <w:proofErr w:type="gramEnd"/>
      <w:r w:rsidRPr="00EF0D83">
        <w:rPr>
          <w:rFonts w:ascii="Times New Roman" w:eastAsia="Calibri" w:hAnsi="Times New Roman" w:cs="Times New Roman"/>
          <w:sz w:val="24"/>
          <w:szCs w:val="24"/>
          <w:lang w:val="en-ZA"/>
        </w:rPr>
        <w:t xml:space="preserve"> </w:t>
      </w:r>
      <w:proofErr w:type="gramStart"/>
      <w:r w:rsidRPr="00EF0D83">
        <w:rPr>
          <w:rFonts w:ascii="Times New Roman" w:eastAsia="Calibri" w:hAnsi="Times New Roman" w:cs="Times New Roman"/>
          <w:sz w:val="24"/>
          <w:szCs w:val="24"/>
          <w:lang w:val="en-ZA"/>
        </w:rPr>
        <w:t>Music and identity.</w:t>
      </w:r>
      <w:proofErr w:type="gramEnd"/>
      <w:r w:rsidRPr="00EF0D83">
        <w:rPr>
          <w:rFonts w:ascii="Times New Roman" w:eastAsia="Calibri" w:hAnsi="Times New Roman" w:cs="Times New Roman"/>
          <w:sz w:val="24"/>
          <w:szCs w:val="24"/>
          <w:lang w:val="en-ZA"/>
        </w:rPr>
        <w:t xml:space="preserve"> In S. Hall &amp; P. </w:t>
      </w:r>
      <w:proofErr w:type="spellStart"/>
      <w:r w:rsidRPr="00EF0D83">
        <w:rPr>
          <w:rFonts w:ascii="Times New Roman" w:eastAsia="Calibri" w:hAnsi="Times New Roman" w:cs="Times New Roman"/>
          <w:sz w:val="24"/>
          <w:szCs w:val="24"/>
          <w:lang w:val="en-ZA"/>
        </w:rPr>
        <w:t>DuGay</w:t>
      </w:r>
      <w:proofErr w:type="spellEnd"/>
      <w:r w:rsidRPr="00EF0D83">
        <w:rPr>
          <w:rFonts w:ascii="Times New Roman" w:eastAsia="Calibri" w:hAnsi="Times New Roman" w:cs="Times New Roman"/>
          <w:sz w:val="24"/>
          <w:szCs w:val="24"/>
          <w:lang w:val="en-ZA"/>
        </w:rPr>
        <w:t xml:space="preserve"> (</w:t>
      </w:r>
      <w:proofErr w:type="spellStart"/>
      <w:proofErr w:type="gramStart"/>
      <w:r w:rsidRPr="00EF0D83">
        <w:rPr>
          <w:rFonts w:ascii="Times New Roman" w:eastAsia="Calibri" w:hAnsi="Times New Roman" w:cs="Times New Roman"/>
          <w:sz w:val="24"/>
          <w:szCs w:val="24"/>
          <w:lang w:val="en-ZA"/>
        </w:rPr>
        <w:t>eds</w:t>
      </w:r>
      <w:proofErr w:type="spellEnd"/>
      <w:proofErr w:type="gramEnd"/>
      <w:r w:rsidRPr="00EF0D83">
        <w:rPr>
          <w:rFonts w:ascii="Times New Roman" w:eastAsia="Calibri" w:hAnsi="Times New Roman" w:cs="Times New Roman"/>
          <w:sz w:val="24"/>
          <w:szCs w:val="24"/>
          <w:lang w:val="en-ZA"/>
        </w:rPr>
        <w:t>) </w:t>
      </w:r>
      <w:r w:rsidRPr="00EF0D83">
        <w:rPr>
          <w:rFonts w:ascii="Times New Roman" w:eastAsia="Calibri" w:hAnsi="Times New Roman" w:cs="Times New Roman"/>
          <w:i/>
          <w:iCs/>
          <w:sz w:val="24"/>
          <w:szCs w:val="24"/>
          <w:lang w:val="en-ZA"/>
        </w:rPr>
        <w:t>Questions of Cultural Identity, </w:t>
      </w:r>
      <w:r w:rsidRPr="00EF0D83">
        <w:rPr>
          <w:rFonts w:ascii="Times New Roman" w:eastAsia="Calibri" w:hAnsi="Times New Roman" w:cs="Times New Roman"/>
          <w:sz w:val="24"/>
          <w:szCs w:val="24"/>
          <w:lang w:val="en-ZA"/>
        </w:rPr>
        <w:t>pp. 108-127. London: SAGE.</w:t>
      </w:r>
    </w:p>
    <w:p w:rsidR="002E1E02" w:rsidRDefault="00656E04" w:rsidP="002F03AD">
      <w:pPr>
        <w:spacing w:after="200" w:line="240" w:lineRule="auto"/>
        <w:jc w:val="both"/>
        <w:rPr>
          <w:rFonts w:ascii="Times New Roman" w:eastAsia="Calibri" w:hAnsi="Times New Roman" w:cs="Times New Roman"/>
          <w:sz w:val="24"/>
          <w:szCs w:val="24"/>
        </w:rPr>
      </w:pPr>
      <w:r w:rsidRPr="00656E04">
        <w:rPr>
          <w:rFonts w:ascii="Times New Roman" w:eastAsia="Calibri" w:hAnsi="Times New Roman" w:cs="Times New Roman"/>
          <w:sz w:val="24"/>
          <w:szCs w:val="24"/>
        </w:rPr>
        <w:t xml:space="preserve">Jensen, L. A. (2003). </w:t>
      </w:r>
      <w:proofErr w:type="gramStart"/>
      <w:r w:rsidRPr="00656E04">
        <w:rPr>
          <w:rFonts w:ascii="Times New Roman" w:eastAsia="Calibri" w:hAnsi="Times New Roman" w:cs="Times New Roman"/>
          <w:sz w:val="24"/>
          <w:szCs w:val="24"/>
        </w:rPr>
        <w:t>Coming of age in a multicultural world: Globalization and adolescent identity</w:t>
      </w:r>
      <w:r>
        <w:rPr>
          <w:rFonts w:ascii="Times New Roman" w:eastAsia="Calibri" w:hAnsi="Times New Roman" w:cs="Times New Roman"/>
          <w:sz w:val="24"/>
          <w:szCs w:val="24"/>
        </w:rPr>
        <w:t xml:space="preserve"> </w:t>
      </w:r>
      <w:r w:rsidRPr="00656E04">
        <w:rPr>
          <w:rFonts w:ascii="Times New Roman" w:eastAsia="Calibri" w:hAnsi="Times New Roman" w:cs="Times New Roman"/>
          <w:sz w:val="24"/>
          <w:szCs w:val="24"/>
        </w:rPr>
        <w:t>formation.</w:t>
      </w:r>
      <w:proofErr w:type="gramEnd"/>
      <w:r w:rsidRPr="00656E04">
        <w:rPr>
          <w:rFonts w:ascii="Times New Roman" w:eastAsia="Calibri" w:hAnsi="Times New Roman" w:cs="Times New Roman"/>
          <w:sz w:val="24"/>
          <w:szCs w:val="24"/>
        </w:rPr>
        <w:t xml:space="preserve"> </w:t>
      </w:r>
      <w:r w:rsidRPr="00656E04">
        <w:rPr>
          <w:rFonts w:ascii="Times New Roman" w:eastAsia="Calibri" w:hAnsi="Times New Roman" w:cs="Times New Roman"/>
          <w:i/>
          <w:iCs/>
          <w:sz w:val="24"/>
          <w:szCs w:val="24"/>
        </w:rPr>
        <w:t>Applied Developmental Science</w:t>
      </w:r>
      <w:r w:rsidRPr="00656E04">
        <w:rPr>
          <w:rFonts w:ascii="Times New Roman" w:eastAsia="Calibri" w:hAnsi="Times New Roman" w:cs="Times New Roman"/>
          <w:sz w:val="24"/>
          <w:szCs w:val="24"/>
        </w:rPr>
        <w:t xml:space="preserve">, </w:t>
      </w:r>
      <w:r w:rsidRPr="00656E04">
        <w:rPr>
          <w:rFonts w:ascii="Times New Roman" w:eastAsia="Calibri" w:hAnsi="Times New Roman" w:cs="Times New Roman"/>
          <w:i/>
          <w:iCs/>
          <w:sz w:val="24"/>
          <w:szCs w:val="24"/>
        </w:rPr>
        <w:t xml:space="preserve">7 </w:t>
      </w:r>
      <w:r w:rsidRPr="00656E04">
        <w:rPr>
          <w:rFonts w:ascii="Times New Roman" w:eastAsia="Calibri" w:hAnsi="Times New Roman" w:cs="Times New Roman"/>
          <w:sz w:val="24"/>
          <w:szCs w:val="24"/>
        </w:rPr>
        <w:t>(3), 189- 196.</w:t>
      </w:r>
    </w:p>
    <w:p w:rsidR="007F77CB" w:rsidRDefault="002E1E02" w:rsidP="002F03AD">
      <w:pPr>
        <w:spacing w:after="200" w:line="240" w:lineRule="auto"/>
        <w:jc w:val="both"/>
        <w:rPr>
          <w:rFonts w:ascii="Times New Roman" w:eastAsia="Calibri" w:hAnsi="Times New Roman" w:cs="Times New Roman"/>
          <w:sz w:val="24"/>
          <w:szCs w:val="24"/>
        </w:rPr>
      </w:pPr>
      <w:proofErr w:type="spellStart"/>
      <w:r>
        <w:rPr>
          <w:rFonts w:ascii="Times New Roman" w:eastAsia="Calibri" w:hAnsi="Times New Roman" w:cs="Times New Roman"/>
          <w:sz w:val="24"/>
          <w:szCs w:val="24"/>
        </w:rPr>
        <w:lastRenderedPageBreak/>
        <w:t>Jewkes</w:t>
      </w:r>
      <w:proofErr w:type="spellEnd"/>
      <w:r>
        <w:rPr>
          <w:rFonts w:ascii="Times New Roman" w:eastAsia="Calibri" w:hAnsi="Times New Roman" w:cs="Times New Roman"/>
          <w:sz w:val="24"/>
          <w:szCs w:val="24"/>
        </w:rPr>
        <w:t xml:space="preserve">, R. (2002). Intimate partner violence: causes and prevention. The Lancet </w:t>
      </w:r>
      <w:r w:rsidRPr="002E1E02">
        <w:rPr>
          <w:rFonts w:ascii="Times New Roman" w:eastAsia="Calibri" w:hAnsi="Times New Roman" w:cs="Times New Roman"/>
          <w:sz w:val="24"/>
          <w:szCs w:val="24"/>
        </w:rPr>
        <w:t>Volume 359, Issue 9315, Pages 1423-1429</w:t>
      </w:r>
    </w:p>
    <w:p w:rsidR="00CF6E98" w:rsidRDefault="007F77CB" w:rsidP="002F03AD">
      <w:pPr>
        <w:spacing w:after="200" w:line="240" w:lineRule="auto"/>
        <w:jc w:val="both"/>
        <w:rPr>
          <w:rFonts w:ascii="Times New Roman" w:eastAsia="Calibri" w:hAnsi="Times New Roman" w:cs="Times New Roman"/>
          <w:sz w:val="24"/>
          <w:szCs w:val="24"/>
        </w:rPr>
      </w:pPr>
      <w:proofErr w:type="spellStart"/>
      <w:proofErr w:type="gramStart"/>
      <w:r>
        <w:rPr>
          <w:rFonts w:ascii="Times New Roman" w:eastAsia="Calibri" w:hAnsi="Times New Roman" w:cs="Times New Roman"/>
          <w:sz w:val="24"/>
          <w:szCs w:val="24"/>
        </w:rPr>
        <w:t>Kaminer</w:t>
      </w:r>
      <w:proofErr w:type="spellEnd"/>
      <w:r>
        <w:rPr>
          <w:rFonts w:ascii="Times New Roman" w:eastAsia="Calibri" w:hAnsi="Times New Roman" w:cs="Times New Roman"/>
          <w:sz w:val="24"/>
          <w:szCs w:val="24"/>
        </w:rPr>
        <w:t>, D. &amp; Eagle, G. (2011).</w:t>
      </w:r>
      <w:proofErr w:type="gramEnd"/>
      <w:r>
        <w:rPr>
          <w:rFonts w:ascii="Times New Roman" w:eastAsia="Calibri" w:hAnsi="Times New Roman" w:cs="Times New Roman"/>
          <w:sz w:val="24"/>
          <w:szCs w:val="24"/>
        </w:rPr>
        <w:t xml:space="preserve"> </w:t>
      </w:r>
      <w:proofErr w:type="gramStart"/>
      <w:r>
        <w:rPr>
          <w:rFonts w:ascii="Times New Roman" w:eastAsia="Calibri" w:hAnsi="Times New Roman" w:cs="Times New Roman"/>
          <w:sz w:val="24"/>
          <w:szCs w:val="24"/>
        </w:rPr>
        <w:t>Trauma Interventions for Individuals, Groups and Communities.</w:t>
      </w:r>
      <w:proofErr w:type="gramEnd"/>
      <w:r>
        <w:rPr>
          <w:rFonts w:ascii="Times New Roman" w:eastAsia="Calibri" w:hAnsi="Times New Roman" w:cs="Times New Roman"/>
          <w:sz w:val="24"/>
          <w:szCs w:val="24"/>
        </w:rPr>
        <w:t xml:space="preserve"> In D. </w:t>
      </w:r>
      <w:proofErr w:type="spellStart"/>
      <w:r>
        <w:rPr>
          <w:rFonts w:ascii="Times New Roman" w:eastAsia="Calibri" w:hAnsi="Times New Roman" w:cs="Times New Roman"/>
          <w:sz w:val="24"/>
          <w:szCs w:val="24"/>
        </w:rPr>
        <w:t>Kaminer</w:t>
      </w:r>
      <w:proofErr w:type="spellEnd"/>
      <w:r>
        <w:rPr>
          <w:rFonts w:ascii="Times New Roman" w:eastAsia="Calibri" w:hAnsi="Times New Roman" w:cs="Times New Roman"/>
          <w:sz w:val="24"/>
          <w:szCs w:val="24"/>
        </w:rPr>
        <w:t xml:space="preserve"> and G. Eagle (Eds.) </w:t>
      </w:r>
      <w:r w:rsidRPr="007F77CB">
        <w:rPr>
          <w:rFonts w:ascii="Times New Roman" w:eastAsia="Calibri" w:hAnsi="Times New Roman" w:cs="Times New Roman"/>
          <w:i/>
          <w:sz w:val="24"/>
          <w:szCs w:val="24"/>
        </w:rPr>
        <w:t>Traumatic Stress in South Africa</w:t>
      </w:r>
      <w:r>
        <w:rPr>
          <w:rFonts w:ascii="Times New Roman" w:eastAsia="Calibri" w:hAnsi="Times New Roman" w:cs="Times New Roman"/>
          <w:sz w:val="24"/>
          <w:szCs w:val="24"/>
        </w:rPr>
        <w:t xml:space="preserve">, pp. 81-114. Wits University Press: Johannesburg. </w:t>
      </w:r>
    </w:p>
    <w:p w:rsidR="00656E04" w:rsidRDefault="00CF6E98" w:rsidP="002F03AD">
      <w:pPr>
        <w:spacing w:after="20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Lodge, T. (2011). Sharpeville: An Apartheid Massacre and its Consequences. </w:t>
      </w:r>
      <w:r w:rsidRPr="00CF6E98">
        <w:rPr>
          <w:rFonts w:ascii="Times New Roman" w:eastAsia="Calibri" w:hAnsi="Times New Roman" w:cs="Times New Roman"/>
          <w:sz w:val="24"/>
          <w:szCs w:val="24"/>
        </w:rPr>
        <w:t>OUP Oxford</w:t>
      </w:r>
    </w:p>
    <w:p w:rsidR="008F5C94" w:rsidRDefault="00EF0D83" w:rsidP="002F03AD">
      <w:pPr>
        <w:spacing w:line="240" w:lineRule="auto"/>
        <w:jc w:val="both"/>
        <w:rPr>
          <w:rFonts w:ascii="Times New Roman" w:eastAsia="Calibri" w:hAnsi="Times New Roman" w:cs="Times New Roman"/>
          <w:color w:val="0563C1"/>
          <w:sz w:val="24"/>
          <w:szCs w:val="24"/>
          <w:u w:val="single"/>
        </w:rPr>
      </w:pPr>
      <w:r w:rsidRPr="00EF0D83">
        <w:rPr>
          <w:rFonts w:ascii="Times New Roman" w:eastAsia="Calibri" w:hAnsi="Times New Roman" w:cs="Times New Roman"/>
          <w:sz w:val="24"/>
          <w:szCs w:val="24"/>
        </w:rPr>
        <w:t>Mail and Guardian (1997, 9 May). Or Zola: Refuge for one day a wee</w:t>
      </w:r>
      <w:r w:rsidR="00DC0EFE">
        <w:rPr>
          <w:rFonts w:ascii="Times New Roman" w:eastAsia="Calibri" w:hAnsi="Times New Roman" w:cs="Times New Roman"/>
          <w:sz w:val="24"/>
          <w:szCs w:val="24"/>
        </w:rPr>
        <w:t>k. Retrieved from the Mail and G</w:t>
      </w:r>
      <w:r w:rsidRPr="00EF0D83">
        <w:rPr>
          <w:rFonts w:ascii="Times New Roman" w:eastAsia="Calibri" w:hAnsi="Times New Roman" w:cs="Times New Roman"/>
          <w:sz w:val="24"/>
          <w:szCs w:val="24"/>
        </w:rPr>
        <w:t xml:space="preserve">uardian website: </w:t>
      </w:r>
      <w:hyperlink r:id="rId26" w:history="1">
        <w:r w:rsidRPr="00EF0D83">
          <w:rPr>
            <w:rFonts w:ascii="Times New Roman" w:eastAsia="Calibri" w:hAnsi="Times New Roman" w:cs="Times New Roman"/>
            <w:color w:val="0563C1"/>
            <w:sz w:val="24"/>
            <w:szCs w:val="24"/>
            <w:u w:val="single"/>
          </w:rPr>
          <w:t>https://mg.co.za/article/1997-05-09-or-zola-refuge-for-one-day-a-week</w:t>
        </w:r>
      </w:hyperlink>
    </w:p>
    <w:p w:rsidR="008F5C94" w:rsidRDefault="008F5C94" w:rsidP="002F03AD">
      <w:pPr>
        <w:spacing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Mason, J. (1996). </w:t>
      </w:r>
      <w:proofErr w:type="gramStart"/>
      <w:r>
        <w:rPr>
          <w:rFonts w:ascii="Times New Roman" w:eastAsia="Calibri" w:hAnsi="Times New Roman" w:cs="Times New Roman"/>
          <w:sz w:val="24"/>
          <w:szCs w:val="24"/>
        </w:rPr>
        <w:t>Qualitative Researching.</w:t>
      </w:r>
      <w:proofErr w:type="gramEnd"/>
      <w:r>
        <w:rPr>
          <w:rFonts w:ascii="Times New Roman" w:eastAsia="Calibri" w:hAnsi="Times New Roman" w:cs="Times New Roman"/>
          <w:sz w:val="24"/>
          <w:szCs w:val="24"/>
        </w:rPr>
        <w:t xml:space="preserve"> London: Sage Publications</w:t>
      </w:r>
    </w:p>
    <w:p w:rsidR="00136FCE" w:rsidRDefault="00DC0EFE" w:rsidP="002F03AD">
      <w:pPr>
        <w:spacing w:line="240" w:lineRule="auto"/>
        <w:jc w:val="both"/>
        <w:rPr>
          <w:rFonts w:ascii="Times New Roman" w:eastAsia="Calibri" w:hAnsi="Times New Roman" w:cs="Times New Roman"/>
          <w:sz w:val="24"/>
          <w:szCs w:val="24"/>
        </w:rPr>
      </w:pPr>
      <w:proofErr w:type="gramStart"/>
      <w:r>
        <w:rPr>
          <w:rFonts w:ascii="Times New Roman" w:eastAsia="Calibri" w:hAnsi="Times New Roman" w:cs="Times New Roman"/>
          <w:sz w:val="24"/>
          <w:szCs w:val="24"/>
        </w:rPr>
        <w:t xml:space="preserve">Masson, F., Graham, T. &amp; </w:t>
      </w:r>
      <w:proofErr w:type="spellStart"/>
      <w:r>
        <w:rPr>
          <w:rFonts w:ascii="Times New Roman" w:eastAsia="Calibri" w:hAnsi="Times New Roman" w:cs="Times New Roman"/>
          <w:sz w:val="24"/>
          <w:szCs w:val="24"/>
        </w:rPr>
        <w:t>Langa</w:t>
      </w:r>
      <w:proofErr w:type="spellEnd"/>
      <w:r>
        <w:rPr>
          <w:rFonts w:ascii="Times New Roman" w:eastAsia="Calibri" w:hAnsi="Times New Roman" w:cs="Times New Roman"/>
          <w:sz w:val="24"/>
          <w:szCs w:val="24"/>
        </w:rPr>
        <w:t>, M. (2016).</w:t>
      </w:r>
      <w:proofErr w:type="gramEnd"/>
      <w:r>
        <w:rPr>
          <w:rFonts w:ascii="Times New Roman" w:eastAsia="Calibri" w:hAnsi="Times New Roman" w:cs="Times New Roman"/>
          <w:sz w:val="24"/>
          <w:szCs w:val="24"/>
        </w:rPr>
        <w:t xml:space="preserve"> </w:t>
      </w:r>
      <w:proofErr w:type="gramStart"/>
      <w:r>
        <w:rPr>
          <w:rFonts w:ascii="Times New Roman" w:eastAsia="Calibri" w:hAnsi="Times New Roman" w:cs="Times New Roman"/>
          <w:sz w:val="24"/>
          <w:szCs w:val="24"/>
        </w:rPr>
        <w:t>An integrated approach to working with trauma.</w:t>
      </w:r>
      <w:proofErr w:type="gramEnd"/>
      <w:r>
        <w:rPr>
          <w:rFonts w:ascii="Times New Roman" w:eastAsia="Calibri" w:hAnsi="Times New Roman" w:cs="Times New Roman"/>
          <w:sz w:val="24"/>
          <w:szCs w:val="24"/>
        </w:rPr>
        <w:t xml:space="preserve"> </w:t>
      </w:r>
      <w:proofErr w:type="gramStart"/>
      <w:r>
        <w:rPr>
          <w:rFonts w:ascii="Times New Roman" w:eastAsia="Calibri" w:hAnsi="Times New Roman" w:cs="Times New Roman"/>
          <w:sz w:val="24"/>
          <w:szCs w:val="24"/>
        </w:rPr>
        <w:t xml:space="preserve">In A. </w:t>
      </w:r>
      <w:proofErr w:type="spellStart"/>
      <w:r>
        <w:rPr>
          <w:rFonts w:ascii="Times New Roman" w:eastAsia="Calibri" w:hAnsi="Times New Roman" w:cs="Times New Roman"/>
          <w:sz w:val="24"/>
          <w:szCs w:val="24"/>
        </w:rPr>
        <w:t>Herbst</w:t>
      </w:r>
      <w:proofErr w:type="spellEnd"/>
      <w:r>
        <w:rPr>
          <w:rFonts w:ascii="Times New Roman" w:eastAsia="Calibri" w:hAnsi="Times New Roman" w:cs="Times New Roman"/>
          <w:sz w:val="24"/>
          <w:szCs w:val="24"/>
        </w:rPr>
        <w:t xml:space="preserve"> &amp; </w:t>
      </w:r>
      <w:proofErr w:type="spellStart"/>
      <w:r>
        <w:rPr>
          <w:rFonts w:ascii="Times New Roman" w:eastAsia="Calibri" w:hAnsi="Times New Roman" w:cs="Times New Roman"/>
          <w:sz w:val="24"/>
          <w:szCs w:val="24"/>
        </w:rPr>
        <w:t>Reitsma</w:t>
      </w:r>
      <w:proofErr w:type="spellEnd"/>
      <w:r>
        <w:rPr>
          <w:rFonts w:ascii="Times New Roman" w:eastAsia="Calibri" w:hAnsi="Times New Roman" w:cs="Times New Roman"/>
          <w:sz w:val="24"/>
          <w:szCs w:val="24"/>
        </w:rPr>
        <w:t xml:space="preserve">, G. (Eds.) Trauma Counselling: </w:t>
      </w:r>
      <w:r w:rsidRPr="00DC0EFE">
        <w:rPr>
          <w:rFonts w:ascii="Times New Roman" w:eastAsia="Calibri" w:hAnsi="Times New Roman" w:cs="Times New Roman"/>
          <w:i/>
          <w:sz w:val="24"/>
          <w:szCs w:val="24"/>
        </w:rPr>
        <w:t>Principles and Practice in South Africa Today.</w:t>
      </w:r>
      <w:proofErr w:type="gramEnd"/>
      <w:r w:rsidRPr="00DC0EFE">
        <w:rPr>
          <w:rFonts w:ascii="Times New Roman" w:eastAsia="Calibri" w:hAnsi="Times New Roman" w:cs="Times New Roman"/>
          <w:i/>
          <w:sz w:val="24"/>
          <w:szCs w:val="24"/>
        </w:rPr>
        <w:t xml:space="preserve"> </w:t>
      </w:r>
      <w:r>
        <w:rPr>
          <w:rFonts w:ascii="Times New Roman" w:eastAsia="Calibri" w:hAnsi="Times New Roman" w:cs="Times New Roman"/>
          <w:sz w:val="24"/>
          <w:szCs w:val="24"/>
        </w:rPr>
        <w:t xml:space="preserve">Cape Town: </w:t>
      </w:r>
      <w:proofErr w:type="spellStart"/>
      <w:r>
        <w:rPr>
          <w:rFonts w:ascii="Times New Roman" w:eastAsia="Calibri" w:hAnsi="Times New Roman" w:cs="Times New Roman"/>
          <w:sz w:val="24"/>
          <w:szCs w:val="24"/>
        </w:rPr>
        <w:t>Juta</w:t>
      </w:r>
      <w:proofErr w:type="spellEnd"/>
    </w:p>
    <w:p w:rsidR="008D6590" w:rsidRPr="00DC0EFE" w:rsidRDefault="0046737A" w:rsidP="002F03AD">
      <w:pPr>
        <w:spacing w:line="240" w:lineRule="auto"/>
        <w:jc w:val="both"/>
        <w:rPr>
          <w:rFonts w:ascii="Times New Roman" w:eastAsia="Calibri" w:hAnsi="Times New Roman" w:cs="Times New Roman"/>
          <w:sz w:val="24"/>
          <w:szCs w:val="24"/>
        </w:rPr>
      </w:pPr>
      <w:proofErr w:type="gramStart"/>
      <w:r>
        <w:rPr>
          <w:rFonts w:ascii="Times New Roman" w:eastAsia="Calibri" w:hAnsi="Times New Roman" w:cs="Times New Roman"/>
          <w:sz w:val="24"/>
          <w:szCs w:val="24"/>
        </w:rPr>
        <w:t xml:space="preserve">Marshall, C &amp; </w:t>
      </w:r>
      <w:proofErr w:type="spellStart"/>
      <w:r>
        <w:rPr>
          <w:rFonts w:ascii="Times New Roman" w:eastAsia="Calibri" w:hAnsi="Times New Roman" w:cs="Times New Roman"/>
          <w:sz w:val="24"/>
          <w:szCs w:val="24"/>
        </w:rPr>
        <w:t>Rossman</w:t>
      </w:r>
      <w:proofErr w:type="spellEnd"/>
      <w:r>
        <w:rPr>
          <w:rFonts w:ascii="Times New Roman" w:eastAsia="Calibri" w:hAnsi="Times New Roman" w:cs="Times New Roman"/>
          <w:sz w:val="24"/>
          <w:szCs w:val="24"/>
        </w:rPr>
        <w:t>, G.</w:t>
      </w:r>
      <w:r w:rsidRPr="0046737A">
        <w:rPr>
          <w:rFonts w:ascii="Times New Roman" w:eastAsia="Calibri" w:hAnsi="Times New Roman" w:cs="Times New Roman"/>
          <w:sz w:val="24"/>
          <w:szCs w:val="24"/>
        </w:rPr>
        <w:t xml:space="preserve"> B. (1989).</w:t>
      </w:r>
      <w:proofErr w:type="gramEnd"/>
      <w:r w:rsidRPr="0046737A">
        <w:rPr>
          <w:rFonts w:ascii="Times New Roman" w:eastAsia="Calibri" w:hAnsi="Times New Roman" w:cs="Times New Roman"/>
          <w:sz w:val="24"/>
          <w:szCs w:val="24"/>
        </w:rPr>
        <w:t> </w:t>
      </w:r>
      <w:proofErr w:type="gramStart"/>
      <w:r w:rsidRPr="0046737A">
        <w:rPr>
          <w:rFonts w:ascii="Times New Roman" w:eastAsia="Calibri" w:hAnsi="Times New Roman" w:cs="Times New Roman"/>
          <w:i/>
          <w:iCs/>
          <w:sz w:val="24"/>
          <w:szCs w:val="24"/>
        </w:rPr>
        <w:t>Designing qualitative research</w:t>
      </w:r>
      <w:r w:rsidRPr="0046737A">
        <w:rPr>
          <w:rFonts w:ascii="Times New Roman" w:eastAsia="Calibri" w:hAnsi="Times New Roman" w:cs="Times New Roman"/>
          <w:sz w:val="24"/>
          <w:szCs w:val="24"/>
        </w:rPr>
        <w:t>.</w:t>
      </w:r>
      <w:proofErr w:type="gramEnd"/>
      <w:r w:rsidRPr="0046737A">
        <w:rPr>
          <w:rFonts w:ascii="Times New Roman" w:eastAsia="Calibri" w:hAnsi="Times New Roman" w:cs="Times New Roman"/>
          <w:sz w:val="24"/>
          <w:szCs w:val="24"/>
        </w:rPr>
        <w:t xml:space="preserve"> Newbury Park, CA: Sage</w:t>
      </w:r>
      <w:r w:rsidR="008D6590">
        <w:rPr>
          <w:rFonts w:ascii="Times New Roman" w:eastAsia="Calibri" w:hAnsi="Times New Roman" w:cs="Times New Roman"/>
          <w:sz w:val="24"/>
          <w:szCs w:val="24"/>
        </w:rPr>
        <w:t>.</w:t>
      </w:r>
    </w:p>
    <w:p w:rsidR="00831FD6" w:rsidRDefault="00EF0D83" w:rsidP="002F03AD">
      <w:pPr>
        <w:spacing w:line="240" w:lineRule="auto"/>
        <w:jc w:val="both"/>
        <w:rPr>
          <w:rFonts w:ascii="Times New Roman" w:eastAsia="Calibri" w:hAnsi="Times New Roman" w:cs="Times New Roman"/>
          <w:sz w:val="24"/>
          <w:szCs w:val="24"/>
        </w:rPr>
      </w:pPr>
      <w:r w:rsidRPr="00EF0D83">
        <w:rPr>
          <w:rFonts w:ascii="Times New Roman" w:eastAsia="Calibri" w:hAnsi="Times New Roman" w:cs="Times New Roman"/>
          <w:sz w:val="24"/>
          <w:szCs w:val="24"/>
        </w:rPr>
        <w:t xml:space="preserve">McIntosh, D. N., Silver, R. C., &amp; </w:t>
      </w:r>
      <w:proofErr w:type="spellStart"/>
      <w:r w:rsidRPr="00EF0D83">
        <w:rPr>
          <w:rFonts w:ascii="Times New Roman" w:eastAsia="Calibri" w:hAnsi="Times New Roman" w:cs="Times New Roman"/>
          <w:sz w:val="24"/>
          <w:szCs w:val="24"/>
        </w:rPr>
        <w:t>Wortman</w:t>
      </w:r>
      <w:proofErr w:type="spellEnd"/>
      <w:r w:rsidRPr="00EF0D83">
        <w:rPr>
          <w:rFonts w:ascii="Times New Roman" w:eastAsia="Calibri" w:hAnsi="Times New Roman" w:cs="Times New Roman"/>
          <w:sz w:val="24"/>
          <w:szCs w:val="24"/>
        </w:rPr>
        <w:t>, C. B. (1993). Religion's role in adjustment to a negative life event: Coping with the loss of a child. Journal of Personality and Social Psychology, 65, 812-821.</w:t>
      </w:r>
    </w:p>
    <w:p w:rsidR="00656E04" w:rsidRDefault="00831FD6" w:rsidP="002F03AD">
      <w:pPr>
        <w:spacing w:line="240" w:lineRule="auto"/>
        <w:jc w:val="both"/>
        <w:rPr>
          <w:rFonts w:ascii="Times New Roman" w:eastAsia="Calibri" w:hAnsi="Times New Roman" w:cs="Times New Roman"/>
          <w:sz w:val="24"/>
          <w:szCs w:val="24"/>
        </w:rPr>
      </w:pPr>
      <w:proofErr w:type="spellStart"/>
      <w:proofErr w:type="gramStart"/>
      <w:r w:rsidRPr="00831FD6">
        <w:rPr>
          <w:rFonts w:ascii="Times New Roman" w:eastAsia="Calibri" w:hAnsi="Times New Roman" w:cs="Times New Roman"/>
          <w:sz w:val="24"/>
          <w:szCs w:val="24"/>
        </w:rPr>
        <w:t>Ogg</w:t>
      </w:r>
      <w:proofErr w:type="spellEnd"/>
      <w:r w:rsidRPr="00831FD6">
        <w:rPr>
          <w:rFonts w:ascii="Times New Roman" w:eastAsia="Calibri" w:hAnsi="Times New Roman" w:cs="Times New Roman"/>
          <w:sz w:val="24"/>
          <w:szCs w:val="24"/>
        </w:rPr>
        <w:t xml:space="preserve">, A. &amp; </w:t>
      </w:r>
      <w:proofErr w:type="spellStart"/>
      <w:r w:rsidRPr="00831FD6">
        <w:rPr>
          <w:rFonts w:ascii="Times New Roman" w:eastAsia="Calibri" w:hAnsi="Times New Roman" w:cs="Times New Roman"/>
          <w:sz w:val="24"/>
          <w:szCs w:val="24"/>
        </w:rPr>
        <w:t>Upshal</w:t>
      </w:r>
      <w:proofErr w:type="spellEnd"/>
      <w:r w:rsidRPr="00831FD6">
        <w:rPr>
          <w:rFonts w:ascii="Times New Roman" w:eastAsia="Calibri" w:hAnsi="Times New Roman" w:cs="Times New Roman"/>
          <w:sz w:val="24"/>
          <w:szCs w:val="24"/>
        </w:rPr>
        <w:t>, D. (1999).</w:t>
      </w:r>
      <w:proofErr w:type="gramEnd"/>
      <w:r w:rsidRPr="00831FD6">
        <w:rPr>
          <w:rFonts w:ascii="Times New Roman" w:eastAsia="Calibri" w:hAnsi="Times New Roman" w:cs="Times New Roman"/>
          <w:sz w:val="24"/>
          <w:szCs w:val="24"/>
        </w:rPr>
        <w:t xml:space="preserve"> </w:t>
      </w:r>
      <w:r w:rsidRPr="00831FD6">
        <w:rPr>
          <w:rFonts w:ascii="Times New Roman" w:eastAsia="Calibri" w:hAnsi="Times New Roman" w:cs="Times New Roman"/>
          <w:i/>
          <w:iCs/>
          <w:sz w:val="24"/>
          <w:szCs w:val="24"/>
        </w:rPr>
        <w:t>The Hip Hop Years: A history of Rap</w:t>
      </w:r>
      <w:r w:rsidRPr="00831FD6">
        <w:rPr>
          <w:rFonts w:ascii="Times New Roman" w:eastAsia="Calibri" w:hAnsi="Times New Roman" w:cs="Times New Roman"/>
          <w:sz w:val="24"/>
          <w:szCs w:val="24"/>
        </w:rPr>
        <w:t>. London: Channel 4 books.</w:t>
      </w:r>
    </w:p>
    <w:p w:rsidR="006314E8" w:rsidRDefault="006314E8" w:rsidP="002F03AD">
      <w:pPr>
        <w:spacing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Patel, L. (2005). </w:t>
      </w:r>
      <w:proofErr w:type="gramStart"/>
      <w:r w:rsidRPr="006314E8">
        <w:rPr>
          <w:rFonts w:ascii="Times New Roman" w:eastAsia="Calibri" w:hAnsi="Times New Roman" w:cs="Times New Roman"/>
          <w:i/>
          <w:sz w:val="24"/>
          <w:szCs w:val="24"/>
        </w:rPr>
        <w:t>Social Welfare and Social Development</w:t>
      </w:r>
      <w:r>
        <w:rPr>
          <w:rFonts w:ascii="Times New Roman" w:eastAsia="Calibri" w:hAnsi="Times New Roman" w:cs="Times New Roman"/>
          <w:sz w:val="24"/>
          <w:szCs w:val="24"/>
        </w:rPr>
        <w:t>, Cape Town, Oxford University Press Southern Africa.</w:t>
      </w:r>
      <w:proofErr w:type="gramEnd"/>
    </w:p>
    <w:p w:rsidR="00C161B7" w:rsidRDefault="003B3401" w:rsidP="002F03AD">
      <w:pPr>
        <w:spacing w:line="240" w:lineRule="auto"/>
        <w:jc w:val="both"/>
        <w:rPr>
          <w:rFonts w:ascii="Times New Roman" w:eastAsia="Calibri" w:hAnsi="Times New Roman" w:cs="Times New Roman"/>
          <w:sz w:val="24"/>
          <w:szCs w:val="24"/>
          <w:lang w:val="en-ZA"/>
        </w:rPr>
      </w:pPr>
      <w:proofErr w:type="spellStart"/>
      <w:proofErr w:type="gramStart"/>
      <w:r>
        <w:rPr>
          <w:rFonts w:ascii="Times New Roman" w:eastAsia="Calibri" w:hAnsi="Times New Roman" w:cs="Times New Roman"/>
          <w:sz w:val="24"/>
          <w:szCs w:val="24"/>
          <w:lang w:val="en-ZA"/>
        </w:rPr>
        <w:t>Pinderhughes</w:t>
      </w:r>
      <w:proofErr w:type="spellEnd"/>
      <w:r>
        <w:rPr>
          <w:rFonts w:ascii="Times New Roman" w:eastAsia="Calibri" w:hAnsi="Times New Roman" w:cs="Times New Roman"/>
          <w:sz w:val="24"/>
          <w:szCs w:val="24"/>
          <w:lang w:val="en-ZA"/>
        </w:rPr>
        <w:t>, H., Davis, R.</w:t>
      </w:r>
      <w:r w:rsidRPr="003B3401">
        <w:rPr>
          <w:rFonts w:ascii="Times New Roman" w:eastAsia="Calibri" w:hAnsi="Times New Roman" w:cs="Times New Roman"/>
          <w:sz w:val="24"/>
          <w:szCs w:val="24"/>
          <w:lang w:val="en-ZA"/>
        </w:rPr>
        <w:t xml:space="preserve"> </w:t>
      </w:r>
      <w:r>
        <w:rPr>
          <w:rFonts w:ascii="Times New Roman" w:eastAsia="Calibri" w:hAnsi="Times New Roman" w:cs="Times New Roman"/>
          <w:sz w:val="24"/>
          <w:szCs w:val="24"/>
          <w:lang w:val="en-ZA"/>
        </w:rPr>
        <w:t xml:space="preserve">&amp; </w:t>
      </w:r>
      <w:r w:rsidRPr="003B3401">
        <w:rPr>
          <w:rFonts w:ascii="Times New Roman" w:eastAsia="Calibri" w:hAnsi="Times New Roman" w:cs="Times New Roman"/>
          <w:sz w:val="24"/>
          <w:szCs w:val="24"/>
          <w:lang w:val="en-ZA"/>
        </w:rPr>
        <w:t>Williams M.</w:t>
      </w:r>
      <w:r>
        <w:rPr>
          <w:rFonts w:ascii="Times New Roman" w:eastAsia="Calibri" w:hAnsi="Times New Roman" w:cs="Times New Roman"/>
          <w:sz w:val="24"/>
          <w:szCs w:val="24"/>
          <w:lang w:val="en-ZA"/>
        </w:rPr>
        <w:t xml:space="preserve"> </w:t>
      </w:r>
      <w:r w:rsidRPr="003B3401">
        <w:rPr>
          <w:rFonts w:ascii="Times New Roman" w:eastAsia="Calibri" w:hAnsi="Times New Roman" w:cs="Times New Roman"/>
          <w:sz w:val="24"/>
          <w:szCs w:val="24"/>
          <w:lang w:val="en-ZA"/>
        </w:rPr>
        <w:t>(2015).</w:t>
      </w:r>
      <w:proofErr w:type="gramEnd"/>
      <w:r>
        <w:rPr>
          <w:rFonts w:ascii="Times New Roman" w:eastAsia="Calibri" w:hAnsi="Times New Roman" w:cs="Times New Roman"/>
          <w:sz w:val="24"/>
          <w:szCs w:val="24"/>
          <w:lang w:val="en-ZA"/>
        </w:rPr>
        <w:t xml:space="preserve"> </w:t>
      </w:r>
      <w:r w:rsidRPr="003B3401">
        <w:rPr>
          <w:rFonts w:ascii="Times New Roman" w:eastAsia="Calibri" w:hAnsi="Times New Roman" w:cs="Times New Roman"/>
          <w:iCs/>
          <w:sz w:val="24"/>
          <w:szCs w:val="24"/>
          <w:lang w:val="en-ZA"/>
        </w:rPr>
        <w:t>Adverse Community Experiences and Resilience:</w:t>
      </w:r>
      <w:r w:rsidRPr="003B3401">
        <w:rPr>
          <w:rFonts w:ascii="Times New Roman" w:eastAsia="Calibri" w:hAnsi="Times New Roman" w:cs="Times New Roman"/>
          <w:i/>
          <w:iCs/>
          <w:sz w:val="24"/>
          <w:szCs w:val="24"/>
          <w:lang w:val="en-ZA"/>
        </w:rPr>
        <w:t xml:space="preserve"> A Framework for Addressing and Preventing Community Trauma. </w:t>
      </w:r>
      <w:r w:rsidRPr="003B3401">
        <w:rPr>
          <w:rFonts w:ascii="Times New Roman" w:eastAsia="Calibri" w:hAnsi="Times New Roman" w:cs="Times New Roman"/>
          <w:sz w:val="24"/>
          <w:szCs w:val="24"/>
          <w:lang w:val="en-ZA"/>
        </w:rPr>
        <w:t>Prevention Institute, Oakland CA.</w:t>
      </w:r>
    </w:p>
    <w:p w:rsidR="003B3401" w:rsidRPr="002F03AD" w:rsidRDefault="00C161B7" w:rsidP="002F03AD">
      <w:pPr>
        <w:spacing w:line="240" w:lineRule="auto"/>
        <w:jc w:val="both"/>
        <w:rPr>
          <w:rFonts w:ascii="Times New Roman" w:eastAsia="Calibri" w:hAnsi="Times New Roman" w:cs="Times New Roman"/>
          <w:sz w:val="24"/>
          <w:szCs w:val="24"/>
          <w:lang w:val="en-ZA"/>
        </w:rPr>
      </w:pPr>
      <w:proofErr w:type="gramStart"/>
      <w:r w:rsidRPr="00C161B7">
        <w:rPr>
          <w:rFonts w:ascii="Times New Roman" w:eastAsia="Calibri" w:hAnsi="Times New Roman" w:cs="Times New Roman"/>
          <w:sz w:val="24"/>
          <w:szCs w:val="24"/>
          <w:lang w:val="en-ZA"/>
        </w:rPr>
        <w:t>Powell</w:t>
      </w:r>
      <w:r>
        <w:rPr>
          <w:rFonts w:ascii="Times New Roman" w:eastAsia="Calibri" w:hAnsi="Times New Roman" w:cs="Times New Roman"/>
          <w:sz w:val="24"/>
          <w:szCs w:val="24"/>
          <w:lang w:val="en-ZA"/>
        </w:rPr>
        <w:t>, V.</w:t>
      </w:r>
      <w:r w:rsidRPr="00C161B7">
        <w:rPr>
          <w:rFonts w:ascii="Times New Roman" w:eastAsia="Calibri" w:hAnsi="Times New Roman" w:cs="Times New Roman"/>
          <w:sz w:val="24"/>
          <w:szCs w:val="24"/>
          <w:lang w:val="en-ZA"/>
        </w:rPr>
        <w:t xml:space="preserve"> (2011)</w:t>
      </w:r>
      <w:r>
        <w:rPr>
          <w:rFonts w:ascii="Times New Roman" w:eastAsia="Calibri" w:hAnsi="Times New Roman" w:cs="Times New Roman"/>
          <w:sz w:val="24"/>
          <w:szCs w:val="24"/>
          <w:lang w:val="en-ZA"/>
        </w:rPr>
        <w:t>.</w:t>
      </w:r>
      <w:proofErr w:type="gramEnd"/>
      <w:r w:rsidRPr="00C161B7">
        <w:rPr>
          <w:rFonts w:ascii="Times New Roman" w:eastAsia="Calibri" w:hAnsi="Times New Roman" w:cs="Times New Roman"/>
          <w:sz w:val="24"/>
          <w:szCs w:val="24"/>
          <w:lang w:val="en-ZA"/>
        </w:rPr>
        <w:t xml:space="preserve"> A social identity framework of American hip-hop cultural</w:t>
      </w:r>
      <w:r w:rsidR="002F03AD">
        <w:rPr>
          <w:rFonts w:ascii="Times New Roman" w:eastAsia="Calibri" w:hAnsi="Times New Roman" w:cs="Times New Roman"/>
          <w:sz w:val="24"/>
          <w:szCs w:val="24"/>
          <w:lang w:val="en-ZA"/>
        </w:rPr>
        <w:t xml:space="preserve"> </w:t>
      </w:r>
      <w:r w:rsidRPr="00C161B7">
        <w:rPr>
          <w:rFonts w:ascii="Times New Roman" w:eastAsia="Calibri" w:hAnsi="Times New Roman" w:cs="Times New Roman"/>
          <w:sz w:val="24"/>
          <w:szCs w:val="24"/>
          <w:lang w:val="en-ZA"/>
        </w:rPr>
        <w:t>Performance, Social Identities, 17:4, 459-476, DOI: 10.1080/13504630.2011.587302</w:t>
      </w:r>
    </w:p>
    <w:p w:rsidR="00666F9E" w:rsidRDefault="000B7259" w:rsidP="002F03AD">
      <w:pPr>
        <w:spacing w:line="240" w:lineRule="auto"/>
        <w:jc w:val="both"/>
        <w:rPr>
          <w:rFonts w:ascii="Times New Roman" w:eastAsia="Calibri" w:hAnsi="Times New Roman" w:cs="Times New Roman"/>
          <w:sz w:val="24"/>
          <w:szCs w:val="24"/>
        </w:rPr>
      </w:pPr>
      <w:proofErr w:type="gramStart"/>
      <w:r w:rsidRPr="000B7259">
        <w:rPr>
          <w:rFonts w:ascii="Times New Roman" w:eastAsia="Calibri" w:hAnsi="Times New Roman" w:cs="Times New Roman"/>
          <w:sz w:val="24"/>
          <w:szCs w:val="24"/>
        </w:rPr>
        <w:t>Rose, T. (1994).</w:t>
      </w:r>
      <w:proofErr w:type="gramEnd"/>
      <w:r w:rsidRPr="000B7259">
        <w:rPr>
          <w:rFonts w:ascii="Times New Roman" w:eastAsia="Calibri" w:hAnsi="Times New Roman" w:cs="Times New Roman"/>
          <w:sz w:val="24"/>
          <w:szCs w:val="24"/>
        </w:rPr>
        <w:t> </w:t>
      </w:r>
      <w:r w:rsidRPr="000B7259">
        <w:rPr>
          <w:rFonts w:ascii="Times New Roman" w:eastAsia="Calibri" w:hAnsi="Times New Roman" w:cs="Times New Roman"/>
          <w:i/>
          <w:iCs/>
          <w:sz w:val="24"/>
          <w:szCs w:val="24"/>
        </w:rPr>
        <w:t>Black noise: Rap music and black culture in contemporary America</w:t>
      </w:r>
      <w:r w:rsidRPr="000B7259">
        <w:rPr>
          <w:rFonts w:ascii="Times New Roman" w:eastAsia="Calibri" w:hAnsi="Times New Roman" w:cs="Times New Roman"/>
          <w:sz w:val="24"/>
          <w:szCs w:val="24"/>
        </w:rPr>
        <w:t>. Hanover, NH: University Press of New England.</w:t>
      </w:r>
    </w:p>
    <w:p w:rsidR="00656E04" w:rsidRDefault="00252157" w:rsidP="002F03AD">
      <w:pPr>
        <w:spacing w:line="240" w:lineRule="auto"/>
        <w:jc w:val="both"/>
        <w:rPr>
          <w:rFonts w:ascii="Times New Roman" w:eastAsia="Calibri" w:hAnsi="Times New Roman" w:cs="Times New Roman"/>
          <w:sz w:val="24"/>
          <w:szCs w:val="24"/>
          <w:lang w:val="en-ZA"/>
        </w:rPr>
      </w:pPr>
      <w:proofErr w:type="spellStart"/>
      <w:proofErr w:type="gramStart"/>
      <w:r w:rsidRPr="00252157">
        <w:rPr>
          <w:rFonts w:ascii="Times New Roman" w:eastAsia="Calibri" w:hAnsi="Times New Roman" w:cs="Times New Roman"/>
          <w:sz w:val="24"/>
          <w:szCs w:val="24"/>
          <w:lang w:val="en-ZA"/>
        </w:rPr>
        <w:t>Seedat</w:t>
      </w:r>
      <w:proofErr w:type="spellEnd"/>
      <w:r w:rsidRPr="00252157">
        <w:rPr>
          <w:rFonts w:ascii="Times New Roman" w:eastAsia="Calibri" w:hAnsi="Times New Roman" w:cs="Times New Roman"/>
          <w:sz w:val="24"/>
          <w:szCs w:val="24"/>
          <w:lang w:val="en-ZA"/>
        </w:rPr>
        <w:t xml:space="preserve">, M., Van </w:t>
      </w:r>
      <w:proofErr w:type="spellStart"/>
      <w:r w:rsidRPr="00252157">
        <w:rPr>
          <w:rFonts w:ascii="Times New Roman" w:eastAsia="Calibri" w:hAnsi="Times New Roman" w:cs="Times New Roman"/>
          <w:sz w:val="24"/>
          <w:szCs w:val="24"/>
          <w:lang w:val="en-ZA"/>
        </w:rPr>
        <w:t>Niekerk</w:t>
      </w:r>
      <w:proofErr w:type="spellEnd"/>
      <w:r w:rsidRPr="00252157">
        <w:rPr>
          <w:rFonts w:ascii="Times New Roman" w:eastAsia="Calibri" w:hAnsi="Times New Roman" w:cs="Times New Roman"/>
          <w:sz w:val="24"/>
          <w:szCs w:val="24"/>
          <w:lang w:val="en-ZA"/>
        </w:rPr>
        <w:t xml:space="preserve">, A., </w:t>
      </w:r>
      <w:proofErr w:type="spellStart"/>
      <w:r w:rsidRPr="00252157">
        <w:rPr>
          <w:rFonts w:ascii="Times New Roman" w:eastAsia="Calibri" w:hAnsi="Times New Roman" w:cs="Times New Roman"/>
          <w:sz w:val="24"/>
          <w:szCs w:val="24"/>
          <w:lang w:val="en-ZA"/>
        </w:rPr>
        <w:t>Jewkes</w:t>
      </w:r>
      <w:proofErr w:type="spellEnd"/>
      <w:r w:rsidRPr="00252157">
        <w:rPr>
          <w:rFonts w:ascii="Times New Roman" w:eastAsia="Calibri" w:hAnsi="Times New Roman" w:cs="Times New Roman"/>
          <w:sz w:val="24"/>
          <w:szCs w:val="24"/>
          <w:lang w:val="en-ZA"/>
        </w:rPr>
        <w:t xml:space="preserve">, R., </w:t>
      </w:r>
      <w:proofErr w:type="spellStart"/>
      <w:r w:rsidRPr="00252157">
        <w:rPr>
          <w:rFonts w:ascii="Times New Roman" w:eastAsia="Calibri" w:hAnsi="Times New Roman" w:cs="Times New Roman"/>
          <w:sz w:val="24"/>
          <w:szCs w:val="24"/>
          <w:lang w:val="en-ZA"/>
        </w:rPr>
        <w:t>Suffla</w:t>
      </w:r>
      <w:proofErr w:type="spellEnd"/>
      <w:r w:rsidRPr="00252157">
        <w:rPr>
          <w:rFonts w:ascii="Times New Roman" w:eastAsia="Calibri" w:hAnsi="Times New Roman" w:cs="Times New Roman"/>
          <w:sz w:val="24"/>
          <w:szCs w:val="24"/>
          <w:lang w:val="en-ZA"/>
        </w:rPr>
        <w:t xml:space="preserve">, S., &amp; </w:t>
      </w:r>
      <w:proofErr w:type="spellStart"/>
      <w:r w:rsidRPr="00252157">
        <w:rPr>
          <w:rFonts w:ascii="Times New Roman" w:eastAsia="Calibri" w:hAnsi="Times New Roman" w:cs="Times New Roman"/>
          <w:sz w:val="24"/>
          <w:szCs w:val="24"/>
          <w:lang w:val="en-ZA"/>
        </w:rPr>
        <w:t>Ratele</w:t>
      </w:r>
      <w:proofErr w:type="spellEnd"/>
      <w:r w:rsidRPr="00252157">
        <w:rPr>
          <w:rFonts w:ascii="Times New Roman" w:eastAsia="Calibri" w:hAnsi="Times New Roman" w:cs="Times New Roman"/>
          <w:sz w:val="24"/>
          <w:szCs w:val="24"/>
          <w:lang w:val="en-ZA"/>
        </w:rPr>
        <w:t>, K. (2009).</w:t>
      </w:r>
      <w:proofErr w:type="gramEnd"/>
      <w:r w:rsidRPr="00252157">
        <w:rPr>
          <w:rFonts w:ascii="Times New Roman" w:eastAsia="Calibri" w:hAnsi="Times New Roman" w:cs="Times New Roman"/>
          <w:sz w:val="24"/>
          <w:szCs w:val="24"/>
          <w:lang w:val="en-ZA"/>
        </w:rPr>
        <w:t xml:space="preserve"> Violence and injuries in South Africa: prioritising an agenda for prevention. </w:t>
      </w:r>
      <w:proofErr w:type="gramStart"/>
      <w:r w:rsidRPr="00252157">
        <w:rPr>
          <w:rFonts w:ascii="Times New Roman" w:eastAsia="Calibri" w:hAnsi="Times New Roman" w:cs="Times New Roman"/>
          <w:i/>
          <w:iCs/>
          <w:sz w:val="24"/>
          <w:szCs w:val="24"/>
          <w:lang w:val="en-ZA"/>
        </w:rPr>
        <w:t>The Lancet</w:t>
      </w:r>
      <w:r w:rsidRPr="00252157">
        <w:rPr>
          <w:rFonts w:ascii="Times New Roman" w:eastAsia="Calibri" w:hAnsi="Times New Roman" w:cs="Times New Roman"/>
          <w:sz w:val="24"/>
          <w:szCs w:val="24"/>
          <w:lang w:val="en-ZA"/>
        </w:rPr>
        <w:t>, </w:t>
      </w:r>
      <w:r w:rsidRPr="00252157">
        <w:rPr>
          <w:rFonts w:ascii="Times New Roman" w:eastAsia="Calibri" w:hAnsi="Times New Roman" w:cs="Times New Roman"/>
          <w:i/>
          <w:iCs/>
          <w:sz w:val="24"/>
          <w:szCs w:val="24"/>
          <w:lang w:val="en-ZA"/>
        </w:rPr>
        <w:t>374</w:t>
      </w:r>
      <w:r w:rsidRPr="00252157">
        <w:rPr>
          <w:rFonts w:ascii="Times New Roman" w:eastAsia="Calibri" w:hAnsi="Times New Roman" w:cs="Times New Roman"/>
          <w:sz w:val="24"/>
          <w:szCs w:val="24"/>
          <w:lang w:val="en-ZA"/>
        </w:rPr>
        <w:t>(9694).</w:t>
      </w:r>
      <w:proofErr w:type="gramEnd"/>
    </w:p>
    <w:p w:rsidR="00656E04" w:rsidRPr="00D34FD7" w:rsidRDefault="00D34FD7" w:rsidP="002F03AD">
      <w:pPr>
        <w:spacing w:line="240" w:lineRule="auto"/>
        <w:jc w:val="both"/>
        <w:rPr>
          <w:rFonts w:ascii="Times New Roman" w:hAnsi="Times New Roman" w:cs="Times New Roman"/>
          <w:sz w:val="24"/>
          <w:szCs w:val="24"/>
        </w:rPr>
      </w:pPr>
      <w:proofErr w:type="spellStart"/>
      <w:r w:rsidRPr="00303827">
        <w:rPr>
          <w:rFonts w:ascii="Times New Roman" w:hAnsi="Times New Roman" w:cs="Times New Roman"/>
          <w:sz w:val="24"/>
          <w:szCs w:val="24"/>
        </w:rPr>
        <w:t>Shenton</w:t>
      </w:r>
      <w:proofErr w:type="spellEnd"/>
      <w:r w:rsidRPr="00303827">
        <w:rPr>
          <w:rFonts w:ascii="Times New Roman" w:hAnsi="Times New Roman" w:cs="Times New Roman"/>
          <w:sz w:val="24"/>
          <w:szCs w:val="24"/>
        </w:rPr>
        <w:t xml:space="preserve">, A. K. (2004). </w:t>
      </w:r>
      <w:proofErr w:type="gramStart"/>
      <w:r w:rsidRPr="00303827">
        <w:rPr>
          <w:rFonts w:ascii="Times New Roman" w:hAnsi="Times New Roman" w:cs="Times New Roman"/>
          <w:sz w:val="24"/>
          <w:szCs w:val="24"/>
        </w:rPr>
        <w:t>Strategies for ensuring trustworthiness in qualitative research projects.</w:t>
      </w:r>
      <w:proofErr w:type="gramEnd"/>
      <w:r w:rsidRPr="00303827">
        <w:rPr>
          <w:rFonts w:ascii="Times New Roman" w:hAnsi="Times New Roman" w:cs="Times New Roman"/>
          <w:sz w:val="24"/>
          <w:szCs w:val="24"/>
        </w:rPr>
        <w:t> </w:t>
      </w:r>
      <w:proofErr w:type="gramStart"/>
      <w:r w:rsidRPr="00303827">
        <w:rPr>
          <w:rFonts w:ascii="Times New Roman" w:hAnsi="Times New Roman" w:cs="Times New Roman"/>
          <w:i/>
          <w:iCs/>
          <w:sz w:val="24"/>
          <w:szCs w:val="24"/>
        </w:rPr>
        <w:t>Education for information</w:t>
      </w:r>
      <w:r w:rsidRPr="00303827">
        <w:rPr>
          <w:rFonts w:ascii="Times New Roman" w:hAnsi="Times New Roman" w:cs="Times New Roman"/>
          <w:sz w:val="24"/>
          <w:szCs w:val="24"/>
        </w:rPr>
        <w:t>, </w:t>
      </w:r>
      <w:r w:rsidRPr="00303827">
        <w:rPr>
          <w:rFonts w:ascii="Times New Roman" w:hAnsi="Times New Roman" w:cs="Times New Roman"/>
          <w:i/>
          <w:iCs/>
          <w:sz w:val="24"/>
          <w:szCs w:val="24"/>
        </w:rPr>
        <w:t>22</w:t>
      </w:r>
      <w:r w:rsidRPr="00303827">
        <w:rPr>
          <w:rFonts w:ascii="Times New Roman" w:hAnsi="Times New Roman" w:cs="Times New Roman"/>
          <w:sz w:val="24"/>
          <w:szCs w:val="24"/>
        </w:rPr>
        <w:t>(2), 63-75.</w:t>
      </w:r>
      <w:proofErr w:type="gramEnd"/>
    </w:p>
    <w:p w:rsidR="00656E04" w:rsidRDefault="00EF0C22" w:rsidP="002F03AD">
      <w:pPr>
        <w:spacing w:line="240" w:lineRule="auto"/>
        <w:jc w:val="both"/>
        <w:rPr>
          <w:rFonts w:ascii="Times New Roman" w:eastAsia="Calibri" w:hAnsi="Times New Roman" w:cs="Times New Roman"/>
          <w:sz w:val="24"/>
          <w:szCs w:val="24"/>
        </w:rPr>
      </w:pPr>
      <w:proofErr w:type="spellStart"/>
      <w:r>
        <w:rPr>
          <w:rFonts w:ascii="Times New Roman" w:eastAsia="Calibri" w:hAnsi="Times New Roman" w:cs="Times New Roman"/>
          <w:sz w:val="24"/>
          <w:szCs w:val="24"/>
        </w:rPr>
        <w:t>Tajfel</w:t>
      </w:r>
      <w:proofErr w:type="spellEnd"/>
      <w:r>
        <w:rPr>
          <w:rFonts w:ascii="Times New Roman" w:eastAsia="Calibri" w:hAnsi="Times New Roman" w:cs="Times New Roman"/>
          <w:sz w:val="24"/>
          <w:szCs w:val="24"/>
        </w:rPr>
        <w:t>, H. (1979</w:t>
      </w:r>
      <w:r w:rsidRPr="00EF0C22">
        <w:rPr>
          <w:rFonts w:ascii="Times New Roman" w:eastAsia="Calibri" w:hAnsi="Times New Roman" w:cs="Times New Roman"/>
          <w:sz w:val="24"/>
          <w:szCs w:val="24"/>
        </w:rPr>
        <w:t xml:space="preserve">). </w:t>
      </w:r>
      <w:proofErr w:type="gramStart"/>
      <w:r w:rsidRPr="00EF0C22">
        <w:rPr>
          <w:rFonts w:ascii="Times New Roman" w:eastAsia="Calibri" w:hAnsi="Times New Roman" w:cs="Times New Roman"/>
          <w:sz w:val="24"/>
          <w:szCs w:val="24"/>
        </w:rPr>
        <w:t>Human groups and social categories.</w:t>
      </w:r>
      <w:proofErr w:type="gramEnd"/>
      <w:r w:rsidRPr="00EF0C22">
        <w:rPr>
          <w:rFonts w:ascii="Times New Roman" w:eastAsia="Calibri" w:hAnsi="Times New Roman" w:cs="Times New Roman"/>
          <w:sz w:val="24"/>
          <w:szCs w:val="24"/>
        </w:rPr>
        <w:t xml:space="preserve"> </w:t>
      </w:r>
      <w:proofErr w:type="gramStart"/>
      <w:r w:rsidRPr="00EF0C22">
        <w:rPr>
          <w:rFonts w:ascii="Times New Roman" w:eastAsia="Calibri" w:hAnsi="Times New Roman" w:cs="Times New Roman"/>
          <w:sz w:val="24"/>
          <w:szCs w:val="24"/>
        </w:rPr>
        <w:t>Cambridge University Press.</w:t>
      </w:r>
      <w:proofErr w:type="gramEnd"/>
    </w:p>
    <w:p w:rsidR="00656E04" w:rsidRPr="00EF0D83" w:rsidRDefault="007B69DD" w:rsidP="002F03AD">
      <w:pPr>
        <w:spacing w:line="240" w:lineRule="auto"/>
        <w:jc w:val="both"/>
        <w:rPr>
          <w:rFonts w:ascii="Times New Roman" w:eastAsia="Calibri" w:hAnsi="Times New Roman" w:cs="Times New Roman"/>
          <w:sz w:val="24"/>
          <w:szCs w:val="24"/>
        </w:rPr>
      </w:pPr>
      <w:proofErr w:type="gramStart"/>
      <w:r>
        <w:rPr>
          <w:rFonts w:ascii="Times New Roman" w:eastAsia="Calibri" w:hAnsi="Times New Roman" w:cs="Times New Roman"/>
          <w:sz w:val="24"/>
          <w:szCs w:val="24"/>
        </w:rPr>
        <w:t>Travis</w:t>
      </w:r>
      <w:r w:rsidR="00FB32FF">
        <w:rPr>
          <w:rFonts w:ascii="Times New Roman" w:eastAsia="Calibri" w:hAnsi="Times New Roman" w:cs="Times New Roman"/>
          <w:sz w:val="24"/>
          <w:szCs w:val="24"/>
        </w:rPr>
        <w:t>, R. (2015).</w:t>
      </w:r>
      <w:r w:rsidR="00FB32FF" w:rsidRPr="00FB32FF">
        <w:rPr>
          <w:rFonts w:ascii="Times New Roman" w:eastAsia="Calibri" w:hAnsi="Times New Roman" w:cs="Times New Roman"/>
          <w:sz w:val="24"/>
          <w:szCs w:val="24"/>
        </w:rPr>
        <w:t>The Healing Power of Hip Hop (Intersections of Race, Ethnicity, and Culture)</w:t>
      </w:r>
      <w:r w:rsidR="00FB32FF">
        <w:rPr>
          <w:rFonts w:ascii="Times New Roman" w:eastAsia="Calibri" w:hAnsi="Times New Roman" w:cs="Times New Roman"/>
          <w:sz w:val="24"/>
          <w:szCs w:val="24"/>
        </w:rPr>
        <w:t>.</w:t>
      </w:r>
      <w:proofErr w:type="gramEnd"/>
    </w:p>
    <w:p w:rsidR="00BB45C7" w:rsidRDefault="000B7259" w:rsidP="002F03AD">
      <w:pPr>
        <w:spacing w:line="240" w:lineRule="auto"/>
        <w:jc w:val="both"/>
        <w:rPr>
          <w:rFonts w:ascii="Times New Roman" w:hAnsi="Times New Roman" w:cs="Times New Roman"/>
          <w:sz w:val="24"/>
          <w:szCs w:val="24"/>
        </w:rPr>
      </w:pPr>
      <w:r w:rsidRPr="000B7259">
        <w:rPr>
          <w:rFonts w:ascii="Times New Roman" w:hAnsi="Times New Roman" w:cs="Times New Roman"/>
          <w:sz w:val="24"/>
          <w:szCs w:val="24"/>
        </w:rPr>
        <w:t>Tyson, E. H. (2002). Hip hop therapy: An exploratory study of a rap music intervention with at-risk and delinquent youth. </w:t>
      </w:r>
      <w:r w:rsidRPr="000B7259">
        <w:rPr>
          <w:rFonts w:ascii="Times New Roman" w:hAnsi="Times New Roman" w:cs="Times New Roman"/>
          <w:i/>
          <w:iCs/>
          <w:sz w:val="24"/>
          <w:szCs w:val="24"/>
        </w:rPr>
        <w:t>Journal of Poetry Therapy, 15</w:t>
      </w:r>
      <w:r w:rsidRPr="000B7259">
        <w:rPr>
          <w:rFonts w:ascii="Times New Roman" w:hAnsi="Times New Roman" w:cs="Times New Roman"/>
          <w:sz w:val="24"/>
          <w:szCs w:val="24"/>
        </w:rPr>
        <w:t>(3), 131-144.</w:t>
      </w:r>
    </w:p>
    <w:p w:rsidR="003E474C" w:rsidRDefault="00BB45C7" w:rsidP="002F03AD">
      <w:pPr>
        <w:spacing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Watkins, S. C</w:t>
      </w:r>
      <w:r w:rsidRPr="00BB45C7">
        <w:rPr>
          <w:rFonts w:ascii="Times New Roman" w:hAnsi="Times New Roman" w:cs="Times New Roman"/>
          <w:sz w:val="24"/>
          <w:szCs w:val="24"/>
        </w:rPr>
        <w:t xml:space="preserve">. </w:t>
      </w:r>
      <w:r>
        <w:rPr>
          <w:rFonts w:ascii="Times New Roman" w:hAnsi="Times New Roman" w:cs="Times New Roman"/>
          <w:sz w:val="24"/>
          <w:szCs w:val="24"/>
        </w:rPr>
        <w:t xml:space="preserve">(1998). </w:t>
      </w:r>
      <w:proofErr w:type="gramStart"/>
      <w:r w:rsidRPr="00BB45C7">
        <w:rPr>
          <w:rFonts w:ascii="Times New Roman" w:hAnsi="Times New Roman" w:cs="Times New Roman"/>
          <w:iCs/>
          <w:sz w:val="24"/>
          <w:szCs w:val="24"/>
        </w:rPr>
        <w:t>Representing</w:t>
      </w:r>
      <w:r w:rsidRPr="00BB45C7">
        <w:rPr>
          <w:rFonts w:ascii="Times New Roman" w:hAnsi="Times New Roman" w:cs="Times New Roman"/>
          <w:i/>
          <w:iCs/>
          <w:sz w:val="24"/>
          <w:szCs w:val="24"/>
        </w:rPr>
        <w:t>: hip-hop culture and the production of black cinema.</w:t>
      </w:r>
      <w:proofErr w:type="gramEnd"/>
      <w:r w:rsidRPr="00BB45C7">
        <w:rPr>
          <w:rFonts w:ascii="Times New Roman" w:hAnsi="Times New Roman" w:cs="Times New Roman"/>
          <w:i/>
          <w:iCs/>
          <w:sz w:val="24"/>
          <w:szCs w:val="24"/>
        </w:rPr>
        <w:t xml:space="preserve"> </w:t>
      </w:r>
      <w:r w:rsidRPr="00BB45C7">
        <w:rPr>
          <w:rFonts w:ascii="Times New Roman" w:hAnsi="Times New Roman" w:cs="Times New Roman"/>
          <w:sz w:val="24"/>
          <w:szCs w:val="24"/>
        </w:rPr>
        <w:t>Chicago: Un</w:t>
      </w:r>
      <w:r>
        <w:rPr>
          <w:rFonts w:ascii="Times New Roman" w:hAnsi="Times New Roman" w:cs="Times New Roman"/>
          <w:sz w:val="24"/>
          <w:szCs w:val="24"/>
        </w:rPr>
        <w:t>iversity of Chicago Press.</w:t>
      </w:r>
    </w:p>
    <w:p w:rsidR="00621A5A" w:rsidRPr="00B451B1" w:rsidRDefault="003E474C" w:rsidP="00B7465A">
      <w:pPr>
        <w:spacing w:line="240" w:lineRule="auto"/>
        <w:jc w:val="both"/>
        <w:rPr>
          <w:rFonts w:ascii="Times New Roman" w:hAnsi="Times New Roman" w:cs="Times New Roman"/>
          <w:sz w:val="24"/>
          <w:szCs w:val="24"/>
        </w:rPr>
      </w:pPr>
      <w:proofErr w:type="spellStart"/>
      <w:proofErr w:type="gramStart"/>
      <w:r w:rsidRPr="003E474C">
        <w:rPr>
          <w:rFonts w:ascii="Times New Roman" w:hAnsi="Times New Roman" w:cs="Times New Roman"/>
          <w:sz w:val="24"/>
          <w:szCs w:val="24"/>
        </w:rPr>
        <w:t>Vogelman</w:t>
      </w:r>
      <w:proofErr w:type="spellEnd"/>
      <w:r w:rsidRPr="003E474C">
        <w:rPr>
          <w:rFonts w:ascii="Times New Roman" w:hAnsi="Times New Roman" w:cs="Times New Roman"/>
          <w:sz w:val="24"/>
          <w:szCs w:val="24"/>
        </w:rPr>
        <w:t>, L. &amp; Simpson, G. (1990).</w:t>
      </w:r>
      <w:proofErr w:type="gramEnd"/>
      <w:r w:rsidRPr="003E474C">
        <w:rPr>
          <w:rFonts w:ascii="Times New Roman" w:hAnsi="Times New Roman" w:cs="Times New Roman"/>
          <w:sz w:val="24"/>
          <w:szCs w:val="24"/>
        </w:rPr>
        <w:t xml:space="preserve"> </w:t>
      </w:r>
      <w:proofErr w:type="gramStart"/>
      <w:r w:rsidRPr="003E474C">
        <w:rPr>
          <w:rFonts w:ascii="Times New Roman" w:hAnsi="Times New Roman" w:cs="Times New Roman"/>
          <w:sz w:val="24"/>
          <w:szCs w:val="24"/>
        </w:rPr>
        <w:t>Current Violence in South Africa.</w:t>
      </w:r>
      <w:proofErr w:type="gramEnd"/>
      <w:r w:rsidRPr="003E474C">
        <w:rPr>
          <w:rFonts w:ascii="Times New Roman" w:hAnsi="Times New Roman" w:cs="Times New Roman"/>
          <w:sz w:val="24"/>
          <w:szCs w:val="24"/>
        </w:rPr>
        <w:t> </w:t>
      </w:r>
      <w:r w:rsidRPr="003E474C">
        <w:rPr>
          <w:rFonts w:ascii="Times New Roman" w:hAnsi="Times New Roman" w:cs="Times New Roman"/>
          <w:i/>
          <w:iCs/>
          <w:sz w:val="24"/>
          <w:szCs w:val="24"/>
        </w:rPr>
        <w:t>Sunday Star Review</w:t>
      </w:r>
      <w:r w:rsidRPr="003E474C">
        <w:rPr>
          <w:rFonts w:ascii="Times New Roman" w:hAnsi="Times New Roman" w:cs="Times New Roman"/>
          <w:sz w:val="24"/>
          <w:szCs w:val="24"/>
        </w:rPr>
        <w:t>, 17 June 1990.</w:t>
      </w:r>
    </w:p>
    <w:p w:rsidR="00E33448" w:rsidRDefault="00E33448" w:rsidP="007D4DF2">
      <w:pPr>
        <w:pStyle w:val="Heading1"/>
        <w:spacing w:line="360" w:lineRule="auto"/>
        <w:jc w:val="both"/>
        <w:rPr>
          <w:rFonts w:ascii="Times New Roman" w:hAnsi="Times New Roman" w:cs="Times New Roman"/>
          <w:color w:val="auto"/>
          <w:sz w:val="24"/>
          <w:szCs w:val="24"/>
          <w:u w:val="single"/>
        </w:rPr>
      </w:pPr>
      <w:bookmarkStart w:id="116" w:name="_Toc501454759"/>
      <w:r w:rsidRPr="007D4DF2">
        <w:rPr>
          <w:rFonts w:ascii="Times New Roman" w:hAnsi="Times New Roman" w:cs="Times New Roman"/>
          <w:color w:val="auto"/>
          <w:sz w:val="24"/>
          <w:szCs w:val="24"/>
          <w:u w:val="single"/>
        </w:rPr>
        <w:t>APPENDIX A:</w:t>
      </w:r>
      <w:r w:rsidR="00B451B1" w:rsidRPr="007D4DF2">
        <w:rPr>
          <w:rFonts w:ascii="Times New Roman" w:hAnsi="Times New Roman" w:cs="Times New Roman"/>
          <w:color w:val="auto"/>
          <w:sz w:val="24"/>
          <w:szCs w:val="24"/>
          <w:u w:val="single"/>
        </w:rPr>
        <w:t xml:space="preserve"> </w:t>
      </w:r>
      <w:r w:rsidRPr="007D4DF2">
        <w:rPr>
          <w:rFonts w:ascii="Times New Roman" w:hAnsi="Times New Roman" w:cs="Times New Roman"/>
          <w:color w:val="auto"/>
          <w:sz w:val="24"/>
          <w:szCs w:val="24"/>
          <w:u w:val="single"/>
        </w:rPr>
        <w:t>SEMI-STRUCTURED RESEARCH TOOL</w:t>
      </w:r>
      <w:bookmarkEnd w:id="116"/>
    </w:p>
    <w:p w:rsidR="007D4DF2" w:rsidRPr="007D4DF2" w:rsidRDefault="007D4DF2" w:rsidP="007D4DF2">
      <w:pPr>
        <w:rPr>
          <w:lang w:val="en-US"/>
        </w:rPr>
      </w:pPr>
    </w:p>
    <w:p w:rsidR="00E33448" w:rsidRPr="00E33448" w:rsidRDefault="00E33448" w:rsidP="00E33448">
      <w:pPr>
        <w:spacing w:line="360" w:lineRule="auto"/>
        <w:jc w:val="both"/>
        <w:rPr>
          <w:rFonts w:ascii="Times New Roman" w:hAnsi="Times New Roman" w:cs="Times New Roman"/>
          <w:sz w:val="24"/>
          <w:szCs w:val="24"/>
        </w:rPr>
      </w:pPr>
      <w:r w:rsidRPr="00E33448">
        <w:rPr>
          <w:rFonts w:ascii="Times New Roman" w:hAnsi="Times New Roman" w:cs="Times New Roman"/>
          <w:sz w:val="24"/>
          <w:szCs w:val="24"/>
          <w:u w:val="single"/>
        </w:rPr>
        <w:t xml:space="preserve">Title of study: </w:t>
      </w:r>
      <w:r w:rsidRPr="00E33448">
        <w:rPr>
          <w:rFonts w:ascii="Times New Roman" w:hAnsi="Times New Roman" w:cs="Times New Roman"/>
          <w:sz w:val="24"/>
          <w:szCs w:val="24"/>
          <w:u w:val="single"/>
          <w:lang w:val="en-ZA"/>
        </w:rPr>
        <w:t xml:space="preserve">Is hip hop culture a true narrative of the trauma endured in black communities? </w:t>
      </w:r>
      <w:proofErr w:type="gramStart"/>
      <w:r w:rsidRPr="00E33448">
        <w:rPr>
          <w:rFonts w:ascii="Times New Roman" w:hAnsi="Times New Roman" w:cs="Times New Roman"/>
          <w:sz w:val="24"/>
          <w:szCs w:val="24"/>
          <w:u w:val="single"/>
          <w:lang w:val="en-ZA"/>
        </w:rPr>
        <w:t>An ethnographic study of the youth in Zola community in Soweto.</w:t>
      </w:r>
      <w:proofErr w:type="gramEnd"/>
    </w:p>
    <w:p w:rsidR="00E33448" w:rsidRPr="00E33448" w:rsidRDefault="00E33448" w:rsidP="00E33448">
      <w:pPr>
        <w:spacing w:line="360" w:lineRule="auto"/>
        <w:jc w:val="both"/>
        <w:rPr>
          <w:rFonts w:ascii="Times New Roman" w:hAnsi="Times New Roman" w:cs="Times New Roman"/>
          <w:sz w:val="24"/>
          <w:szCs w:val="24"/>
          <w:u w:val="single"/>
        </w:rPr>
      </w:pPr>
    </w:p>
    <w:p w:rsidR="00E33448" w:rsidRPr="00E33448" w:rsidRDefault="00E33448" w:rsidP="00E33448">
      <w:pPr>
        <w:numPr>
          <w:ilvl w:val="0"/>
          <w:numId w:val="17"/>
        </w:numPr>
        <w:spacing w:line="360" w:lineRule="auto"/>
        <w:jc w:val="both"/>
        <w:rPr>
          <w:rFonts w:ascii="Times New Roman" w:hAnsi="Times New Roman" w:cs="Times New Roman"/>
          <w:sz w:val="24"/>
          <w:szCs w:val="24"/>
        </w:rPr>
      </w:pPr>
      <w:r w:rsidRPr="00E33448">
        <w:rPr>
          <w:rFonts w:ascii="Times New Roman" w:hAnsi="Times New Roman" w:cs="Times New Roman"/>
          <w:sz w:val="24"/>
          <w:szCs w:val="24"/>
        </w:rPr>
        <w:t>What does Hip Hop mean to you?</w:t>
      </w:r>
    </w:p>
    <w:p w:rsidR="00E33448" w:rsidRPr="00E33448" w:rsidRDefault="00E33448" w:rsidP="00E33448">
      <w:pPr>
        <w:numPr>
          <w:ilvl w:val="0"/>
          <w:numId w:val="17"/>
        </w:numPr>
        <w:spacing w:line="360" w:lineRule="auto"/>
        <w:jc w:val="both"/>
        <w:rPr>
          <w:rFonts w:ascii="Times New Roman" w:hAnsi="Times New Roman" w:cs="Times New Roman"/>
          <w:sz w:val="24"/>
          <w:szCs w:val="24"/>
        </w:rPr>
      </w:pPr>
      <w:r w:rsidRPr="00E33448">
        <w:rPr>
          <w:rFonts w:ascii="Times New Roman" w:hAnsi="Times New Roman" w:cs="Times New Roman"/>
          <w:sz w:val="24"/>
          <w:szCs w:val="24"/>
        </w:rPr>
        <w:t>How do you see the role of Hip Hop music in contemporary South Africa?</w:t>
      </w:r>
    </w:p>
    <w:p w:rsidR="00E33448" w:rsidRPr="00E33448" w:rsidRDefault="00E33448" w:rsidP="00E33448">
      <w:pPr>
        <w:numPr>
          <w:ilvl w:val="0"/>
          <w:numId w:val="17"/>
        </w:numPr>
        <w:spacing w:line="360" w:lineRule="auto"/>
        <w:jc w:val="both"/>
        <w:rPr>
          <w:rFonts w:ascii="Times New Roman" w:hAnsi="Times New Roman" w:cs="Times New Roman"/>
          <w:sz w:val="24"/>
          <w:szCs w:val="24"/>
        </w:rPr>
      </w:pPr>
      <w:r w:rsidRPr="00E33448">
        <w:rPr>
          <w:rFonts w:ascii="Times New Roman" w:hAnsi="Times New Roman" w:cs="Times New Roman"/>
          <w:sz w:val="24"/>
          <w:szCs w:val="24"/>
        </w:rPr>
        <w:t>Please explain what/who inspired you to be an artist of this genre and how long you have been an artist?</w:t>
      </w:r>
    </w:p>
    <w:p w:rsidR="00E33448" w:rsidRPr="00E33448" w:rsidRDefault="00E33448" w:rsidP="00E33448">
      <w:pPr>
        <w:numPr>
          <w:ilvl w:val="0"/>
          <w:numId w:val="17"/>
        </w:numPr>
        <w:spacing w:line="360" w:lineRule="auto"/>
        <w:jc w:val="both"/>
        <w:rPr>
          <w:rFonts w:ascii="Times New Roman" w:hAnsi="Times New Roman" w:cs="Times New Roman"/>
          <w:sz w:val="24"/>
          <w:szCs w:val="24"/>
        </w:rPr>
      </w:pPr>
      <w:r w:rsidRPr="00E33448">
        <w:rPr>
          <w:rFonts w:ascii="Times New Roman" w:hAnsi="Times New Roman" w:cs="Times New Roman"/>
          <w:sz w:val="24"/>
          <w:szCs w:val="24"/>
        </w:rPr>
        <w:t>Does your music reflect your thoughts and views about the issues you rap about?</w:t>
      </w:r>
    </w:p>
    <w:p w:rsidR="00E33448" w:rsidRPr="00E33448" w:rsidRDefault="00E33448" w:rsidP="00E33448">
      <w:pPr>
        <w:numPr>
          <w:ilvl w:val="0"/>
          <w:numId w:val="17"/>
        </w:numPr>
        <w:spacing w:line="360" w:lineRule="auto"/>
        <w:jc w:val="both"/>
        <w:rPr>
          <w:rFonts w:ascii="Times New Roman" w:hAnsi="Times New Roman" w:cs="Times New Roman"/>
          <w:sz w:val="24"/>
          <w:szCs w:val="24"/>
        </w:rPr>
      </w:pPr>
      <w:r w:rsidRPr="00E33448">
        <w:rPr>
          <w:rFonts w:ascii="Times New Roman" w:hAnsi="Times New Roman" w:cs="Times New Roman"/>
          <w:sz w:val="24"/>
          <w:szCs w:val="24"/>
        </w:rPr>
        <w:t>How do you see yourself as an artist in comparison to other artists?</w:t>
      </w:r>
    </w:p>
    <w:p w:rsidR="00E33448" w:rsidRPr="00E33448" w:rsidRDefault="00E33448" w:rsidP="00E33448">
      <w:pPr>
        <w:numPr>
          <w:ilvl w:val="0"/>
          <w:numId w:val="17"/>
        </w:numPr>
        <w:spacing w:line="360" w:lineRule="auto"/>
        <w:jc w:val="both"/>
        <w:rPr>
          <w:rFonts w:ascii="Times New Roman" w:hAnsi="Times New Roman" w:cs="Times New Roman"/>
          <w:sz w:val="24"/>
          <w:szCs w:val="24"/>
        </w:rPr>
      </w:pPr>
      <w:r w:rsidRPr="00E33448">
        <w:rPr>
          <w:rFonts w:ascii="Times New Roman" w:hAnsi="Times New Roman" w:cs="Times New Roman"/>
          <w:sz w:val="24"/>
          <w:szCs w:val="24"/>
        </w:rPr>
        <w:t>Which group of people do you want to reach the most in your community?</w:t>
      </w:r>
    </w:p>
    <w:p w:rsidR="00E33448" w:rsidRPr="00E33448" w:rsidRDefault="00E33448" w:rsidP="00E33448">
      <w:pPr>
        <w:numPr>
          <w:ilvl w:val="0"/>
          <w:numId w:val="17"/>
        </w:numPr>
        <w:spacing w:line="360" w:lineRule="auto"/>
        <w:jc w:val="both"/>
        <w:rPr>
          <w:rFonts w:ascii="Times New Roman" w:hAnsi="Times New Roman" w:cs="Times New Roman"/>
          <w:sz w:val="24"/>
          <w:szCs w:val="24"/>
        </w:rPr>
      </w:pPr>
      <w:r w:rsidRPr="00E33448">
        <w:rPr>
          <w:rFonts w:ascii="Times New Roman" w:hAnsi="Times New Roman" w:cs="Times New Roman"/>
          <w:sz w:val="24"/>
          <w:szCs w:val="24"/>
        </w:rPr>
        <w:t>What are some of the problems you face with your career in this community?</w:t>
      </w:r>
    </w:p>
    <w:p w:rsidR="00E33448" w:rsidRPr="00E33448" w:rsidRDefault="00E33448" w:rsidP="00E33448">
      <w:pPr>
        <w:numPr>
          <w:ilvl w:val="0"/>
          <w:numId w:val="17"/>
        </w:numPr>
        <w:spacing w:line="360" w:lineRule="auto"/>
        <w:jc w:val="both"/>
        <w:rPr>
          <w:rFonts w:ascii="Times New Roman" w:hAnsi="Times New Roman" w:cs="Times New Roman"/>
          <w:sz w:val="24"/>
          <w:szCs w:val="24"/>
          <w:lang w:val="en-ZA"/>
        </w:rPr>
      </w:pPr>
      <w:r w:rsidRPr="00E33448">
        <w:rPr>
          <w:rFonts w:ascii="Times New Roman" w:hAnsi="Times New Roman" w:cs="Times New Roman"/>
          <w:sz w:val="24"/>
          <w:szCs w:val="24"/>
          <w:lang w:val="en-ZA"/>
        </w:rPr>
        <w:t>What is your opinion on the criticism rap music receives for promoting violent behaviour and language that is insulting to women?</w:t>
      </w:r>
    </w:p>
    <w:p w:rsidR="00E33448" w:rsidRPr="00E33448" w:rsidRDefault="00E33448" w:rsidP="00E33448">
      <w:pPr>
        <w:numPr>
          <w:ilvl w:val="0"/>
          <w:numId w:val="17"/>
        </w:numPr>
        <w:spacing w:line="360" w:lineRule="auto"/>
        <w:jc w:val="both"/>
        <w:rPr>
          <w:rFonts w:ascii="Times New Roman" w:hAnsi="Times New Roman" w:cs="Times New Roman"/>
          <w:sz w:val="24"/>
          <w:szCs w:val="24"/>
          <w:lang w:val="en-ZA"/>
        </w:rPr>
      </w:pPr>
      <w:r w:rsidRPr="00E33448">
        <w:rPr>
          <w:rFonts w:ascii="Times New Roman" w:hAnsi="Times New Roman" w:cs="Times New Roman"/>
          <w:sz w:val="24"/>
          <w:szCs w:val="24"/>
        </w:rPr>
        <w:t>What is your ambition with your music career?</w:t>
      </w:r>
    </w:p>
    <w:p w:rsidR="00E33448" w:rsidRPr="00E33448" w:rsidRDefault="00E33448" w:rsidP="00E33448">
      <w:pPr>
        <w:numPr>
          <w:ilvl w:val="0"/>
          <w:numId w:val="17"/>
        </w:numPr>
        <w:spacing w:line="360" w:lineRule="auto"/>
        <w:jc w:val="both"/>
        <w:rPr>
          <w:rFonts w:ascii="Times New Roman" w:hAnsi="Times New Roman" w:cs="Times New Roman"/>
          <w:sz w:val="24"/>
          <w:szCs w:val="24"/>
          <w:lang w:val="en-ZA"/>
        </w:rPr>
      </w:pPr>
      <w:r w:rsidRPr="00E33448">
        <w:rPr>
          <w:rFonts w:ascii="Times New Roman" w:hAnsi="Times New Roman" w:cs="Times New Roman"/>
          <w:sz w:val="24"/>
          <w:szCs w:val="24"/>
        </w:rPr>
        <w:t>What vision do you have of this community?</w:t>
      </w:r>
    </w:p>
    <w:p w:rsidR="00E33448" w:rsidRPr="00E33448" w:rsidRDefault="00E33448" w:rsidP="00E33448">
      <w:pPr>
        <w:spacing w:line="360" w:lineRule="auto"/>
        <w:jc w:val="both"/>
        <w:rPr>
          <w:rFonts w:ascii="Times New Roman" w:hAnsi="Times New Roman" w:cs="Times New Roman"/>
          <w:sz w:val="24"/>
          <w:szCs w:val="24"/>
        </w:rPr>
      </w:pPr>
    </w:p>
    <w:p w:rsidR="00C826AE" w:rsidRDefault="00E33448" w:rsidP="006E66CC">
      <w:pPr>
        <w:spacing w:line="360" w:lineRule="auto"/>
        <w:jc w:val="both"/>
        <w:rPr>
          <w:rFonts w:ascii="Times New Roman" w:hAnsi="Times New Roman" w:cs="Times New Roman"/>
          <w:sz w:val="24"/>
          <w:szCs w:val="24"/>
        </w:rPr>
      </w:pPr>
      <w:r w:rsidRPr="00E33448">
        <w:rPr>
          <w:rFonts w:ascii="Times New Roman" w:hAnsi="Times New Roman" w:cs="Times New Roman"/>
          <w:sz w:val="24"/>
          <w:szCs w:val="24"/>
        </w:rPr>
        <w:t>NB: due to the nature of this research tool (semi structured), there will be provision for extra questions based on two songs selected from their music which will be added on the list of questions for each artist.</w:t>
      </w:r>
    </w:p>
    <w:p w:rsidR="00C826AE" w:rsidRDefault="00C826AE" w:rsidP="006E66CC">
      <w:pPr>
        <w:spacing w:line="360" w:lineRule="auto"/>
        <w:jc w:val="both"/>
        <w:rPr>
          <w:rFonts w:ascii="Times New Roman" w:hAnsi="Times New Roman" w:cs="Times New Roman"/>
          <w:sz w:val="24"/>
          <w:szCs w:val="24"/>
          <w:u w:val="single"/>
        </w:rPr>
      </w:pPr>
    </w:p>
    <w:p w:rsidR="00CA215C" w:rsidRDefault="00CA215C" w:rsidP="006E66CC">
      <w:pPr>
        <w:spacing w:line="360" w:lineRule="auto"/>
        <w:jc w:val="both"/>
        <w:rPr>
          <w:rFonts w:ascii="Times New Roman" w:hAnsi="Times New Roman" w:cs="Times New Roman"/>
          <w:sz w:val="24"/>
          <w:szCs w:val="24"/>
          <w:u w:val="single"/>
        </w:rPr>
      </w:pPr>
    </w:p>
    <w:p w:rsidR="00CA215C" w:rsidRDefault="00CA215C" w:rsidP="006E66CC">
      <w:pPr>
        <w:spacing w:line="360" w:lineRule="auto"/>
        <w:jc w:val="both"/>
        <w:rPr>
          <w:rFonts w:ascii="Times New Roman" w:hAnsi="Times New Roman" w:cs="Times New Roman"/>
          <w:sz w:val="24"/>
          <w:szCs w:val="24"/>
          <w:u w:val="single"/>
        </w:rPr>
      </w:pPr>
    </w:p>
    <w:p w:rsidR="00CA215C" w:rsidRDefault="00CA215C" w:rsidP="006E66CC">
      <w:pPr>
        <w:spacing w:line="360" w:lineRule="auto"/>
        <w:jc w:val="both"/>
        <w:rPr>
          <w:rFonts w:ascii="Times New Roman" w:hAnsi="Times New Roman" w:cs="Times New Roman"/>
          <w:sz w:val="24"/>
          <w:szCs w:val="24"/>
          <w:u w:val="single"/>
        </w:rPr>
      </w:pPr>
    </w:p>
    <w:p w:rsidR="00B451B1" w:rsidRDefault="00B451B1" w:rsidP="006E66CC">
      <w:pPr>
        <w:spacing w:line="360" w:lineRule="auto"/>
        <w:jc w:val="both"/>
        <w:rPr>
          <w:rFonts w:ascii="Times New Roman" w:hAnsi="Times New Roman" w:cs="Times New Roman"/>
          <w:sz w:val="24"/>
          <w:szCs w:val="24"/>
          <w:u w:val="single"/>
        </w:rPr>
      </w:pPr>
    </w:p>
    <w:p w:rsidR="006E66CC" w:rsidRDefault="006E66CC" w:rsidP="007D4DF2">
      <w:pPr>
        <w:pStyle w:val="Heading1"/>
        <w:spacing w:line="360" w:lineRule="auto"/>
        <w:jc w:val="both"/>
        <w:rPr>
          <w:rFonts w:ascii="Times New Roman" w:hAnsi="Times New Roman" w:cs="Times New Roman"/>
          <w:color w:val="auto"/>
          <w:sz w:val="24"/>
          <w:szCs w:val="24"/>
          <w:u w:val="single"/>
        </w:rPr>
      </w:pPr>
      <w:bookmarkStart w:id="117" w:name="_Toc501454760"/>
      <w:r w:rsidRPr="007D4DF2">
        <w:rPr>
          <w:rFonts w:ascii="Times New Roman" w:hAnsi="Times New Roman" w:cs="Times New Roman"/>
          <w:color w:val="auto"/>
          <w:sz w:val="24"/>
          <w:szCs w:val="24"/>
          <w:u w:val="single"/>
        </w:rPr>
        <w:t>APPENDIX B: PARTICIPANT INFORMATION SHEET</w:t>
      </w:r>
      <w:bookmarkEnd w:id="117"/>
    </w:p>
    <w:p w:rsidR="007D4DF2" w:rsidRPr="007D4DF2" w:rsidRDefault="007D4DF2" w:rsidP="007D4DF2">
      <w:pPr>
        <w:rPr>
          <w:lang w:val="en-US"/>
        </w:rPr>
      </w:pPr>
    </w:p>
    <w:p w:rsidR="006E66CC" w:rsidRPr="006E66CC" w:rsidRDefault="006E66CC" w:rsidP="006E66CC">
      <w:pPr>
        <w:spacing w:line="360" w:lineRule="auto"/>
        <w:jc w:val="both"/>
        <w:rPr>
          <w:rFonts w:ascii="Times New Roman" w:hAnsi="Times New Roman" w:cs="Times New Roman"/>
          <w:sz w:val="24"/>
          <w:szCs w:val="24"/>
        </w:rPr>
      </w:pPr>
      <w:r w:rsidRPr="006E66CC">
        <w:rPr>
          <w:rFonts w:ascii="Times New Roman" w:hAnsi="Times New Roman" w:cs="Times New Roman"/>
          <w:sz w:val="24"/>
          <w:szCs w:val="24"/>
          <w:u w:val="single"/>
        </w:rPr>
        <w:t>Title of study: Is Hip Hop culture a true narrative of the trauma endured in black communities?</w:t>
      </w:r>
    </w:p>
    <w:p w:rsidR="006E66CC" w:rsidRPr="006E66CC" w:rsidRDefault="006E66CC" w:rsidP="006E66CC">
      <w:pPr>
        <w:spacing w:line="360" w:lineRule="auto"/>
        <w:jc w:val="both"/>
        <w:rPr>
          <w:rFonts w:ascii="Times New Roman" w:hAnsi="Times New Roman" w:cs="Times New Roman"/>
          <w:sz w:val="24"/>
          <w:szCs w:val="24"/>
        </w:rPr>
      </w:pPr>
      <w:r w:rsidRPr="006E66CC">
        <w:rPr>
          <w:rFonts w:ascii="Times New Roman" w:hAnsi="Times New Roman" w:cs="Times New Roman"/>
          <w:sz w:val="24"/>
          <w:szCs w:val="24"/>
        </w:rPr>
        <w:t>Good day</w:t>
      </w:r>
    </w:p>
    <w:p w:rsidR="006E66CC" w:rsidRPr="006E66CC" w:rsidRDefault="006E66CC" w:rsidP="006E66CC">
      <w:pPr>
        <w:spacing w:line="360" w:lineRule="auto"/>
        <w:jc w:val="both"/>
        <w:rPr>
          <w:rFonts w:ascii="Times New Roman" w:hAnsi="Times New Roman" w:cs="Times New Roman"/>
          <w:sz w:val="24"/>
          <w:szCs w:val="24"/>
        </w:rPr>
      </w:pPr>
      <w:r w:rsidRPr="006E66CC">
        <w:rPr>
          <w:rFonts w:ascii="Times New Roman" w:hAnsi="Times New Roman" w:cs="Times New Roman"/>
          <w:sz w:val="24"/>
          <w:szCs w:val="24"/>
        </w:rPr>
        <w:t xml:space="preserve">My name is Campion </w:t>
      </w:r>
      <w:proofErr w:type="spellStart"/>
      <w:r w:rsidRPr="006E66CC">
        <w:rPr>
          <w:rFonts w:ascii="Times New Roman" w:hAnsi="Times New Roman" w:cs="Times New Roman"/>
          <w:sz w:val="24"/>
          <w:szCs w:val="24"/>
        </w:rPr>
        <w:t>Zharima</w:t>
      </w:r>
      <w:proofErr w:type="spellEnd"/>
      <w:r w:rsidRPr="006E66CC">
        <w:rPr>
          <w:rFonts w:ascii="Times New Roman" w:hAnsi="Times New Roman" w:cs="Times New Roman"/>
          <w:sz w:val="24"/>
          <w:szCs w:val="24"/>
        </w:rPr>
        <w:t xml:space="preserve"> and I am a final year Social Work student at the University of the Witwatersrand in </w:t>
      </w:r>
      <w:proofErr w:type="spellStart"/>
      <w:r w:rsidRPr="006E66CC">
        <w:rPr>
          <w:rFonts w:ascii="Times New Roman" w:hAnsi="Times New Roman" w:cs="Times New Roman"/>
          <w:sz w:val="24"/>
          <w:szCs w:val="24"/>
        </w:rPr>
        <w:t>Braamfontein</w:t>
      </w:r>
      <w:proofErr w:type="spellEnd"/>
      <w:r w:rsidRPr="006E66CC">
        <w:rPr>
          <w:rFonts w:ascii="Times New Roman" w:hAnsi="Times New Roman" w:cs="Times New Roman"/>
          <w:sz w:val="24"/>
          <w:szCs w:val="24"/>
        </w:rPr>
        <w:t>, Johannesburg. I am currently working on a research project with the above mentioned title as part of my course requirements. The goal is to understand if hip hop culture is an expression of trauma endured in black communities. The study aims to identify and explain the dynamic ways of continuous trauma in black communities through a dissection of the phenomenon of hip hop culture. The knowledge generated by this research should help social workers to do better intervention in historically disadvantaged communities. It also informs the disciplines of social work in understanding the totality of people in their environment.</w:t>
      </w:r>
    </w:p>
    <w:p w:rsidR="006E66CC" w:rsidRDefault="006E66CC" w:rsidP="006E66CC">
      <w:pPr>
        <w:spacing w:line="360" w:lineRule="auto"/>
        <w:jc w:val="both"/>
        <w:rPr>
          <w:rFonts w:ascii="Times New Roman" w:hAnsi="Times New Roman" w:cs="Times New Roman"/>
          <w:sz w:val="24"/>
          <w:szCs w:val="24"/>
        </w:rPr>
      </w:pPr>
      <w:r w:rsidRPr="006E66CC">
        <w:rPr>
          <w:rFonts w:ascii="Times New Roman" w:hAnsi="Times New Roman" w:cs="Times New Roman"/>
          <w:sz w:val="24"/>
          <w:szCs w:val="24"/>
        </w:rPr>
        <w:t>Therefore my choice of participants will be of residents of my specific area of study, Zola in Soweto. For this reason, you are ideal for my research and would like to conduct an interview based on the information explained above and I would like to invite you to be part of my research work. If you accept this invitation, your acceptance should be voluntary. Should you choose to withdraw from the interview at any moment of the session, you will be allowed to without any penalty. You can also choose not to answer any of the questions in the interview if you are uncomfortable doing so. The interview shall be arranged at a time and venue convenient to you. I will also ask for permission to record the session or illustrations through video or audio recording machines. This recorded information will be accessible to no one else except the researcher (</w:t>
      </w:r>
      <w:proofErr w:type="gramStart"/>
      <w:r w:rsidRPr="006E66CC">
        <w:rPr>
          <w:rFonts w:ascii="Times New Roman" w:hAnsi="Times New Roman" w:cs="Times New Roman"/>
          <w:sz w:val="24"/>
          <w:szCs w:val="24"/>
        </w:rPr>
        <w:t>myself</w:t>
      </w:r>
      <w:proofErr w:type="gramEnd"/>
      <w:r w:rsidRPr="006E66CC">
        <w:rPr>
          <w:rFonts w:ascii="Times New Roman" w:hAnsi="Times New Roman" w:cs="Times New Roman"/>
          <w:sz w:val="24"/>
          <w:szCs w:val="24"/>
        </w:rPr>
        <w:t xml:space="preserve">) and the supervisor. </w:t>
      </w:r>
    </w:p>
    <w:p w:rsidR="006E66CC" w:rsidRPr="006E66CC" w:rsidRDefault="006E66CC" w:rsidP="006E66CC">
      <w:pPr>
        <w:spacing w:line="360" w:lineRule="auto"/>
        <w:jc w:val="both"/>
        <w:rPr>
          <w:rFonts w:ascii="Times New Roman" w:hAnsi="Times New Roman" w:cs="Times New Roman"/>
          <w:sz w:val="24"/>
          <w:szCs w:val="24"/>
        </w:rPr>
      </w:pPr>
      <w:r w:rsidRPr="006E66CC">
        <w:rPr>
          <w:rFonts w:ascii="Times New Roman" w:hAnsi="Times New Roman" w:cs="Times New Roman"/>
          <w:sz w:val="24"/>
          <w:szCs w:val="24"/>
        </w:rPr>
        <w:t xml:space="preserve">After the collection of the information required, be assured that there will be confidentiality and anonymity. This means the information regarding your personal details will be kept to </w:t>
      </w:r>
      <w:proofErr w:type="gramStart"/>
      <w:r w:rsidRPr="006E66CC">
        <w:rPr>
          <w:rFonts w:ascii="Times New Roman" w:hAnsi="Times New Roman" w:cs="Times New Roman"/>
          <w:sz w:val="24"/>
          <w:szCs w:val="24"/>
        </w:rPr>
        <w:t>myself</w:t>
      </w:r>
      <w:proofErr w:type="gramEnd"/>
      <w:r w:rsidRPr="006E66CC">
        <w:rPr>
          <w:rFonts w:ascii="Times New Roman" w:hAnsi="Times New Roman" w:cs="Times New Roman"/>
          <w:sz w:val="24"/>
          <w:szCs w:val="24"/>
        </w:rPr>
        <w:t xml:space="preserve"> and your identity will not be disclosed at any part of the research report. This information will be used for academic purposes and it can be made available to the participants upon request. </w:t>
      </w:r>
    </w:p>
    <w:p w:rsidR="006E66CC" w:rsidRPr="006E66CC" w:rsidRDefault="006E66CC" w:rsidP="006E66CC">
      <w:pPr>
        <w:spacing w:line="360" w:lineRule="auto"/>
        <w:jc w:val="both"/>
        <w:rPr>
          <w:rFonts w:ascii="Times New Roman" w:hAnsi="Times New Roman" w:cs="Times New Roman"/>
          <w:sz w:val="24"/>
          <w:szCs w:val="24"/>
        </w:rPr>
      </w:pPr>
      <w:r w:rsidRPr="006E66CC">
        <w:rPr>
          <w:rFonts w:ascii="Times New Roman" w:hAnsi="Times New Roman" w:cs="Times New Roman"/>
          <w:sz w:val="24"/>
          <w:szCs w:val="24"/>
        </w:rPr>
        <w:lastRenderedPageBreak/>
        <w:t xml:space="preserve">For queries, concerns or questions kindly contact me on (0630633776) or email me at </w:t>
      </w:r>
      <w:hyperlink r:id="rId27" w:history="1">
        <w:r w:rsidRPr="006E66CC">
          <w:rPr>
            <w:rStyle w:val="Hyperlink"/>
            <w:rFonts w:ascii="Times New Roman" w:hAnsi="Times New Roman" w:cs="Times New Roman"/>
            <w:sz w:val="24"/>
            <w:szCs w:val="24"/>
          </w:rPr>
          <w:t>campionzharima@gmail.com</w:t>
        </w:r>
      </w:hyperlink>
      <w:r w:rsidRPr="006E66CC">
        <w:rPr>
          <w:rFonts w:ascii="Times New Roman" w:hAnsi="Times New Roman" w:cs="Times New Roman"/>
          <w:sz w:val="24"/>
          <w:szCs w:val="24"/>
        </w:rPr>
        <w:t xml:space="preserve">. Alternatively, if you have a concern over the study itself, kindly contact the Human Research Ethics Committee (Non-Medical): Chairperson </w:t>
      </w:r>
      <w:hyperlink r:id="rId28" w:history="1">
        <w:r w:rsidRPr="006E66CC">
          <w:rPr>
            <w:rStyle w:val="Hyperlink"/>
            <w:rFonts w:ascii="Times New Roman" w:hAnsi="Times New Roman" w:cs="Times New Roman"/>
            <w:sz w:val="24"/>
            <w:szCs w:val="24"/>
          </w:rPr>
          <w:t>Jasper.Knight@wits.ac.za</w:t>
        </w:r>
      </w:hyperlink>
      <w:r w:rsidRPr="006E66CC">
        <w:rPr>
          <w:rFonts w:ascii="Times New Roman" w:hAnsi="Times New Roman" w:cs="Times New Roman"/>
          <w:sz w:val="24"/>
          <w:szCs w:val="24"/>
        </w:rPr>
        <w:t xml:space="preserve"> or Mrs Lucille </w:t>
      </w:r>
      <w:proofErr w:type="spellStart"/>
      <w:r w:rsidRPr="006E66CC">
        <w:rPr>
          <w:rFonts w:ascii="Times New Roman" w:hAnsi="Times New Roman" w:cs="Times New Roman"/>
          <w:sz w:val="24"/>
          <w:szCs w:val="24"/>
        </w:rPr>
        <w:t>Mooragan</w:t>
      </w:r>
      <w:proofErr w:type="spellEnd"/>
      <w:r w:rsidRPr="006E66CC">
        <w:rPr>
          <w:rFonts w:ascii="Times New Roman" w:hAnsi="Times New Roman" w:cs="Times New Roman"/>
          <w:sz w:val="24"/>
          <w:szCs w:val="24"/>
        </w:rPr>
        <w:t xml:space="preserve"> (011 717 1408) or email her at </w:t>
      </w:r>
      <w:hyperlink r:id="rId29" w:history="1">
        <w:r w:rsidRPr="006E66CC">
          <w:rPr>
            <w:rStyle w:val="Hyperlink"/>
            <w:rFonts w:ascii="Times New Roman" w:hAnsi="Times New Roman" w:cs="Times New Roman"/>
            <w:sz w:val="24"/>
            <w:szCs w:val="24"/>
          </w:rPr>
          <w:t>Lucille.Mooragan@wits.ac.za</w:t>
        </w:r>
      </w:hyperlink>
      <w:r w:rsidRPr="006E66CC">
        <w:rPr>
          <w:rFonts w:ascii="Times New Roman" w:hAnsi="Times New Roman" w:cs="Times New Roman"/>
          <w:sz w:val="24"/>
          <w:szCs w:val="24"/>
        </w:rPr>
        <w:t xml:space="preserve">. </w:t>
      </w:r>
    </w:p>
    <w:p w:rsidR="006E66CC" w:rsidRPr="006E66CC" w:rsidRDefault="006E66CC" w:rsidP="006E66CC">
      <w:pPr>
        <w:spacing w:line="360" w:lineRule="auto"/>
        <w:jc w:val="both"/>
        <w:rPr>
          <w:rFonts w:ascii="Times New Roman" w:hAnsi="Times New Roman" w:cs="Times New Roman"/>
          <w:sz w:val="24"/>
          <w:szCs w:val="24"/>
        </w:rPr>
      </w:pPr>
      <w:r w:rsidRPr="006E66CC">
        <w:rPr>
          <w:rFonts w:ascii="Times New Roman" w:hAnsi="Times New Roman" w:cs="Times New Roman"/>
          <w:sz w:val="24"/>
          <w:szCs w:val="24"/>
        </w:rPr>
        <w:t>Thank you for taking time to participate in my study.</w:t>
      </w:r>
    </w:p>
    <w:p w:rsidR="006E66CC" w:rsidRPr="006E66CC" w:rsidRDefault="006E66CC" w:rsidP="006E66CC">
      <w:pPr>
        <w:spacing w:line="360" w:lineRule="auto"/>
        <w:jc w:val="both"/>
        <w:rPr>
          <w:rFonts w:ascii="Times New Roman" w:hAnsi="Times New Roman" w:cs="Times New Roman"/>
          <w:sz w:val="24"/>
          <w:szCs w:val="24"/>
        </w:rPr>
      </w:pPr>
      <w:r w:rsidRPr="006E66CC">
        <w:rPr>
          <w:rFonts w:ascii="Times New Roman" w:hAnsi="Times New Roman" w:cs="Times New Roman"/>
          <w:sz w:val="24"/>
          <w:szCs w:val="24"/>
        </w:rPr>
        <w:t>Yours sincerely</w:t>
      </w:r>
    </w:p>
    <w:p w:rsidR="006E66CC" w:rsidRPr="006E66CC" w:rsidRDefault="006E66CC" w:rsidP="006E66CC">
      <w:pPr>
        <w:spacing w:line="360" w:lineRule="auto"/>
        <w:jc w:val="both"/>
        <w:rPr>
          <w:rFonts w:ascii="Times New Roman" w:hAnsi="Times New Roman" w:cs="Times New Roman"/>
          <w:sz w:val="24"/>
          <w:szCs w:val="24"/>
        </w:rPr>
      </w:pPr>
      <w:r w:rsidRPr="006E66CC">
        <w:rPr>
          <w:rFonts w:ascii="Times New Roman" w:hAnsi="Times New Roman" w:cs="Times New Roman"/>
          <w:sz w:val="24"/>
          <w:szCs w:val="24"/>
        </w:rPr>
        <w:t xml:space="preserve">Campion </w:t>
      </w:r>
      <w:proofErr w:type="spellStart"/>
      <w:r w:rsidRPr="006E66CC">
        <w:rPr>
          <w:rFonts w:ascii="Times New Roman" w:hAnsi="Times New Roman" w:cs="Times New Roman"/>
          <w:sz w:val="24"/>
          <w:szCs w:val="24"/>
        </w:rPr>
        <w:t>Zharima</w:t>
      </w:r>
      <w:proofErr w:type="spellEnd"/>
    </w:p>
    <w:p w:rsidR="00E33448" w:rsidRDefault="00E33448" w:rsidP="00EF0D83">
      <w:pPr>
        <w:spacing w:line="360" w:lineRule="auto"/>
        <w:jc w:val="both"/>
        <w:rPr>
          <w:rFonts w:ascii="Times New Roman" w:hAnsi="Times New Roman" w:cs="Times New Roman"/>
          <w:sz w:val="24"/>
          <w:szCs w:val="24"/>
        </w:rPr>
      </w:pPr>
    </w:p>
    <w:p w:rsidR="00405A7B" w:rsidRDefault="00405A7B" w:rsidP="00EF0D83">
      <w:pPr>
        <w:spacing w:line="360" w:lineRule="auto"/>
        <w:jc w:val="both"/>
        <w:rPr>
          <w:rFonts w:ascii="Times New Roman" w:hAnsi="Times New Roman" w:cs="Times New Roman"/>
          <w:sz w:val="24"/>
          <w:szCs w:val="24"/>
        </w:rPr>
      </w:pPr>
    </w:p>
    <w:p w:rsidR="00405A7B" w:rsidRDefault="00405A7B" w:rsidP="00EF0D83">
      <w:pPr>
        <w:spacing w:line="360" w:lineRule="auto"/>
        <w:jc w:val="both"/>
        <w:rPr>
          <w:rFonts w:ascii="Times New Roman" w:hAnsi="Times New Roman" w:cs="Times New Roman"/>
          <w:sz w:val="24"/>
          <w:szCs w:val="24"/>
        </w:rPr>
      </w:pPr>
    </w:p>
    <w:p w:rsidR="00405A7B" w:rsidRDefault="00405A7B" w:rsidP="00EF0D83">
      <w:pPr>
        <w:spacing w:line="360" w:lineRule="auto"/>
        <w:jc w:val="both"/>
        <w:rPr>
          <w:rFonts w:ascii="Times New Roman" w:hAnsi="Times New Roman" w:cs="Times New Roman"/>
          <w:sz w:val="24"/>
          <w:szCs w:val="24"/>
        </w:rPr>
      </w:pPr>
    </w:p>
    <w:p w:rsidR="00405A7B" w:rsidRDefault="00405A7B" w:rsidP="00EF0D83">
      <w:pPr>
        <w:spacing w:line="360" w:lineRule="auto"/>
        <w:jc w:val="both"/>
        <w:rPr>
          <w:rFonts w:ascii="Times New Roman" w:hAnsi="Times New Roman" w:cs="Times New Roman"/>
          <w:sz w:val="24"/>
          <w:szCs w:val="24"/>
        </w:rPr>
      </w:pPr>
    </w:p>
    <w:p w:rsidR="00405A7B" w:rsidRDefault="00405A7B" w:rsidP="00EF0D83">
      <w:pPr>
        <w:spacing w:line="360" w:lineRule="auto"/>
        <w:jc w:val="both"/>
        <w:rPr>
          <w:rFonts w:ascii="Times New Roman" w:hAnsi="Times New Roman" w:cs="Times New Roman"/>
          <w:sz w:val="24"/>
          <w:szCs w:val="24"/>
        </w:rPr>
      </w:pPr>
    </w:p>
    <w:p w:rsidR="00405A7B" w:rsidRDefault="00405A7B" w:rsidP="00EF0D83">
      <w:pPr>
        <w:spacing w:line="360" w:lineRule="auto"/>
        <w:jc w:val="both"/>
        <w:rPr>
          <w:rFonts w:ascii="Times New Roman" w:hAnsi="Times New Roman" w:cs="Times New Roman"/>
          <w:sz w:val="24"/>
          <w:szCs w:val="24"/>
        </w:rPr>
      </w:pPr>
    </w:p>
    <w:p w:rsidR="00405A7B" w:rsidRDefault="00405A7B" w:rsidP="00EF0D83">
      <w:pPr>
        <w:spacing w:line="360" w:lineRule="auto"/>
        <w:jc w:val="both"/>
        <w:rPr>
          <w:rFonts w:ascii="Times New Roman" w:hAnsi="Times New Roman" w:cs="Times New Roman"/>
          <w:sz w:val="24"/>
          <w:szCs w:val="24"/>
        </w:rPr>
      </w:pPr>
    </w:p>
    <w:p w:rsidR="00405A7B" w:rsidRDefault="00405A7B" w:rsidP="00EF0D83">
      <w:pPr>
        <w:spacing w:line="360" w:lineRule="auto"/>
        <w:jc w:val="both"/>
        <w:rPr>
          <w:rFonts w:ascii="Times New Roman" w:hAnsi="Times New Roman" w:cs="Times New Roman"/>
          <w:sz w:val="24"/>
          <w:szCs w:val="24"/>
        </w:rPr>
      </w:pPr>
    </w:p>
    <w:p w:rsidR="00405A7B" w:rsidRDefault="00405A7B" w:rsidP="00EF0D83">
      <w:pPr>
        <w:spacing w:line="360" w:lineRule="auto"/>
        <w:jc w:val="both"/>
        <w:rPr>
          <w:rFonts w:ascii="Times New Roman" w:hAnsi="Times New Roman" w:cs="Times New Roman"/>
          <w:sz w:val="24"/>
          <w:szCs w:val="24"/>
        </w:rPr>
      </w:pPr>
    </w:p>
    <w:p w:rsidR="00405A7B" w:rsidRDefault="00405A7B" w:rsidP="00EF0D83">
      <w:pPr>
        <w:spacing w:line="360" w:lineRule="auto"/>
        <w:jc w:val="both"/>
        <w:rPr>
          <w:rFonts w:ascii="Times New Roman" w:hAnsi="Times New Roman" w:cs="Times New Roman"/>
          <w:sz w:val="24"/>
          <w:szCs w:val="24"/>
        </w:rPr>
      </w:pPr>
    </w:p>
    <w:p w:rsidR="00405A7B" w:rsidRDefault="00405A7B" w:rsidP="00EF0D83">
      <w:pPr>
        <w:spacing w:line="360" w:lineRule="auto"/>
        <w:jc w:val="both"/>
        <w:rPr>
          <w:rFonts w:ascii="Times New Roman" w:hAnsi="Times New Roman" w:cs="Times New Roman"/>
          <w:sz w:val="24"/>
          <w:szCs w:val="24"/>
        </w:rPr>
      </w:pPr>
    </w:p>
    <w:p w:rsidR="00405A7B" w:rsidRDefault="00405A7B" w:rsidP="00EF0D83">
      <w:pPr>
        <w:spacing w:line="360" w:lineRule="auto"/>
        <w:jc w:val="both"/>
        <w:rPr>
          <w:rFonts w:ascii="Times New Roman" w:hAnsi="Times New Roman" w:cs="Times New Roman"/>
          <w:sz w:val="24"/>
          <w:szCs w:val="24"/>
        </w:rPr>
      </w:pPr>
    </w:p>
    <w:p w:rsidR="00405A7B" w:rsidRDefault="00405A7B" w:rsidP="00EF0D83">
      <w:pPr>
        <w:spacing w:line="360" w:lineRule="auto"/>
        <w:jc w:val="both"/>
        <w:rPr>
          <w:rFonts w:ascii="Times New Roman" w:hAnsi="Times New Roman" w:cs="Times New Roman"/>
          <w:sz w:val="24"/>
          <w:szCs w:val="24"/>
        </w:rPr>
      </w:pPr>
    </w:p>
    <w:p w:rsidR="00405A7B" w:rsidRDefault="00405A7B" w:rsidP="00EF0D83">
      <w:pPr>
        <w:spacing w:line="360" w:lineRule="auto"/>
        <w:jc w:val="both"/>
        <w:rPr>
          <w:rFonts w:ascii="Times New Roman" w:hAnsi="Times New Roman" w:cs="Times New Roman"/>
          <w:sz w:val="24"/>
          <w:szCs w:val="24"/>
        </w:rPr>
      </w:pPr>
    </w:p>
    <w:p w:rsidR="00405A7B" w:rsidRDefault="00405A7B" w:rsidP="00EF0D83">
      <w:pPr>
        <w:spacing w:line="360" w:lineRule="auto"/>
        <w:jc w:val="both"/>
        <w:rPr>
          <w:rFonts w:ascii="Times New Roman" w:hAnsi="Times New Roman" w:cs="Times New Roman"/>
          <w:sz w:val="24"/>
          <w:szCs w:val="24"/>
        </w:rPr>
      </w:pPr>
    </w:p>
    <w:p w:rsidR="00405A7B" w:rsidRDefault="00405A7B" w:rsidP="00EF0D83">
      <w:pPr>
        <w:spacing w:line="360" w:lineRule="auto"/>
        <w:jc w:val="both"/>
        <w:rPr>
          <w:rFonts w:ascii="Times New Roman" w:hAnsi="Times New Roman" w:cs="Times New Roman"/>
          <w:sz w:val="24"/>
          <w:szCs w:val="24"/>
        </w:rPr>
      </w:pPr>
    </w:p>
    <w:p w:rsidR="00405A7B" w:rsidRDefault="00405A7B" w:rsidP="00EF0D83">
      <w:pPr>
        <w:spacing w:line="360" w:lineRule="auto"/>
        <w:jc w:val="both"/>
        <w:rPr>
          <w:rFonts w:ascii="Times New Roman" w:hAnsi="Times New Roman" w:cs="Times New Roman"/>
          <w:sz w:val="24"/>
          <w:szCs w:val="24"/>
        </w:rPr>
      </w:pPr>
    </w:p>
    <w:p w:rsidR="00B451B1" w:rsidRDefault="00B451B1" w:rsidP="00405A7B">
      <w:pPr>
        <w:spacing w:line="360" w:lineRule="auto"/>
        <w:jc w:val="both"/>
        <w:rPr>
          <w:rFonts w:ascii="Times New Roman" w:hAnsi="Times New Roman" w:cs="Times New Roman"/>
          <w:sz w:val="24"/>
          <w:szCs w:val="24"/>
          <w:u w:val="single"/>
        </w:rPr>
      </w:pPr>
    </w:p>
    <w:p w:rsidR="00CA215C" w:rsidRDefault="00B17DFE" w:rsidP="007D4DF2">
      <w:pPr>
        <w:pStyle w:val="Heading1"/>
        <w:spacing w:line="360" w:lineRule="auto"/>
        <w:jc w:val="both"/>
        <w:rPr>
          <w:rFonts w:ascii="Times New Roman" w:hAnsi="Times New Roman" w:cs="Times New Roman"/>
          <w:color w:val="auto"/>
          <w:sz w:val="24"/>
          <w:szCs w:val="24"/>
          <w:u w:val="single"/>
        </w:rPr>
      </w:pPr>
      <w:bookmarkStart w:id="118" w:name="_Toc501454761"/>
      <w:r w:rsidRPr="007D4DF2">
        <w:rPr>
          <w:rFonts w:ascii="Times New Roman" w:hAnsi="Times New Roman" w:cs="Times New Roman"/>
          <w:color w:val="auto"/>
          <w:sz w:val="24"/>
          <w:szCs w:val="24"/>
          <w:u w:val="single"/>
        </w:rPr>
        <w:t>APPENDIX C:</w:t>
      </w:r>
      <w:r w:rsidR="00CA215C" w:rsidRPr="007D4DF2">
        <w:rPr>
          <w:rFonts w:ascii="Times New Roman" w:hAnsi="Times New Roman" w:cs="Times New Roman"/>
          <w:color w:val="auto"/>
          <w:sz w:val="24"/>
          <w:szCs w:val="24"/>
          <w:u w:val="single"/>
        </w:rPr>
        <w:t xml:space="preserve"> CONSENT FORMS</w:t>
      </w:r>
      <w:bookmarkEnd w:id="118"/>
    </w:p>
    <w:p w:rsidR="007D4DF2" w:rsidRPr="007D4DF2" w:rsidRDefault="007D4DF2" w:rsidP="007D4DF2">
      <w:pPr>
        <w:rPr>
          <w:lang w:val="en-US"/>
        </w:rPr>
      </w:pPr>
    </w:p>
    <w:p w:rsidR="00405A7B" w:rsidRPr="00405A7B" w:rsidRDefault="00405A7B" w:rsidP="00405A7B">
      <w:pPr>
        <w:spacing w:line="360" w:lineRule="auto"/>
        <w:jc w:val="both"/>
        <w:rPr>
          <w:rFonts w:ascii="Times New Roman" w:hAnsi="Times New Roman" w:cs="Times New Roman"/>
          <w:sz w:val="24"/>
          <w:szCs w:val="24"/>
          <w:u w:val="single"/>
        </w:rPr>
      </w:pPr>
      <w:r w:rsidRPr="00405A7B">
        <w:rPr>
          <w:rFonts w:ascii="Times New Roman" w:hAnsi="Times New Roman" w:cs="Times New Roman"/>
          <w:sz w:val="24"/>
          <w:szCs w:val="24"/>
          <w:u w:val="single"/>
        </w:rPr>
        <w:t>CONSENT FORM</w:t>
      </w:r>
      <w:r w:rsidR="00CA215C">
        <w:rPr>
          <w:rFonts w:ascii="Times New Roman" w:hAnsi="Times New Roman" w:cs="Times New Roman"/>
          <w:sz w:val="24"/>
          <w:szCs w:val="24"/>
          <w:u w:val="single"/>
        </w:rPr>
        <w:t xml:space="preserve"> FOR PARTICIPATION IN THE STUDY</w:t>
      </w:r>
    </w:p>
    <w:p w:rsidR="00405A7B" w:rsidRPr="00405A7B" w:rsidRDefault="00405A7B" w:rsidP="00405A7B">
      <w:pPr>
        <w:spacing w:line="360" w:lineRule="auto"/>
        <w:jc w:val="both"/>
        <w:rPr>
          <w:rFonts w:ascii="Times New Roman" w:hAnsi="Times New Roman" w:cs="Times New Roman"/>
          <w:sz w:val="24"/>
          <w:szCs w:val="24"/>
        </w:rPr>
      </w:pPr>
      <w:r w:rsidRPr="00405A7B">
        <w:rPr>
          <w:rFonts w:ascii="Times New Roman" w:hAnsi="Times New Roman" w:cs="Times New Roman"/>
          <w:sz w:val="24"/>
          <w:szCs w:val="24"/>
          <w:u w:val="single"/>
        </w:rPr>
        <w:t xml:space="preserve">Title of study: </w:t>
      </w:r>
      <w:r w:rsidRPr="00405A7B">
        <w:rPr>
          <w:rFonts w:ascii="Times New Roman" w:hAnsi="Times New Roman" w:cs="Times New Roman"/>
          <w:sz w:val="24"/>
          <w:szCs w:val="24"/>
          <w:u w:val="single"/>
          <w:lang w:val="en-ZA"/>
        </w:rPr>
        <w:t xml:space="preserve">Is hip hop culture a true narrative of the trauma endured in black communities? </w:t>
      </w:r>
      <w:proofErr w:type="gramStart"/>
      <w:r w:rsidRPr="00405A7B">
        <w:rPr>
          <w:rFonts w:ascii="Times New Roman" w:hAnsi="Times New Roman" w:cs="Times New Roman"/>
          <w:sz w:val="24"/>
          <w:szCs w:val="24"/>
          <w:u w:val="single"/>
          <w:lang w:val="en-ZA"/>
        </w:rPr>
        <w:t>An ethnographic study of the youth in Zola community in Soweto.</w:t>
      </w:r>
      <w:proofErr w:type="gramEnd"/>
    </w:p>
    <w:p w:rsidR="00405A7B" w:rsidRPr="00405A7B" w:rsidRDefault="00405A7B" w:rsidP="00405A7B">
      <w:pPr>
        <w:spacing w:line="360" w:lineRule="auto"/>
        <w:jc w:val="both"/>
        <w:rPr>
          <w:rFonts w:ascii="Times New Roman" w:hAnsi="Times New Roman" w:cs="Times New Roman"/>
          <w:sz w:val="24"/>
          <w:szCs w:val="24"/>
          <w:u w:val="single"/>
        </w:rPr>
      </w:pPr>
    </w:p>
    <w:p w:rsidR="00405A7B" w:rsidRPr="00405A7B" w:rsidRDefault="00405A7B" w:rsidP="00405A7B">
      <w:pPr>
        <w:spacing w:line="360" w:lineRule="auto"/>
        <w:jc w:val="both"/>
        <w:rPr>
          <w:rFonts w:ascii="Times New Roman" w:hAnsi="Times New Roman" w:cs="Times New Roman"/>
          <w:sz w:val="24"/>
          <w:szCs w:val="24"/>
        </w:rPr>
      </w:pPr>
      <w:r w:rsidRPr="00405A7B">
        <w:rPr>
          <w:rFonts w:ascii="Times New Roman" w:hAnsi="Times New Roman" w:cs="Times New Roman"/>
          <w:sz w:val="24"/>
          <w:szCs w:val="24"/>
        </w:rPr>
        <w:t>I hereby consent to participate in the research study. The purpose of the study has been explained to me, therefore I understand that:</w:t>
      </w:r>
    </w:p>
    <w:p w:rsidR="00405A7B" w:rsidRPr="00405A7B" w:rsidRDefault="00405A7B" w:rsidP="00405A7B">
      <w:pPr>
        <w:numPr>
          <w:ilvl w:val="0"/>
          <w:numId w:val="18"/>
        </w:numPr>
        <w:spacing w:line="360" w:lineRule="auto"/>
        <w:jc w:val="both"/>
        <w:rPr>
          <w:rFonts w:ascii="Times New Roman" w:hAnsi="Times New Roman" w:cs="Times New Roman"/>
          <w:sz w:val="24"/>
          <w:szCs w:val="24"/>
        </w:rPr>
      </w:pPr>
      <w:r w:rsidRPr="00405A7B">
        <w:rPr>
          <w:rFonts w:ascii="Times New Roman" w:hAnsi="Times New Roman" w:cs="Times New Roman"/>
          <w:sz w:val="24"/>
          <w:szCs w:val="24"/>
        </w:rPr>
        <w:t>My participation in this study is voluntary and I may withdraw from the study without being disadvantaged in any way</w:t>
      </w:r>
    </w:p>
    <w:p w:rsidR="00405A7B" w:rsidRPr="00405A7B" w:rsidRDefault="00405A7B" w:rsidP="00405A7B">
      <w:pPr>
        <w:numPr>
          <w:ilvl w:val="0"/>
          <w:numId w:val="18"/>
        </w:numPr>
        <w:spacing w:line="360" w:lineRule="auto"/>
        <w:jc w:val="both"/>
        <w:rPr>
          <w:rFonts w:ascii="Times New Roman" w:hAnsi="Times New Roman" w:cs="Times New Roman"/>
          <w:sz w:val="24"/>
          <w:szCs w:val="24"/>
        </w:rPr>
      </w:pPr>
      <w:r w:rsidRPr="00405A7B">
        <w:rPr>
          <w:rFonts w:ascii="Times New Roman" w:hAnsi="Times New Roman" w:cs="Times New Roman"/>
          <w:sz w:val="24"/>
          <w:szCs w:val="24"/>
        </w:rPr>
        <w:t>I may choose not to answer any specific questions asked if I do not wish to do so</w:t>
      </w:r>
    </w:p>
    <w:p w:rsidR="00405A7B" w:rsidRPr="00405A7B" w:rsidRDefault="00405A7B" w:rsidP="00405A7B">
      <w:pPr>
        <w:numPr>
          <w:ilvl w:val="0"/>
          <w:numId w:val="18"/>
        </w:numPr>
        <w:spacing w:line="360" w:lineRule="auto"/>
        <w:jc w:val="both"/>
        <w:rPr>
          <w:rFonts w:ascii="Times New Roman" w:hAnsi="Times New Roman" w:cs="Times New Roman"/>
          <w:sz w:val="24"/>
          <w:szCs w:val="24"/>
        </w:rPr>
      </w:pPr>
      <w:r w:rsidRPr="00405A7B">
        <w:rPr>
          <w:rFonts w:ascii="Times New Roman" w:hAnsi="Times New Roman" w:cs="Times New Roman"/>
          <w:sz w:val="24"/>
          <w:szCs w:val="24"/>
        </w:rPr>
        <w:t>There are no foreseeable benefits or particular risks associated with participation in this study</w:t>
      </w:r>
    </w:p>
    <w:p w:rsidR="00405A7B" w:rsidRPr="00405A7B" w:rsidRDefault="00405A7B" w:rsidP="00405A7B">
      <w:pPr>
        <w:numPr>
          <w:ilvl w:val="0"/>
          <w:numId w:val="18"/>
        </w:numPr>
        <w:spacing w:line="360" w:lineRule="auto"/>
        <w:jc w:val="both"/>
        <w:rPr>
          <w:rFonts w:ascii="Times New Roman" w:hAnsi="Times New Roman" w:cs="Times New Roman"/>
          <w:sz w:val="24"/>
          <w:szCs w:val="24"/>
        </w:rPr>
      </w:pPr>
      <w:r w:rsidRPr="00405A7B">
        <w:rPr>
          <w:rFonts w:ascii="Times New Roman" w:hAnsi="Times New Roman" w:cs="Times New Roman"/>
          <w:sz w:val="24"/>
          <w:szCs w:val="24"/>
        </w:rPr>
        <w:t>Any identifying information will be strictly kept confidential and only stage names will be used for the report</w:t>
      </w:r>
    </w:p>
    <w:p w:rsidR="00405A7B" w:rsidRPr="00405A7B" w:rsidRDefault="00405A7B" w:rsidP="00405A7B">
      <w:pPr>
        <w:numPr>
          <w:ilvl w:val="0"/>
          <w:numId w:val="18"/>
        </w:numPr>
        <w:spacing w:line="360" w:lineRule="auto"/>
        <w:jc w:val="both"/>
        <w:rPr>
          <w:rFonts w:ascii="Times New Roman" w:hAnsi="Times New Roman" w:cs="Times New Roman"/>
          <w:sz w:val="24"/>
          <w:szCs w:val="24"/>
        </w:rPr>
      </w:pPr>
      <w:r w:rsidRPr="00405A7B">
        <w:rPr>
          <w:rFonts w:ascii="Times New Roman" w:hAnsi="Times New Roman" w:cs="Times New Roman"/>
          <w:sz w:val="24"/>
          <w:szCs w:val="24"/>
        </w:rPr>
        <w:t>A copy of my interview transcript without any identifying information will be stored permanently in a locked cupboard for 6 months if there are no publications</w:t>
      </w:r>
    </w:p>
    <w:p w:rsidR="00405A7B" w:rsidRPr="00405A7B" w:rsidRDefault="00405A7B" w:rsidP="00405A7B">
      <w:pPr>
        <w:numPr>
          <w:ilvl w:val="0"/>
          <w:numId w:val="18"/>
        </w:numPr>
        <w:spacing w:line="360" w:lineRule="auto"/>
        <w:jc w:val="both"/>
        <w:rPr>
          <w:rFonts w:ascii="Times New Roman" w:hAnsi="Times New Roman" w:cs="Times New Roman"/>
          <w:sz w:val="24"/>
          <w:szCs w:val="24"/>
        </w:rPr>
      </w:pPr>
      <w:r w:rsidRPr="00405A7B">
        <w:rPr>
          <w:rFonts w:ascii="Times New Roman" w:hAnsi="Times New Roman" w:cs="Times New Roman"/>
          <w:sz w:val="24"/>
          <w:szCs w:val="24"/>
        </w:rPr>
        <w:t>I understand that my responses will be used in the write up of an honours project and may also be presented in conferences, book chapters, journal articles or books</w:t>
      </w:r>
    </w:p>
    <w:p w:rsidR="00405A7B" w:rsidRPr="00405A7B" w:rsidRDefault="00405A7B" w:rsidP="00405A7B">
      <w:pPr>
        <w:spacing w:line="360" w:lineRule="auto"/>
        <w:jc w:val="both"/>
        <w:rPr>
          <w:rFonts w:ascii="Times New Roman" w:hAnsi="Times New Roman" w:cs="Times New Roman"/>
          <w:sz w:val="24"/>
          <w:szCs w:val="24"/>
        </w:rPr>
      </w:pPr>
    </w:p>
    <w:p w:rsidR="00405A7B" w:rsidRPr="00405A7B" w:rsidRDefault="00B17DFE" w:rsidP="00405A7B">
      <w:pPr>
        <w:spacing w:line="360" w:lineRule="auto"/>
        <w:jc w:val="both"/>
        <w:rPr>
          <w:rFonts w:ascii="Times New Roman" w:hAnsi="Times New Roman" w:cs="Times New Roman"/>
          <w:sz w:val="24"/>
          <w:szCs w:val="24"/>
        </w:rPr>
      </w:pPr>
      <w:r>
        <w:rPr>
          <w:rFonts w:ascii="Times New Roman" w:hAnsi="Times New Roman" w:cs="Times New Roman"/>
          <w:sz w:val="24"/>
          <w:szCs w:val="24"/>
        </w:rPr>
        <w:t>Name of participant</w:t>
      </w:r>
      <w:proofErr w:type="gramStart"/>
      <w:r>
        <w:rPr>
          <w:rFonts w:ascii="Times New Roman" w:hAnsi="Times New Roman" w:cs="Times New Roman"/>
          <w:sz w:val="24"/>
          <w:szCs w:val="24"/>
        </w:rPr>
        <w:t>:</w:t>
      </w:r>
      <w:r>
        <w:rPr>
          <w:rFonts w:ascii="Times New Roman" w:hAnsi="Times New Roman" w:cs="Times New Roman"/>
          <w:sz w:val="24"/>
          <w:szCs w:val="24"/>
        </w:rPr>
        <w:tab/>
        <w:t>………..</w:t>
      </w:r>
      <w:r w:rsidR="00405A7B" w:rsidRPr="00405A7B">
        <w:rPr>
          <w:rFonts w:ascii="Times New Roman" w:hAnsi="Times New Roman" w:cs="Times New Roman"/>
          <w:sz w:val="24"/>
          <w:szCs w:val="24"/>
        </w:rPr>
        <w:t>……………………………………………………...</w:t>
      </w:r>
      <w:proofErr w:type="gramEnd"/>
    </w:p>
    <w:p w:rsidR="00405A7B" w:rsidRPr="00405A7B" w:rsidRDefault="00B17DFE" w:rsidP="00405A7B">
      <w:pPr>
        <w:spacing w:line="360" w:lineRule="auto"/>
        <w:jc w:val="both"/>
        <w:rPr>
          <w:rFonts w:ascii="Times New Roman" w:hAnsi="Times New Roman" w:cs="Times New Roman"/>
          <w:sz w:val="24"/>
          <w:szCs w:val="24"/>
        </w:rPr>
      </w:pPr>
      <w:r>
        <w:rPr>
          <w:rFonts w:ascii="Times New Roman" w:hAnsi="Times New Roman" w:cs="Times New Roman"/>
          <w:sz w:val="24"/>
          <w:szCs w:val="24"/>
        </w:rPr>
        <w:t>Date</w:t>
      </w:r>
      <w:proofErr w:type="gramStart"/>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proofErr w:type="gramEnd"/>
    </w:p>
    <w:p w:rsidR="00405A7B" w:rsidRPr="00405A7B" w:rsidRDefault="00B17DFE" w:rsidP="00405A7B">
      <w:pPr>
        <w:spacing w:line="360" w:lineRule="auto"/>
        <w:jc w:val="both"/>
        <w:rPr>
          <w:rFonts w:ascii="Times New Roman" w:hAnsi="Times New Roman" w:cs="Times New Roman"/>
          <w:sz w:val="24"/>
          <w:szCs w:val="24"/>
        </w:rPr>
      </w:pPr>
      <w:r>
        <w:rPr>
          <w:rFonts w:ascii="Times New Roman" w:hAnsi="Times New Roman" w:cs="Times New Roman"/>
          <w:sz w:val="24"/>
          <w:szCs w:val="24"/>
        </w:rPr>
        <w:t>Signature</w:t>
      </w:r>
      <w:proofErr w:type="gramStart"/>
      <w:r>
        <w:rPr>
          <w:rFonts w:ascii="Times New Roman" w:hAnsi="Times New Roman" w:cs="Times New Roman"/>
          <w:sz w:val="24"/>
          <w:szCs w:val="24"/>
        </w:rPr>
        <w:t>:</w:t>
      </w:r>
      <w:r w:rsidR="00405A7B" w:rsidRPr="00405A7B">
        <w:rPr>
          <w:rFonts w:ascii="Times New Roman" w:hAnsi="Times New Roman" w:cs="Times New Roman"/>
          <w:sz w:val="24"/>
          <w:szCs w:val="24"/>
        </w:rPr>
        <w:tab/>
      </w:r>
      <w:r w:rsidR="00405A7B" w:rsidRPr="00405A7B">
        <w:rPr>
          <w:rFonts w:ascii="Times New Roman" w:hAnsi="Times New Roman" w:cs="Times New Roman"/>
          <w:sz w:val="24"/>
          <w:szCs w:val="24"/>
        </w:rPr>
        <w:tab/>
        <w:t>……………………………………………………………</w:t>
      </w:r>
      <w:r>
        <w:rPr>
          <w:rFonts w:ascii="Times New Roman" w:hAnsi="Times New Roman" w:cs="Times New Roman"/>
          <w:sz w:val="24"/>
          <w:szCs w:val="24"/>
        </w:rPr>
        <w:t>….</w:t>
      </w:r>
      <w:proofErr w:type="gramEnd"/>
    </w:p>
    <w:p w:rsidR="00405A7B" w:rsidRPr="00405A7B" w:rsidRDefault="00405A7B" w:rsidP="00405A7B">
      <w:pPr>
        <w:spacing w:line="360" w:lineRule="auto"/>
        <w:jc w:val="both"/>
        <w:rPr>
          <w:rFonts w:ascii="Times New Roman" w:hAnsi="Times New Roman" w:cs="Times New Roman"/>
          <w:sz w:val="24"/>
          <w:szCs w:val="24"/>
        </w:rPr>
      </w:pPr>
      <w:r w:rsidRPr="00405A7B">
        <w:rPr>
          <w:rFonts w:ascii="Times New Roman" w:hAnsi="Times New Roman" w:cs="Times New Roman"/>
          <w:sz w:val="24"/>
          <w:szCs w:val="24"/>
        </w:rPr>
        <w:tab/>
      </w:r>
      <w:r w:rsidRPr="00405A7B">
        <w:rPr>
          <w:rFonts w:ascii="Times New Roman" w:hAnsi="Times New Roman" w:cs="Times New Roman"/>
          <w:sz w:val="24"/>
          <w:szCs w:val="24"/>
        </w:rPr>
        <w:tab/>
      </w:r>
    </w:p>
    <w:p w:rsidR="00405A7B" w:rsidRPr="00405A7B" w:rsidRDefault="00405A7B" w:rsidP="00405A7B">
      <w:pPr>
        <w:spacing w:line="360" w:lineRule="auto"/>
        <w:jc w:val="both"/>
        <w:rPr>
          <w:rFonts w:ascii="Times New Roman" w:hAnsi="Times New Roman" w:cs="Times New Roman"/>
          <w:sz w:val="24"/>
          <w:szCs w:val="24"/>
        </w:rPr>
      </w:pPr>
    </w:p>
    <w:p w:rsidR="00293AE1" w:rsidRDefault="00293AE1" w:rsidP="00405A7B">
      <w:pPr>
        <w:spacing w:line="360" w:lineRule="auto"/>
        <w:jc w:val="both"/>
        <w:rPr>
          <w:rFonts w:ascii="Times New Roman" w:hAnsi="Times New Roman" w:cs="Times New Roman"/>
          <w:sz w:val="24"/>
          <w:szCs w:val="24"/>
        </w:rPr>
      </w:pPr>
    </w:p>
    <w:p w:rsidR="00B451B1" w:rsidRDefault="00B451B1" w:rsidP="00405A7B">
      <w:pPr>
        <w:spacing w:line="360" w:lineRule="auto"/>
        <w:jc w:val="both"/>
        <w:rPr>
          <w:rFonts w:ascii="Times New Roman" w:hAnsi="Times New Roman" w:cs="Times New Roman"/>
          <w:sz w:val="24"/>
          <w:szCs w:val="24"/>
          <w:u w:val="single"/>
        </w:rPr>
      </w:pPr>
    </w:p>
    <w:p w:rsidR="00405A7B" w:rsidRDefault="00405A7B" w:rsidP="007D4DF2">
      <w:pPr>
        <w:pStyle w:val="Heading1"/>
        <w:spacing w:line="360" w:lineRule="auto"/>
        <w:jc w:val="both"/>
        <w:rPr>
          <w:rFonts w:ascii="Times New Roman" w:hAnsi="Times New Roman" w:cs="Times New Roman"/>
          <w:color w:val="auto"/>
          <w:sz w:val="24"/>
          <w:szCs w:val="24"/>
          <w:u w:val="single"/>
        </w:rPr>
      </w:pPr>
      <w:bookmarkStart w:id="119" w:name="_Toc501454762"/>
      <w:r w:rsidRPr="007D4DF2">
        <w:rPr>
          <w:rFonts w:ascii="Times New Roman" w:hAnsi="Times New Roman" w:cs="Times New Roman"/>
          <w:color w:val="auto"/>
          <w:sz w:val="24"/>
          <w:szCs w:val="24"/>
          <w:u w:val="single"/>
        </w:rPr>
        <w:t>CONSENT FORM FOR AUDIO RECORDING OF THE NTERVIEW</w:t>
      </w:r>
      <w:bookmarkEnd w:id="119"/>
    </w:p>
    <w:p w:rsidR="007D4DF2" w:rsidRPr="007D4DF2" w:rsidRDefault="007D4DF2" w:rsidP="007D4DF2">
      <w:pPr>
        <w:rPr>
          <w:lang w:val="en-US"/>
        </w:rPr>
      </w:pPr>
    </w:p>
    <w:p w:rsidR="00405A7B" w:rsidRPr="00405A7B" w:rsidRDefault="00405A7B" w:rsidP="00405A7B">
      <w:pPr>
        <w:spacing w:line="360" w:lineRule="auto"/>
        <w:jc w:val="both"/>
        <w:rPr>
          <w:rFonts w:ascii="Times New Roman" w:hAnsi="Times New Roman" w:cs="Times New Roman"/>
          <w:sz w:val="24"/>
          <w:szCs w:val="24"/>
        </w:rPr>
      </w:pPr>
      <w:r w:rsidRPr="00405A7B">
        <w:rPr>
          <w:rFonts w:ascii="Times New Roman" w:hAnsi="Times New Roman" w:cs="Times New Roman"/>
          <w:sz w:val="24"/>
          <w:szCs w:val="24"/>
          <w:u w:val="single"/>
        </w:rPr>
        <w:t xml:space="preserve">Title of study: </w:t>
      </w:r>
      <w:r w:rsidRPr="00405A7B">
        <w:rPr>
          <w:rFonts w:ascii="Times New Roman" w:hAnsi="Times New Roman" w:cs="Times New Roman"/>
          <w:sz w:val="24"/>
          <w:szCs w:val="24"/>
          <w:u w:val="single"/>
          <w:lang w:val="en-ZA"/>
        </w:rPr>
        <w:t xml:space="preserve">Is hip hop culture a true narrative of the trauma endured in black communities? </w:t>
      </w:r>
      <w:proofErr w:type="gramStart"/>
      <w:r w:rsidRPr="00405A7B">
        <w:rPr>
          <w:rFonts w:ascii="Times New Roman" w:hAnsi="Times New Roman" w:cs="Times New Roman"/>
          <w:sz w:val="24"/>
          <w:szCs w:val="24"/>
          <w:u w:val="single"/>
          <w:lang w:val="en-ZA"/>
        </w:rPr>
        <w:t>An ethnographic study of the youth in Zola community in Soweto.</w:t>
      </w:r>
      <w:proofErr w:type="gramEnd"/>
    </w:p>
    <w:p w:rsidR="00405A7B" w:rsidRPr="00405A7B" w:rsidRDefault="00405A7B" w:rsidP="00405A7B">
      <w:pPr>
        <w:spacing w:line="360" w:lineRule="auto"/>
        <w:jc w:val="both"/>
        <w:rPr>
          <w:rFonts w:ascii="Times New Roman" w:hAnsi="Times New Roman" w:cs="Times New Roman"/>
          <w:sz w:val="24"/>
          <w:szCs w:val="24"/>
        </w:rPr>
      </w:pPr>
    </w:p>
    <w:p w:rsidR="00405A7B" w:rsidRPr="00405A7B" w:rsidRDefault="00405A7B" w:rsidP="00405A7B">
      <w:pPr>
        <w:spacing w:line="360" w:lineRule="auto"/>
        <w:jc w:val="both"/>
        <w:rPr>
          <w:rFonts w:ascii="Times New Roman" w:hAnsi="Times New Roman" w:cs="Times New Roman"/>
          <w:sz w:val="24"/>
          <w:szCs w:val="24"/>
        </w:rPr>
      </w:pPr>
      <w:r w:rsidRPr="00405A7B">
        <w:rPr>
          <w:rFonts w:ascii="Times New Roman" w:hAnsi="Times New Roman" w:cs="Times New Roman"/>
          <w:sz w:val="24"/>
          <w:szCs w:val="24"/>
        </w:rPr>
        <w:t>I hereby consent to tape recording of the interview and understand that:</w:t>
      </w:r>
    </w:p>
    <w:p w:rsidR="00405A7B" w:rsidRPr="00405A7B" w:rsidRDefault="00405A7B" w:rsidP="00405A7B">
      <w:pPr>
        <w:numPr>
          <w:ilvl w:val="0"/>
          <w:numId w:val="19"/>
        </w:numPr>
        <w:spacing w:line="360" w:lineRule="auto"/>
        <w:jc w:val="both"/>
        <w:rPr>
          <w:rFonts w:ascii="Times New Roman" w:hAnsi="Times New Roman" w:cs="Times New Roman"/>
          <w:sz w:val="24"/>
          <w:szCs w:val="24"/>
        </w:rPr>
      </w:pPr>
      <w:r w:rsidRPr="00405A7B">
        <w:rPr>
          <w:rFonts w:ascii="Times New Roman" w:hAnsi="Times New Roman" w:cs="Times New Roman"/>
          <w:sz w:val="24"/>
          <w:szCs w:val="24"/>
        </w:rPr>
        <w:t>The recording will be stored in a secure location (a locked cupboard or password protected computer) with restricted access to the researcher and the research supervisor</w:t>
      </w:r>
    </w:p>
    <w:p w:rsidR="00405A7B" w:rsidRPr="00405A7B" w:rsidRDefault="00405A7B" w:rsidP="00405A7B">
      <w:pPr>
        <w:numPr>
          <w:ilvl w:val="0"/>
          <w:numId w:val="19"/>
        </w:numPr>
        <w:spacing w:line="360" w:lineRule="auto"/>
        <w:jc w:val="both"/>
        <w:rPr>
          <w:rFonts w:ascii="Times New Roman" w:hAnsi="Times New Roman" w:cs="Times New Roman"/>
          <w:sz w:val="24"/>
          <w:szCs w:val="24"/>
        </w:rPr>
      </w:pPr>
      <w:r w:rsidRPr="00405A7B">
        <w:rPr>
          <w:rFonts w:ascii="Times New Roman" w:hAnsi="Times New Roman" w:cs="Times New Roman"/>
          <w:sz w:val="24"/>
          <w:szCs w:val="24"/>
        </w:rPr>
        <w:t>The recording will be transcribed and any information that could identify me will be removed</w:t>
      </w:r>
    </w:p>
    <w:p w:rsidR="00405A7B" w:rsidRPr="00405A7B" w:rsidRDefault="00405A7B" w:rsidP="00405A7B">
      <w:pPr>
        <w:numPr>
          <w:ilvl w:val="0"/>
          <w:numId w:val="19"/>
        </w:numPr>
        <w:spacing w:line="360" w:lineRule="auto"/>
        <w:jc w:val="both"/>
        <w:rPr>
          <w:rFonts w:ascii="Times New Roman" w:hAnsi="Times New Roman" w:cs="Times New Roman"/>
          <w:sz w:val="24"/>
          <w:szCs w:val="24"/>
        </w:rPr>
      </w:pPr>
      <w:r w:rsidRPr="00405A7B">
        <w:rPr>
          <w:rFonts w:ascii="Times New Roman" w:hAnsi="Times New Roman" w:cs="Times New Roman"/>
          <w:sz w:val="24"/>
          <w:szCs w:val="24"/>
        </w:rPr>
        <w:t>When the data analysis and write up of the research is complete, the audio recording of the interview will be kept for two years following any publications or for six years if no publications emanate from the study</w:t>
      </w:r>
    </w:p>
    <w:p w:rsidR="00405A7B" w:rsidRPr="00405A7B" w:rsidRDefault="00405A7B" w:rsidP="00405A7B">
      <w:pPr>
        <w:numPr>
          <w:ilvl w:val="0"/>
          <w:numId w:val="19"/>
        </w:numPr>
        <w:spacing w:line="360" w:lineRule="auto"/>
        <w:jc w:val="both"/>
        <w:rPr>
          <w:rFonts w:ascii="Times New Roman" w:hAnsi="Times New Roman" w:cs="Times New Roman"/>
          <w:sz w:val="24"/>
          <w:szCs w:val="24"/>
        </w:rPr>
      </w:pPr>
      <w:r w:rsidRPr="00405A7B">
        <w:rPr>
          <w:rFonts w:ascii="Times New Roman" w:hAnsi="Times New Roman" w:cs="Times New Roman"/>
          <w:sz w:val="24"/>
          <w:szCs w:val="24"/>
        </w:rPr>
        <w:t>The transcript that may contain identifying information directly linked to me, will be stored safely and may be used for future research</w:t>
      </w:r>
    </w:p>
    <w:p w:rsidR="00405A7B" w:rsidRPr="00405A7B" w:rsidRDefault="00405A7B" w:rsidP="00405A7B">
      <w:pPr>
        <w:numPr>
          <w:ilvl w:val="0"/>
          <w:numId w:val="19"/>
        </w:numPr>
        <w:spacing w:line="360" w:lineRule="auto"/>
        <w:jc w:val="both"/>
        <w:rPr>
          <w:rFonts w:ascii="Times New Roman" w:hAnsi="Times New Roman" w:cs="Times New Roman"/>
          <w:sz w:val="24"/>
          <w:szCs w:val="24"/>
        </w:rPr>
      </w:pPr>
      <w:r w:rsidRPr="00405A7B">
        <w:rPr>
          <w:rFonts w:ascii="Times New Roman" w:hAnsi="Times New Roman" w:cs="Times New Roman"/>
          <w:sz w:val="24"/>
          <w:szCs w:val="24"/>
        </w:rPr>
        <w:t>Direct quotes from my interview, without any information that may identify me may NOT be cited in the research report or other write ups of the research</w:t>
      </w:r>
    </w:p>
    <w:p w:rsidR="00405A7B" w:rsidRPr="00405A7B" w:rsidRDefault="00405A7B" w:rsidP="00405A7B">
      <w:pPr>
        <w:spacing w:line="360" w:lineRule="auto"/>
        <w:jc w:val="both"/>
        <w:rPr>
          <w:rFonts w:ascii="Times New Roman" w:hAnsi="Times New Roman" w:cs="Times New Roman"/>
          <w:sz w:val="24"/>
          <w:szCs w:val="24"/>
        </w:rPr>
      </w:pPr>
    </w:p>
    <w:p w:rsidR="00405A7B" w:rsidRPr="00405A7B" w:rsidRDefault="00405A7B" w:rsidP="00405A7B">
      <w:pPr>
        <w:spacing w:line="360" w:lineRule="auto"/>
        <w:jc w:val="both"/>
        <w:rPr>
          <w:rFonts w:ascii="Times New Roman" w:hAnsi="Times New Roman" w:cs="Times New Roman"/>
          <w:sz w:val="24"/>
          <w:szCs w:val="24"/>
        </w:rPr>
      </w:pPr>
    </w:p>
    <w:p w:rsidR="00405A7B" w:rsidRPr="00405A7B" w:rsidRDefault="00405A7B" w:rsidP="00405A7B">
      <w:pPr>
        <w:spacing w:line="360" w:lineRule="auto"/>
        <w:jc w:val="both"/>
        <w:rPr>
          <w:rFonts w:ascii="Times New Roman" w:hAnsi="Times New Roman" w:cs="Times New Roman"/>
          <w:sz w:val="24"/>
          <w:szCs w:val="24"/>
        </w:rPr>
      </w:pPr>
      <w:r w:rsidRPr="00405A7B">
        <w:rPr>
          <w:rFonts w:ascii="Times New Roman" w:hAnsi="Times New Roman" w:cs="Times New Roman"/>
          <w:sz w:val="24"/>
          <w:szCs w:val="24"/>
        </w:rPr>
        <w:t>Name of par</w:t>
      </w:r>
      <w:r w:rsidR="00293AE1">
        <w:rPr>
          <w:rFonts w:ascii="Times New Roman" w:hAnsi="Times New Roman" w:cs="Times New Roman"/>
          <w:sz w:val="24"/>
          <w:szCs w:val="24"/>
        </w:rPr>
        <w:t>ticipant</w:t>
      </w:r>
      <w:proofErr w:type="gramStart"/>
      <w:r w:rsidR="00293AE1">
        <w:rPr>
          <w:rFonts w:ascii="Times New Roman" w:hAnsi="Times New Roman" w:cs="Times New Roman"/>
          <w:sz w:val="24"/>
          <w:szCs w:val="24"/>
        </w:rPr>
        <w:t>:</w:t>
      </w:r>
      <w:r w:rsidRPr="00405A7B">
        <w:rPr>
          <w:rFonts w:ascii="Times New Roman" w:hAnsi="Times New Roman" w:cs="Times New Roman"/>
          <w:sz w:val="24"/>
          <w:szCs w:val="24"/>
        </w:rPr>
        <w:tab/>
      </w:r>
      <w:r w:rsidRPr="00405A7B">
        <w:rPr>
          <w:rFonts w:ascii="Times New Roman" w:hAnsi="Times New Roman" w:cs="Times New Roman"/>
          <w:sz w:val="24"/>
          <w:szCs w:val="24"/>
        </w:rPr>
        <w:tab/>
        <w:t>…………………………………………………………...</w:t>
      </w:r>
      <w:proofErr w:type="gramEnd"/>
    </w:p>
    <w:p w:rsidR="00405A7B" w:rsidRPr="00405A7B" w:rsidRDefault="00405A7B" w:rsidP="00405A7B">
      <w:pPr>
        <w:spacing w:line="360" w:lineRule="auto"/>
        <w:jc w:val="both"/>
        <w:rPr>
          <w:rFonts w:ascii="Times New Roman" w:hAnsi="Times New Roman" w:cs="Times New Roman"/>
          <w:sz w:val="24"/>
          <w:szCs w:val="24"/>
        </w:rPr>
      </w:pPr>
      <w:r w:rsidRPr="00405A7B">
        <w:rPr>
          <w:rFonts w:ascii="Times New Roman" w:hAnsi="Times New Roman" w:cs="Times New Roman"/>
          <w:sz w:val="24"/>
          <w:szCs w:val="24"/>
        </w:rPr>
        <w:t>Date</w:t>
      </w:r>
      <w:proofErr w:type="gramStart"/>
      <w:r w:rsidRPr="00405A7B">
        <w:rPr>
          <w:rFonts w:ascii="Times New Roman" w:hAnsi="Times New Roman" w:cs="Times New Roman"/>
          <w:sz w:val="24"/>
          <w:szCs w:val="24"/>
        </w:rPr>
        <w:t>:</w:t>
      </w:r>
      <w:r w:rsidRPr="00405A7B">
        <w:rPr>
          <w:rFonts w:ascii="Times New Roman" w:hAnsi="Times New Roman" w:cs="Times New Roman"/>
          <w:sz w:val="24"/>
          <w:szCs w:val="24"/>
        </w:rPr>
        <w:tab/>
      </w:r>
      <w:r w:rsidRPr="00405A7B">
        <w:rPr>
          <w:rFonts w:ascii="Times New Roman" w:hAnsi="Times New Roman" w:cs="Times New Roman"/>
          <w:sz w:val="24"/>
          <w:szCs w:val="24"/>
        </w:rPr>
        <w:tab/>
        <w:t xml:space="preserve">           </w:t>
      </w:r>
      <w:r w:rsidRPr="00405A7B">
        <w:rPr>
          <w:rFonts w:ascii="Times New Roman" w:hAnsi="Times New Roman" w:cs="Times New Roman"/>
          <w:sz w:val="24"/>
          <w:szCs w:val="24"/>
        </w:rPr>
        <w:tab/>
      </w:r>
      <w:r w:rsidRPr="00405A7B">
        <w:rPr>
          <w:rFonts w:ascii="Times New Roman" w:hAnsi="Times New Roman" w:cs="Times New Roman"/>
          <w:sz w:val="24"/>
          <w:szCs w:val="24"/>
        </w:rPr>
        <w:tab/>
        <w:t>……………………………………………………………</w:t>
      </w:r>
      <w:proofErr w:type="gramEnd"/>
    </w:p>
    <w:p w:rsidR="00405A7B" w:rsidRPr="00405A7B" w:rsidRDefault="00405A7B" w:rsidP="00405A7B">
      <w:pPr>
        <w:spacing w:line="360" w:lineRule="auto"/>
        <w:jc w:val="both"/>
        <w:rPr>
          <w:rFonts w:ascii="Times New Roman" w:hAnsi="Times New Roman" w:cs="Times New Roman"/>
          <w:sz w:val="24"/>
          <w:szCs w:val="24"/>
        </w:rPr>
      </w:pPr>
      <w:r w:rsidRPr="00405A7B">
        <w:rPr>
          <w:rFonts w:ascii="Times New Roman" w:hAnsi="Times New Roman" w:cs="Times New Roman"/>
          <w:sz w:val="24"/>
          <w:szCs w:val="24"/>
        </w:rPr>
        <w:t>Signature</w:t>
      </w:r>
      <w:proofErr w:type="gramStart"/>
      <w:r w:rsidRPr="00405A7B">
        <w:rPr>
          <w:rFonts w:ascii="Times New Roman" w:hAnsi="Times New Roman" w:cs="Times New Roman"/>
          <w:sz w:val="24"/>
          <w:szCs w:val="24"/>
        </w:rPr>
        <w:t>:</w:t>
      </w:r>
      <w:r w:rsidRPr="00405A7B">
        <w:rPr>
          <w:rFonts w:ascii="Times New Roman" w:hAnsi="Times New Roman" w:cs="Times New Roman"/>
          <w:sz w:val="24"/>
          <w:szCs w:val="24"/>
        </w:rPr>
        <w:tab/>
      </w:r>
      <w:r w:rsidRPr="00405A7B">
        <w:rPr>
          <w:rFonts w:ascii="Times New Roman" w:hAnsi="Times New Roman" w:cs="Times New Roman"/>
          <w:sz w:val="24"/>
          <w:szCs w:val="24"/>
        </w:rPr>
        <w:tab/>
      </w:r>
      <w:r w:rsidRPr="00405A7B">
        <w:rPr>
          <w:rFonts w:ascii="Times New Roman" w:hAnsi="Times New Roman" w:cs="Times New Roman"/>
          <w:sz w:val="24"/>
          <w:szCs w:val="24"/>
        </w:rPr>
        <w:tab/>
        <w:t>……………………………………………………………</w:t>
      </w:r>
      <w:proofErr w:type="gramEnd"/>
    </w:p>
    <w:p w:rsidR="00405A7B" w:rsidRPr="00405A7B" w:rsidRDefault="00405A7B" w:rsidP="00405A7B">
      <w:pPr>
        <w:spacing w:line="360" w:lineRule="auto"/>
        <w:jc w:val="both"/>
        <w:rPr>
          <w:rFonts w:ascii="Times New Roman" w:hAnsi="Times New Roman" w:cs="Times New Roman"/>
          <w:sz w:val="24"/>
          <w:szCs w:val="24"/>
        </w:rPr>
      </w:pPr>
    </w:p>
    <w:p w:rsidR="00405A7B" w:rsidRDefault="00405A7B" w:rsidP="00EF0D83">
      <w:pPr>
        <w:spacing w:line="360" w:lineRule="auto"/>
        <w:jc w:val="both"/>
        <w:rPr>
          <w:rFonts w:ascii="Times New Roman" w:hAnsi="Times New Roman" w:cs="Times New Roman"/>
          <w:sz w:val="24"/>
          <w:szCs w:val="24"/>
        </w:rPr>
      </w:pPr>
    </w:p>
    <w:p w:rsidR="00DD6808" w:rsidRDefault="00DD6808" w:rsidP="00EF0D83">
      <w:pPr>
        <w:spacing w:line="360" w:lineRule="auto"/>
        <w:jc w:val="both"/>
        <w:rPr>
          <w:rFonts w:ascii="Times New Roman" w:hAnsi="Times New Roman" w:cs="Times New Roman"/>
          <w:sz w:val="24"/>
          <w:szCs w:val="24"/>
        </w:rPr>
      </w:pPr>
    </w:p>
    <w:p w:rsidR="00DD6808" w:rsidRDefault="00DD6808" w:rsidP="00EF0D83">
      <w:pPr>
        <w:spacing w:line="360" w:lineRule="auto"/>
        <w:jc w:val="both"/>
        <w:rPr>
          <w:rFonts w:ascii="Times New Roman" w:hAnsi="Times New Roman" w:cs="Times New Roman"/>
          <w:sz w:val="24"/>
          <w:szCs w:val="24"/>
        </w:rPr>
      </w:pPr>
    </w:p>
    <w:p w:rsidR="00B65280" w:rsidRDefault="00B65280" w:rsidP="00EF0D83">
      <w:pPr>
        <w:spacing w:line="360" w:lineRule="auto"/>
        <w:jc w:val="both"/>
        <w:rPr>
          <w:rFonts w:ascii="Times New Roman" w:hAnsi="Times New Roman" w:cs="Times New Roman"/>
          <w:sz w:val="24"/>
          <w:szCs w:val="24"/>
        </w:rPr>
      </w:pPr>
    </w:p>
    <w:p w:rsidR="00D779CB" w:rsidRPr="007D4DF2" w:rsidRDefault="00D779CB" w:rsidP="007D4DF2">
      <w:pPr>
        <w:pStyle w:val="Heading1"/>
        <w:spacing w:line="360" w:lineRule="auto"/>
        <w:jc w:val="both"/>
        <w:rPr>
          <w:rFonts w:ascii="Times New Roman" w:hAnsi="Times New Roman" w:cs="Times New Roman"/>
          <w:color w:val="auto"/>
          <w:sz w:val="24"/>
          <w:szCs w:val="24"/>
          <w:u w:val="single"/>
        </w:rPr>
      </w:pPr>
      <w:bookmarkStart w:id="120" w:name="_Toc501454763"/>
      <w:r w:rsidRPr="007D4DF2">
        <w:rPr>
          <w:rFonts w:ascii="Times New Roman" w:hAnsi="Times New Roman" w:cs="Times New Roman"/>
          <w:color w:val="auto"/>
          <w:sz w:val="24"/>
          <w:szCs w:val="24"/>
          <w:u w:val="single"/>
        </w:rPr>
        <w:t>APPENDIX C: CLEARANCE CERTIFICATE</w:t>
      </w:r>
      <w:bookmarkEnd w:id="120"/>
    </w:p>
    <w:p w:rsidR="00B65280" w:rsidRDefault="00B65280" w:rsidP="00EF0D83">
      <w:pPr>
        <w:spacing w:line="360" w:lineRule="auto"/>
        <w:jc w:val="both"/>
        <w:rPr>
          <w:rFonts w:ascii="Times New Roman" w:hAnsi="Times New Roman" w:cs="Times New Roman"/>
          <w:sz w:val="24"/>
          <w:szCs w:val="24"/>
        </w:rPr>
      </w:pPr>
    </w:p>
    <w:p w:rsidR="00B65280" w:rsidRPr="00EF0D83" w:rsidRDefault="00621A5A" w:rsidP="00EF0D83">
      <w:pPr>
        <w:spacing w:line="360" w:lineRule="auto"/>
        <w:jc w:val="both"/>
        <w:rPr>
          <w:rFonts w:ascii="Times New Roman" w:hAnsi="Times New Roman" w:cs="Times New Roman"/>
          <w:sz w:val="24"/>
          <w:szCs w:val="24"/>
        </w:rPr>
      </w:pPr>
      <w:r>
        <w:rPr>
          <w:rFonts w:ascii="Times New Roman" w:hAnsi="Times New Roman" w:cs="Times New Roman"/>
          <w:sz w:val="24"/>
          <w:szCs w:val="24"/>
        </w:rPr>
        <w:object w:dxaOrig="8925" w:dyaOrig="12630">
          <v:shape id="_x0000_i1026" type="#_x0000_t75" style="width:446.25pt;height:631.5pt" o:ole="">
            <v:imagedata r:id="rId30" o:title=""/>
          </v:shape>
          <o:OLEObject Type="Embed" ProgID="AcroExch.Document.DC" ShapeID="_x0000_i1026" DrawAspect="Content" ObjectID="_1575200608" r:id="rId31"/>
        </w:object>
      </w:r>
    </w:p>
    <w:sectPr w:rsidR="00B65280" w:rsidRPr="00EF0D83" w:rsidSect="003679EE">
      <w:footerReference w:type="default" r:id="rId32"/>
      <w:pgSz w:w="11906" w:h="16838"/>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B27C0" w:rsidRDefault="007B27C0" w:rsidP="00F069A3">
      <w:pPr>
        <w:spacing w:after="0" w:line="240" w:lineRule="auto"/>
      </w:pPr>
      <w:r>
        <w:separator/>
      </w:r>
    </w:p>
  </w:endnote>
  <w:endnote w:type="continuationSeparator" w:id="0">
    <w:p w:rsidR="007B27C0" w:rsidRDefault="007B27C0" w:rsidP="00F069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27971696"/>
      <w:docPartObj>
        <w:docPartGallery w:val="Page Numbers (Bottom of Page)"/>
        <w:docPartUnique/>
      </w:docPartObj>
    </w:sdtPr>
    <w:sdtEndPr>
      <w:rPr>
        <w:noProof/>
      </w:rPr>
    </w:sdtEndPr>
    <w:sdtContent>
      <w:p w:rsidR="00B7465A" w:rsidRDefault="00B7465A">
        <w:pPr>
          <w:pStyle w:val="Footer"/>
          <w:jc w:val="center"/>
        </w:pPr>
        <w:r>
          <w:fldChar w:fldCharType="begin"/>
        </w:r>
        <w:r>
          <w:instrText xml:space="preserve"> PAGE   \* MERGEFORMAT </w:instrText>
        </w:r>
        <w:r>
          <w:fldChar w:fldCharType="separate"/>
        </w:r>
        <w:r w:rsidR="002E768F">
          <w:rPr>
            <w:noProof/>
          </w:rPr>
          <w:t>x</w:t>
        </w:r>
        <w:r>
          <w:rPr>
            <w:noProof/>
          </w:rPr>
          <w:fldChar w:fldCharType="end"/>
        </w:r>
      </w:p>
    </w:sdtContent>
  </w:sdt>
  <w:p w:rsidR="00B7465A" w:rsidRDefault="00B7465A" w:rsidP="00EE4713">
    <w:pPr>
      <w:pStyle w:val="Footer"/>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95325803"/>
      <w:docPartObj>
        <w:docPartGallery w:val="Page Numbers (Bottom of Page)"/>
        <w:docPartUnique/>
      </w:docPartObj>
    </w:sdtPr>
    <w:sdtEndPr>
      <w:rPr>
        <w:noProof/>
      </w:rPr>
    </w:sdtEndPr>
    <w:sdtContent>
      <w:p w:rsidR="00B7465A" w:rsidRDefault="00B7465A">
        <w:pPr>
          <w:pStyle w:val="Footer"/>
          <w:jc w:val="center"/>
        </w:pPr>
        <w:r>
          <w:fldChar w:fldCharType="begin"/>
        </w:r>
        <w:r>
          <w:instrText xml:space="preserve"> PAGE   \* MERGEFORMAT </w:instrText>
        </w:r>
        <w:r>
          <w:fldChar w:fldCharType="separate"/>
        </w:r>
        <w:r w:rsidR="00DE7C1A">
          <w:rPr>
            <w:noProof/>
          </w:rPr>
          <w:t>1</w:t>
        </w:r>
        <w:r>
          <w:rPr>
            <w:noProof/>
          </w:rPr>
          <w:fldChar w:fldCharType="end"/>
        </w:r>
      </w:p>
    </w:sdtContent>
  </w:sdt>
  <w:p w:rsidR="00B7465A" w:rsidRDefault="00B7465A" w:rsidP="00EE4713">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B27C0" w:rsidRDefault="007B27C0" w:rsidP="00F069A3">
      <w:pPr>
        <w:spacing w:after="0" w:line="240" w:lineRule="auto"/>
      </w:pPr>
      <w:r>
        <w:separator/>
      </w:r>
    </w:p>
  </w:footnote>
  <w:footnote w:type="continuationSeparator" w:id="0">
    <w:p w:rsidR="007B27C0" w:rsidRDefault="007B27C0" w:rsidP="00F069A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943983"/>
    <w:multiLevelType w:val="hybridMultilevel"/>
    <w:tmpl w:val="2A6A9454"/>
    <w:lvl w:ilvl="0" w:tplc="998ACAAE">
      <w:start w:val="1"/>
      <w:numFmt w:val="decimal"/>
      <w:lvlText w:val="%1."/>
      <w:lvlJc w:val="left"/>
      <w:pPr>
        <w:ind w:left="1080" w:hanging="360"/>
      </w:pPr>
      <w:rPr>
        <w:rFonts w:hint="default"/>
      </w:rPr>
    </w:lvl>
    <w:lvl w:ilvl="1" w:tplc="30090019" w:tentative="1">
      <w:start w:val="1"/>
      <w:numFmt w:val="lowerLetter"/>
      <w:lvlText w:val="%2."/>
      <w:lvlJc w:val="left"/>
      <w:pPr>
        <w:ind w:left="1800" w:hanging="360"/>
      </w:pPr>
    </w:lvl>
    <w:lvl w:ilvl="2" w:tplc="3009001B">
      <w:start w:val="1"/>
      <w:numFmt w:val="lowerRoman"/>
      <w:lvlText w:val="%3."/>
      <w:lvlJc w:val="right"/>
      <w:pPr>
        <w:ind w:left="2520" w:hanging="180"/>
      </w:pPr>
    </w:lvl>
    <w:lvl w:ilvl="3" w:tplc="3009000F" w:tentative="1">
      <w:start w:val="1"/>
      <w:numFmt w:val="decimal"/>
      <w:lvlText w:val="%4."/>
      <w:lvlJc w:val="left"/>
      <w:pPr>
        <w:ind w:left="3240" w:hanging="360"/>
      </w:pPr>
    </w:lvl>
    <w:lvl w:ilvl="4" w:tplc="30090019" w:tentative="1">
      <w:start w:val="1"/>
      <w:numFmt w:val="lowerLetter"/>
      <w:lvlText w:val="%5."/>
      <w:lvlJc w:val="left"/>
      <w:pPr>
        <w:ind w:left="3960" w:hanging="360"/>
      </w:pPr>
    </w:lvl>
    <w:lvl w:ilvl="5" w:tplc="3009001B" w:tentative="1">
      <w:start w:val="1"/>
      <w:numFmt w:val="lowerRoman"/>
      <w:lvlText w:val="%6."/>
      <w:lvlJc w:val="right"/>
      <w:pPr>
        <w:ind w:left="4680" w:hanging="180"/>
      </w:pPr>
    </w:lvl>
    <w:lvl w:ilvl="6" w:tplc="3009000F" w:tentative="1">
      <w:start w:val="1"/>
      <w:numFmt w:val="decimal"/>
      <w:lvlText w:val="%7."/>
      <w:lvlJc w:val="left"/>
      <w:pPr>
        <w:ind w:left="5400" w:hanging="360"/>
      </w:pPr>
    </w:lvl>
    <w:lvl w:ilvl="7" w:tplc="30090019" w:tentative="1">
      <w:start w:val="1"/>
      <w:numFmt w:val="lowerLetter"/>
      <w:lvlText w:val="%8."/>
      <w:lvlJc w:val="left"/>
      <w:pPr>
        <w:ind w:left="6120" w:hanging="360"/>
      </w:pPr>
    </w:lvl>
    <w:lvl w:ilvl="8" w:tplc="3009001B" w:tentative="1">
      <w:start w:val="1"/>
      <w:numFmt w:val="lowerRoman"/>
      <w:lvlText w:val="%9."/>
      <w:lvlJc w:val="right"/>
      <w:pPr>
        <w:ind w:left="6840" w:hanging="180"/>
      </w:pPr>
    </w:lvl>
  </w:abstractNum>
  <w:abstractNum w:abstractNumId="1">
    <w:nsid w:val="0721273E"/>
    <w:multiLevelType w:val="hybridMultilevel"/>
    <w:tmpl w:val="49B284EE"/>
    <w:lvl w:ilvl="0" w:tplc="BF103DAC">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nsid w:val="13F143DB"/>
    <w:multiLevelType w:val="hybridMultilevel"/>
    <w:tmpl w:val="D5F6DE40"/>
    <w:lvl w:ilvl="0" w:tplc="1C09000B">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
    <w:nsid w:val="155217A7"/>
    <w:multiLevelType w:val="multilevel"/>
    <w:tmpl w:val="49628972"/>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17802F2B"/>
    <w:multiLevelType w:val="hybridMultilevel"/>
    <w:tmpl w:val="336AE3B0"/>
    <w:lvl w:ilvl="0" w:tplc="1C090013">
      <w:start w:val="1"/>
      <w:numFmt w:val="upperRoman"/>
      <w:lvlText w:val="%1."/>
      <w:lvlJc w:val="righ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
    <w:nsid w:val="17F264CC"/>
    <w:multiLevelType w:val="hybridMultilevel"/>
    <w:tmpl w:val="56EE5206"/>
    <w:lvl w:ilvl="0" w:tplc="1C090005">
      <w:start w:val="1"/>
      <w:numFmt w:val="bullet"/>
      <w:lvlText w:val=""/>
      <w:lvlJc w:val="left"/>
      <w:pPr>
        <w:ind w:left="1440" w:hanging="360"/>
      </w:pPr>
      <w:rPr>
        <w:rFonts w:ascii="Wingdings" w:hAnsi="Wingdings" w:hint="default"/>
      </w:rPr>
    </w:lvl>
    <w:lvl w:ilvl="1" w:tplc="1C090003" w:tentative="1">
      <w:start w:val="1"/>
      <w:numFmt w:val="bullet"/>
      <w:lvlText w:val="o"/>
      <w:lvlJc w:val="left"/>
      <w:pPr>
        <w:ind w:left="2160" w:hanging="360"/>
      </w:pPr>
      <w:rPr>
        <w:rFonts w:ascii="Courier New" w:hAnsi="Courier New" w:cs="Courier New" w:hint="default"/>
      </w:rPr>
    </w:lvl>
    <w:lvl w:ilvl="2" w:tplc="1C090005" w:tentative="1">
      <w:start w:val="1"/>
      <w:numFmt w:val="bullet"/>
      <w:lvlText w:val=""/>
      <w:lvlJc w:val="left"/>
      <w:pPr>
        <w:ind w:left="2880" w:hanging="360"/>
      </w:pPr>
      <w:rPr>
        <w:rFonts w:ascii="Wingdings" w:hAnsi="Wingdings" w:hint="default"/>
      </w:rPr>
    </w:lvl>
    <w:lvl w:ilvl="3" w:tplc="1C090001" w:tentative="1">
      <w:start w:val="1"/>
      <w:numFmt w:val="bullet"/>
      <w:lvlText w:val=""/>
      <w:lvlJc w:val="left"/>
      <w:pPr>
        <w:ind w:left="3600" w:hanging="360"/>
      </w:pPr>
      <w:rPr>
        <w:rFonts w:ascii="Symbol" w:hAnsi="Symbol" w:hint="default"/>
      </w:rPr>
    </w:lvl>
    <w:lvl w:ilvl="4" w:tplc="1C090003" w:tentative="1">
      <w:start w:val="1"/>
      <w:numFmt w:val="bullet"/>
      <w:lvlText w:val="o"/>
      <w:lvlJc w:val="left"/>
      <w:pPr>
        <w:ind w:left="4320" w:hanging="360"/>
      </w:pPr>
      <w:rPr>
        <w:rFonts w:ascii="Courier New" w:hAnsi="Courier New" w:cs="Courier New" w:hint="default"/>
      </w:rPr>
    </w:lvl>
    <w:lvl w:ilvl="5" w:tplc="1C090005" w:tentative="1">
      <w:start w:val="1"/>
      <w:numFmt w:val="bullet"/>
      <w:lvlText w:val=""/>
      <w:lvlJc w:val="left"/>
      <w:pPr>
        <w:ind w:left="5040" w:hanging="360"/>
      </w:pPr>
      <w:rPr>
        <w:rFonts w:ascii="Wingdings" w:hAnsi="Wingdings" w:hint="default"/>
      </w:rPr>
    </w:lvl>
    <w:lvl w:ilvl="6" w:tplc="1C090001" w:tentative="1">
      <w:start w:val="1"/>
      <w:numFmt w:val="bullet"/>
      <w:lvlText w:val=""/>
      <w:lvlJc w:val="left"/>
      <w:pPr>
        <w:ind w:left="5760" w:hanging="360"/>
      </w:pPr>
      <w:rPr>
        <w:rFonts w:ascii="Symbol" w:hAnsi="Symbol" w:hint="default"/>
      </w:rPr>
    </w:lvl>
    <w:lvl w:ilvl="7" w:tplc="1C090003" w:tentative="1">
      <w:start w:val="1"/>
      <w:numFmt w:val="bullet"/>
      <w:lvlText w:val="o"/>
      <w:lvlJc w:val="left"/>
      <w:pPr>
        <w:ind w:left="6480" w:hanging="360"/>
      </w:pPr>
      <w:rPr>
        <w:rFonts w:ascii="Courier New" w:hAnsi="Courier New" w:cs="Courier New" w:hint="default"/>
      </w:rPr>
    </w:lvl>
    <w:lvl w:ilvl="8" w:tplc="1C090005" w:tentative="1">
      <w:start w:val="1"/>
      <w:numFmt w:val="bullet"/>
      <w:lvlText w:val=""/>
      <w:lvlJc w:val="left"/>
      <w:pPr>
        <w:ind w:left="7200" w:hanging="360"/>
      </w:pPr>
      <w:rPr>
        <w:rFonts w:ascii="Wingdings" w:hAnsi="Wingdings" w:hint="default"/>
      </w:rPr>
    </w:lvl>
  </w:abstractNum>
  <w:abstractNum w:abstractNumId="6">
    <w:nsid w:val="18CD180A"/>
    <w:multiLevelType w:val="hybridMultilevel"/>
    <w:tmpl w:val="78A4BC2E"/>
    <w:lvl w:ilvl="0" w:tplc="2CA409A0">
      <w:start w:val="4"/>
      <w:numFmt w:val="bullet"/>
      <w:lvlText w:val="-"/>
      <w:lvlJc w:val="left"/>
      <w:pPr>
        <w:ind w:left="720" w:hanging="360"/>
      </w:pPr>
      <w:rPr>
        <w:rFonts w:ascii="Times New Roman" w:eastAsiaTheme="minorHAnsi"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7">
    <w:nsid w:val="283D6E73"/>
    <w:multiLevelType w:val="hybridMultilevel"/>
    <w:tmpl w:val="1872479C"/>
    <w:lvl w:ilvl="0" w:tplc="30090001">
      <w:start w:val="1"/>
      <w:numFmt w:val="bullet"/>
      <w:lvlText w:val=""/>
      <w:lvlJc w:val="left"/>
      <w:pPr>
        <w:ind w:left="720" w:hanging="360"/>
      </w:pPr>
      <w:rPr>
        <w:rFonts w:ascii="Symbol" w:hAnsi="Symbol" w:hint="default"/>
      </w:rPr>
    </w:lvl>
    <w:lvl w:ilvl="1" w:tplc="30090003" w:tentative="1">
      <w:start w:val="1"/>
      <w:numFmt w:val="bullet"/>
      <w:lvlText w:val="o"/>
      <w:lvlJc w:val="left"/>
      <w:pPr>
        <w:ind w:left="1440" w:hanging="360"/>
      </w:pPr>
      <w:rPr>
        <w:rFonts w:ascii="Courier New" w:hAnsi="Courier New" w:cs="Courier New" w:hint="default"/>
      </w:rPr>
    </w:lvl>
    <w:lvl w:ilvl="2" w:tplc="30090005" w:tentative="1">
      <w:start w:val="1"/>
      <w:numFmt w:val="bullet"/>
      <w:lvlText w:val=""/>
      <w:lvlJc w:val="left"/>
      <w:pPr>
        <w:ind w:left="2160" w:hanging="360"/>
      </w:pPr>
      <w:rPr>
        <w:rFonts w:ascii="Wingdings" w:hAnsi="Wingdings" w:hint="default"/>
      </w:rPr>
    </w:lvl>
    <w:lvl w:ilvl="3" w:tplc="30090001" w:tentative="1">
      <w:start w:val="1"/>
      <w:numFmt w:val="bullet"/>
      <w:lvlText w:val=""/>
      <w:lvlJc w:val="left"/>
      <w:pPr>
        <w:ind w:left="2880" w:hanging="360"/>
      </w:pPr>
      <w:rPr>
        <w:rFonts w:ascii="Symbol" w:hAnsi="Symbol" w:hint="default"/>
      </w:rPr>
    </w:lvl>
    <w:lvl w:ilvl="4" w:tplc="30090003" w:tentative="1">
      <w:start w:val="1"/>
      <w:numFmt w:val="bullet"/>
      <w:lvlText w:val="o"/>
      <w:lvlJc w:val="left"/>
      <w:pPr>
        <w:ind w:left="3600" w:hanging="360"/>
      </w:pPr>
      <w:rPr>
        <w:rFonts w:ascii="Courier New" w:hAnsi="Courier New" w:cs="Courier New" w:hint="default"/>
      </w:rPr>
    </w:lvl>
    <w:lvl w:ilvl="5" w:tplc="30090005" w:tentative="1">
      <w:start w:val="1"/>
      <w:numFmt w:val="bullet"/>
      <w:lvlText w:val=""/>
      <w:lvlJc w:val="left"/>
      <w:pPr>
        <w:ind w:left="4320" w:hanging="360"/>
      </w:pPr>
      <w:rPr>
        <w:rFonts w:ascii="Wingdings" w:hAnsi="Wingdings" w:hint="default"/>
      </w:rPr>
    </w:lvl>
    <w:lvl w:ilvl="6" w:tplc="30090001" w:tentative="1">
      <w:start w:val="1"/>
      <w:numFmt w:val="bullet"/>
      <w:lvlText w:val=""/>
      <w:lvlJc w:val="left"/>
      <w:pPr>
        <w:ind w:left="5040" w:hanging="360"/>
      </w:pPr>
      <w:rPr>
        <w:rFonts w:ascii="Symbol" w:hAnsi="Symbol" w:hint="default"/>
      </w:rPr>
    </w:lvl>
    <w:lvl w:ilvl="7" w:tplc="30090003" w:tentative="1">
      <w:start w:val="1"/>
      <w:numFmt w:val="bullet"/>
      <w:lvlText w:val="o"/>
      <w:lvlJc w:val="left"/>
      <w:pPr>
        <w:ind w:left="5760" w:hanging="360"/>
      </w:pPr>
      <w:rPr>
        <w:rFonts w:ascii="Courier New" w:hAnsi="Courier New" w:cs="Courier New" w:hint="default"/>
      </w:rPr>
    </w:lvl>
    <w:lvl w:ilvl="8" w:tplc="30090005" w:tentative="1">
      <w:start w:val="1"/>
      <w:numFmt w:val="bullet"/>
      <w:lvlText w:val=""/>
      <w:lvlJc w:val="left"/>
      <w:pPr>
        <w:ind w:left="6480" w:hanging="360"/>
      </w:pPr>
      <w:rPr>
        <w:rFonts w:ascii="Wingdings" w:hAnsi="Wingdings" w:hint="default"/>
      </w:rPr>
    </w:lvl>
  </w:abstractNum>
  <w:abstractNum w:abstractNumId="8">
    <w:nsid w:val="285A37CC"/>
    <w:multiLevelType w:val="hybridMultilevel"/>
    <w:tmpl w:val="75B6459A"/>
    <w:lvl w:ilvl="0" w:tplc="30090005">
      <w:start w:val="1"/>
      <w:numFmt w:val="bullet"/>
      <w:lvlText w:val=""/>
      <w:lvlJc w:val="left"/>
      <w:pPr>
        <w:ind w:left="720" w:hanging="360"/>
      </w:pPr>
      <w:rPr>
        <w:rFonts w:ascii="Wingdings" w:hAnsi="Wingdings" w:hint="default"/>
      </w:rPr>
    </w:lvl>
    <w:lvl w:ilvl="1" w:tplc="30090003" w:tentative="1">
      <w:start w:val="1"/>
      <w:numFmt w:val="bullet"/>
      <w:lvlText w:val="o"/>
      <w:lvlJc w:val="left"/>
      <w:pPr>
        <w:ind w:left="1440" w:hanging="360"/>
      </w:pPr>
      <w:rPr>
        <w:rFonts w:ascii="Courier New" w:hAnsi="Courier New" w:cs="Courier New" w:hint="default"/>
      </w:rPr>
    </w:lvl>
    <w:lvl w:ilvl="2" w:tplc="30090005" w:tentative="1">
      <w:start w:val="1"/>
      <w:numFmt w:val="bullet"/>
      <w:lvlText w:val=""/>
      <w:lvlJc w:val="left"/>
      <w:pPr>
        <w:ind w:left="2160" w:hanging="360"/>
      </w:pPr>
      <w:rPr>
        <w:rFonts w:ascii="Wingdings" w:hAnsi="Wingdings" w:hint="default"/>
      </w:rPr>
    </w:lvl>
    <w:lvl w:ilvl="3" w:tplc="30090001" w:tentative="1">
      <w:start w:val="1"/>
      <w:numFmt w:val="bullet"/>
      <w:lvlText w:val=""/>
      <w:lvlJc w:val="left"/>
      <w:pPr>
        <w:ind w:left="2880" w:hanging="360"/>
      </w:pPr>
      <w:rPr>
        <w:rFonts w:ascii="Symbol" w:hAnsi="Symbol" w:hint="default"/>
      </w:rPr>
    </w:lvl>
    <w:lvl w:ilvl="4" w:tplc="30090003" w:tentative="1">
      <w:start w:val="1"/>
      <w:numFmt w:val="bullet"/>
      <w:lvlText w:val="o"/>
      <w:lvlJc w:val="left"/>
      <w:pPr>
        <w:ind w:left="3600" w:hanging="360"/>
      </w:pPr>
      <w:rPr>
        <w:rFonts w:ascii="Courier New" w:hAnsi="Courier New" w:cs="Courier New" w:hint="default"/>
      </w:rPr>
    </w:lvl>
    <w:lvl w:ilvl="5" w:tplc="30090005" w:tentative="1">
      <w:start w:val="1"/>
      <w:numFmt w:val="bullet"/>
      <w:lvlText w:val=""/>
      <w:lvlJc w:val="left"/>
      <w:pPr>
        <w:ind w:left="4320" w:hanging="360"/>
      </w:pPr>
      <w:rPr>
        <w:rFonts w:ascii="Wingdings" w:hAnsi="Wingdings" w:hint="default"/>
      </w:rPr>
    </w:lvl>
    <w:lvl w:ilvl="6" w:tplc="30090001" w:tentative="1">
      <w:start w:val="1"/>
      <w:numFmt w:val="bullet"/>
      <w:lvlText w:val=""/>
      <w:lvlJc w:val="left"/>
      <w:pPr>
        <w:ind w:left="5040" w:hanging="360"/>
      </w:pPr>
      <w:rPr>
        <w:rFonts w:ascii="Symbol" w:hAnsi="Symbol" w:hint="default"/>
      </w:rPr>
    </w:lvl>
    <w:lvl w:ilvl="7" w:tplc="30090003" w:tentative="1">
      <w:start w:val="1"/>
      <w:numFmt w:val="bullet"/>
      <w:lvlText w:val="o"/>
      <w:lvlJc w:val="left"/>
      <w:pPr>
        <w:ind w:left="5760" w:hanging="360"/>
      </w:pPr>
      <w:rPr>
        <w:rFonts w:ascii="Courier New" w:hAnsi="Courier New" w:cs="Courier New" w:hint="default"/>
      </w:rPr>
    </w:lvl>
    <w:lvl w:ilvl="8" w:tplc="30090005" w:tentative="1">
      <w:start w:val="1"/>
      <w:numFmt w:val="bullet"/>
      <w:lvlText w:val=""/>
      <w:lvlJc w:val="left"/>
      <w:pPr>
        <w:ind w:left="6480" w:hanging="360"/>
      </w:pPr>
      <w:rPr>
        <w:rFonts w:ascii="Wingdings" w:hAnsi="Wingdings" w:hint="default"/>
      </w:rPr>
    </w:lvl>
  </w:abstractNum>
  <w:abstractNum w:abstractNumId="9">
    <w:nsid w:val="28CA13DA"/>
    <w:multiLevelType w:val="multilevel"/>
    <w:tmpl w:val="837CC240"/>
    <w:lvl w:ilvl="0">
      <w:start w:val="3"/>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2B215808"/>
    <w:multiLevelType w:val="multilevel"/>
    <w:tmpl w:val="CD388EE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476E0E92"/>
    <w:multiLevelType w:val="hybridMultilevel"/>
    <w:tmpl w:val="78A4CDC8"/>
    <w:lvl w:ilvl="0" w:tplc="1C09000B">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2">
    <w:nsid w:val="48B5006D"/>
    <w:multiLevelType w:val="multilevel"/>
    <w:tmpl w:val="6632F1B8"/>
    <w:lvl w:ilvl="0">
      <w:start w:val="1"/>
      <w:numFmt w:val="decimal"/>
      <w:lvlText w:val="%1."/>
      <w:lvlJc w:val="left"/>
      <w:pPr>
        <w:ind w:left="720" w:hanging="360"/>
      </w:pPr>
    </w:lvl>
    <w:lvl w:ilvl="1">
      <w:start w:val="4"/>
      <w:numFmt w:val="decimal"/>
      <w:isLgl/>
      <w:lvlText w:val="%1.%2"/>
      <w:lvlJc w:val="left"/>
      <w:pPr>
        <w:ind w:left="840" w:hanging="48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nsid w:val="49C83C2A"/>
    <w:multiLevelType w:val="hybridMultilevel"/>
    <w:tmpl w:val="54C80046"/>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4">
    <w:nsid w:val="4D5749E1"/>
    <w:multiLevelType w:val="hybridMultilevel"/>
    <w:tmpl w:val="203E53F8"/>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5">
    <w:nsid w:val="52D32B45"/>
    <w:multiLevelType w:val="hybridMultilevel"/>
    <w:tmpl w:val="7994A8C2"/>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6">
    <w:nsid w:val="53873B03"/>
    <w:multiLevelType w:val="multilevel"/>
    <w:tmpl w:val="10EC9A26"/>
    <w:lvl w:ilvl="0">
      <w:start w:val="1"/>
      <w:numFmt w:val="decimal"/>
      <w:lvlText w:val="%1."/>
      <w:lvlJc w:val="left"/>
      <w:pPr>
        <w:ind w:left="720" w:hanging="360"/>
      </w:pPr>
      <w:rPr>
        <w:rFonts w:hint="default"/>
      </w:rPr>
    </w:lvl>
    <w:lvl w:ilvl="1">
      <w:start w:val="3"/>
      <w:numFmt w:val="decimal"/>
      <w:isLgl/>
      <w:lvlText w:val="%1.%2"/>
      <w:lvlJc w:val="left"/>
      <w:pPr>
        <w:ind w:left="900" w:hanging="54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nsid w:val="58876FAD"/>
    <w:multiLevelType w:val="multilevel"/>
    <w:tmpl w:val="6632F1B8"/>
    <w:lvl w:ilvl="0">
      <w:start w:val="1"/>
      <w:numFmt w:val="decimal"/>
      <w:lvlText w:val="%1."/>
      <w:lvlJc w:val="left"/>
      <w:pPr>
        <w:ind w:left="720" w:hanging="360"/>
      </w:pPr>
    </w:lvl>
    <w:lvl w:ilvl="1">
      <w:start w:val="4"/>
      <w:numFmt w:val="decimal"/>
      <w:isLgl/>
      <w:lvlText w:val="%1.%2"/>
      <w:lvlJc w:val="left"/>
      <w:pPr>
        <w:ind w:left="840" w:hanging="48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
    <w:nsid w:val="5C5F7B08"/>
    <w:multiLevelType w:val="multilevel"/>
    <w:tmpl w:val="1C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9">
    <w:nsid w:val="5F586D7D"/>
    <w:multiLevelType w:val="hybridMultilevel"/>
    <w:tmpl w:val="23EEE96C"/>
    <w:lvl w:ilvl="0" w:tplc="1C09000F">
      <w:start w:val="1"/>
      <w:numFmt w:val="decimal"/>
      <w:lvlText w:val="%1."/>
      <w:lvlJc w:val="left"/>
      <w:pPr>
        <w:ind w:left="1200" w:hanging="360"/>
      </w:pPr>
    </w:lvl>
    <w:lvl w:ilvl="1" w:tplc="1C090019" w:tentative="1">
      <w:start w:val="1"/>
      <w:numFmt w:val="lowerLetter"/>
      <w:lvlText w:val="%2."/>
      <w:lvlJc w:val="left"/>
      <w:pPr>
        <w:ind w:left="1920" w:hanging="360"/>
      </w:pPr>
    </w:lvl>
    <w:lvl w:ilvl="2" w:tplc="1C09001B" w:tentative="1">
      <w:start w:val="1"/>
      <w:numFmt w:val="lowerRoman"/>
      <w:lvlText w:val="%3."/>
      <w:lvlJc w:val="right"/>
      <w:pPr>
        <w:ind w:left="2640" w:hanging="180"/>
      </w:pPr>
    </w:lvl>
    <w:lvl w:ilvl="3" w:tplc="1C09000F" w:tentative="1">
      <w:start w:val="1"/>
      <w:numFmt w:val="decimal"/>
      <w:lvlText w:val="%4."/>
      <w:lvlJc w:val="left"/>
      <w:pPr>
        <w:ind w:left="3360" w:hanging="360"/>
      </w:pPr>
    </w:lvl>
    <w:lvl w:ilvl="4" w:tplc="1C090019" w:tentative="1">
      <w:start w:val="1"/>
      <w:numFmt w:val="lowerLetter"/>
      <w:lvlText w:val="%5."/>
      <w:lvlJc w:val="left"/>
      <w:pPr>
        <w:ind w:left="4080" w:hanging="360"/>
      </w:pPr>
    </w:lvl>
    <w:lvl w:ilvl="5" w:tplc="1C09001B" w:tentative="1">
      <w:start w:val="1"/>
      <w:numFmt w:val="lowerRoman"/>
      <w:lvlText w:val="%6."/>
      <w:lvlJc w:val="right"/>
      <w:pPr>
        <w:ind w:left="4800" w:hanging="180"/>
      </w:pPr>
    </w:lvl>
    <w:lvl w:ilvl="6" w:tplc="1C09000F" w:tentative="1">
      <w:start w:val="1"/>
      <w:numFmt w:val="decimal"/>
      <w:lvlText w:val="%7."/>
      <w:lvlJc w:val="left"/>
      <w:pPr>
        <w:ind w:left="5520" w:hanging="360"/>
      </w:pPr>
    </w:lvl>
    <w:lvl w:ilvl="7" w:tplc="1C090019" w:tentative="1">
      <w:start w:val="1"/>
      <w:numFmt w:val="lowerLetter"/>
      <w:lvlText w:val="%8."/>
      <w:lvlJc w:val="left"/>
      <w:pPr>
        <w:ind w:left="6240" w:hanging="360"/>
      </w:pPr>
    </w:lvl>
    <w:lvl w:ilvl="8" w:tplc="1C09001B" w:tentative="1">
      <w:start w:val="1"/>
      <w:numFmt w:val="lowerRoman"/>
      <w:lvlText w:val="%9."/>
      <w:lvlJc w:val="right"/>
      <w:pPr>
        <w:ind w:left="6960" w:hanging="180"/>
      </w:pPr>
    </w:lvl>
  </w:abstractNum>
  <w:abstractNum w:abstractNumId="20">
    <w:nsid w:val="60CB04E4"/>
    <w:multiLevelType w:val="multilevel"/>
    <w:tmpl w:val="30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1">
    <w:nsid w:val="67F7404F"/>
    <w:multiLevelType w:val="hybridMultilevel"/>
    <w:tmpl w:val="9DB0EC88"/>
    <w:lvl w:ilvl="0" w:tplc="1C09000B">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2">
    <w:nsid w:val="6B0D2EDE"/>
    <w:multiLevelType w:val="multilevel"/>
    <w:tmpl w:val="313C40C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nsid w:val="6FB53125"/>
    <w:multiLevelType w:val="hybridMultilevel"/>
    <w:tmpl w:val="9D4C0698"/>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4">
    <w:nsid w:val="73D176ED"/>
    <w:multiLevelType w:val="multilevel"/>
    <w:tmpl w:val="30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5">
    <w:nsid w:val="76641DD8"/>
    <w:multiLevelType w:val="multilevel"/>
    <w:tmpl w:val="584CC3EE"/>
    <w:lvl w:ilvl="0">
      <w:start w:val="5"/>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nsid w:val="7CD712A0"/>
    <w:multiLevelType w:val="multilevel"/>
    <w:tmpl w:val="6632F1B8"/>
    <w:lvl w:ilvl="0">
      <w:start w:val="1"/>
      <w:numFmt w:val="decimal"/>
      <w:lvlText w:val="%1."/>
      <w:lvlJc w:val="left"/>
      <w:pPr>
        <w:ind w:left="720" w:hanging="360"/>
      </w:pPr>
    </w:lvl>
    <w:lvl w:ilvl="1">
      <w:start w:val="4"/>
      <w:numFmt w:val="decimal"/>
      <w:isLgl/>
      <w:lvlText w:val="%1.%2"/>
      <w:lvlJc w:val="left"/>
      <w:pPr>
        <w:ind w:left="840" w:hanging="48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7">
    <w:nsid w:val="7DB67073"/>
    <w:multiLevelType w:val="hybridMultilevel"/>
    <w:tmpl w:val="58C6208C"/>
    <w:lvl w:ilvl="0" w:tplc="1C09000B">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8">
    <w:nsid w:val="7EE27B2F"/>
    <w:multiLevelType w:val="multilevel"/>
    <w:tmpl w:val="F46EA0C0"/>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nsid w:val="7F0C415D"/>
    <w:multiLevelType w:val="hybridMultilevel"/>
    <w:tmpl w:val="18E8E7E6"/>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10"/>
  </w:num>
  <w:num w:numId="2">
    <w:abstractNumId w:val="22"/>
  </w:num>
  <w:num w:numId="3">
    <w:abstractNumId w:val="28"/>
  </w:num>
  <w:num w:numId="4">
    <w:abstractNumId w:val="18"/>
  </w:num>
  <w:num w:numId="5">
    <w:abstractNumId w:val="20"/>
  </w:num>
  <w:num w:numId="6">
    <w:abstractNumId w:val="4"/>
  </w:num>
  <w:num w:numId="7">
    <w:abstractNumId w:val="13"/>
  </w:num>
  <w:num w:numId="8">
    <w:abstractNumId w:val="16"/>
  </w:num>
  <w:num w:numId="9">
    <w:abstractNumId w:val="3"/>
  </w:num>
  <w:num w:numId="10">
    <w:abstractNumId w:val="5"/>
  </w:num>
  <w:num w:numId="11">
    <w:abstractNumId w:val="25"/>
  </w:num>
  <w:num w:numId="12">
    <w:abstractNumId w:val="8"/>
  </w:num>
  <w:num w:numId="13">
    <w:abstractNumId w:val="17"/>
  </w:num>
  <w:num w:numId="14">
    <w:abstractNumId w:val="0"/>
  </w:num>
  <w:num w:numId="15">
    <w:abstractNumId w:val="9"/>
  </w:num>
  <w:num w:numId="16">
    <w:abstractNumId w:val="19"/>
  </w:num>
  <w:num w:numId="17">
    <w:abstractNumId w:val="14"/>
  </w:num>
  <w:num w:numId="18">
    <w:abstractNumId w:val="24"/>
  </w:num>
  <w:num w:numId="19">
    <w:abstractNumId w:val="7"/>
  </w:num>
  <w:num w:numId="20">
    <w:abstractNumId w:val="6"/>
  </w:num>
  <w:num w:numId="21">
    <w:abstractNumId w:val="23"/>
  </w:num>
  <w:num w:numId="22">
    <w:abstractNumId w:val="1"/>
  </w:num>
  <w:num w:numId="23">
    <w:abstractNumId w:val="15"/>
  </w:num>
  <w:num w:numId="24">
    <w:abstractNumId w:val="12"/>
  </w:num>
  <w:num w:numId="25">
    <w:abstractNumId w:val="26"/>
  </w:num>
  <w:num w:numId="26">
    <w:abstractNumId w:val="29"/>
  </w:num>
  <w:num w:numId="27">
    <w:abstractNumId w:val="11"/>
  </w:num>
  <w:num w:numId="28">
    <w:abstractNumId w:val="2"/>
  </w:num>
  <w:num w:numId="29">
    <w:abstractNumId w:val="27"/>
  </w:num>
  <w:num w:numId="30">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7464"/>
    <w:rsid w:val="000008CA"/>
    <w:rsid w:val="0000413C"/>
    <w:rsid w:val="000109B2"/>
    <w:rsid w:val="00010FF6"/>
    <w:rsid w:val="00011F50"/>
    <w:rsid w:val="000170F7"/>
    <w:rsid w:val="00021A38"/>
    <w:rsid w:val="00022E45"/>
    <w:rsid w:val="0003612A"/>
    <w:rsid w:val="00041773"/>
    <w:rsid w:val="00042AF3"/>
    <w:rsid w:val="000439FE"/>
    <w:rsid w:val="00050D10"/>
    <w:rsid w:val="00051FD3"/>
    <w:rsid w:val="00052E8E"/>
    <w:rsid w:val="0005572C"/>
    <w:rsid w:val="0005617F"/>
    <w:rsid w:val="00056F40"/>
    <w:rsid w:val="00061137"/>
    <w:rsid w:val="0006114C"/>
    <w:rsid w:val="000642A5"/>
    <w:rsid w:val="00071144"/>
    <w:rsid w:val="00075729"/>
    <w:rsid w:val="000768F5"/>
    <w:rsid w:val="0007698D"/>
    <w:rsid w:val="00080661"/>
    <w:rsid w:val="00083969"/>
    <w:rsid w:val="00085E19"/>
    <w:rsid w:val="0008602D"/>
    <w:rsid w:val="00087D46"/>
    <w:rsid w:val="00092769"/>
    <w:rsid w:val="000958D1"/>
    <w:rsid w:val="00096F50"/>
    <w:rsid w:val="000A1287"/>
    <w:rsid w:val="000A1BB7"/>
    <w:rsid w:val="000A4B8A"/>
    <w:rsid w:val="000B3132"/>
    <w:rsid w:val="000B7259"/>
    <w:rsid w:val="000C2B70"/>
    <w:rsid w:val="000C4DA3"/>
    <w:rsid w:val="000C5C97"/>
    <w:rsid w:val="000D3D76"/>
    <w:rsid w:val="000D3F63"/>
    <w:rsid w:val="000D6FD3"/>
    <w:rsid w:val="000D70DD"/>
    <w:rsid w:val="000D7AB0"/>
    <w:rsid w:val="000E0257"/>
    <w:rsid w:val="000E14C8"/>
    <w:rsid w:val="000E25EB"/>
    <w:rsid w:val="000E2C3C"/>
    <w:rsid w:val="000E689B"/>
    <w:rsid w:val="000E7732"/>
    <w:rsid w:val="000F429F"/>
    <w:rsid w:val="000F62A1"/>
    <w:rsid w:val="000F67C9"/>
    <w:rsid w:val="00100291"/>
    <w:rsid w:val="0010029E"/>
    <w:rsid w:val="00100B52"/>
    <w:rsid w:val="001036A6"/>
    <w:rsid w:val="00104861"/>
    <w:rsid w:val="00107E63"/>
    <w:rsid w:val="00112695"/>
    <w:rsid w:val="00130974"/>
    <w:rsid w:val="00136C4C"/>
    <w:rsid w:val="00136FCE"/>
    <w:rsid w:val="00137980"/>
    <w:rsid w:val="00140026"/>
    <w:rsid w:val="00140D44"/>
    <w:rsid w:val="00142B82"/>
    <w:rsid w:val="00145283"/>
    <w:rsid w:val="00145BA0"/>
    <w:rsid w:val="00152091"/>
    <w:rsid w:val="00153984"/>
    <w:rsid w:val="00156698"/>
    <w:rsid w:val="00160937"/>
    <w:rsid w:val="00161645"/>
    <w:rsid w:val="001617F6"/>
    <w:rsid w:val="00164915"/>
    <w:rsid w:val="0017094B"/>
    <w:rsid w:val="00175847"/>
    <w:rsid w:val="001770B7"/>
    <w:rsid w:val="00187C67"/>
    <w:rsid w:val="0019125D"/>
    <w:rsid w:val="00193A11"/>
    <w:rsid w:val="00197A50"/>
    <w:rsid w:val="001A6D5F"/>
    <w:rsid w:val="001B55B0"/>
    <w:rsid w:val="001B74A7"/>
    <w:rsid w:val="001C616E"/>
    <w:rsid w:val="001D04C2"/>
    <w:rsid w:val="001D313E"/>
    <w:rsid w:val="001E3C78"/>
    <w:rsid w:val="001E3F7F"/>
    <w:rsid w:val="001E4078"/>
    <w:rsid w:val="001E4831"/>
    <w:rsid w:val="001E7464"/>
    <w:rsid w:val="001F6670"/>
    <w:rsid w:val="001F6D8D"/>
    <w:rsid w:val="00201F9B"/>
    <w:rsid w:val="00205EB9"/>
    <w:rsid w:val="002101B9"/>
    <w:rsid w:val="00211C8A"/>
    <w:rsid w:val="00212075"/>
    <w:rsid w:val="002172B4"/>
    <w:rsid w:val="002179F2"/>
    <w:rsid w:val="002223C9"/>
    <w:rsid w:val="002244DA"/>
    <w:rsid w:val="00225CC4"/>
    <w:rsid w:val="00230912"/>
    <w:rsid w:val="00235B79"/>
    <w:rsid w:val="00245147"/>
    <w:rsid w:val="00247473"/>
    <w:rsid w:val="0025168E"/>
    <w:rsid w:val="00252157"/>
    <w:rsid w:val="0025253A"/>
    <w:rsid w:val="00252ECA"/>
    <w:rsid w:val="00257766"/>
    <w:rsid w:val="00265464"/>
    <w:rsid w:val="0027032C"/>
    <w:rsid w:val="0027058D"/>
    <w:rsid w:val="00277AE9"/>
    <w:rsid w:val="002810DF"/>
    <w:rsid w:val="0028319A"/>
    <w:rsid w:val="00285B9F"/>
    <w:rsid w:val="00286F71"/>
    <w:rsid w:val="00293AE1"/>
    <w:rsid w:val="002945C4"/>
    <w:rsid w:val="00295D26"/>
    <w:rsid w:val="002A0361"/>
    <w:rsid w:val="002A1455"/>
    <w:rsid w:val="002A3A74"/>
    <w:rsid w:val="002A6EA0"/>
    <w:rsid w:val="002A7DA0"/>
    <w:rsid w:val="002B0F26"/>
    <w:rsid w:val="002B19CA"/>
    <w:rsid w:val="002B3C54"/>
    <w:rsid w:val="002B7CEE"/>
    <w:rsid w:val="002C0FD3"/>
    <w:rsid w:val="002C467B"/>
    <w:rsid w:val="002C606B"/>
    <w:rsid w:val="002C6B9C"/>
    <w:rsid w:val="002C7D61"/>
    <w:rsid w:val="002C7E88"/>
    <w:rsid w:val="002D073C"/>
    <w:rsid w:val="002D5341"/>
    <w:rsid w:val="002E1E02"/>
    <w:rsid w:val="002E2EAB"/>
    <w:rsid w:val="002E33B0"/>
    <w:rsid w:val="002E4B37"/>
    <w:rsid w:val="002E768F"/>
    <w:rsid w:val="002F03AD"/>
    <w:rsid w:val="002F1848"/>
    <w:rsid w:val="002F4123"/>
    <w:rsid w:val="002F7051"/>
    <w:rsid w:val="002F75E2"/>
    <w:rsid w:val="00303B2C"/>
    <w:rsid w:val="003152E8"/>
    <w:rsid w:val="003159B3"/>
    <w:rsid w:val="00317162"/>
    <w:rsid w:val="0032055D"/>
    <w:rsid w:val="003309CE"/>
    <w:rsid w:val="003335A4"/>
    <w:rsid w:val="00344564"/>
    <w:rsid w:val="00346974"/>
    <w:rsid w:val="0034737C"/>
    <w:rsid w:val="00350665"/>
    <w:rsid w:val="00352892"/>
    <w:rsid w:val="00352DBF"/>
    <w:rsid w:val="0035558A"/>
    <w:rsid w:val="0036690A"/>
    <w:rsid w:val="0036764C"/>
    <w:rsid w:val="003679EE"/>
    <w:rsid w:val="00370972"/>
    <w:rsid w:val="003716B1"/>
    <w:rsid w:val="00372A7F"/>
    <w:rsid w:val="00386FCD"/>
    <w:rsid w:val="003872DE"/>
    <w:rsid w:val="00387720"/>
    <w:rsid w:val="003878E2"/>
    <w:rsid w:val="0039129C"/>
    <w:rsid w:val="00391449"/>
    <w:rsid w:val="00393B78"/>
    <w:rsid w:val="00394FB6"/>
    <w:rsid w:val="00395FCE"/>
    <w:rsid w:val="003A7DE7"/>
    <w:rsid w:val="003B2444"/>
    <w:rsid w:val="003B3401"/>
    <w:rsid w:val="003C060A"/>
    <w:rsid w:val="003C13B6"/>
    <w:rsid w:val="003C30E5"/>
    <w:rsid w:val="003C50BE"/>
    <w:rsid w:val="003D4F25"/>
    <w:rsid w:val="003D775E"/>
    <w:rsid w:val="003D7BC7"/>
    <w:rsid w:val="003E0AB2"/>
    <w:rsid w:val="003E3787"/>
    <w:rsid w:val="003E474C"/>
    <w:rsid w:val="003F3DE5"/>
    <w:rsid w:val="003F5D51"/>
    <w:rsid w:val="0040224B"/>
    <w:rsid w:val="00405A7B"/>
    <w:rsid w:val="00414DFB"/>
    <w:rsid w:val="0041618E"/>
    <w:rsid w:val="004162E9"/>
    <w:rsid w:val="004237AA"/>
    <w:rsid w:val="00427542"/>
    <w:rsid w:val="00430711"/>
    <w:rsid w:val="0043533B"/>
    <w:rsid w:val="00435C47"/>
    <w:rsid w:val="004415A9"/>
    <w:rsid w:val="00450961"/>
    <w:rsid w:val="0045318D"/>
    <w:rsid w:val="00454909"/>
    <w:rsid w:val="0046334A"/>
    <w:rsid w:val="004636B7"/>
    <w:rsid w:val="004648E4"/>
    <w:rsid w:val="00466912"/>
    <w:rsid w:val="0046737A"/>
    <w:rsid w:val="00470559"/>
    <w:rsid w:val="004734D3"/>
    <w:rsid w:val="00480CDC"/>
    <w:rsid w:val="00480E5B"/>
    <w:rsid w:val="00481052"/>
    <w:rsid w:val="00481300"/>
    <w:rsid w:val="0048279D"/>
    <w:rsid w:val="00485765"/>
    <w:rsid w:val="00494010"/>
    <w:rsid w:val="00496E24"/>
    <w:rsid w:val="004A280C"/>
    <w:rsid w:val="004A431C"/>
    <w:rsid w:val="004A4561"/>
    <w:rsid w:val="004B1D9A"/>
    <w:rsid w:val="004B524F"/>
    <w:rsid w:val="004C7231"/>
    <w:rsid w:val="004C7442"/>
    <w:rsid w:val="004D0037"/>
    <w:rsid w:val="004D09BC"/>
    <w:rsid w:val="004D54D4"/>
    <w:rsid w:val="004D5BF8"/>
    <w:rsid w:val="004D718F"/>
    <w:rsid w:val="004D75DA"/>
    <w:rsid w:val="004E26ED"/>
    <w:rsid w:val="004E6173"/>
    <w:rsid w:val="004E7A00"/>
    <w:rsid w:val="004F042C"/>
    <w:rsid w:val="004F7760"/>
    <w:rsid w:val="0050361B"/>
    <w:rsid w:val="00505CFB"/>
    <w:rsid w:val="0051205B"/>
    <w:rsid w:val="005129D6"/>
    <w:rsid w:val="00514C5F"/>
    <w:rsid w:val="00514FA2"/>
    <w:rsid w:val="005323FD"/>
    <w:rsid w:val="00533B58"/>
    <w:rsid w:val="00533E3F"/>
    <w:rsid w:val="00534E87"/>
    <w:rsid w:val="005366E9"/>
    <w:rsid w:val="00536707"/>
    <w:rsid w:val="00544580"/>
    <w:rsid w:val="00550042"/>
    <w:rsid w:val="00550CE9"/>
    <w:rsid w:val="005518CB"/>
    <w:rsid w:val="005544AB"/>
    <w:rsid w:val="005547AC"/>
    <w:rsid w:val="005559FE"/>
    <w:rsid w:val="00556C40"/>
    <w:rsid w:val="00567FBA"/>
    <w:rsid w:val="005700B1"/>
    <w:rsid w:val="0057152B"/>
    <w:rsid w:val="00571DED"/>
    <w:rsid w:val="00575690"/>
    <w:rsid w:val="0057657E"/>
    <w:rsid w:val="00581E5E"/>
    <w:rsid w:val="00583B81"/>
    <w:rsid w:val="00586980"/>
    <w:rsid w:val="005904A0"/>
    <w:rsid w:val="00594FD3"/>
    <w:rsid w:val="00596374"/>
    <w:rsid w:val="005A1781"/>
    <w:rsid w:val="005A373F"/>
    <w:rsid w:val="005B0489"/>
    <w:rsid w:val="005B23FF"/>
    <w:rsid w:val="005C0B80"/>
    <w:rsid w:val="005C4E83"/>
    <w:rsid w:val="005D0651"/>
    <w:rsid w:val="005D2111"/>
    <w:rsid w:val="005D7750"/>
    <w:rsid w:val="005E2D89"/>
    <w:rsid w:val="005F3B0A"/>
    <w:rsid w:val="00600167"/>
    <w:rsid w:val="006017E0"/>
    <w:rsid w:val="00601B06"/>
    <w:rsid w:val="006031C3"/>
    <w:rsid w:val="00606C3D"/>
    <w:rsid w:val="0061269D"/>
    <w:rsid w:val="00612D3A"/>
    <w:rsid w:val="00620185"/>
    <w:rsid w:val="00621A5A"/>
    <w:rsid w:val="006222B4"/>
    <w:rsid w:val="006226CF"/>
    <w:rsid w:val="00624F3F"/>
    <w:rsid w:val="006314E8"/>
    <w:rsid w:val="0063215F"/>
    <w:rsid w:val="00636751"/>
    <w:rsid w:val="00640F88"/>
    <w:rsid w:val="00645B3B"/>
    <w:rsid w:val="00656E04"/>
    <w:rsid w:val="00663599"/>
    <w:rsid w:val="00666223"/>
    <w:rsid w:val="00666F9E"/>
    <w:rsid w:val="00667E90"/>
    <w:rsid w:val="00675441"/>
    <w:rsid w:val="00676F0D"/>
    <w:rsid w:val="00677046"/>
    <w:rsid w:val="00685AE2"/>
    <w:rsid w:val="006871C7"/>
    <w:rsid w:val="0068791A"/>
    <w:rsid w:val="006921F2"/>
    <w:rsid w:val="00693CE6"/>
    <w:rsid w:val="0069641A"/>
    <w:rsid w:val="006970D4"/>
    <w:rsid w:val="006A138D"/>
    <w:rsid w:val="006A3866"/>
    <w:rsid w:val="006A3A49"/>
    <w:rsid w:val="006A47E1"/>
    <w:rsid w:val="006A5615"/>
    <w:rsid w:val="006A671E"/>
    <w:rsid w:val="006B3203"/>
    <w:rsid w:val="006C23B0"/>
    <w:rsid w:val="006D43B2"/>
    <w:rsid w:val="006D4DF5"/>
    <w:rsid w:val="006E0852"/>
    <w:rsid w:val="006E11DE"/>
    <w:rsid w:val="006E38D6"/>
    <w:rsid w:val="006E66CC"/>
    <w:rsid w:val="006E741B"/>
    <w:rsid w:val="006F3876"/>
    <w:rsid w:val="006F3E05"/>
    <w:rsid w:val="006F5C27"/>
    <w:rsid w:val="006F6178"/>
    <w:rsid w:val="006F7B14"/>
    <w:rsid w:val="00701322"/>
    <w:rsid w:val="00702EAA"/>
    <w:rsid w:val="00705943"/>
    <w:rsid w:val="007114CD"/>
    <w:rsid w:val="00713BD0"/>
    <w:rsid w:val="00714E61"/>
    <w:rsid w:val="007158EF"/>
    <w:rsid w:val="00715EFB"/>
    <w:rsid w:val="00716FA4"/>
    <w:rsid w:val="007257E5"/>
    <w:rsid w:val="00726F01"/>
    <w:rsid w:val="00727B97"/>
    <w:rsid w:val="00732F23"/>
    <w:rsid w:val="00743FF5"/>
    <w:rsid w:val="007466CE"/>
    <w:rsid w:val="007523E7"/>
    <w:rsid w:val="00753EB3"/>
    <w:rsid w:val="007543D7"/>
    <w:rsid w:val="00756DE9"/>
    <w:rsid w:val="00760AEE"/>
    <w:rsid w:val="00763CF7"/>
    <w:rsid w:val="00774A34"/>
    <w:rsid w:val="00776E33"/>
    <w:rsid w:val="00777308"/>
    <w:rsid w:val="007774A0"/>
    <w:rsid w:val="007807A2"/>
    <w:rsid w:val="00781081"/>
    <w:rsid w:val="0078290C"/>
    <w:rsid w:val="00783D7E"/>
    <w:rsid w:val="00793764"/>
    <w:rsid w:val="00793CD0"/>
    <w:rsid w:val="007A0575"/>
    <w:rsid w:val="007A0601"/>
    <w:rsid w:val="007A17ED"/>
    <w:rsid w:val="007A2F51"/>
    <w:rsid w:val="007A482B"/>
    <w:rsid w:val="007A514D"/>
    <w:rsid w:val="007B035C"/>
    <w:rsid w:val="007B27C0"/>
    <w:rsid w:val="007B57F8"/>
    <w:rsid w:val="007B69DD"/>
    <w:rsid w:val="007C06C3"/>
    <w:rsid w:val="007C0795"/>
    <w:rsid w:val="007C3FFE"/>
    <w:rsid w:val="007C51EB"/>
    <w:rsid w:val="007C69C0"/>
    <w:rsid w:val="007C73B0"/>
    <w:rsid w:val="007D01A5"/>
    <w:rsid w:val="007D0B2E"/>
    <w:rsid w:val="007D3263"/>
    <w:rsid w:val="007D3E77"/>
    <w:rsid w:val="007D4DF2"/>
    <w:rsid w:val="007D7B25"/>
    <w:rsid w:val="007E00B7"/>
    <w:rsid w:val="007E3256"/>
    <w:rsid w:val="007E51BB"/>
    <w:rsid w:val="007E7277"/>
    <w:rsid w:val="007F13B1"/>
    <w:rsid w:val="007F42E7"/>
    <w:rsid w:val="007F516E"/>
    <w:rsid w:val="007F77CB"/>
    <w:rsid w:val="007F7BE9"/>
    <w:rsid w:val="0080247D"/>
    <w:rsid w:val="0080437A"/>
    <w:rsid w:val="0081051E"/>
    <w:rsid w:val="00812B24"/>
    <w:rsid w:val="00815429"/>
    <w:rsid w:val="00816B8F"/>
    <w:rsid w:val="008203B4"/>
    <w:rsid w:val="00831FD6"/>
    <w:rsid w:val="00832308"/>
    <w:rsid w:val="008343B2"/>
    <w:rsid w:val="0084625F"/>
    <w:rsid w:val="008472C1"/>
    <w:rsid w:val="00852473"/>
    <w:rsid w:val="00860A68"/>
    <w:rsid w:val="0086346D"/>
    <w:rsid w:val="00864F0F"/>
    <w:rsid w:val="00865A75"/>
    <w:rsid w:val="00865FE9"/>
    <w:rsid w:val="00866848"/>
    <w:rsid w:val="008719A7"/>
    <w:rsid w:val="00871DC9"/>
    <w:rsid w:val="00872150"/>
    <w:rsid w:val="00872938"/>
    <w:rsid w:val="00874307"/>
    <w:rsid w:val="00876117"/>
    <w:rsid w:val="0087643E"/>
    <w:rsid w:val="00880D12"/>
    <w:rsid w:val="008839E8"/>
    <w:rsid w:val="00883B4F"/>
    <w:rsid w:val="008848EA"/>
    <w:rsid w:val="00885EA9"/>
    <w:rsid w:val="0088760C"/>
    <w:rsid w:val="00887799"/>
    <w:rsid w:val="00887AD5"/>
    <w:rsid w:val="00892ECC"/>
    <w:rsid w:val="00895D5D"/>
    <w:rsid w:val="008A2B4D"/>
    <w:rsid w:val="008A5174"/>
    <w:rsid w:val="008A6042"/>
    <w:rsid w:val="008B1B61"/>
    <w:rsid w:val="008B673F"/>
    <w:rsid w:val="008B7039"/>
    <w:rsid w:val="008C04A9"/>
    <w:rsid w:val="008C224D"/>
    <w:rsid w:val="008C45C0"/>
    <w:rsid w:val="008C4622"/>
    <w:rsid w:val="008C4D9C"/>
    <w:rsid w:val="008C5C1D"/>
    <w:rsid w:val="008C65BB"/>
    <w:rsid w:val="008D17B8"/>
    <w:rsid w:val="008D1E9D"/>
    <w:rsid w:val="008D1FB4"/>
    <w:rsid w:val="008D4F15"/>
    <w:rsid w:val="008D6590"/>
    <w:rsid w:val="008D6E63"/>
    <w:rsid w:val="008E251F"/>
    <w:rsid w:val="008E28E3"/>
    <w:rsid w:val="008E303E"/>
    <w:rsid w:val="008E427A"/>
    <w:rsid w:val="008E7237"/>
    <w:rsid w:val="008F1152"/>
    <w:rsid w:val="008F1FDF"/>
    <w:rsid w:val="008F51F8"/>
    <w:rsid w:val="008F5C94"/>
    <w:rsid w:val="009115B4"/>
    <w:rsid w:val="00911AF9"/>
    <w:rsid w:val="009171C2"/>
    <w:rsid w:val="00923445"/>
    <w:rsid w:val="0093071B"/>
    <w:rsid w:val="00931038"/>
    <w:rsid w:val="00933D7C"/>
    <w:rsid w:val="00937350"/>
    <w:rsid w:val="00937CB6"/>
    <w:rsid w:val="009425F5"/>
    <w:rsid w:val="00943C86"/>
    <w:rsid w:val="00950726"/>
    <w:rsid w:val="00956E92"/>
    <w:rsid w:val="00960301"/>
    <w:rsid w:val="009608BA"/>
    <w:rsid w:val="00964706"/>
    <w:rsid w:val="00971AB9"/>
    <w:rsid w:val="00982DC6"/>
    <w:rsid w:val="009852FE"/>
    <w:rsid w:val="009864BB"/>
    <w:rsid w:val="009900CF"/>
    <w:rsid w:val="00992C49"/>
    <w:rsid w:val="009A2087"/>
    <w:rsid w:val="009A48C5"/>
    <w:rsid w:val="009A5814"/>
    <w:rsid w:val="009B6232"/>
    <w:rsid w:val="009B6FF5"/>
    <w:rsid w:val="009B7996"/>
    <w:rsid w:val="009C71ED"/>
    <w:rsid w:val="009D16BF"/>
    <w:rsid w:val="009E1119"/>
    <w:rsid w:val="009E52EC"/>
    <w:rsid w:val="009E55E5"/>
    <w:rsid w:val="009F2218"/>
    <w:rsid w:val="009F5757"/>
    <w:rsid w:val="009F71C8"/>
    <w:rsid w:val="009F7E10"/>
    <w:rsid w:val="00A03365"/>
    <w:rsid w:val="00A0391F"/>
    <w:rsid w:val="00A06D3B"/>
    <w:rsid w:val="00A06DA9"/>
    <w:rsid w:val="00A0739D"/>
    <w:rsid w:val="00A1079C"/>
    <w:rsid w:val="00A10B14"/>
    <w:rsid w:val="00A120B0"/>
    <w:rsid w:val="00A14EB7"/>
    <w:rsid w:val="00A16CF0"/>
    <w:rsid w:val="00A17207"/>
    <w:rsid w:val="00A17ED8"/>
    <w:rsid w:val="00A22B8E"/>
    <w:rsid w:val="00A2378E"/>
    <w:rsid w:val="00A2561C"/>
    <w:rsid w:val="00A26B13"/>
    <w:rsid w:val="00A30C97"/>
    <w:rsid w:val="00A31B06"/>
    <w:rsid w:val="00A31D01"/>
    <w:rsid w:val="00A34233"/>
    <w:rsid w:val="00A3504F"/>
    <w:rsid w:val="00A358BC"/>
    <w:rsid w:val="00A3733B"/>
    <w:rsid w:val="00A37928"/>
    <w:rsid w:val="00A45C3A"/>
    <w:rsid w:val="00A47714"/>
    <w:rsid w:val="00A50D8F"/>
    <w:rsid w:val="00A54410"/>
    <w:rsid w:val="00A56A6F"/>
    <w:rsid w:val="00A65349"/>
    <w:rsid w:val="00A65B6E"/>
    <w:rsid w:val="00A72B18"/>
    <w:rsid w:val="00A76750"/>
    <w:rsid w:val="00A76919"/>
    <w:rsid w:val="00A77BBF"/>
    <w:rsid w:val="00A86CD3"/>
    <w:rsid w:val="00A8785D"/>
    <w:rsid w:val="00A87E4D"/>
    <w:rsid w:val="00A90469"/>
    <w:rsid w:val="00A92E92"/>
    <w:rsid w:val="00A97527"/>
    <w:rsid w:val="00AA073B"/>
    <w:rsid w:val="00AA0F37"/>
    <w:rsid w:val="00AA2EE5"/>
    <w:rsid w:val="00AA5F46"/>
    <w:rsid w:val="00AA7B01"/>
    <w:rsid w:val="00AB0A2F"/>
    <w:rsid w:val="00AB0C86"/>
    <w:rsid w:val="00AB0FE6"/>
    <w:rsid w:val="00AB22DC"/>
    <w:rsid w:val="00AB2A50"/>
    <w:rsid w:val="00AB3638"/>
    <w:rsid w:val="00AB3B68"/>
    <w:rsid w:val="00AB5A4B"/>
    <w:rsid w:val="00AB6921"/>
    <w:rsid w:val="00AC06D7"/>
    <w:rsid w:val="00AC3305"/>
    <w:rsid w:val="00AC3BE5"/>
    <w:rsid w:val="00AC5F5A"/>
    <w:rsid w:val="00AC6B90"/>
    <w:rsid w:val="00AD2C77"/>
    <w:rsid w:val="00AD416D"/>
    <w:rsid w:val="00AD4805"/>
    <w:rsid w:val="00AD4B26"/>
    <w:rsid w:val="00AD6A22"/>
    <w:rsid w:val="00AE04B5"/>
    <w:rsid w:val="00AE6B8C"/>
    <w:rsid w:val="00AE7164"/>
    <w:rsid w:val="00AE7AA1"/>
    <w:rsid w:val="00AF4806"/>
    <w:rsid w:val="00AF5269"/>
    <w:rsid w:val="00AF64CA"/>
    <w:rsid w:val="00AF78EC"/>
    <w:rsid w:val="00B002E7"/>
    <w:rsid w:val="00B0556E"/>
    <w:rsid w:val="00B10316"/>
    <w:rsid w:val="00B111B4"/>
    <w:rsid w:val="00B114D8"/>
    <w:rsid w:val="00B118D9"/>
    <w:rsid w:val="00B11DA2"/>
    <w:rsid w:val="00B140A1"/>
    <w:rsid w:val="00B17DFE"/>
    <w:rsid w:val="00B2250D"/>
    <w:rsid w:val="00B23D5D"/>
    <w:rsid w:val="00B26E3A"/>
    <w:rsid w:val="00B26FAC"/>
    <w:rsid w:val="00B33AB0"/>
    <w:rsid w:val="00B3404D"/>
    <w:rsid w:val="00B346CA"/>
    <w:rsid w:val="00B3565B"/>
    <w:rsid w:val="00B373AA"/>
    <w:rsid w:val="00B4175D"/>
    <w:rsid w:val="00B42950"/>
    <w:rsid w:val="00B451B1"/>
    <w:rsid w:val="00B451D3"/>
    <w:rsid w:val="00B46767"/>
    <w:rsid w:val="00B50FF2"/>
    <w:rsid w:val="00B5140D"/>
    <w:rsid w:val="00B518B8"/>
    <w:rsid w:val="00B51929"/>
    <w:rsid w:val="00B55302"/>
    <w:rsid w:val="00B6267C"/>
    <w:rsid w:val="00B65280"/>
    <w:rsid w:val="00B70C4E"/>
    <w:rsid w:val="00B70F75"/>
    <w:rsid w:val="00B721C2"/>
    <w:rsid w:val="00B73898"/>
    <w:rsid w:val="00B73B41"/>
    <w:rsid w:val="00B7423D"/>
    <w:rsid w:val="00B7465A"/>
    <w:rsid w:val="00B80AA2"/>
    <w:rsid w:val="00B82AAD"/>
    <w:rsid w:val="00B83F4D"/>
    <w:rsid w:val="00B91BF6"/>
    <w:rsid w:val="00B92880"/>
    <w:rsid w:val="00B92B41"/>
    <w:rsid w:val="00B96874"/>
    <w:rsid w:val="00BA3995"/>
    <w:rsid w:val="00BA474C"/>
    <w:rsid w:val="00BA7C28"/>
    <w:rsid w:val="00BB16A5"/>
    <w:rsid w:val="00BB45C7"/>
    <w:rsid w:val="00BB76A9"/>
    <w:rsid w:val="00BC26DF"/>
    <w:rsid w:val="00BC6F35"/>
    <w:rsid w:val="00BD2AFF"/>
    <w:rsid w:val="00BD5CF2"/>
    <w:rsid w:val="00BD6E7F"/>
    <w:rsid w:val="00BE01F6"/>
    <w:rsid w:val="00BE4A89"/>
    <w:rsid w:val="00BE6279"/>
    <w:rsid w:val="00BF217E"/>
    <w:rsid w:val="00BF352D"/>
    <w:rsid w:val="00BF45AC"/>
    <w:rsid w:val="00C03271"/>
    <w:rsid w:val="00C04AF1"/>
    <w:rsid w:val="00C0554F"/>
    <w:rsid w:val="00C072F0"/>
    <w:rsid w:val="00C161B7"/>
    <w:rsid w:val="00C227F2"/>
    <w:rsid w:val="00C32DC0"/>
    <w:rsid w:val="00C33049"/>
    <w:rsid w:val="00C33316"/>
    <w:rsid w:val="00C33BAD"/>
    <w:rsid w:val="00C34993"/>
    <w:rsid w:val="00C37E96"/>
    <w:rsid w:val="00C436B1"/>
    <w:rsid w:val="00C509ED"/>
    <w:rsid w:val="00C50DF5"/>
    <w:rsid w:val="00C51AE4"/>
    <w:rsid w:val="00C51B9E"/>
    <w:rsid w:val="00C562BB"/>
    <w:rsid w:val="00C62F9F"/>
    <w:rsid w:val="00C65FA2"/>
    <w:rsid w:val="00C73A55"/>
    <w:rsid w:val="00C73B3B"/>
    <w:rsid w:val="00C7431E"/>
    <w:rsid w:val="00C749F6"/>
    <w:rsid w:val="00C76E49"/>
    <w:rsid w:val="00C81D74"/>
    <w:rsid w:val="00C826AE"/>
    <w:rsid w:val="00C84600"/>
    <w:rsid w:val="00C851E0"/>
    <w:rsid w:val="00C85CE1"/>
    <w:rsid w:val="00C9098B"/>
    <w:rsid w:val="00C93A9C"/>
    <w:rsid w:val="00C97234"/>
    <w:rsid w:val="00C97452"/>
    <w:rsid w:val="00C97C7A"/>
    <w:rsid w:val="00CA215C"/>
    <w:rsid w:val="00CA6ABE"/>
    <w:rsid w:val="00CB0719"/>
    <w:rsid w:val="00CB3877"/>
    <w:rsid w:val="00CC0533"/>
    <w:rsid w:val="00CC0F9C"/>
    <w:rsid w:val="00CC17AE"/>
    <w:rsid w:val="00CC1AF6"/>
    <w:rsid w:val="00CC208A"/>
    <w:rsid w:val="00CC368E"/>
    <w:rsid w:val="00CC4ADA"/>
    <w:rsid w:val="00CC5125"/>
    <w:rsid w:val="00CC600F"/>
    <w:rsid w:val="00CC78F7"/>
    <w:rsid w:val="00CD40B4"/>
    <w:rsid w:val="00CD4935"/>
    <w:rsid w:val="00CD775F"/>
    <w:rsid w:val="00CE1DA3"/>
    <w:rsid w:val="00CE7166"/>
    <w:rsid w:val="00CF190D"/>
    <w:rsid w:val="00CF21C3"/>
    <w:rsid w:val="00CF233B"/>
    <w:rsid w:val="00CF4164"/>
    <w:rsid w:val="00CF4BC9"/>
    <w:rsid w:val="00CF4E8F"/>
    <w:rsid w:val="00CF6C4D"/>
    <w:rsid w:val="00CF6E42"/>
    <w:rsid w:val="00CF6E98"/>
    <w:rsid w:val="00CF7287"/>
    <w:rsid w:val="00D04770"/>
    <w:rsid w:val="00D04E52"/>
    <w:rsid w:val="00D07D4E"/>
    <w:rsid w:val="00D21061"/>
    <w:rsid w:val="00D3098E"/>
    <w:rsid w:val="00D31455"/>
    <w:rsid w:val="00D33983"/>
    <w:rsid w:val="00D34FD7"/>
    <w:rsid w:val="00D37E38"/>
    <w:rsid w:val="00D40053"/>
    <w:rsid w:val="00D44B32"/>
    <w:rsid w:val="00D46F19"/>
    <w:rsid w:val="00D52EE2"/>
    <w:rsid w:val="00D55B1C"/>
    <w:rsid w:val="00D57CB6"/>
    <w:rsid w:val="00D6282C"/>
    <w:rsid w:val="00D63640"/>
    <w:rsid w:val="00D64EFF"/>
    <w:rsid w:val="00D65228"/>
    <w:rsid w:val="00D67AA9"/>
    <w:rsid w:val="00D7460C"/>
    <w:rsid w:val="00D756B3"/>
    <w:rsid w:val="00D779CB"/>
    <w:rsid w:val="00D8073B"/>
    <w:rsid w:val="00D95799"/>
    <w:rsid w:val="00D96493"/>
    <w:rsid w:val="00D97DA9"/>
    <w:rsid w:val="00DA232A"/>
    <w:rsid w:val="00DA411D"/>
    <w:rsid w:val="00DB486F"/>
    <w:rsid w:val="00DB5F92"/>
    <w:rsid w:val="00DB6455"/>
    <w:rsid w:val="00DB74A8"/>
    <w:rsid w:val="00DC0EFE"/>
    <w:rsid w:val="00DD6808"/>
    <w:rsid w:val="00DD6A4E"/>
    <w:rsid w:val="00DE2D3D"/>
    <w:rsid w:val="00DE7C1A"/>
    <w:rsid w:val="00DF0447"/>
    <w:rsid w:val="00DF530D"/>
    <w:rsid w:val="00E03B15"/>
    <w:rsid w:val="00E05F51"/>
    <w:rsid w:val="00E065FD"/>
    <w:rsid w:val="00E10B61"/>
    <w:rsid w:val="00E12593"/>
    <w:rsid w:val="00E14BC7"/>
    <w:rsid w:val="00E17DCD"/>
    <w:rsid w:val="00E332D2"/>
    <w:rsid w:val="00E33448"/>
    <w:rsid w:val="00E33AA4"/>
    <w:rsid w:val="00E37804"/>
    <w:rsid w:val="00E5170A"/>
    <w:rsid w:val="00E5705A"/>
    <w:rsid w:val="00E572C7"/>
    <w:rsid w:val="00E5756B"/>
    <w:rsid w:val="00E57C74"/>
    <w:rsid w:val="00E61C30"/>
    <w:rsid w:val="00E64E95"/>
    <w:rsid w:val="00E65157"/>
    <w:rsid w:val="00E6618C"/>
    <w:rsid w:val="00E67462"/>
    <w:rsid w:val="00E70BEF"/>
    <w:rsid w:val="00E71861"/>
    <w:rsid w:val="00E73A13"/>
    <w:rsid w:val="00E7424E"/>
    <w:rsid w:val="00E74276"/>
    <w:rsid w:val="00E84CFE"/>
    <w:rsid w:val="00E928E9"/>
    <w:rsid w:val="00E92ED8"/>
    <w:rsid w:val="00E94C7F"/>
    <w:rsid w:val="00EA2EFC"/>
    <w:rsid w:val="00EB03AF"/>
    <w:rsid w:val="00EB2E82"/>
    <w:rsid w:val="00EB3DCF"/>
    <w:rsid w:val="00EB5009"/>
    <w:rsid w:val="00EC1B05"/>
    <w:rsid w:val="00EC34C1"/>
    <w:rsid w:val="00EC3911"/>
    <w:rsid w:val="00EC548C"/>
    <w:rsid w:val="00EC5EE1"/>
    <w:rsid w:val="00ED21E7"/>
    <w:rsid w:val="00ED52F8"/>
    <w:rsid w:val="00EE0F4E"/>
    <w:rsid w:val="00EE4713"/>
    <w:rsid w:val="00EE56F8"/>
    <w:rsid w:val="00EF0C22"/>
    <w:rsid w:val="00EF0D83"/>
    <w:rsid w:val="00EF3DAB"/>
    <w:rsid w:val="00EF537D"/>
    <w:rsid w:val="00F04F47"/>
    <w:rsid w:val="00F069A3"/>
    <w:rsid w:val="00F10987"/>
    <w:rsid w:val="00F1126A"/>
    <w:rsid w:val="00F13CFD"/>
    <w:rsid w:val="00F161D4"/>
    <w:rsid w:val="00F22AB1"/>
    <w:rsid w:val="00F26EB2"/>
    <w:rsid w:val="00F27020"/>
    <w:rsid w:val="00F362ED"/>
    <w:rsid w:val="00F363FD"/>
    <w:rsid w:val="00F427C2"/>
    <w:rsid w:val="00F477E5"/>
    <w:rsid w:val="00F47FC0"/>
    <w:rsid w:val="00F51C26"/>
    <w:rsid w:val="00F52934"/>
    <w:rsid w:val="00F54615"/>
    <w:rsid w:val="00F55215"/>
    <w:rsid w:val="00F570A0"/>
    <w:rsid w:val="00F6390C"/>
    <w:rsid w:val="00F65068"/>
    <w:rsid w:val="00F65105"/>
    <w:rsid w:val="00F65A63"/>
    <w:rsid w:val="00F6629D"/>
    <w:rsid w:val="00F672FD"/>
    <w:rsid w:val="00F72083"/>
    <w:rsid w:val="00F759DD"/>
    <w:rsid w:val="00F75BAE"/>
    <w:rsid w:val="00F77581"/>
    <w:rsid w:val="00F77C9E"/>
    <w:rsid w:val="00F77D93"/>
    <w:rsid w:val="00F8044D"/>
    <w:rsid w:val="00F8078E"/>
    <w:rsid w:val="00F934EF"/>
    <w:rsid w:val="00F95682"/>
    <w:rsid w:val="00FA009A"/>
    <w:rsid w:val="00FA12BD"/>
    <w:rsid w:val="00FB11B5"/>
    <w:rsid w:val="00FB32FF"/>
    <w:rsid w:val="00FB75BC"/>
    <w:rsid w:val="00FC3996"/>
    <w:rsid w:val="00FC7828"/>
    <w:rsid w:val="00FD07A6"/>
    <w:rsid w:val="00FD5B6B"/>
    <w:rsid w:val="00FD72A9"/>
    <w:rsid w:val="00FE4A93"/>
    <w:rsid w:val="00FE5606"/>
    <w:rsid w:val="00FE61B0"/>
    <w:rsid w:val="00FE6773"/>
    <w:rsid w:val="00FF030B"/>
    <w:rsid w:val="00FF13D6"/>
    <w:rsid w:val="00FF2346"/>
    <w:rsid w:val="00FF3281"/>
  </w:rsids>
  <m:mathPr>
    <m:mathFont m:val="Cambria Math"/>
    <m:brkBin m:val="before"/>
    <m:brkBinSub m:val="--"/>
    <m:smallFrac m:val="0"/>
    <m:dispDef/>
    <m:lMargin m:val="0"/>
    <m:rMargin m:val="0"/>
    <m:defJc m:val="centerGroup"/>
    <m:wrapIndent m:val="1440"/>
    <m:intLim m:val="subSup"/>
    <m:naryLim m:val="undOvr"/>
  </m:mathPr>
  <w:themeFontLang w:val="en-ZW"/>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ZW"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E14C8"/>
  </w:style>
  <w:style w:type="paragraph" w:styleId="Heading1">
    <w:name w:val="heading 1"/>
    <w:basedOn w:val="Normal"/>
    <w:next w:val="Normal"/>
    <w:link w:val="Heading1Char"/>
    <w:uiPriority w:val="9"/>
    <w:qFormat/>
    <w:rsid w:val="0034737C"/>
    <w:pPr>
      <w:keepNext/>
      <w:keepLines/>
      <w:spacing w:before="240" w:after="0"/>
      <w:outlineLvl w:val="0"/>
    </w:pPr>
    <w:rPr>
      <w:rFonts w:asciiTheme="majorHAnsi" w:eastAsiaTheme="majorEastAsia" w:hAnsiTheme="majorHAnsi" w:cstheme="majorBidi"/>
      <w:color w:val="2F5496" w:themeColor="accent1" w:themeShade="BF"/>
      <w:sz w:val="32"/>
      <w:szCs w:val="32"/>
      <w:lang w:val="en-US"/>
    </w:rPr>
  </w:style>
  <w:style w:type="paragraph" w:styleId="Heading2">
    <w:name w:val="heading 2"/>
    <w:basedOn w:val="Normal"/>
    <w:next w:val="Normal"/>
    <w:link w:val="Heading2Char"/>
    <w:uiPriority w:val="9"/>
    <w:unhideWhenUsed/>
    <w:qFormat/>
    <w:rsid w:val="009A48C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9A48C5"/>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4737C"/>
    <w:rPr>
      <w:rFonts w:asciiTheme="majorHAnsi" w:eastAsiaTheme="majorEastAsia" w:hAnsiTheme="majorHAnsi" w:cstheme="majorBidi"/>
      <w:color w:val="2F5496" w:themeColor="accent1" w:themeShade="BF"/>
      <w:sz w:val="32"/>
      <w:szCs w:val="32"/>
      <w:lang w:val="en-US"/>
    </w:rPr>
  </w:style>
  <w:style w:type="character" w:customStyle="1" w:styleId="Heading2Char">
    <w:name w:val="Heading 2 Char"/>
    <w:basedOn w:val="DefaultParagraphFont"/>
    <w:link w:val="Heading2"/>
    <w:uiPriority w:val="9"/>
    <w:rsid w:val="009A48C5"/>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9A48C5"/>
    <w:rPr>
      <w:rFonts w:asciiTheme="majorHAnsi" w:eastAsiaTheme="majorEastAsia" w:hAnsiTheme="majorHAnsi" w:cstheme="majorBidi"/>
      <w:color w:val="1F3763" w:themeColor="accent1" w:themeShade="7F"/>
      <w:sz w:val="24"/>
      <w:szCs w:val="24"/>
    </w:rPr>
  </w:style>
  <w:style w:type="paragraph" w:styleId="Header">
    <w:name w:val="header"/>
    <w:basedOn w:val="Normal"/>
    <w:link w:val="HeaderChar"/>
    <w:uiPriority w:val="99"/>
    <w:unhideWhenUsed/>
    <w:rsid w:val="00F069A3"/>
    <w:pPr>
      <w:tabs>
        <w:tab w:val="center" w:pos="4513"/>
        <w:tab w:val="right" w:pos="9026"/>
      </w:tabs>
      <w:spacing w:after="0" w:line="240" w:lineRule="auto"/>
    </w:pPr>
  </w:style>
  <w:style w:type="character" w:customStyle="1" w:styleId="HeaderChar">
    <w:name w:val="Header Char"/>
    <w:basedOn w:val="DefaultParagraphFont"/>
    <w:link w:val="Header"/>
    <w:uiPriority w:val="99"/>
    <w:rsid w:val="00F069A3"/>
  </w:style>
  <w:style w:type="paragraph" w:styleId="Footer">
    <w:name w:val="footer"/>
    <w:basedOn w:val="Normal"/>
    <w:link w:val="FooterChar"/>
    <w:uiPriority w:val="99"/>
    <w:unhideWhenUsed/>
    <w:rsid w:val="00F069A3"/>
    <w:pPr>
      <w:tabs>
        <w:tab w:val="center" w:pos="4513"/>
        <w:tab w:val="right" w:pos="9026"/>
      </w:tabs>
      <w:spacing w:after="0" w:line="240" w:lineRule="auto"/>
    </w:pPr>
  </w:style>
  <w:style w:type="character" w:customStyle="1" w:styleId="FooterChar">
    <w:name w:val="Footer Char"/>
    <w:basedOn w:val="DefaultParagraphFont"/>
    <w:link w:val="Footer"/>
    <w:uiPriority w:val="99"/>
    <w:rsid w:val="00F069A3"/>
  </w:style>
  <w:style w:type="paragraph" w:styleId="ListParagraph">
    <w:name w:val="List Paragraph"/>
    <w:basedOn w:val="Normal"/>
    <w:uiPriority w:val="34"/>
    <w:qFormat/>
    <w:rsid w:val="00D46F19"/>
    <w:pPr>
      <w:ind w:left="720"/>
      <w:contextualSpacing/>
    </w:pPr>
  </w:style>
  <w:style w:type="character" w:styleId="Emphasis">
    <w:name w:val="Emphasis"/>
    <w:basedOn w:val="DefaultParagraphFont"/>
    <w:uiPriority w:val="20"/>
    <w:qFormat/>
    <w:rsid w:val="000B7259"/>
    <w:rPr>
      <w:i/>
      <w:iCs/>
    </w:rPr>
  </w:style>
  <w:style w:type="character" w:styleId="Hyperlink">
    <w:name w:val="Hyperlink"/>
    <w:basedOn w:val="DefaultParagraphFont"/>
    <w:uiPriority w:val="99"/>
    <w:unhideWhenUsed/>
    <w:rsid w:val="00A92E92"/>
    <w:rPr>
      <w:color w:val="0563C1" w:themeColor="hyperlink"/>
      <w:u w:val="single"/>
    </w:rPr>
  </w:style>
  <w:style w:type="paragraph" w:styleId="Bibliography">
    <w:name w:val="Bibliography"/>
    <w:basedOn w:val="Normal"/>
    <w:next w:val="Normal"/>
    <w:uiPriority w:val="37"/>
    <w:unhideWhenUsed/>
    <w:rsid w:val="0034737C"/>
  </w:style>
  <w:style w:type="paragraph" w:styleId="TOCHeading">
    <w:name w:val="TOC Heading"/>
    <w:basedOn w:val="Heading1"/>
    <w:next w:val="Normal"/>
    <w:uiPriority w:val="39"/>
    <w:unhideWhenUsed/>
    <w:qFormat/>
    <w:rsid w:val="000C4DA3"/>
    <w:pPr>
      <w:outlineLvl w:val="9"/>
    </w:pPr>
  </w:style>
  <w:style w:type="table" w:styleId="TableGrid">
    <w:name w:val="Table Grid"/>
    <w:basedOn w:val="TableNormal"/>
    <w:uiPriority w:val="39"/>
    <w:rsid w:val="00C9098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Normal"/>
    <w:next w:val="Normal"/>
    <w:autoRedefine/>
    <w:uiPriority w:val="39"/>
    <w:unhideWhenUsed/>
    <w:rsid w:val="00B451B1"/>
    <w:pPr>
      <w:spacing w:after="100"/>
    </w:pPr>
  </w:style>
  <w:style w:type="paragraph" w:styleId="TOC2">
    <w:name w:val="toc 2"/>
    <w:basedOn w:val="Normal"/>
    <w:next w:val="Normal"/>
    <w:autoRedefine/>
    <w:uiPriority w:val="39"/>
    <w:unhideWhenUsed/>
    <w:rsid w:val="00B451B1"/>
    <w:pPr>
      <w:spacing w:after="100"/>
      <w:ind w:left="220"/>
    </w:pPr>
  </w:style>
  <w:style w:type="paragraph" w:styleId="TOC3">
    <w:name w:val="toc 3"/>
    <w:basedOn w:val="Normal"/>
    <w:next w:val="Normal"/>
    <w:autoRedefine/>
    <w:uiPriority w:val="39"/>
    <w:unhideWhenUsed/>
    <w:rsid w:val="00B451B1"/>
    <w:pPr>
      <w:spacing w:after="100"/>
      <w:ind w:left="440"/>
    </w:pPr>
  </w:style>
  <w:style w:type="paragraph" w:styleId="TOC4">
    <w:name w:val="toc 4"/>
    <w:basedOn w:val="Normal"/>
    <w:next w:val="Normal"/>
    <w:autoRedefine/>
    <w:uiPriority w:val="39"/>
    <w:unhideWhenUsed/>
    <w:rsid w:val="007F42E7"/>
    <w:pPr>
      <w:spacing w:after="100"/>
      <w:ind w:left="660"/>
    </w:pPr>
    <w:rPr>
      <w:rFonts w:eastAsiaTheme="minorEastAsia"/>
      <w:lang w:eastAsia="en-ZW"/>
    </w:rPr>
  </w:style>
  <w:style w:type="paragraph" w:styleId="TOC5">
    <w:name w:val="toc 5"/>
    <w:basedOn w:val="Normal"/>
    <w:next w:val="Normal"/>
    <w:autoRedefine/>
    <w:uiPriority w:val="39"/>
    <w:unhideWhenUsed/>
    <w:rsid w:val="007F42E7"/>
    <w:pPr>
      <w:spacing w:after="100"/>
      <w:ind w:left="880"/>
    </w:pPr>
    <w:rPr>
      <w:rFonts w:eastAsiaTheme="minorEastAsia"/>
      <w:lang w:eastAsia="en-ZW"/>
    </w:rPr>
  </w:style>
  <w:style w:type="paragraph" w:styleId="TOC6">
    <w:name w:val="toc 6"/>
    <w:basedOn w:val="Normal"/>
    <w:next w:val="Normal"/>
    <w:autoRedefine/>
    <w:uiPriority w:val="39"/>
    <w:unhideWhenUsed/>
    <w:rsid w:val="007F42E7"/>
    <w:pPr>
      <w:spacing w:after="100"/>
      <w:ind w:left="1100"/>
    </w:pPr>
    <w:rPr>
      <w:rFonts w:eastAsiaTheme="minorEastAsia"/>
      <w:lang w:eastAsia="en-ZW"/>
    </w:rPr>
  </w:style>
  <w:style w:type="paragraph" w:styleId="TOC7">
    <w:name w:val="toc 7"/>
    <w:basedOn w:val="Normal"/>
    <w:next w:val="Normal"/>
    <w:autoRedefine/>
    <w:uiPriority w:val="39"/>
    <w:unhideWhenUsed/>
    <w:rsid w:val="007F42E7"/>
    <w:pPr>
      <w:spacing w:after="100"/>
      <w:ind w:left="1320"/>
    </w:pPr>
    <w:rPr>
      <w:rFonts w:eastAsiaTheme="minorEastAsia"/>
      <w:lang w:eastAsia="en-ZW"/>
    </w:rPr>
  </w:style>
  <w:style w:type="paragraph" w:styleId="TOC8">
    <w:name w:val="toc 8"/>
    <w:basedOn w:val="Normal"/>
    <w:next w:val="Normal"/>
    <w:autoRedefine/>
    <w:uiPriority w:val="39"/>
    <w:unhideWhenUsed/>
    <w:rsid w:val="007F42E7"/>
    <w:pPr>
      <w:spacing w:after="100"/>
      <w:ind w:left="1540"/>
    </w:pPr>
    <w:rPr>
      <w:rFonts w:eastAsiaTheme="minorEastAsia"/>
      <w:lang w:eastAsia="en-ZW"/>
    </w:rPr>
  </w:style>
  <w:style w:type="paragraph" w:styleId="TOC9">
    <w:name w:val="toc 9"/>
    <w:basedOn w:val="Normal"/>
    <w:next w:val="Normal"/>
    <w:autoRedefine/>
    <w:uiPriority w:val="39"/>
    <w:unhideWhenUsed/>
    <w:rsid w:val="007F42E7"/>
    <w:pPr>
      <w:spacing w:after="100"/>
      <w:ind w:left="1760"/>
    </w:pPr>
    <w:rPr>
      <w:rFonts w:eastAsiaTheme="minorEastAsia"/>
      <w:lang w:eastAsia="en-ZW"/>
    </w:rPr>
  </w:style>
  <w:style w:type="paragraph" w:styleId="BalloonText">
    <w:name w:val="Balloon Text"/>
    <w:basedOn w:val="Normal"/>
    <w:link w:val="BalloonTextChar"/>
    <w:uiPriority w:val="99"/>
    <w:semiHidden/>
    <w:unhideWhenUsed/>
    <w:rsid w:val="00A8785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8785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ZW"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E14C8"/>
  </w:style>
  <w:style w:type="paragraph" w:styleId="Heading1">
    <w:name w:val="heading 1"/>
    <w:basedOn w:val="Normal"/>
    <w:next w:val="Normal"/>
    <w:link w:val="Heading1Char"/>
    <w:uiPriority w:val="9"/>
    <w:qFormat/>
    <w:rsid w:val="0034737C"/>
    <w:pPr>
      <w:keepNext/>
      <w:keepLines/>
      <w:spacing w:before="240" w:after="0"/>
      <w:outlineLvl w:val="0"/>
    </w:pPr>
    <w:rPr>
      <w:rFonts w:asciiTheme="majorHAnsi" w:eastAsiaTheme="majorEastAsia" w:hAnsiTheme="majorHAnsi" w:cstheme="majorBidi"/>
      <w:color w:val="2F5496" w:themeColor="accent1" w:themeShade="BF"/>
      <w:sz w:val="32"/>
      <w:szCs w:val="32"/>
      <w:lang w:val="en-US"/>
    </w:rPr>
  </w:style>
  <w:style w:type="paragraph" w:styleId="Heading2">
    <w:name w:val="heading 2"/>
    <w:basedOn w:val="Normal"/>
    <w:next w:val="Normal"/>
    <w:link w:val="Heading2Char"/>
    <w:uiPriority w:val="9"/>
    <w:unhideWhenUsed/>
    <w:qFormat/>
    <w:rsid w:val="009A48C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9A48C5"/>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4737C"/>
    <w:rPr>
      <w:rFonts w:asciiTheme="majorHAnsi" w:eastAsiaTheme="majorEastAsia" w:hAnsiTheme="majorHAnsi" w:cstheme="majorBidi"/>
      <w:color w:val="2F5496" w:themeColor="accent1" w:themeShade="BF"/>
      <w:sz w:val="32"/>
      <w:szCs w:val="32"/>
      <w:lang w:val="en-US"/>
    </w:rPr>
  </w:style>
  <w:style w:type="character" w:customStyle="1" w:styleId="Heading2Char">
    <w:name w:val="Heading 2 Char"/>
    <w:basedOn w:val="DefaultParagraphFont"/>
    <w:link w:val="Heading2"/>
    <w:uiPriority w:val="9"/>
    <w:rsid w:val="009A48C5"/>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9A48C5"/>
    <w:rPr>
      <w:rFonts w:asciiTheme="majorHAnsi" w:eastAsiaTheme="majorEastAsia" w:hAnsiTheme="majorHAnsi" w:cstheme="majorBidi"/>
      <w:color w:val="1F3763" w:themeColor="accent1" w:themeShade="7F"/>
      <w:sz w:val="24"/>
      <w:szCs w:val="24"/>
    </w:rPr>
  </w:style>
  <w:style w:type="paragraph" w:styleId="Header">
    <w:name w:val="header"/>
    <w:basedOn w:val="Normal"/>
    <w:link w:val="HeaderChar"/>
    <w:uiPriority w:val="99"/>
    <w:unhideWhenUsed/>
    <w:rsid w:val="00F069A3"/>
    <w:pPr>
      <w:tabs>
        <w:tab w:val="center" w:pos="4513"/>
        <w:tab w:val="right" w:pos="9026"/>
      </w:tabs>
      <w:spacing w:after="0" w:line="240" w:lineRule="auto"/>
    </w:pPr>
  </w:style>
  <w:style w:type="character" w:customStyle="1" w:styleId="HeaderChar">
    <w:name w:val="Header Char"/>
    <w:basedOn w:val="DefaultParagraphFont"/>
    <w:link w:val="Header"/>
    <w:uiPriority w:val="99"/>
    <w:rsid w:val="00F069A3"/>
  </w:style>
  <w:style w:type="paragraph" w:styleId="Footer">
    <w:name w:val="footer"/>
    <w:basedOn w:val="Normal"/>
    <w:link w:val="FooterChar"/>
    <w:uiPriority w:val="99"/>
    <w:unhideWhenUsed/>
    <w:rsid w:val="00F069A3"/>
    <w:pPr>
      <w:tabs>
        <w:tab w:val="center" w:pos="4513"/>
        <w:tab w:val="right" w:pos="9026"/>
      </w:tabs>
      <w:spacing w:after="0" w:line="240" w:lineRule="auto"/>
    </w:pPr>
  </w:style>
  <w:style w:type="character" w:customStyle="1" w:styleId="FooterChar">
    <w:name w:val="Footer Char"/>
    <w:basedOn w:val="DefaultParagraphFont"/>
    <w:link w:val="Footer"/>
    <w:uiPriority w:val="99"/>
    <w:rsid w:val="00F069A3"/>
  </w:style>
  <w:style w:type="paragraph" w:styleId="ListParagraph">
    <w:name w:val="List Paragraph"/>
    <w:basedOn w:val="Normal"/>
    <w:uiPriority w:val="34"/>
    <w:qFormat/>
    <w:rsid w:val="00D46F19"/>
    <w:pPr>
      <w:ind w:left="720"/>
      <w:contextualSpacing/>
    </w:pPr>
  </w:style>
  <w:style w:type="character" w:styleId="Emphasis">
    <w:name w:val="Emphasis"/>
    <w:basedOn w:val="DefaultParagraphFont"/>
    <w:uiPriority w:val="20"/>
    <w:qFormat/>
    <w:rsid w:val="000B7259"/>
    <w:rPr>
      <w:i/>
      <w:iCs/>
    </w:rPr>
  </w:style>
  <w:style w:type="character" w:styleId="Hyperlink">
    <w:name w:val="Hyperlink"/>
    <w:basedOn w:val="DefaultParagraphFont"/>
    <w:uiPriority w:val="99"/>
    <w:unhideWhenUsed/>
    <w:rsid w:val="00A92E92"/>
    <w:rPr>
      <w:color w:val="0563C1" w:themeColor="hyperlink"/>
      <w:u w:val="single"/>
    </w:rPr>
  </w:style>
  <w:style w:type="paragraph" w:styleId="Bibliography">
    <w:name w:val="Bibliography"/>
    <w:basedOn w:val="Normal"/>
    <w:next w:val="Normal"/>
    <w:uiPriority w:val="37"/>
    <w:unhideWhenUsed/>
    <w:rsid w:val="0034737C"/>
  </w:style>
  <w:style w:type="paragraph" w:styleId="TOCHeading">
    <w:name w:val="TOC Heading"/>
    <w:basedOn w:val="Heading1"/>
    <w:next w:val="Normal"/>
    <w:uiPriority w:val="39"/>
    <w:unhideWhenUsed/>
    <w:qFormat/>
    <w:rsid w:val="000C4DA3"/>
    <w:pPr>
      <w:outlineLvl w:val="9"/>
    </w:pPr>
  </w:style>
  <w:style w:type="table" w:styleId="TableGrid">
    <w:name w:val="Table Grid"/>
    <w:basedOn w:val="TableNormal"/>
    <w:uiPriority w:val="39"/>
    <w:rsid w:val="00C9098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Normal"/>
    <w:next w:val="Normal"/>
    <w:autoRedefine/>
    <w:uiPriority w:val="39"/>
    <w:unhideWhenUsed/>
    <w:rsid w:val="00B451B1"/>
    <w:pPr>
      <w:spacing w:after="100"/>
    </w:pPr>
  </w:style>
  <w:style w:type="paragraph" w:styleId="TOC2">
    <w:name w:val="toc 2"/>
    <w:basedOn w:val="Normal"/>
    <w:next w:val="Normal"/>
    <w:autoRedefine/>
    <w:uiPriority w:val="39"/>
    <w:unhideWhenUsed/>
    <w:rsid w:val="00B451B1"/>
    <w:pPr>
      <w:spacing w:after="100"/>
      <w:ind w:left="220"/>
    </w:pPr>
  </w:style>
  <w:style w:type="paragraph" w:styleId="TOC3">
    <w:name w:val="toc 3"/>
    <w:basedOn w:val="Normal"/>
    <w:next w:val="Normal"/>
    <w:autoRedefine/>
    <w:uiPriority w:val="39"/>
    <w:unhideWhenUsed/>
    <w:rsid w:val="00B451B1"/>
    <w:pPr>
      <w:spacing w:after="100"/>
      <w:ind w:left="440"/>
    </w:pPr>
  </w:style>
  <w:style w:type="paragraph" w:styleId="TOC4">
    <w:name w:val="toc 4"/>
    <w:basedOn w:val="Normal"/>
    <w:next w:val="Normal"/>
    <w:autoRedefine/>
    <w:uiPriority w:val="39"/>
    <w:unhideWhenUsed/>
    <w:rsid w:val="007F42E7"/>
    <w:pPr>
      <w:spacing w:after="100"/>
      <w:ind w:left="660"/>
    </w:pPr>
    <w:rPr>
      <w:rFonts w:eastAsiaTheme="minorEastAsia"/>
      <w:lang w:eastAsia="en-ZW"/>
    </w:rPr>
  </w:style>
  <w:style w:type="paragraph" w:styleId="TOC5">
    <w:name w:val="toc 5"/>
    <w:basedOn w:val="Normal"/>
    <w:next w:val="Normal"/>
    <w:autoRedefine/>
    <w:uiPriority w:val="39"/>
    <w:unhideWhenUsed/>
    <w:rsid w:val="007F42E7"/>
    <w:pPr>
      <w:spacing w:after="100"/>
      <w:ind w:left="880"/>
    </w:pPr>
    <w:rPr>
      <w:rFonts w:eastAsiaTheme="minorEastAsia"/>
      <w:lang w:eastAsia="en-ZW"/>
    </w:rPr>
  </w:style>
  <w:style w:type="paragraph" w:styleId="TOC6">
    <w:name w:val="toc 6"/>
    <w:basedOn w:val="Normal"/>
    <w:next w:val="Normal"/>
    <w:autoRedefine/>
    <w:uiPriority w:val="39"/>
    <w:unhideWhenUsed/>
    <w:rsid w:val="007F42E7"/>
    <w:pPr>
      <w:spacing w:after="100"/>
      <w:ind w:left="1100"/>
    </w:pPr>
    <w:rPr>
      <w:rFonts w:eastAsiaTheme="minorEastAsia"/>
      <w:lang w:eastAsia="en-ZW"/>
    </w:rPr>
  </w:style>
  <w:style w:type="paragraph" w:styleId="TOC7">
    <w:name w:val="toc 7"/>
    <w:basedOn w:val="Normal"/>
    <w:next w:val="Normal"/>
    <w:autoRedefine/>
    <w:uiPriority w:val="39"/>
    <w:unhideWhenUsed/>
    <w:rsid w:val="007F42E7"/>
    <w:pPr>
      <w:spacing w:after="100"/>
      <w:ind w:left="1320"/>
    </w:pPr>
    <w:rPr>
      <w:rFonts w:eastAsiaTheme="minorEastAsia"/>
      <w:lang w:eastAsia="en-ZW"/>
    </w:rPr>
  </w:style>
  <w:style w:type="paragraph" w:styleId="TOC8">
    <w:name w:val="toc 8"/>
    <w:basedOn w:val="Normal"/>
    <w:next w:val="Normal"/>
    <w:autoRedefine/>
    <w:uiPriority w:val="39"/>
    <w:unhideWhenUsed/>
    <w:rsid w:val="007F42E7"/>
    <w:pPr>
      <w:spacing w:after="100"/>
      <w:ind w:left="1540"/>
    </w:pPr>
    <w:rPr>
      <w:rFonts w:eastAsiaTheme="minorEastAsia"/>
      <w:lang w:eastAsia="en-ZW"/>
    </w:rPr>
  </w:style>
  <w:style w:type="paragraph" w:styleId="TOC9">
    <w:name w:val="toc 9"/>
    <w:basedOn w:val="Normal"/>
    <w:next w:val="Normal"/>
    <w:autoRedefine/>
    <w:uiPriority w:val="39"/>
    <w:unhideWhenUsed/>
    <w:rsid w:val="007F42E7"/>
    <w:pPr>
      <w:spacing w:after="100"/>
      <w:ind w:left="1760"/>
    </w:pPr>
    <w:rPr>
      <w:rFonts w:eastAsiaTheme="minorEastAsia"/>
      <w:lang w:eastAsia="en-ZW"/>
    </w:rPr>
  </w:style>
  <w:style w:type="paragraph" w:styleId="BalloonText">
    <w:name w:val="Balloon Text"/>
    <w:basedOn w:val="Normal"/>
    <w:link w:val="BalloonTextChar"/>
    <w:uiPriority w:val="99"/>
    <w:semiHidden/>
    <w:unhideWhenUsed/>
    <w:rsid w:val="00A8785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8785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68822530">
      <w:bodyDiv w:val="1"/>
      <w:marLeft w:val="0"/>
      <w:marRight w:val="0"/>
      <w:marTop w:val="0"/>
      <w:marBottom w:val="0"/>
      <w:divBdr>
        <w:top w:val="none" w:sz="0" w:space="0" w:color="auto"/>
        <w:left w:val="none" w:sz="0" w:space="0" w:color="auto"/>
        <w:bottom w:val="none" w:sz="0" w:space="0" w:color="auto"/>
        <w:right w:val="none" w:sz="0" w:space="0" w:color="auto"/>
      </w:divBdr>
    </w:div>
    <w:div w:id="1050149559">
      <w:bodyDiv w:val="1"/>
      <w:marLeft w:val="0"/>
      <w:marRight w:val="0"/>
      <w:marTop w:val="0"/>
      <w:marBottom w:val="0"/>
      <w:divBdr>
        <w:top w:val="none" w:sz="0" w:space="0" w:color="auto"/>
        <w:left w:val="none" w:sz="0" w:space="0" w:color="auto"/>
        <w:bottom w:val="none" w:sz="0" w:space="0" w:color="auto"/>
        <w:right w:val="none" w:sz="0" w:space="0" w:color="auto"/>
      </w:divBdr>
    </w:div>
    <w:div w:id="1339775762">
      <w:bodyDiv w:val="1"/>
      <w:marLeft w:val="0"/>
      <w:marRight w:val="0"/>
      <w:marTop w:val="0"/>
      <w:marBottom w:val="0"/>
      <w:divBdr>
        <w:top w:val="none" w:sz="0" w:space="0" w:color="auto"/>
        <w:left w:val="none" w:sz="0" w:space="0" w:color="auto"/>
        <w:bottom w:val="none" w:sz="0" w:space="0" w:color="auto"/>
        <w:right w:val="none" w:sz="0" w:space="0" w:color="auto"/>
      </w:divBdr>
    </w:div>
    <w:div w:id="1697122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QuickStyle" Target="diagrams/quickStyle1.xml"/><Relationship Id="rId18" Type="http://schemas.openxmlformats.org/officeDocument/2006/relationships/image" Target="media/image4.jpeg"/><Relationship Id="rId26" Type="http://schemas.openxmlformats.org/officeDocument/2006/relationships/hyperlink" Target="https://mg.co.za/article/1997-05-09-or-zola-refuge-for-one-day-a-week" TargetMode="External"/><Relationship Id="rId3" Type="http://schemas.openxmlformats.org/officeDocument/2006/relationships/styles" Target="styles.xml"/><Relationship Id="rId21" Type="http://schemas.openxmlformats.org/officeDocument/2006/relationships/diagramData" Target="diagrams/data2.xml"/><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diagramLayout" Target="diagrams/layout1.xml"/><Relationship Id="rId17" Type="http://schemas.openxmlformats.org/officeDocument/2006/relationships/image" Target="media/image3.jpeg"/><Relationship Id="rId25" Type="http://schemas.microsoft.com/office/2007/relationships/diagramDrawing" Target="diagrams/drawing2.xm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image" Target="media/image5.jpeg"/><Relationship Id="rId29" Type="http://schemas.openxmlformats.org/officeDocument/2006/relationships/hyperlink" Target="mailto:Lucille.Mooragan@wits.ac.za"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Data" Target="diagrams/data1.xml"/><Relationship Id="rId24" Type="http://schemas.openxmlformats.org/officeDocument/2006/relationships/diagramColors" Target="diagrams/colors2.xml"/><Relationship Id="rId32" Type="http://schemas.openxmlformats.org/officeDocument/2006/relationships/footer" Target="footer2.xml"/><Relationship Id="rId5" Type="http://schemas.openxmlformats.org/officeDocument/2006/relationships/settings" Target="settings.xml"/><Relationship Id="rId15" Type="http://schemas.microsoft.com/office/2007/relationships/diagramDrawing" Target="diagrams/drawing1.xml"/><Relationship Id="rId23" Type="http://schemas.openxmlformats.org/officeDocument/2006/relationships/diagramQuickStyle" Target="diagrams/quickStyle2.xml"/><Relationship Id="rId28" Type="http://schemas.openxmlformats.org/officeDocument/2006/relationships/hyperlink" Target="mailto:Jasper.Knight@wits.ac.za" TargetMode="External"/><Relationship Id="rId10" Type="http://schemas.openxmlformats.org/officeDocument/2006/relationships/footer" Target="footer1.xml"/><Relationship Id="rId19" Type="http://schemas.openxmlformats.org/officeDocument/2006/relationships/hyperlink" Target="https://blackdoctor.org/465330/lean-drink-health-effects/" TargetMode="External"/><Relationship Id="rId31"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diagramColors" Target="diagrams/colors1.xml"/><Relationship Id="rId22" Type="http://schemas.openxmlformats.org/officeDocument/2006/relationships/diagramLayout" Target="diagrams/layout2.xml"/><Relationship Id="rId27" Type="http://schemas.openxmlformats.org/officeDocument/2006/relationships/hyperlink" Target="mailto:campionzharima@gmail.com" TargetMode="External"/><Relationship Id="rId30" Type="http://schemas.openxmlformats.org/officeDocument/2006/relationships/image" Target="media/image6.emf"/></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3_5">
  <dgm:title val=""/>
  <dgm:desc val=""/>
  <dgm:catLst>
    <dgm:cat type="accent3" pri="11500"/>
  </dgm:catLst>
  <dgm:styleLbl name="node0">
    <dgm:fillClrLst meth="cycle">
      <a:schemeClr val="accent3">
        <a:alpha val="80000"/>
      </a:schemeClr>
    </dgm:fillClrLst>
    <dgm:linClrLst meth="repeat">
      <a:schemeClr val="lt1"/>
    </dgm:linClrLst>
    <dgm:effectClrLst/>
    <dgm:txLinClrLst/>
    <dgm:txFillClrLst/>
    <dgm:txEffectClrLst/>
  </dgm:styleLbl>
  <dgm:styleLbl name="node1">
    <dgm:fillClrLst>
      <a:schemeClr val="accent3">
        <a:alpha val="90000"/>
      </a:schemeClr>
      <a:schemeClr val="accent3">
        <a:alpha val="50000"/>
      </a:schemeClr>
    </dgm:fillClrLst>
    <dgm:linClrLst meth="repeat">
      <a:schemeClr val="lt1"/>
    </dgm:linClrLst>
    <dgm:effectClrLst/>
    <dgm:txLinClrLst/>
    <dgm:txFillClrLst/>
    <dgm:txEffectClrLst/>
  </dgm:styleLbl>
  <dgm:styleLbl name="alignNode1">
    <dgm:fillClrLst>
      <a:schemeClr val="accent3">
        <a:alpha val="90000"/>
      </a:schemeClr>
      <a:schemeClr val="accent3">
        <a:alpha val="50000"/>
      </a:schemeClr>
    </dgm:fillClrLst>
    <dgm:linClrLst>
      <a:schemeClr val="accent3">
        <a:alpha val="90000"/>
      </a:schemeClr>
      <a:schemeClr val="accent3">
        <a:alpha val="50000"/>
      </a:schemeClr>
    </dgm:linClrLst>
    <dgm:effectClrLst/>
    <dgm:txLinClrLst/>
    <dgm:txFillClrLst/>
    <dgm:txEffectClrLst/>
  </dgm:styleLbl>
  <dgm:styleLbl name="lnNode1">
    <dgm:fillClrLst>
      <a:schemeClr val="accent3">
        <a:shade val="90000"/>
      </a:schemeClr>
      <a:schemeClr val="accent3">
        <a:alpha val="50000"/>
        <a:tint val="50000"/>
      </a:schemeClr>
    </dgm:fillClrLst>
    <dgm:linClrLst meth="repeat">
      <a:schemeClr val="lt1"/>
    </dgm:linClrLst>
    <dgm:effectClrLst/>
    <dgm:txLinClrLst/>
    <dgm:txFillClrLst/>
    <dgm:txEffectClrLst/>
  </dgm:styleLbl>
  <dgm:styleLbl name="vennNode1">
    <dgm:fillClrLst>
      <a:schemeClr val="accent3">
        <a:shade val="80000"/>
        <a:alpha val="50000"/>
      </a:schemeClr>
      <a:schemeClr val="accent3">
        <a:alpha val="80000"/>
      </a:schemeClr>
    </dgm:fillClrLst>
    <dgm:linClrLst meth="repeat">
      <a:schemeClr val="lt1"/>
    </dgm:linClrLst>
    <dgm:effectClrLst/>
    <dgm:txLinClrLst/>
    <dgm:txFillClrLst/>
    <dgm:txEffectClrLst/>
  </dgm:styleLbl>
  <dgm:styleLbl name="node2">
    <dgm:fillClrLst>
      <a:schemeClr val="accent3">
        <a:alpha val="70000"/>
      </a:schemeClr>
    </dgm:fillClrLst>
    <dgm:linClrLst meth="repeat">
      <a:schemeClr val="lt1"/>
    </dgm:linClrLst>
    <dgm:effectClrLst/>
    <dgm:txLinClrLst/>
    <dgm:txFillClrLst/>
    <dgm:txEffectClrLst/>
  </dgm:styleLbl>
  <dgm:styleLbl name="node3">
    <dgm:fillClrLst>
      <a:schemeClr val="accent3">
        <a:alpha val="50000"/>
      </a:schemeClr>
    </dgm:fillClrLst>
    <dgm:linClrLst meth="repeat">
      <a:schemeClr val="lt1"/>
    </dgm:linClrLst>
    <dgm:effectClrLst/>
    <dgm:txLinClrLst/>
    <dgm:txFillClrLst/>
    <dgm:txEffectClrLst/>
  </dgm:styleLbl>
  <dgm:styleLbl name="node4">
    <dgm:fillClrLst>
      <a:schemeClr val="accent3">
        <a:alpha val="30000"/>
      </a:schemeClr>
    </dgm:fillClrLst>
    <dgm:linClrLst meth="repeat">
      <a:schemeClr val="lt1"/>
    </dgm:linClrLst>
    <dgm:effectClrLst/>
    <dgm:txLinClrLst/>
    <dgm:txFillClrLst/>
    <dgm:txEffectClrLst/>
  </dgm:styleLbl>
  <dgm:styleLbl name="fgImgPlace1">
    <dgm:fillClrLst>
      <a:schemeClr val="accent3">
        <a:tint val="50000"/>
        <a:alpha val="90000"/>
      </a:schemeClr>
      <a:schemeClr val="accent3">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fg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bg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sibTrans1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alpha val="90000"/>
      </a:schemeClr>
    </dgm:fillClrLst>
    <dgm:linClrLst meth="repeat">
      <a:schemeClr val="lt1"/>
    </dgm:linClrLst>
    <dgm:effectClrLst/>
    <dgm:txLinClrLst/>
    <dgm:txFillClrLst/>
    <dgm:txEffectClrLst/>
  </dgm:styleLbl>
  <dgm:styleLbl name="asst1">
    <dgm:fillClrLst meth="repeat">
      <a:schemeClr val="accent3">
        <a:alpha val="90000"/>
      </a:schemeClr>
    </dgm:fillClrLst>
    <dgm:linClrLst meth="repeat">
      <a:schemeClr val="lt1"/>
    </dgm:linClrLst>
    <dgm:effectClrLst/>
    <dgm:txLinClrLst/>
    <dgm:txFillClrLst/>
    <dgm:txEffectClrLst/>
  </dgm:styleLbl>
  <dgm:styleLbl name="asst2">
    <dgm:fillClrLst>
      <a:schemeClr val="accent3">
        <a:alpha val="90000"/>
      </a:schemeClr>
    </dgm:fillClrLst>
    <dgm:linClrLst meth="repeat">
      <a:schemeClr val="lt1"/>
    </dgm:linClrLst>
    <dgm:effectClrLst/>
    <dgm:txLinClrLst/>
    <dgm:txFillClrLst/>
    <dgm:txEffectClrLst/>
  </dgm:styleLbl>
  <dgm:styleLbl name="asst3">
    <dgm:fillClrLst>
      <a:schemeClr val="accent3">
        <a:alpha val="70000"/>
      </a:schemeClr>
    </dgm:fillClrLst>
    <dgm:linClrLst meth="repeat">
      <a:schemeClr val="lt1"/>
    </dgm:linClrLst>
    <dgm:effectClrLst/>
    <dgm:txLinClrLst/>
    <dgm:txFillClrLst/>
    <dgm:txEffectClrLst/>
  </dgm:styleLbl>
  <dgm:styleLbl name="asst4">
    <dgm:fillClrLst>
      <a:schemeClr val="accent3">
        <a:alpha val="50000"/>
      </a:schemeClr>
    </dgm:fillClrLst>
    <dgm:linClrLst meth="repeat">
      <a:schemeClr val="lt1"/>
    </dgm:linClrLst>
    <dgm:effectClrLst/>
    <dgm:txLinClrLst/>
    <dgm:txFillClrLst/>
    <dgm:txEffectClrLst/>
  </dgm:styleLbl>
  <dgm:styleLbl name="parChTrans2D1">
    <dgm:fillClrLst meth="repeat">
      <a:schemeClr val="accent3">
        <a:shade val="80000"/>
      </a:schemeClr>
    </dgm:fillClrLst>
    <dgm:linClrLst meth="repeat">
      <a:schemeClr val="accent3">
        <a:shade val="80000"/>
      </a:schemeClr>
    </dgm:linClrLst>
    <dgm:effectClrLst/>
    <dgm:txLinClrLst/>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dk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3">
        <a:tint val="90000"/>
      </a:schemeClr>
    </dgm:linClrLst>
    <dgm:effectClrLst/>
    <dgm:txLinClrLst/>
    <dgm:txFillClrLst meth="repeat">
      <a:schemeClr val="tx1"/>
    </dgm:txFillClrLst>
    <dgm:txEffectClrLst/>
  </dgm:styleLbl>
  <dgm:styleLbl name="parChTrans1D3">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parChTrans1D4">
    <dgm:fillClrLst meth="repeat">
      <a:schemeClr val="accent3">
        <a:tint val="50000"/>
      </a:schemeClr>
    </dgm:fillClrLst>
    <dgm:linClrLst meth="repeat">
      <a:schemeClr val="accent3">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3">
        <a:alpha val="90000"/>
      </a:schemeClr>
      <a:schemeClr val="accent3">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a:schemeClr val="accent3">
        <a:alpha val="90000"/>
        <a:tint val="40000"/>
      </a:schemeClr>
      <a:schemeClr val="accent3">
        <a:alpha val="5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50000"/>
      </a:schemeClr>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CFCD443-69D3-475F-8690-54A675027297}" type="doc">
      <dgm:prSet loTypeId="urn:microsoft.com/office/officeart/2005/8/layout/radial1" loCatId="cycle" qsTypeId="urn:microsoft.com/office/officeart/2005/8/quickstyle/simple1" qsCatId="simple" csTypeId="urn:microsoft.com/office/officeart/2005/8/colors/accent0_1" csCatId="mainScheme" phldr="1"/>
      <dgm:spPr/>
      <dgm:t>
        <a:bodyPr/>
        <a:lstStyle/>
        <a:p>
          <a:endParaRPr lang="en-ZW"/>
        </a:p>
      </dgm:t>
    </dgm:pt>
    <dgm:pt modelId="{628AAFE7-47B5-4AA1-A5F2-0A57AED20630}">
      <dgm:prSet phldrT="[Text]"/>
      <dgm:spPr>
        <a:xfrm>
          <a:off x="2299171" y="1156171"/>
          <a:ext cx="888057" cy="888057"/>
        </a:xfrm>
        <a:solidFill>
          <a:schemeClr val="accent4">
            <a:lumMod val="75000"/>
          </a:scheme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en-ZW">
              <a:solidFill>
                <a:sysClr val="windowText" lastClr="000000">
                  <a:hueOff val="0"/>
                  <a:satOff val="0"/>
                  <a:lumOff val="0"/>
                  <a:alphaOff val="0"/>
                </a:sysClr>
              </a:solidFill>
              <a:latin typeface="Calibri" panose="020F0502020204030204"/>
              <a:ea typeface="+mn-ea"/>
              <a:cs typeface="+mn-cs"/>
            </a:rPr>
            <a:t>HIP HOP CULTURE</a:t>
          </a:r>
        </a:p>
      </dgm:t>
    </dgm:pt>
    <dgm:pt modelId="{F7AE7252-A528-49D4-8C60-F46DC43403BE}" type="parTrans" cxnId="{841A2868-B0D1-484B-9812-1C83C341EE0A}">
      <dgm:prSet/>
      <dgm:spPr/>
      <dgm:t>
        <a:bodyPr/>
        <a:lstStyle/>
        <a:p>
          <a:endParaRPr lang="en-ZW"/>
        </a:p>
      </dgm:t>
    </dgm:pt>
    <dgm:pt modelId="{B6ED58A9-080F-4606-B7D8-4215C3B88A8A}" type="sibTrans" cxnId="{841A2868-B0D1-484B-9812-1C83C341EE0A}">
      <dgm:prSet/>
      <dgm:spPr/>
      <dgm:t>
        <a:bodyPr/>
        <a:lstStyle/>
        <a:p>
          <a:endParaRPr lang="en-ZW"/>
        </a:p>
      </dgm:t>
    </dgm:pt>
    <dgm:pt modelId="{8B19A148-DA25-45A3-9983-C2C505257DC7}">
      <dgm:prSet phldrT="[Text]"/>
      <dgm:spPr>
        <a:xfrm>
          <a:off x="2299171" y="1594"/>
          <a:ext cx="888057" cy="888057"/>
        </a:xfrm>
        <a:solidFill>
          <a:schemeClr val="accent1">
            <a:lumMod val="60000"/>
            <a:lumOff val="40000"/>
          </a:scheme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en-ZW">
              <a:solidFill>
                <a:sysClr val="windowText" lastClr="000000">
                  <a:hueOff val="0"/>
                  <a:satOff val="0"/>
                  <a:lumOff val="0"/>
                  <a:alphaOff val="0"/>
                </a:sysClr>
              </a:solidFill>
              <a:latin typeface="Calibri" panose="020F0502020204030204"/>
              <a:ea typeface="+mn-ea"/>
              <a:cs typeface="+mn-cs"/>
            </a:rPr>
            <a:t>RAPPING</a:t>
          </a:r>
        </a:p>
      </dgm:t>
    </dgm:pt>
    <dgm:pt modelId="{3E8BBCEA-E1C0-4431-9D39-C04D65D49B92}" type="parTrans" cxnId="{886ED16E-6E77-4FBA-B6FD-D738ABBABD3C}">
      <dgm:prSet/>
      <dgm:spPr>
        <a:xfrm rot="16200000">
          <a:off x="2609940" y="1008343"/>
          <a:ext cx="266519" cy="29135"/>
        </a:xfrm>
        <a:noFill/>
        <a:ln w="12700" cap="flat" cmpd="sng" algn="ctr">
          <a:solidFill>
            <a:sysClr val="windowText" lastClr="000000">
              <a:shade val="60000"/>
              <a:hueOff val="0"/>
              <a:satOff val="0"/>
              <a:lumOff val="0"/>
              <a:alphaOff val="0"/>
            </a:sysClr>
          </a:solidFill>
          <a:prstDash val="solid"/>
          <a:miter lim="800000"/>
        </a:ln>
        <a:effectLst/>
      </dgm:spPr>
      <dgm:t>
        <a:bodyPr/>
        <a:lstStyle/>
        <a:p>
          <a:endParaRPr lang="en-ZW">
            <a:solidFill>
              <a:sysClr val="windowText" lastClr="000000">
                <a:hueOff val="0"/>
                <a:satOff val="0"/>
                <a:lumOff val="0"/>
                <a:alphaOff val="0"/>
              </a:sysClr>
            </a:solidFill>
            <a:latin typeface="Calibri" panose="020F0502020204030204"/>
            <a:ea typeface="+mn-ea"/>
            <a:cs typeface="+mn-cs"/>
          </a:endParaRPr>
        </a:p>
      </dgm:t>
    </dgm:pt>
    <dgm:pt modelId="{D9286E90-BC3E-4565-975A-6920633BF7A9}" type="sibTrans" cxnId="{886ED16E-6E77-4FBA-B6FD-D738ABBABD3C}">
      <dgm:prSet/>
      <dgm:spPr/>
      <dgm:t>
        <a:bodyPr/>
        <a:lstStyle/>
        <a:p>
          <a:endParaRPr lang="en-ZW"/>
        </a:p>
      </dgm:t>
    </dgm:pt>
    <dgm:pt modelId="{1A76E1E7-3711-4313-94F9-C70D00990B50}">
      <dgm:prSet phldrT="[Text]"/>
      <dgm:spPr>
        <a:xfrm>
          <a:off x="3453748" y="1156171"/>
          <a:ext cx="888057" cy="888057"/>
        </a:xfrm>
        <a:solidFill>
          <a:schemeClr val="accent2">
            <a:lumMod val="60000"/>
            <a:lumOff val="40000"/>
          </a:scheme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en-ZW">
              <a:solidFill>
                <a:sysClr val="windowText" lastClr="000000">
                  <a:hueOff val="0"/>
                  <a:satOff val="0"/>
                  <a:lumOff val="0"/>
                  <a:alphaOff val="0"/>
                </a:sysClr>
              </a:solidFill>
              <a:latin typeface="Calibri" panose="020F0502020204030204"/>
              <a:ea typeface="+mn-ea"/>
              <a:cs typeface="+mn-cs"/>
            </a:rPr>
            <a:t>DEEJAYING</a:t>
          </a:r>
        </a:p>
      </dgm:t>
    </dgm:pt>
    <dgm:pt modelId="{BD21D313-75F0-40E2-A517-4A4B90E463E6}" type="parTrans" cxnId="{F1B88677-A76E-496D-B27A-D5BF33B76B1A}">
      <dgm:prSet/>
      <dgm:spPr>
        <a:xfrm>
          <a:off x="3187228" y="1585632"/>
          <a:ext cx="266519" cy="29135"/>
        </a:xfrm>
        <a:noFill/>
        <a:ln w="12700" cap="flat" cmpd="sng" algn="ctr">
          <a:solidFill>
            <a:sysClr val="windowText" lastClr="000000">
              <a:shade val="60000"/>
              <a:hueOff val="0"/>
              <a:satOff val="0"/>
              <a:lumOff val="0"/>
              <a:alphaOff val="0"/>
            </a:sysClr>
          </a:solidFill>
          <a:prstDash val="solid"/>
          <a:miter lim="800000"/>
        </a:ln>
        <a:effectLst/>
      </dgm:spPr>
      <dgm:t>
        <a:bodyPr/>
        <a:lstStyle/>
        <a:p>
          <a:endParaRPr lang="en-ZW">
            <a:solidFill>
              <a:sysClr val="windowText" lastClr="000000">
                <a:hueOff val="0"/>
                <a:satOff val="0"/>
                <a:lumOff val="0"/>
                <a:alphaOff val="0"/>
              </a:sysClr>
            </a:solidFill>
            <a:latin typeface="Calibri" panose="020F0502020204030204"/>
            <a:ea typeface="+mn-ea"/>
            <a:cs typeface="+mn-cs"/>
          </a:endParaRPr>
        </a:p>
      </dgm:t>
    </dgm:pt>
    <dgm:pt modelId="{91A54FCA-F7F5-418E-8194-639B09DB348D}" type="sibTrans" cxnId="{F1B88677-A76E-496D-B27A-D5BF33B76B1A}">
      <dgm:prSet/>
      <dgm:spPr/>
      <dgm:t>
        <a:bodyPr/>
        <a:lstStyle/>
        <a:p>
          <a:endParaRPr lang="en-ZW"/>
        </a:p>
      </dgm:t>
    </dgm:pt>
    <dgm:pt modelId="{39037326-FB27-4967-8E0C-2E3BFF2EC1B4}">
      <dgm:prSet phldrT="[Text]"/>
      <dgm:spPr>
        <a:xfrm>
          <a:off x="2299171" y="2310748"/>
          <a:ext cx="888057" cy="888057"/>
        </a:xfrm>
        <a:solidFill>
          <a:schemeClr val="accent6">
            <a:lumMod val="60000"/>
            <a:lumOff val="40000"/>
          </a:scheme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en-ZW">
              <a:solidFill>
                <a:sysClr val="windowText" lastClr="000000">
                  <a:hueOff val="0"/>
                  <a:satOff val="0"/>
                  <a:lumOff val="0"/>
                  <a:alphaOff val="0"/>
                </a:sysClr>
              </a:solidFill>
              <a:latin typeface="Calibri" panose="020F0502020204030204"/>
              <a:ea typeface="+mn-ea"/>
              <a:cs typeface="+mn-cs"/>
            </a:rPr>
            <a:t>GRAFFITI</a:t>
          </a:r>
        </a:p>
      </dgm:t>
    </dgm:pt>
    <dgm:pt modelId="{2F063021-D2D9-42B8-BDCE-912C121DACE5}" type="parTrans" cxnId="{639D78E1-DE9D-471D-9167-D8BB7F15C435}">
      <dgm:prSet/>
      <dgm:spPr>
        <a:xfrm rot="5400000">
          <a:off x="2609940" y="2162920"/>
          <a:ext cx="266519" cy="29135"/>
        </a:xfrm>
        <a:noFill/>
        <a:ln w="12700" cap="flat" cmpd="sng" algn="ctr">
          <a:solidFill>
            <a:sysClr val="windowText" lastClr="000000">
              <a:shade val="60000"/>
              <a:hueOff val="0"/>
              <a:satOff val="0"/>
              <a:lumOff val="0"/>
              <a:alphaOff val="0"/>
            </a:sysClr>
          </a:solidFill>
          <a:prstDash val="solid"/>
          <a:miter lim="800000"/>
        </a:ln>
        <a:effectLst/>
      </dgm:spPr>
      <dgm:t>
        <a:bodyPr/>
        <a:lstStyle/>
        <a:p>
          <a:endParaRPr lang="en-ZW">
            <a:solidFill>
              <a:sysClr val="windowText" lastClr="000000">
                <a:hueOff val="0"/>
                <a:satOff val="0"/>
                <a:lumOff val="0"/>
                <a:alphaOff val="0"/>
              </a:sysClr>
            </a:solidFill>
            <a:latin typeface="Calibri" panose="020F0502020204030204"/>
            <a:ea typeface="+mn-ea"/>
            <a:cs typeface="+mn-cs"/>
          </a:endParaRPr>
        </a:p>
      </dgm:t>
    </dgm:pt>
    <dgm:pt modelId="{9F58F4C6-C41F-4339-923B-A3CBD6D8AD34}" type="sibTrans" cxnId="{639D78E1-DE9D-471D-9167-D8BB7F15C435}">
      <dgm:prSet/>
      <dgm:spPr/>
      <dgm:t>
        <a:bodyPr/>
        <a:lstStyle/>
        <a:p>
          <a:endParaRPr lang="en-ZW"/>
        </a:p>
      </dgm:t>
    </dgm:pt>
    <dgm:pt modelId="{623BFE6B-D2F7-45EE-A996-EBC1E5D68EE9}">
      <dgm:prSet phldrT="[Text]"/>
      <dgm:spPr>
        <a:xfrm>
          <a:off x="1144594" y="1156171"/>
          <a:ext cx="888057" cy="888057"/>
        </a:xfrm>
        <a:solidFill>
          <a:schemeClr val="accent3">
            <a:lumMod val="60000"/>
            <a:lumOff val="40000"/>
          </a:scheme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en-ZW">
              <a:solidFill>
                <a:sysClr val="windowText" lastClr="000000">
                  <a:hueOff val="0"/>
                  <a:satOff val="0"/>
                  <a:lumOff val="0"/>
                  <a:alphaOff val="0"/>
                </a:sysClr>
              </a:solidFill>
              <a:latin typeface="Calibri" panose="020F0502020204030204"/>
              <a:ea typeface="+mn-ea"/>
              <a:cs typeface="+mn-cs"/>
            </a:rPr>
            <a:t>DANCING</a:t>
          </a:r>
        </a:p>
      </dgm:t>
    </dgm:pt>
    <dgm:pt modelId="{9DFF8D2D-38A7-40FB-9A61-4D51536F7074}" type="parTrans" cxnId="{4484DC05-BA73-4FAF-9EF8-581EBF131C76}">
      <dgm:prSet/>
      <dgm:spPr>
        <a:xfrm rot="10800000">
          <a:off x="2032651" y="1585632"/>
          <a:ext cx="266519" cy="29135"/>
        </a:xfrm>
        <a:noFill/>
        <a:ln w="12700" cap="flat" cmpd="sng" algn="ctr">
          <a:solidFill>
            <a:sysClr val="windowText" lastClr="000000">
              <a:shade val="60000"/>
              <a:hueOff val="0"/>
              <a:satOff val="0"/>
              <a:lumOff val="0"/>
              <a:alphaOff val="0"/>
            </a:sysClr>
          </a:solidFill>
          <a:prstDash val="solid"/>
          <a:miter lim="800000"/>
        </a:ln>
        <a:effectLst/>
      </dgm:spPr>
      <dgm:t>
        <a:bodyPr/>
        <a:lstStyle/>
        <a:p>
          <a:endParaRPr lang="en-ZW">
            <a:solidFill>
              <a:sysClr val="windowText" lastClr="000000">
                <a:hueOff val="0"/>
                <a:satOff val="0"/>
                <a:lumOff val="0"/>
                <a:alphaOff val="0"/>
              </a:sysClr>
            </a:solidFill>
            <a:latin typeface="Calibri" panose="020F0502020204030204"/>
            <a:ea typeface="+mn-ea"/>
            <a:cs typeface="+mn-cs"/>
          </a:endParaRPr>
        </a:p>
      </dgm:t>
    </dgm:pt>
    <dgm:pt modelId="{86D8DAE3-3496-48B4-8302-708EA29ACC6E}" type="sibTrans" cxnId="{4484DC05-BA73-4FAF-9EF8-581EBF131C76}">
      <dgm:prSet/>
      <dgm:spPr/>
      <dgm:t>
        <a:bodyPr/>
        <a:lstStyle/>
        <a:p>
          <a:endParaRPr lang="en-ZW"/>
        </a:p>
      </dgm:t>
    </dgm:pt>
    <dgm:pt modelId="{9CCF7DAB-DB61-4D3D-ADAB-82D20A7FBB7A}" type="pres">
      <dgm:prSet presAssocID="{CCFCD443-69D3-475F-8690-54A675027297}" presName="cycle" presStyleCnt="0">
        <dgm:presLayoutVars>
          <dgm:chMax val="1"/>
          <dgm:dir/>
          <dgm:animLvl val="ctr"/>
          <dgm:resizeHandles val="exact"/>
        </dgm:presLayoutVars>
      </dgm:prSet>
      <dgm:spPr/>
      <dgm:t>
        <a:bodyPr/>
        <a:lstStyle/>
        <a:p>
          <a:endParaRPr lang="en-ZW"/>
        </a:p>
      </dgm:t>
    </dgm:pt>
    <dgm:pt modelId="{26F4256B-0626-49F7-ADF5-2B5F1F6ADC18}" type="pres">
      <dgm:prSet presAssocID="{628AAFE7-47B5-4AA1-A5F2-0A57AED20630}" presName="centerShape" presStyleLbl="node0" presStyleIdx="0" presStyleCnt="1" custScaleX="155521" custScaleY="148759"/>
      <dgm:spPr>
        <a:prstGeom prst="ellipse">
          <a:avLst/>
        </a:prstGeom>
      </dgm:spPr>
      <dgm:t>
        <a:bodyPr/>
        <a:lstStyle/>
        <a:p>
          <a:endParaRPr lang="en-ZW"/>
        </a:p>
      </dgm:t>
    </dgm:pt>
    <dgm:pt modelId="{6F9E6763-A3DD-4905-B11F-683354863C36}" type="pres">
      <dgm:prSet presAssocID="{3E8BBCEA-E1C0-4431-9D39-C04D65D49B92}" presName="Name9" presStyleLbl="parChTrans1D2" presStyleIdx="0" presStyleCnt="4"/>
      <dgm:spPr>
        <a:custGeom>
          <a:avLst/>
          <a:gdLst/>
          <a:ahLst/>
          <a:cxnLst/>
          <a:rect l="0" t="0" r="0" b="0"/>
          <a:pathLst>
            <a:path>
              <a:moveTo>
                <a:pt x="0" y="14567"/>
              </a:moveTo>
              <a:lnTo>
                <a:pt x="266519" y="14567"/>
              </a:lnTo>
            </a:path>
          </a:pathLst>
        </a:custGeom>
      </dgm:spPr>
      <dgm:t>
        <a:bodyPr/>
        <a:lstStyle/>
        <a:p>
          <a:endParaRPr lang="en-ZW"/>
        </a:p>
      </dgm:t>
    </dgm:pt>
    <dgm:pt modelId="{FB987B0F-EE56-40BA-8022-F462E8051C81}" type="pres">
      <dgm:prSet presAssocID="{3E8BBCEA-E1C0-4431-9D39-C04D65D49B92}" presName="connTx" presStyleLbl="parChTrans1D2" presStyleIdx="0" presStyleCnt="4"/>
      <dgm:spPr/>
      <dgm:t>
        <a:bodyPr/>
        <a:lstStyle/>
        <a:p>
          <a:endParaRPr lang="en-ZW"/>
        </a:p>
      </dgm:t>
    </dgm:pt>
    <dgm:pt modelId="{E91EFE48-8966-4F14-892A-0D57D1976A0C}" type="pres">
      <dgm:prSet presAssocID="{8B19A148-DA25-45A3-9983-C2C505257DC7}" presName="node" presStyleLbl="node1" presStyleIdx="0" presStyleCnt="4" custRadScaleRad="105425" custRadScaleInc="-2094">
        <dgm:presLayoutVars>
          <dgm:bulletEnabled val="1"/>
        </dgm:presLayoutVars>
      </dgm:prSet>
      <dgm:spPr>
        <a:prstGeom prst="ellipse">
          <a:avLst/>
        </a:prstGeom>
      </dgm:spPr>
      <dgm:t>
        <a:bodyPr/>
        <a:lstStyle/>
        <a:p>
          <a:endParaRPr lang="en-ZW"/>
        </a:p>
      </dgm:t>
    </dgm:pt>
    <dgm:pt modelId="{919B77AD-44F5-413E-BE35-6866492572D1}" type="pres">
      <dgm:prSet presAssocID="{BD21D313-75F0-40E2-A517-4A4B90E463E6}" presName="Name9" presStyleLbl="parChTrans1D2" presStyleIdx="1" presStyleCnt="4"/>
      <dgm:spPr>
        <a:custGeom>
          <a:avLst/>
          <a:gdLst/>
          <a:ahLst/>
          <a:cxnLst/>
          <a:rect l="0" t="0" r="0" b="0"/>
          <a:pathLst>
            <a:path>
              <a:moveTo>
                <a:pt x="0" y="14567"/>
              </a:moveTo>
              <a:lnTo>
                <a:pt x="266519" y="14567"/>
              </a:lnTo>
            </a:path>
          </a:pathLst>
        </a:custGeom>
      </dgm:spPr>
      <dgm:t>
        <a:bodyPr/>
        <a:lstStyle/>
        <a:p>
          <a:endParaRPr lang="en-ZW"/>
        </a:p>
      </dgm:t>
    </dgm:pt>
    <dgm:pt modelId="{95F998DA-0159-42A4-BD70-3AB882031F5A}" type="pres">
      <dgm:prSet presAssocID="{BD21D313-75F0-40E2-A517-4A4B90E463E6}" presName="connTx" presStyleLbl="parChTrans1D2" presStyleIdx="1" presStyleCnt="4"/>
      <dgm:spPr/>
      <dgm:t>
        <a:bodyPr/>
        <a:lstStyle/>
        <a:p>
          <a:endParaRPr lang="en-ZW"/>
        </a:p>
      </dgm:t>
    </dgm:pt>
    <dgm:pt modelId="{FA47C37E-BE6B-4C6B-BB2B-ECD79D97A8CB}" type="pres">
      <dgm:prSet presAssocID="{1A76E1E7-3711-4313-94F9-C70D00990B50}" presName="node" presStyleLbl="node1" presStyleIdx="1" presStyleCnt="4" custRadScaleRad="112999">
        <dgm:presLayoutVars>
          <dgm:bulletEnabled val="1"/>
        </dgm:presLayoutVars>
      </dgm:prSet>
      <dgm:spPr>
        <a:prstGeom prst="ellipse">
          <a:avLst/>
        </a:prstGeom>
      </dgm:spPr>
      <dgm:t>
        <a:bodyPr/>
        <a:lstStyle/>
        <a:p>
          <a:endParaRPr lang="en-ZW"/>
        </a:p>
      </dgm:t>
    </dgm:pt>
    <dgm:pt modelId="{A21DBD75-381D-4305-91B0-DAD75D7BA117}" type="pres">
      <dgm:prSet presAssocID="{2F063021-D2D9-42B8-BDCE-912C121DACE5}" presName="Name9" presStyleLbl="parChTrans1D2" presStyleIdx="2" presStyleCnt="4"/>
      <dgm:spPr>
        <a:custGeom>
          <a:avLst/>
          <a:gdLst/>
          <a:ahLst/>
          <a:cxnLst/>
          <a:rect l="0" t="0" r="0" b="0"/>
          <a:pathLst>
            <a:path>
              <a:moveTo>
                <a:pt x="0" y="14567"/>
              </a:moveTo>
              <a:lnTo>
                <a:pt x="266519" y="14567"/>
              </a:lnTo>
            </a:path>
          </a:pathLst>
        </a:custGeom>
      </dgm:spPr>
      <dgm:t>
        <a:bodyPr/>
        <a:lstStyle/>
        <a:p>
          <a:endParaRPr lang="en-ZW"/>
        </a:p>
      </dgm:t>
    </dgm:pt>
    <dgm:pt modelId="{17F1CCED-3F8D-44D9-A616-2B74C632896D}" type="pres">
      <dgm:prSet presAssocID="{2F063021-D2D9-42B8-BDCE-912C121DACE5}" presName="connTx" presStyleLbl="parChTrans1D2" presStyleIdx="2" presStyleCnt="4"/>
      <dgm:spPr/>
      <dgm:t>
        <a:bodyPr/>
        <a:lstStyle/>
        <a:p>
          <a:endParaRPr lang="en-ZW"/>
        </a:p>
      </dgm:t>
    </dgm:pt>
    <dgm:pt modelId="{84712101-180E-47BC-99B3-ED5B6ED39909}" type="pres">
      <dgm:prSet presAssocID="{39037326-FB27-4967-8E0C-2E3BFF2EC1B4}" presName="node" presStyleLbl="node1" presStyleIdx="2" presStyleCnt="4" custRadScaleRad="104536" custRadScaleInc="2823">
        <dgm:presLayoutVars>
          <dgm:bulletEnabled val="1"/>
        </dgm:presLayoutVars>
      </dgm:prSet>
      <dgm:spPr>
        <a:prstGeom prst="ellipse">
          <a:avLst/>
        </a:prstGeom>
      </dgm:spPr>
      <dgm:t>
        <a:bodyPr/>
        <a:lstStyle/>
        <a:p>
          <a:endParaRPr lang="en-ZW"/>
        </a:p>
      </dgm:t>
    </dgm:pt>
    <dgm:pt modelId="{91402B68-7E76-4172-A19C-12CB1C9A83BD}" type="pres">
      <dgm:prSet presAssocID="{9DFF8D2D-38A7-40FB-9A61-4D51536F7074}" presName="Name9" presStyleLbl="parChTrans1D2" presStyleIdx="3" presStyleCnt="4"/>
      <dgm:spPr>
        <a:custGeom>
          <a:avLst/>
          <a:gdLst/>
          <a:ahLst/>
          <a:cxnLst/>
          <a:rect l="0" t="0" r="0" b="0"/>
          <a:pathLst>
            <a:path>
              <a:moveTo>
                <a:pt x="0" y="14567"/>
              </a:moveTo>
              <a:lnTo>
                <a:pt x="266519" y="14567"/>
              </a:lnTo>
            </a:path>
          </a:pathLst>
        </a:custGeom>
      </dgm:spPr>
      <dgm:t>
        <a:bodyPr/>
        <a:lstStyle/>
        <a:p>
          <a:endParaRPr lang="en-ZW"/>
        </a:p>
      </dgm:t>
    </dgm:pt>
    <dgm:pt modelId="{5201EA67-A3A1-44F5-921B-3FCEE9331D48}" type="pres">
      <dgm:prSet presAssocID="{9DFF8D2D-38A7-40FB-9A61-4D51536F7074}" presName="connTx" presStyleLbl="parChTrans1D2" presStyleIdx="3" presStyleCnt="4"/>
      <dgm:spPr/>
      <dgm:t>
        <a:bodyPr/>
        <a:lstStyle/>
        <a:p>
          <a:endParaRPr lang="en-ZW"/>
        </a:p>
      </dgm:t>
    </dgm:pt>
    <dgm:pt modelId="{631FAB6F-1DB4-4C64-BDB8-A446F6A737C5}" type="pres">
      <dgm:prSet presAssocID="{623BFE6B-D2F7-45EE-A996-EBC1E5D68EE9}" presName="node" presStyleLbl="node1" presStyleIdx="3" presStyleCnt="4" custRadScaleRad="114736" custRadScaleInc="962">
        <dgm:presLayoutVars>
          <dgm:bulletEnabled val="1"/>
        </dgm:presLayoutVars>
      </dgm:prSet>
      <dgm:spPr>
        <a:prstGeom prst="ellipse">
          <a:avLst/>
        </a:prstGeom>
      </dgm:spPr>
      <dgm:t>
        <a:bodyPr/>
        <a:lstStyle/>
        <a:p>
          <a:endParaRPr lang="en-ZW"/>
        </a:p>
      </dgm:t>
    </dgm:pt>
  </dgm:ptLst>
  <dgm:cxnLst>
    <dgm:cxn modelId="{0C50587D-608C-473D-8B35-814C6DA82501}" type="presOf" srcId="{9DFF8D2D-38A7-40FB-9A61-4D51536F7074}" destId="{5201EA67-A3A1-44F5-921B-3FCEE9331D48}" srcOrd="1" destOrd="0" presId="urn:microsoft.com/office/officeart/2005/8/layout/radial1"/>
    <dgm:cxn modelId="{C92E1A66-D098-402D-B091-02302C30FD2D}" type="presOf" srcId="{1A76E1E7-3711-4313-94F9-C70D00990B50}" destId="{FA47C37E-BE6B-4C6B-BB2B-ECD79D97A8CB}" srcOrd="0" destOrd="0" presId="urn:microsoft.com/office/officeart/2005/8/layout/radial1"/>
    <dgm:cxn modelId="{30F52680-DC40-4800-B989-24EF2A805DC1}" type="presOf" srcId="{2F063021-D2D9-42B8-BDCE-912C121DACE5}" destId="{17F1CCED-3F8D-44D9-A616-2B74C632896D}" srcOrd="1" destOrd="0" presId="urn:microsoft.com/office/officeart/2005/8/layout/radial1"/>
    <dgm:cxn modelId="{97473706-5152-42D8-B46E-74FAEF01984D}" type="presOf" srcId="{3E8BBCEA-E1C0-4431-9D39-C04D65D49B92}" destId="{6F9E6763-A3DD-4905-B11F-683354863C36}" srcOrd="0" destOrd="0" presId="urn:microsoft.com/office/officeart/2005/8/layout/radial1"/>
    <dgm:cxn modelId="{8131A969-0B82-43DE-AF7C-468234B45248}" type="presOf" srcId="{623BFE6B-D2F7-45EE-A996-EBC1E5D68EE9}" destId="{631FAB6F-1DB4-4C64-BDB8-A446F6A737C5}" srcOrd="0" destOrd="0" presId="urn:microsoft.com/office/officeart/2005/8/layout/radial1"/>
    <dgm:cxn modelId="{AA9F6FB4-4435-4CBE-9B79-D02A5B53B08B}" type="presOf" srcId="{9DFF8D2D-38A7-40FB-9A61-4D51536F7074}" destId="{91402B68-7E76-4172-A19C-12CB1C9A83BD}" srcOrd="0" destOrd="0" presId="urn:microsoft.com/office/officeart/2005/8/layout/radial1"/>
    <dgm:cxn modelId="{C51931F9-F7A1-46C7-A60F-74FAD6BD5CE4}" type="presOf" srcId="{BD21D313-75F0-40E2-A517-4A4B90E463E6}" destId="{95F998DA-0159-42A4-BD70-3AB882031F5A}" srcOrd="1" destOrd="0" presId="urn:microsoft.com/office/officeart/2005/8/layout/radial1"/>
    <dgm:cxn modelId="{92CA23B5-2706-4751-A255-7E6698B1EBF5}" type="presOf" srcId="{39037326-FB27-4967-8E0C-2E3BFF2EC1B4}" destId="{84712101-180E-47BC-99B3-ED5B6ED39909}" srcOrd="0" destOrd="0" presId="urn:microsoft.com/office/officeart/2005/8/layout/radial1"/>
    <dgm:cxn modelId="{7F462D16-6D81-4FE3-B3A6-4B816E1DA8F1}" type="presOf" srcId="{2F063021-D2D9-42B8-BDCE-912C121DACE5}" destId="{A21DBD75-381D-4305-91B0-DAD75D7BA117}" srcOrd="0" destOrd="0" presId="urn:microsoft.com/office/officeart/2005/8/layout/radial1"/>
    <dgm:cxn modelId="{841A2868-B0D1-484B-9812-1C83C341EE0A}" srcId="{CCFCD443-69D3-475F-8690-54A675027297}" destId="{628AAFE7-47B5-4AA1-A5F2-0A57AED20630}" srcOrd="0" destOrd="0" parTransId="{F7AE7252-A528-49D4-8C60-F46DC43403BE}" sibTransId="{B6ED58A9-080F-4606-B7D8-4215C3B88A8A}"/>
    <dgm:cxn modelId="{EF02ED75-0C8E-4654-8921-B0BCECD80D3E}" type="presOf" srcId="{BD21D313-75F0-40E2-A517-4A4B90E463E6}" destId="{919B77AD-44F5-413E-BE35-6866492572D1}" srcOrd="0" destOrd="0" presId="urn:microsoft.com/office/officeart/2005/8/layout/radial1"/>
    <dgm:cxn modelId="{3D6F0AAB-5EFD-417D-95F1-DC1B6432F1A4}" type="presOf" srcId="{3E8BBCEA-E1C0-4431-9D39-C04D65D49B92}" destId="{FB987B0F-EE56-40BA-8022-F462E8051C81}" srcOrd="1" destOrd="0" presId="urn:microsoft.com/office/officeart/2005/8/layout/radial1"/>
    <dgm:cxn modelId="{2E84154C-026A-4409-9F11-B1C088474C65}" type="presOf" srcId="{628AAFE7-47B5-4AA1-A5F2-0A57AED20630}" destId="{26F4256B-0626-49F7-ADF5-2B5F1F6ADC18}" srcOrd="0" destOrd="0" presId="urn:microsoft.com/office/officeart/2005/8/layout/radial1"/>
    <dgm:cxn modelId="{4484DC05-BA73-4FAF-9EF8-581EBF131C76}" srcId="{628AAFE7-47B5-4AA1-A5F2-0A57AED20630}" destId="{623BFE6B-D2F7-45EE-A996-EBC1E5D68EE9}" srcOrd="3" destOrd="0" parTransId="{9DFF8D2D-38A7-40FB-9A61-4D51536F7074}" sibTransId="{86D8DAE3-3496-48B4-8302-708EA29ACC6E}"/>
    <dgm:cxn modelId="{EC2DB755-5DBE-47EE-BCCD-ECC5CB287F12}" type="presOf" srcId="{8B19A148-DA25-45A3-9983-C2C505257DC7}" destId="{E91EFE48-8966-4F14-892A-0D57D1976A0C}" srcOrd="0" destOrd="0" presId="urn:microsoft.com/office/officeart/2005/8/layout/radial1"/>
    <dgm:cxn modelId="{886ED16E-6E77-4FBA-B6FD-D738ABBABD3C}" srcId="{628AAFE7-47B5-4AA1-A5F2-0A57AED20630}" destId="{8B19A148-DA25-45A3-9983-C2C505257DC7}" srcOrd="0" destOrd="0" parTransId="{3E8BBCEA-E1C0-4431-9D39-C04D65D49B92}" sibTransId="{D9286E90-BC3E-4565-975A-6920633BF7A9}"/>
    <dgm:cxn modelId="{F1B88677-A76E-496D-B27A-D5BF33B76B1A}" srcId="{628AAFE7-47B5-4AA1-A5F2-0A57AED20630}" destId="{1A76E1E7-3711-4313-94F9-C70D00990B50}" srcOrd="1" destOrd="0" parTransId="{BD21D313-75F0-40E2-A517-4A4B90E463E6}" sibTransId="{91A54FCA-F7F5-418E-8194-639B09DB348D}"/>
    <dgm:cxn modelId="{639D78E1-DE9D-471D-9167-D8BB7F15C435}" srcId="{628AAFE7-47B5-4AA1-A5F2-0A57AED20630}" destId="{39037326-FB27-4967-8E0C-2E3BFF2EC1B4}" srcOrd="2" destOrd="0" parTransId="{2F063021-D2D9-42B8-BDCE-912C121DACE5}" sibTransId="{9F58F4C6-C41F-4339-923B-A3CBD6D8AD34}"/>
    <dgm:cxn modelId="{5ECCBF3A-26AB-48BD-A848-833950AA9DE5}" type="presOf" srcId="{CCFCD443-69D3-475F-8690-54A675027297}" destId="{9CCF7DAB-DB61-4D3D-ADAB-82D20A7FBB7A}" srcOrd="0" destOrd="0" presId="urn:microsoft.com/office/officeart/2005/8/layout/radial1"/>
    <dgm:cxn modelId="{BE5EE21A-0315-4987-9810-788A6CAFDA75}" type="presParOf" srcId="{9CCF7DAB-DB61-4D3D-ADAB-82D20A7FBB7A}" destId="{26F4256B-0626-49F7-ADF5-2B5F1F6ADC18}" srcOrd="0" destOrd="0" presId="urn:microsoft.com/office/officeart/2005/8/layout/radial1"/>
    <dgm:cxn modelId="{1B45B32A-AC94-4950-AAC3-FD689869EF54}" type="presParOf" srcId="{9CCF7DAB-DB61-4D3D-ADAB-82D20A7FBB7A}" destId="{6F9E6763-A3DD-4905-B11F-683354863C36}" srcOrd="1" destOrd="0" presId="urn:microsoft.com/office/officeart/2005/8/layout/radial1"/>
    <dgm:cxn modelId="{F425D020-3073-4B42-98CB-F25BCBE9E768}" type="presParOf" srcId="{6F9E6763-A3DD-4905-B11F-683354863C36}" destId="{FB987B0F-EE56-40BA-8022-F462E8051C81}" srcOrd="0" destOrd="0" presId="urn:microsoft.com/office/officeart/2005/8/layout/radial1"/>
    <dgm:cxn modelId="{69AE2E58-A9F4-44D2-8C40-39E2CFAD5B68}" type="presParOf" srcId="{9CCF7DAB-DB61-4D3D-ADAB-82D20A7FBB7A}" destId="{E91EFE48-8966-4F14-892A-0D57D1976A0C}" srcOrd="2" destOrd="0" presId="urn:microsoft.com/office/officeart/2005/8/layout/radial1"/>
    <dgm:cxn modelId="{828345A3-77E5-460A-B584-3436F0B885AC}" type="presParOf" srcId="{9CCF7DAB-DB61-4D3D-ADAB-82D20A7FBB7A}" destId="{919B77AD-44F5-413E-BE35-6866492572D1}" srcOrd="3" destOrd="0" presId="urn:microsoft.com/office/officeart/2005/8/layout/radial1"/>
    <dgm:cxn modelId="{799633AD-809D-4F4A-B74A-A313BC95BFD7}" type="presParOf" srcId="{919B77AD-44F5-413E-BE35-6866492572D1}" destId="{95F998DA-0159-42A4-BD70-3AB882031F5A}" srcOrd="0" destOrd="0" presId="urn:microsoft.com/office/officeart/2005/8/layout/radial1"/>
    <dgm:cxn modelId="{6248E55A-BEB6-4535-9851-672DB465BD82}" type="presParOf" srcId="{9CCF7DAB-DB61-4D3D-ADAB-82D20A7FBB7A}" destId="{FA47C37E-BE6B-4C6B-BB2B-ECD79D97A8CB}" srcOrd="4" destOrd="0" presId="urn:microsoft.com/office/officeart/2005/8/layout/radial1"/>
    <dgm:cxn modelId="{A8BA82B2-F63A-494A-998D-CF05313C8AE3}" type="presParOf" srcId="{9CCF7DAB-DB61-4D3D-ADAB-82D20A7FBB7A}" destId="{A21DBD75-381D-4305-91B0-DAD75D7BA117}" srcOrd="5" destOrd="0" presId="urn:microsoft.com/office/officeart/2005/8/layout/radial1"/>
    <dgm:cxn modelId="{E47E797F-923C-46A2-81FD-FD2087C201AD}" type="presParOf" srcId="{A21DBD75-381D-4305-91B0-DAD75D7BA117}" destId="{17F1CCED-3F8D-44D9-A616-2B74C632896D}" srcOrd="0" destOrd="0" presId="urn:microsoft.com/office/officeart/2005/8/layout/radial1"/>
    <dgm:cxn modelId="{45768FF0-91C5-46EB-A07F-E0DDEC2B1F3A}" type="presParOf" srcId="{9CCF7DAB-DB61-4D3D-ADAB-82D20A7FBB7A}" destId="{84712101-180E-47BC-99B3-ED5B6ED39909}" srcOrd="6" destOrd="0" presId="urn:microsoft.com/office/officeart/2005/8/layout/radial1"/>
    <dgm:cxn modelId="{F83B4FAD-D509-4E59-902B-AFA7A83B7C6B}" type="presParOf" srcId="{9CCF7DAB-DB61-4D3D-ADAB-82D20A7FBB7A}" destId="{91402B68-7E76-4172-A19C-12CB1C9A83BD}" srcOrd="7" destOrd="0" presId="urn:microsoft.com/office/officeart/2005/8/layout/radial1"/>
    <dgm:cxn modelId="{5EEEE793-C370-4541-AD14-DB88999D44FE}" type="presParOf" srcId="{91402B68-7E76-4172-A19C-12CB1C9A83BD}" destId="{5201EA67-A3A1-44F5-921B-3FCEE9331D48}" srcOrd="0" destOrd="0" presId="urn:microsoft.com/office/officeart/2005/8/layout/radial1"/>
    <dgm:cxn modelId="{551BC5B5-9525-4859-B8E0-C15253087DBA}" type="presParOf" srcId="{9CCF7DAB-DB61-4D3D-ADAB-82D20A7FBB7A}" destId="{631FAB6F-1DB4-4C64-BDB8-A446F6A737C5}" srcOrd="8" destOrd="0" presId="urn:microsoft.com/office/officeart/2005/8/layout/radial1"/>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05F5E124-B555-4286-9973-67B97A698E2D}" type="doc">
      <dgm:prSet loTypeId="urn:microsoft.com/office/officeart/2005/8/layout/hierarchy2" loCatId="hierarchy" qsTypeId="urn:microsoft.com/office/officeart/2005/8/quickstyle/simple3" qsCatId="simple" csTypeId="urn:microsoft.com/office/officeart/2005/8/colors/accent3_5" csCatId="accent3" phldr="1"/>
      <dgm:spPr/>
      <dgm:t>
        <a:bodyPr/>
        <a:lstStyle/>
        <a:p>
          <a:endParaRPr lang="en-ZW"/>
        </a:p>
      </dgm:t>
    </dgm:pt>
    <dgm:pt modelId="{8613E1E9-7106-49A9-837D-14225D414903}">
      <dgm:prSet phldrT="[Text]"/>
      <dgm:spPr/>
      <dgm:t>
        <a:bodyPr/>
        <a:lstStyle/>
        <a:p>
          <a:r>
            <a:rPr lang="en-ZW"/>
            <a:t>HIP HOP </a:t>
          </a:r>
          <a:r>
            <a:rPr lang="en-ZW">
              <a:solidFill>
                <a:sysClr val="windowText" lastClr="000000"/>
              </a:solidFill>
            </a:rPr>
            <a:t>CULTURE</a:t>
          </a:r>
        </a:p>
      </dgm:t>
    </dgm:pt>
    <dgm:pt modelId="{ACEADB76-C136-44CE-9DB3-007CAA80E4A4}" type="parTrans" cxnId="{2EF06FCC-31F0-4801-A8F7-95D3946A5C15}">
      <dgm:prSet/>
      <dgm:spPr/>
      <dgm:t>
        <a:bodyPr/>
        <a:lstStyle/>
        <a:p>
          <a:endParaRPr lang="en-ZW"/>
        </a:p>
      </dgm:t>
    </dgm:pt>
    <dgm:pt modelId="{9C5462BD-A86E-4394-A8C6-71DB77FC07A6}" type="sibTrans" cxnId="{2EF06FCC-31F0-4801-A8F7-95D3946A5C15}">
      <dgm:prSet/>
      <dgm:spPr/>
      <dgm:t>
        <a:bodyPr/>
        <a:lstStyle/>
        <a:p>
          <a:endParaRPr lang="en-ZW"/>
        </a:p>
      </dgm:t>
    </dgm:pt>
    <dgm:pt modelId="{77F8362E-C38D-4D60-B264-C94D1D62192A}">
      <dgm:prSet phldrT="[Text]"/>
      <dgm:spPr/>
      <dgm:t>
        <a:bodyPr/>
        <a:lstStyle/>
        <a:p>
          <a:r>
            <a:rPr lang="en-ZW"/>
            <a:t>IDENTITY</a:t>
          </a:r>
        </a:p>
      </dgm:t>
    </dgm:pt>
    <dgm:pt modelId="{E6E7613E-DFE3-4763-A87A-A9C391F587DC}" type="parTrans" cxnId="{0D2C2F73-588F-4DC4-8CAA-7D07886DF6A6}">
      <dgm:prSet/>
      <dgm:spPr/>
      <dgm:t>
        <a:bodyPr/>
        <a:lstStyle/>
        <a:p>
          <a:endParaRPr lang="en-ZW"/>
        </a:p>
      </dgm:t>
    </dgm:pt>
    <dgm:pt modelId="{E7DB9A9C-C6FB-4669-BA64-7FBFE39B4995}" type="sibTrans" cxnId="{0D2C2F73-588F-4DC4-8CAA-7D07886DF6A6}">
      <dgm:prSet/>
      <dgm:spPr/>
      <dgm:t>
        <a:bodyPr/>
        <a:lstStyle/>
        <a:p>
          <a:endParaRPr lang="en-ZW"/>
        </a:p>
      </dgm:t>
    </dgm:pt>
    <dgm:pt modelId="{035A7D2E-6661-43FF-A65D-A9D597F13E2B}">
      <dgm:prSet phldrT="[Text]" custT="1"/>
      <dgm:spPr/>
      <dgm:t>
        <a:bodyPr/>
        <a:lstStyle/>
        <a:p>
          <a:r>
            <a:rPr lang="en-ZW" sz="1200"/>
            <a:t>1. SHARED HISTORY</a:t>
          </a:r>
        </a:p>
        <a:p>
          <a:r>
            <a:rPr lang="en-ZW" sz="1200"/>
            <a:t>2. FASHION</a:t>
          </a:r>
        </a:p>
        <a:p>
          <a:r>
            <a:rPr lang="en-ZW" sz="1200"/>
            <a:t>3. LOCATION</a:t>
          </a:r>
        </a:p>
        <a:p>
          <a:r>
            <a:rPr lang="en-ZW" sz="1200"/>
            <a:t>4. RACE</a:t>
          </a:r>
        </a:p>
        <a:p>
          <a:r>
            <a:rPr lang="en-ZW" sz="1200"/>
            <a:t>5. SPIRITUALITY</a:t>
          </a:r>
        </a:p>
      </dgm:t>
    </dgm:pt>
    <dgm:pt modelId="{2F7DFBC2-0B6B-43D7-9B9C-7EAD768B0B4E}" type="parTrans" cxnId="{9AAD736A-3EE5-421E-A780-C526F46719FD}">
      <dgm:prSet/>
      <dgm:spPr/>
      <dgm:t>
        <a:bodyPr/>
        <a:lstStyle/>
        <a:p>
          <a:endParaRPr lang="en-ZW"/>
        </a:p>
      </dgm:t>
    </dgm:pt>
    <dgm:pt modelId="{38DD09AD-5DF1-4FB2-A2C1-A61A642838A9}" type="sibTrans" cxnId="{9AAD736A-3EE5-421E-A780-C526F46719FD}">
      <dgm:prSet/>
      <dgm:spPr/>
      <dgm:t>
        <a:bodyPr/>
        <a:lstStyle/>
        <a:p>
          <a:endParaRPr lang="en-ZW"/>
        </a:p>
      </dgm:t>
    </dgm:pt>
    <dgm:pt modelId="{C91E9A73-0D9C-41B5-A5DB-2FDDA148089F}">
      <dgm:prSet phldrT="[Text]"/>
      <dgm:spPr/>
      <dgm:t>
        <a:bodyPr/>
        <a:lstStyle/>
        <a:p>
          <a:r>
            <a:rPr lang="en-ZW"/>
            <a:t>TRAUMA</a:t>
          </a:r>
        </a:p>
      </dgm:t>
    </dgm:pt>
    <dgm:pt modelId="{725E8422-0325-40B8-BAE1-6FE326272727}" type="parTrans" cxnId="{D6B76BEE-7D6A-4D3D-961C-421427268F6E}">
      <dgm:prSet/>
      <dgm:spPr/>
      <dgm:t>
        <a:bodyPr/>
        <a:lstStyle/>
        <a:p>
          <a:endParaRPr lang="en-ZW"/>
        </a:p>
      </dgm:t>
    </dgm:pt>
    <dgm:pt modelId="{0757CB2E-534D-4212-9A50-535AE50FCD59}" type="sibTrans" cxnId="{D6B76BEE-7D6A-4D3D-961C-421427268F6E}">
      <dgm:prSet/>
      <dgm:spPr/>
      <dgm:t>
        <a:bodyPr/>
        <a:lstStyle/>
        <a:p>
          <a:endParaRPr lang="en-ZW"/>
        </a:p>
      </dgm:t>
    </dgm:pt>
    <dgm:pt modelId="{B967B362-9578-49CB-9526-D6D2A2337D7F}">
      <dgm:prSet phldrT="[Text]" custT="1"/>
      <dgm:spPr/>
      <dgm:t>
        <a:bodyPr/>
        <a:lstStyle/>
        <a:p>
          <a:r>
            <a:rPr lang="en-ZW" sz="1200"/>
            <a:t>1. POVERTY</a:t>
          </a:r>
        </a:p>
        <a:p>
          <a:r>
            <a:rPr lang="en-ZW" sz="1200"/>
            <a:t>2. VIOLENCE</a:t>
          </a:r>
        </a:p>
        <a:p>
          <a:r>
            <a:rPr lang="en-ZW" sz="1200"/>
            <a:t>3. MASCULINITY</a:t>
          </a:r>
        </a:p>
        <a:p>
          <a:r>
            <a:rPr lang="en-ZW" sz="1200"/>
            <a:t>4. CRIME</a:t>
          </a:r>
        </a:p>
        <a:p>
          <a:r>
            <a:rPr lang="en-ZW" sz="1200"/>
            <a:t>5. SUBSTANCE ABUSE</a:t>
          </a:r>
        </a:p>
      </dgm:t>
    </dgm:pt>
    <dgm:pt modelId="{51F6D739-E57D-4500-8E17-B83A87BAFF93}" type="parTrans" cxnId="{9AAFE6F3-2426-4705-B74C-6E4578FB2243}">
      <dgm:prSet/>
      <dgm:spPr/>
      <dgm:t>
        <a:bodyPr/>
        <a:lstStyle/>
        <a:p>
          <a:endParaRPr lang="en-ZW"/>
        </a:p>
      </dgm:t>
    </dgm:pt>
    <dgm:pt modelId="{A680DCEA-DABA-4968-8407-2E2862D571E7}" type="sibTrans" cxnId="{9AAFE6F3-2426-4705-B74C-6E4578FB2243}">
      <dgm:prSet/>
      <dgm:spPr/>
      <dgm:t>
        <a:bodyPr/>
        <a:lstStyle/>
        <a:p>
          <a:endParaRPr lang="en-ZW"/>
        </a:p>
      </dgm:t>
    </dgm:pt>
    <dgm:pt modelId="{6D84BA1F-9B5A-4F8F-B0CA-E427C22F03C3}" type="pres">
      <dgm:prSet presAssocID="{05F5E124-B555-4286-9973-67B97A698E2D}" presName="diagram" presStyleCnt="0">
        <dgm:presLayoutVars>
          <dgm:chPref val="1"/>
          <dgm:dir/>
          <dgm:animOne val="branch"/>
          <dgm:animLvl val="lvl"/>
          <dgm:resizeHandles val="exact"/>
        </dgm:presLayoutVars>
      </dgm:prSet>
      <dgm:spPr/>
      <dgm:t>
        <a:bodyPr/>
        <a:lstStyle/>
        <a:p>
          <a:endParaRPr lang="en-ZA"/>
        </a:p>
      </dgm:t>
    </dgm:pt>
    <dgm:pt modelId="{EF95F356-1014-4E80-A735-A8B3DA4686F5}" type="pres">
      <dgm:prSet presAssocID="{8613E1E9-7106-49A9-837D-14225D414903}" presName="root1" presStyleCnt="0"/>
      <dgm:spPr/>
      <dgm:t>
        <a:bodyPr/>
        <a:lstStyle/>
        <a:p>
          <a:endParaRPr lang="en-ZW"/>
        </a:p>
      </dgm:t>
    </dgm:pt>
    <dgm:pt modelId="{45C50337-0C37-4920-A898-8884706CD3A3}" type="pres">
      <dgm:prSet presAssocID="{8613E1E9-7106-49A9-837D-14225D414903}" presName="LevelOneTextNode" presStyleLbl="node0" presStyleIdx="0" presStyleCnt="1">
        <dgm:presLayoutVars>
          <dgm:chPref val="3"/>
        </dgm:presLayoutVars>
      </dgm:prSet>
      <dgm:spPr/>
      <dgm:t>
        <a:bodyPr/>
        <a:lstStyle/>
        <a:p>
          <a:endParaRPr lang="en-ZA"/>
        </a:p>
      </dgm:t>
    </dgm:pt>
    <dgm:pt modelId="{EC9140CD-B788-4C63-B0C9-665AD94F3105}" type="pres">
      <dgm:prSet presAssocID="{8613E1E9-7106-49A9-837D-14225D414903}" presName="level2hierChild" presStyleCnt="0"/>
      <dgm:spPr/>
      <dgm:t>
        <a:bodyPr/>
        <a:lstStyle/>
        <a:p>
          <a:endParaRPr lang="en-ZW"/>
        </a:p>
      </dgm:t>
    </dgm:pt>
    <dgm:pt modelId="{9A65892A-3231-4515-B637-A3208524260A}" type="pres">
      <dgm:prSet presAssocID="{E6E7613E-DFE3-4763-A87A-A9C391F587DC}" presName="conn2-1" presStyleLbl="parChTrans1D2" presStyleIdx="0" presStyleCnt="2"/>
      <dgm:spPr/>
      <dgm:t>
        <a:bodyPr/>
        <a:lstStyle/>
        <a:p>
          <a:endParaRPr lang="en-ZA"/>
        </a:p>
      </dgm:t>
    </dgm:pt>
    <dgm:pt modelId="{B452FD2A-395C-4393-8279-DCAA87C88C25}" type="pres">
      <dgm:prSet presAssocID="{E6E7613E-DFE3-4763-A87A-A9C391F587DC}" presName="connTx" presStyleLbl="parChTrans1D2" presStyleIdx="0" presStyleCnt="2"/>
      <dgm:spPr/>
      <dgm:t>
        <a:bodyPr/>
        <a:lstStyle/>
        <a:p>
          <a:endParaRPr lang="en-ZA"/>
        </a:p>
      </dgm:t>
    </dgm:pt>
    <dgm:pt modelId="{113C4C3F-18DC-449C-B4DD-3E2E7CF39328}" type="pres">
      <dgm:prSet presAssocID="{77F8362E-C38D-4D60-B264-C94D1D62192A}" presName="root2" presStyleCnt="0"/>
      <dgm:spPr/>
      <dgm:t>
        <a:bodyPr/>
        <a:lstStyle/>
        <a:p>
          <a:endParaRPr lang="en-ZW"/>
        </a:p>
      </dgm:t>
    </dgm:pt>
    <dgm:pt modelId="{D93A57CD-DCC4-4D64-9D3E-7EE84686FA81}" type="pres">
      <dgm:prSet presAssocID="{77F8362E-C38D-4D60-B264-C94D1D62192A}" presName="LevelTwoTextNode" presStyleLbl="node2" presStyleIdx="0" presStyleCnt="2" custLinFactNeighborX="7088" custLinFactNeighborY="-465">
        <dgm:presLayoutVars>
          <dgm:chPref val="3"/>
        </dgm:presLayoutVars>
      </dgm:prSet>
      <dgm:spPr/>
      <dgm:t>
        <a:bodyPr/>
        <a:lstStyle/>
        <a:p>
          <a:endParaRPr lang="en-ZA"/>
        </a:p>
      </dgm:t>
    </dgm:pt>
    <dgm:pt modelId="{E6F62FC4-E837-4929-80AF-082347C26CF7}" type="pres">
      <dgm:prSet presAssocID="{77F8362E-C38D-4D60-B264-C94D1D62192A}" presName="level3hierChild" presStyleCnt="0"/>
      <dgm:spPr/>
      <dgm:t>
        <a:bodyPr/>
        <a:lstStyle/>
        <a:p>
          <a:endParaRPr lang="en-ZW"/>
        </a:p>
      </dgm:t>
    </dgm:pt>
    <dgm:pt modelId="{7892CD19-5AAD-4E39-900A-0CCDF8DF2A4E}" type="pres">
      <dgm:prSet presAssocID="{2F7DFBC2-0B6B-43D7-9B9C-7EAD768B0B4E}" presName="conn2-1" presStyleLbl="parChTrans1D3" presStyleIdx="0" presStyleCnt="2"/>
      <dgm:spPr/>
      <dgm:t>
        <a:bodyPr/>
        <a:lstStyle/>
        <a:p>
          <a:endParaRPr lang="en-ZA"/>
        </a:p>
      </dgm:t>
    </dgm:pt>
    <dgm:pt modelId="{2B15FA4D-E4AA-4CA0-830D-D82DADB4B4A4}" type="pres">
      <dgm:prSet presAssocID="{2F7DFBC2-0B6B-43D7-9B9C-7EAD768B0B4E}" presName="connTx" presStyleLbl="parChTrans1D3" presStyleIdx="0" presStyleCnt="2"/>
      <dgm:spPr/>
      <dgm:t>
        <a:bodyPr/>
        <a:lstStyle/>
        <a:p>
          <a:endParaRPr lang="en-ZA"/>
        </a:p>
      </dgm:t>
    </dgm:pt>
    <dgm:pt modelId="{DDB38D68-E6F9-42F2-A33A-F9803DB6A9CC}" type="pres">
      <dgm:prSet presAssocID="{035A7D2E-6661-43FF-A65D-A9D597F13E2B}" presName="root2" presStyleCnt="0"/>
      <dgm:spPr/>
      <dgm:t>
        <a:bodyPr/>
        <a:lstStyle/>
        <a:p>
          <a:endParaRPr lang="en-ZW"/>
        </a:p>
      </dgm:t>
    </dgm:pt>
    <dgm:pt modelId="{83FFD90B-1018-45E8-BB4B-E5F20EACD7FA}" type="pres">
      <dgm:prSet presAssocID="{035A7D2E-6661-43FF-A65D-A9D597F13E2B}" presName="LevelTwoTextNode" presStyleLbl="node3" presStyleIdx="0" presStyleCnt="2" custScaleY="196887" custLinFactNeighborX="67" custLinFactNeighborY="-63783">
        <dgm:presLayoutVars>
          <dgm:chPref val="3"/>
        </dgm:presLayoutVars>
      </dgm:prSet>
      <dgm:spPr/>
      <dgm:t>
        <a:bodyPr/>
        <a:lstStyle/>
        <a:p>
          <a:endParaRPr lang="en-ZW"/>
        </a:p>
      </dgm:t>
    </dgm:pt>
    <dgm:pt modelId="{066F81CB-9505-4FEE-8AE5-60CFBAF83DDC}" type="pres">
      <dgm:prSet presAssocID="{035A7D2E-6661-43FF-A65D-A9D597F13E2B}" presName="level3hierChild" presStyleCnt="0"/>
      <dgm:spPr/>
      <dgm:t>
        <a:bodyPr/>
        <a:lstStyle/>
        <a:p>
          <a:endParaRPr lang="en-ZW"/>
        </a:p>
      </dgm:t>
    </dgm:pt>
    <dgm:pt modelId="{66321C66-F22B-484C-8E70-4A4293F35369}" type="pres">
      <dgm:prSet presAssocID="{725E8422-0325-40B8-BAE1-6FE326272727}" presName="conn2-1" presStyleLbl="parChTrans1D2" presStyleIdx="1" presStyleCnt="2"/>
      <dgm:spPr/>
      <dgm:t>
        <a:bodyPr/>
        <a:lstStyle/>
        <a:p>
          <a:endParaRPr lang="en-ZA"/>
        </a:p>
      </dgm:t>
    </dgm:pt>
    <dgm:pt modelId="{9DAB5457-C38C-4AEA-8D95-49EDFD4BA07F}" type="pres">
      <dgm:prSet presAssocID="{725E8422-0325-40B8-BAE1-6FE326272727}" presName="connTx" presStyleLbl="parChTrans1D2" presStyleIdx="1" presStyleCnt="2"/>
      <dgm:spPr/>
      <dgm:t>
        <a:bodyPr/>
        <a:lstStyle/>
        <a:p>
          <a:endParaRPr lang="en-ZA"/>
        </a:p>
      </dgm:t>
    </dgm:pt>
    <dgm:pt modelId="{05E820FF-32BA-467C-86AB-225842B9BEDF}" type="pres">
      <dgm:prSet presAssocID="{C91E9A73-0D9C-41B5-A5DB-2FDDA148089F}" presName="root2" presStyleCnt="0"/>
      <dgm:spPr/>
      <dgm:t>
        <a:bodyPr/>
        <a:lstStyle/>
        <a:p>
          <a:endParaRPr lang="en-ZW"/>
        </a:p>
      </dgm:t>
    </dgm:pt>
    <dgm:pt modelId="{35063DB0-C787-4E69-A2A4-EA1F8CDBAC7D}" type="pres">
      <dgm:prSet presAssocID="{C91E9A73-0D9C-41B5-A5DB-2FDDA148089F}" presName="LevelTwoTextNode" presStyleLbl="node2" presStyleIdx="1" presStyleCnt="2" custLinFactNeighborX="3031" custLinFactNeighborY="1567">
        <dgm:presLayoutVars>
          <dgm:chPref val="3"/>
        </dgm:presLayoutVars>
      </dgm:prSet>
      <dgm:spPr/>
      <dgm:t>
        <a:bodyPr/>
        <a:lstStyle/>
        <a:p>
          <a:endParaRPr lang="en-ZA"/>
        </a:p>
      </dgm:t>
    </dgm:pt>
    <dgm:pt modelId="{BB40922B-B627-470F-8F1F-FE1E93BEB296}" type="pres">
      <dgm:prSet presAssocID="{C91E9A73-0D9C-41B5-A5DB-2FDDA148089F}" presName="level3hierChild" presStyleCnt="0"/>
      <dgm:spPr/>
      <dgm:t>
        <a:bodyPr/>
        <a:lstStyle/>
        <a:p>
          <a:endParaRPr lang="en-ZW"/>
        </a:p>
      </dgm:t>
    </dgm:pt>
    <dgm:pt modelId="{945F1976-BEF8-4EEE-ADF9-7DFCAC740048}" type="pres">
      <dgm:prSet presAssocID="{51F6D739-E57D-4500-8E17-B83A87BAFF93}" presName="conn2-1" presStyleLbl="parChTrans1D3" presStyleIdx="1" presStyleCnt="2"/>
      <dgm:spPr/>
      <dgm:t>
        <a:bodyPr/>
        <a:lstStyle/>
        <a:p>
          <a:endParaRPr lang="en-ZA"/>
        </a:p>
      </dgm:t>
    </dgm:pt>
    <dgm:pt modelId="{0EC2DB1C-A6E6-4DEA-8C47-0D36C7C6F31D}" type="pres">
      <dgm:prSet presAssocID="{51F6D739-E57D-4500-8E17-B83A87BAFF93}" presName="connTx" presStyleLbl="parChTrans1D3" presStyleIdx="1" presStyleCnt="2"/>
      <dgm:spPr/>
      <dgm:t>
        <a:bodyPr/>
        <a:lstStyle/>
        <a:p>
          <a:endParaRPr lang="en-ZA"/>
        </a:p>
      </dgm:t>
    </dgm:pt>
    <dgm:pt modelId="{EB844BBF-88BD-4777-B4D9-F212498EC9C5}" type="pres">
      <dgm:prSet presAssocID="{B967B362-9578-49CB-9526-D6D2A2337D7F}" presName="root2" presStyleCnt="0"/>
      <dgm:spPr/>
      <dgm:t>
        <a:bodyPr/>
        <a:lstStyle/>
        <a:p>
          <a:endParaRPr lang="en-ZW"/>
        </a:p>
      </dgm:t>
    </dgm:pt>
    <dgm:pt modelId="{55757A2C-7325-46A1-91E5-4CFEAFDD82FE}" type="pres">
      <dgm:prSet presAssocID="{B967B362-9578-49CB-9526-D6D2A2337D7F}" presName="LevelTwoTextNode" presStyleLbl="node3" presStyleIdx="1" presStyleCnt="2" custScaleY="191472" custLinFactNeighborX="94" custLinFactNeighborY="74821">
        <dgm:presLayoutVars>
          <dgm:chPref val="3"/>
        </dgm:presLayoutVars>
      </dgm:prSet>
      <dgm:spPr/>
      <dgm:t>
        <a:bodyPr/>
        <a:lstStyle/>
        <a:p>
          <a:endParaRPr lang="en-ZW"/>
        </a:p>
      </dgm:t>
    </dgm:pt>
    <dgm:pt modelId="{8E3F8109-EBC0-42B2-8077-6643695D3AEA}" type="pres">
      <dgm:prSet presAssocID="{B967B362-9578-49CB-9526-D6D2A2337D7F}" presName="level3hierChild" presStyleCnt="0"/>
      <dgm:spPr/>
      <dgm:t>
        <a:bodyPr/>
        <a:lstStyle/>
        <a:p>
          <a:endParaRPr lang="en-ZW"/>
        </a:p>
      </dgm:t>
    </dgm:pt>
  </dgm:ptLst>
  <dgm:cxnLst>
    <dgm:cxn modelId="{91E8E42F-4D0E-4A61-B8E0-5136327C1405}" type="presOf" srcId="{C91E9A73-0D9C-41B5-A5DB-2FDDA148089F}" destId="{35063DB0-C787-4E69-A2A4-EA1F8CDBAC7D}" srcOrd="0" destOrd="0" presId="urn:microsoft.com/office/officeart/2005/8/layout/hierarchy2"/>
    <dgm:cxn modelId="{2C9F92D6-5518-4D90-97AA-950385473F55}" type="presOf" srcId="{B967B362-9578-49CB-9526-D6D2A2337D7F}" destId="{55757A2C-7325-46A1-91E5-4CFEAFDD82FE}" srcOrd="0" destOrd="0" presId="urn:microsoft.com/office/officeart/2005/8/layout/hierarchy2"/>
    <dgm:cxn modelId="{3BD53F38-98BC-4036-9E97-7FC4C857B7AC}" type="presOf" srcId="{035A7D2E-6661-43FF-A65D-A9D597F13E2B}" destId="{83FFD90B-1018-45E8-BB4B-E5F20EACD7FA}" srcOrd="0" destOrd="0" presId="urn:microsoft.com/office/officeart/2005/8/layout/hierarchy2"/>
    <dgm:cxn modelId="{B10FF149-5F3E-414D-8A3F-2F7FBC2C2363}" type="presOf" srcId="{51F6D739-E57D-4500-8E17-B83A87BAFF93}" destId="{0EC2DB1C-A6E6-4DEA-8C47-0D36C7C6F31D}" srcOrd="1" destOrd="0" presId="urn:microsoft.com/office/officeart/2005/8/layout/hierarchy2"/>
    <dgm:cxn modelId="{A12EA0CC-A688-4575-AE76-826D53FA4055}" type="presOf" srcId="{77F8362E-C38D-4D60-B264-C94D1D62192A}" destId="{D93A57CD-DCC4-4D64-9D3E-7EE84686FA81}" srcOrd="0" destOrd="0" presId="urn:microsoft.com/office/officeart/2005/8/layout/hierarchy2"/>
    <dgm:cxn modelId="{9AAD736A-3EE5-421E-A780-C526F46719FD}" srcId="{77F8362E-C38D-4D60-B264-C94D1D62192A}" destId="{035A7D2E-6661-43FF-A65D-A9D597F13E2B}" srcOrd="0" destOrd="0" parTransId="{2F7DFBC2-0B6B-43D7-9B9C-7EAD768B0B4E}" sibTransId="{38DD09AD-5DF1-4FB2-A2C1-A61A642838A9}"/>
    <dgm:cxn modelId="{40D08105-E87A-4AEF-997D-A60C5A4F9E9B}" type="presOf" srcId="{725E8422-0325-40B8-BAE1-6FE326272727}" destId="{9DAB5457-C38C-4AEA-8D95-49EDFD4BA07F}" srcOrd="1" destOrd="0" presId="urn:microsoft.com/office/officeart/2005/8/layout/hierarchy2"/>
    <dgm:cxn modelId="{66231F32-E0CD-4F19-9DB9-D963A0FEA3CE}" type="presOf" srcId="{05F5E124-B555-4286-9973-67B97A698E2D}" destId="{6D84BA1F-9B5A-4F8F-B0CA-E427C22F03C3}" srcOrd="0" destOrd="0" presId="urn:microsoft.com/office/officeart/2005/8/layout/hierarchy2"/>
    <dgm:cxn modelId="{2EE6CBE2-F228-486E-95A8-B8EE88ADC29B}" type="presOf" srcId="{725E8422-0325-40B8-BAE1-6FE326272727}" destId="{66321C66-F22B-484C-8E70-4A4293F35369}" srcOrd="0" destOrd="0" presId="urn:microsoft.com/office/officeart/2005/8/layout/hierarchy2"/>
    <dgm:cxn modelId="{E1CD2453-17A9-4D4F-B638-AE1A0B8B395C}" type="presOf" srcId="{E6E7613E-DFE3-4763-A87A-A9C391F587DC}" destId="{9A65892A-3231-4515-B637-A3208524260A}" srcOrd="0" destOrd="0" presId="urn:microsoft.com/office/officeart/2005/8/layout/hierarchy2"/>
    <dgm:cxn modelId="{4429078E-0FF4-438F-9D2E-B5D81A7EC203}" type="presOf" srcId="{E6E7613E-DFE3-4763-A87A-A9C391F587DC}" destId="{B452FD2A-395C-4393-8279-DCAA87C88C25}" srcOrd="1" destOrd="0" presId="urn:microsoft.com/office/officeart/2005/8/layout/hierarchy2"/>
    <dgm:cxn modelId="{0D2C2F73-588F-4DC4-8CAA-7D07886DF6A6}" srcId="{8613E1E9-7106-49A9-837D-14225D414903}" destId="{77F8362E-C38D-4D60-B264-C94D1D62192A}" srcOrd="0" destOrd="0" parTransId="{E6E7613E-DFE3-4763-A87A-A9C391F587DC}" sibTransId="{E7DB9A9C-C6FB-4669-BA64-7FBFE39B4995}"/>
    <dgm:cxn modelId="{F0078C1F-9599-451D-856C-BB76E5FBAFD4}" type="presOf" srcId="{8613E1E9-7106-49A9-837D-14225D414903}" destId="{45C50337-0C37-4920-A898-8884706CD3A3}" srcOrd="0" destOrd="0" presId="urn:microsoft.com/office/officeart/2005/8/layout/hierarchy2"/>
    <dgm:cxn modelId="{C2128E62-2E4B-4DF0-BDE5-AA6AE4B5918D}" type="presOf" srcId="{2F7DFBC2-0B6B-43D7-9B9C-7EAD768B0B4E}" destId="{7892CD19-5AAD-4E39-900A-0CCDF8DF2A4E}" srcOrd="0" destOrd="0" presId="urn:microsoft.com/office/officeart/2005/8/layout/hierarchy2"/>
    <dgm:cxn modelId="{D6B76BEE-7D6A-4D3D-961C-421427268F6E}" srcId="{8613E1E9-7106-49A9-837D-14225D414903}" destId="{C91E9A73-0D9C-41B5-A5DB-2FDDA148089F}" srcOrd="1" destOrd="0" parTransId="{725E8422-0325-40B8-BAE1-6FE326272727}" sibTransId="{0757CB2E-534D-4212-9A50-535AE50FCD59}"/>
    <dgm:cxn modelId="{2EF06FCC-31F0-4801-A8F7-95D3946A5C15}" srcId="{05F5E124-B555-4286-9973-67B97A698E2D}" destId="{8613E1E9-7106-49A9-837D-14225D414903}" srcOrd="0" destOrd="0" parTransId="{ACEADB76-C136-44CE-9DB3-007CAA80E4A4}" sibTransId="{9C5462BD-A86E-4394-A8C6-71DB77FC07A6}"/>
    <dgm:cxn modelId="{EE8D86A5-44CA-46BD-9FF1-15371EDA1323}" type="presOf" srcId="{51F6D739-E57D-4500-8E17-B83A87BAFF93}" destId="{945F1976-BEF8-4EEE-ADF9-7DFCAC740048}" srcOrd="0" destOrd="0" presId="urn:microsoft.com/office/officeart/2005/8/layout/hierarchy2"/>
    <dgm:cxn modelId="{1138738B-25E7-4C7A-B5EB-1CE5B9361F58}" type="presOf" srcId="{2F7DFBC2-0B6B-43D7-9B9C-7EAD768B0B4E}" destId="{2B15FA4D-E4AA-4CA0-830D-D82DADB4B4A4}" srcOrd="1" destOrd="0" presId="urn:microsoft.com/office/officeart/2005/8/layout/hierarchy2"/>
    <dgm:cxn modelId="{9AAFE6F3-2426-4705-B74C-6E4578FB2243}" srcId="{C91E9A73-0D9C-41B5-A5DB-2FDDA148089F}" destId="{B967B362-9578-49CB-9526-D6D2A2337D7F}" srcOrd="0" destOrd="0" parTransId="{51F6D739-E57D-4500-8E17-B83A87BAFF93}" sibTransId="{A680DCEA-DABA-4968-8407-2E2862D571E7}"/>
    <dgm:cxn modelId="{9233B2A5-A28C-4FD4-9B4F-C328525E7FB0}" type="presParOf" srcId="{6D84BA1F-9B5A-4F8F-B0CA-E427C22F03C3}" destId="{EF95F356-1014-4E80-A735-A8B3DA4686F5}" srcOrd="0" destOrd="0" presId="urn:microsoft.com/office/officeart/2005/8/layout/hierarchy2"/>
    <dgm:cxn modelId="{36E649E2-D985-4CB1-B5EC-7C012C4DE12B}" type="presParOf" srcId="{EF95F356-1014-4E80-A735-A8B3DA4686F5}" destId="{45C50337-0C37-4920-A898-8884706CD3A3}" srcOrd="0" destOrd="0" presId="urn:microsoft.com/office/officeart/2005/8/layout/hierarchy2"/>
    <dgm:cxn modelId="{1864F636-8230-43C0-8CEC-3A57FC9864F3}" type="presParOf" srcId="{EF95F356-1014-4E80-A735-A8B3DA4686F5}" destId="{EC9140CD-B788-4C63-B0C9-665AD94F3105}" srcOrd="1" destOrd="0" presId="urn:microsoft.com/office/officeart/2005/8/layout/hierarchy2"/>
    <dgm:cxn modelId="{127D47B3-CBE4-4C95-952D-863FF6F4D8CB}" type="presParOf" srcId="{EC9140CD-B788-4C63-B0C9-665AD94F3105}" destId="{9A65892A-3231-4515-B637-A3208524260A}" srcOrd="0" destOrd="0" presId="urn:microsoft.com/office/officeart/2005/8/layout/hierarchy2"/>
    <dgm:cxn modelId="{188BF3C3-A1F2-4510-A5FE-3882284A629F}" type="presParOf" srcId="{9A65892A-3231-4515-B637-A3208524260A}" destId="{B452FD2A-395C-4393-8279-DCAA87C88C25}" srcOrd="0" destOrd="0" presId="urn:microsoft.com/office/officeart/2005/8/layout/hierarchy2"/>
    <dgm:cxn modelId="{C2A0C669-6F9C-4C2F-9753-91B60F4A046C}" type="presParOf" srcId="{EC9140CD-B788-4C63-B0C9-665AD94F3105}" destId="{113C4C3F-18DC-449C-B4DD-3E2E7CF39328}" srcOrd="1" destOrd="0" presId="urn:microsoft.com/office/officeart/2005/8/layout/hierarchy2"/>
    <dgm:cxn modelId="{761E7A71-EB6F-4AE0-B5D5-B39E07081374}" type="presParOf" srcId="{113C4C3F-18DC-449C-B4DD-3E2E7CF39328}" destId="{D93A57CD-DCC4-4D64-9D3E-7EE84686FA81}" srcOrd="0" destOrd="0" presId="urn:microsoft.com/office/officeart/2005/8/layout/hierarchy2"/>
    <dgm:cxn modelId="{DE8D71B0-9601-44F2-AD47-C3391D7A7BE5}" type="presParOf" srcId="{113C4C3F-18DC-449C-B4DD-3E2E7CF39328}" destId="{E6F62FC4-E837-4929-80AF-082347C26CF7}" srcOrd="1" destOrd="0" presId="urn:microsoft.com/office/officeart/2005/8/layout/hierarchy2"/>
    <dgm:cxn modelId="{61428E5E-85CB-4137-96CC-08B31FA82B1A}" type="presParOf" srcId="{E6F62FC4-E837-4929-80AF-082347C26CF7}" destId="{7892CD19-5AAD-4E39-900A-0CCDF8DF2A4E}" srcOrd="0" destOrd="0" presId="urn:microsoft.com/office/officeart/2005/8/layout/hierarchy2"/>
    <dgm:cxn modelId="{418FDF30-3641-4D3E-A6E0-D790CCF02CE3}" type="presParOf" srcId="{7892CD19-5AAD-4E39-900A-0CCDF8DF2A4E}" destId="{2B15FA4D-E4AA-4CA0-830D-D82DADB4B4A4}" srcOrd="0" destOrd="0" presId="urn:microsoft.com/office/officeart/2005/8/layout/hierarchy2"/>
    <dgm:cxn modelId="{18827051-52F6-4D2D-A8CD-5FEBCAEAB376}" type="presParOf" srcId="{E6F62FC4-E837-4929-80AF-082347C26CF7}" destId="{DDB38D68-E6F9-42F2-A33A-F9803DB6A9CC}" srcOrd="1" destOrd="0" presId="urn:microsoft.com/office/officeart/2005/8/layout/hierarchy2"/>
    <dgm:cxn modelId="{566D3B79-B684-4114-9715-4D9B5FA45DDC}" type="presParOf" srcId="{DDB38D68-E6F9-42F2-A33A-F9803DB6A9CC}" destId="{83FFD90B-1018-45E8-BB4B-E5F20EACD7FA}" srcOrd="0" destOrd="0" presId="urn:microsoft.com/office/officeart/2005/8/layout/hierarchy2"/>
    <dgm:cxn modelId="{0B31C0ED-1743-4278-A4AD-5CCA965166A6}" type="presParOf" srcId="{DDB38D68-E6F9-42F2-A33A-F9803DB6A9CC}" destId="{066F81CB-9505-4FEE-8AE5-60CFBAF83DDC}" srcOrd="1" destOrd="0" presId="urn:microsoft.com/office/officeart/2005/8/layout/hierarchy2"/>
    <dgm:cxn modelId="{3EC3854A-2C9D-4CE4-966B-D9DBFF5F3470}" type="presParOf" srcId="{EC9140CD-B788-4C63-B0C9-665AD94F3105}" destId="{66321C66-F22B-484C-8E70-4A4293F35369}" srcOrd="2" destOrd="0" presId="urn:microsoft.com/office/officeart/2005/8/layout/hierarchy2"/>
    <dgm:cxn modelId="{A2F82E73-4F4F-42C0-A091-FBF6D617084F}" type="presParOf" srcId="{66321C66-F22B-484C-8E70-4A4293F35369}" destId="{9DAB5457-C38C-4AEA-8D95-49EDFD4BA07F}" srcOrd="0" destOrd="0" presId="urn:microsoft.com/office/officeart/2005/8/layout/hierarchy2"/>
    <dgm:cxn modelId="{A72AD2EB-F062-4BDE-9B0F-DD47B67C4609}" type="presParOf" srcId="{EC9140CD-B788-4C63-B0C9-665AD94F3105}" destId="{05E820FF-32BA-467C-86AB-225842B9BEDF}" srcOrd="3" destOrd="0" presId="urn:microsoft.com/office/officeart/2005/8/layout/hierarchy2"/>
    <dgm:cxn modelId="{EAF8AF1F-F82D-4DCD-B65A-00227530AA6C}" type="presParOf" srcId="{05E820FF-32BA-467C-86AB-225842B9BEDF}" destId="{35063DB0-C787-4E69-A2A4-EA1F8CDBAC7D}" srcOrd="0" destOrd="0" presId="urn:microsoft.com/office/officeart/2005/8/layout/hierarchy2"/>
    <dgm:cxn modelId="{62DE9F8C-D4F8-41F3-BF1B-2E4D40CE51A8}" type="presParOf" srcId="{05E820FF-32BA-467C-86AB-225842B9BEDF}" destId="{BB40922B-B627-470F-8F1F-FE1E93BEB296}" srcOrd="1" destOrd="0" presId="urn:microsoft.com/office/officeart/2005/8/layout/hierarchy2"/>
    <dgm:cxn modelId="{33461860-14EE-4D3B-9975-BF308D41A2ED}" type="presParOf" srcId="{BB40922B-B627-470F-8F1F-FE1E93BEB296}" destId="{945F1976-BEF8-4EEE-ADF9-7DFCAC740048}" srcOrd="0" destOrd="0" presId="urn:microsoft.com/office/officeart/2005/8/layout/hierarchy2"/>
    <dgm:cxn modelId="{0245726B-B9F4-4B66-8479-A1989C68942D}" type="presParOf" srcId="{945F1976-BEF8-4EEE-ADF9-7DFCAC740048}" destId="{0EC2DB1C-A6E6-4DEA-8C47-0D36C7C6F31D}" srcOrd="0" destOrd="0" presId="urn:microsoft.com/office/officeart/2005/8/layout/hierarchy2"/>
    <dgm:cxn modelId="{A019C7A4-CD3C-46EC-B07F-E21A1BCE3214}" type="presParOf" srcId="{BB40922B-B627-470F-8F1F-FE1E93BEB296}" destId="{EB844BBF-88BD-4777-B4D9-F212498EC9C5}" srcOrd="1" destOrd="0" presId="urn:microsoft.com/office/officeart/2005/8/layout/hierarchy2"/>
    <dgm:cxn modelId="{B8A2FF79-BC04-49D5-B84E-1CE77814CAB7}" type="presParOf" srcId="{EB844BBF-88BD-4777-B4D9-F212498EC9C5}" destId="{55757A2C-7325-46A1-91E5-4CFEAFDD82FE}" srcOrd="0" destOrd="0" presId="urn:microsoft.com/office/officeart/2005/8/layout/hierarchy2"/>
    <dgm:cxn modelId="{5D982443-4CDC-44A4-89FE-826B330EE1A3}" type="presParOf" srcId="{EB844BBF-88BD-4777-B4D9-F212498EC9C5}" destId="{8E3F8109-EBC0-42B2-8077-6643695D3AEA}" srcOrd="1" destOrd="0" presId="urn:microsoft.com/office/officeart/2005/8/layout/hierarchy2"/>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6F4256B-0626-49F7-ADF5-2B5F1F6ADC18}">
      <dsp:nvSpPr>
        <dsp:cNvPr id="0" name=""/>
        <dsp:cNvSpPr/>
      </dsp:nvSpPr>
      <dsp:spPr>
        <a:xfrm>
          <a:off x="2082182" y="1063173"/>
          <a:ext cx="1541110" cy="1474103"/>
        </a:xfrm>
        <a:prstGeom prst="ellipse">
          <a:avLst/>
        </a:prstGeom>
        <a:solidFill>
          <a:schemeClr val="accent4">
            <a:lumMod val="75000"/>
          </a:scheme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335" tIns="13335" rIns="13335" bIns="13335" numCol="1" spcCol="1270" anchor="ctr" anchorCtr="0">
          <a:noAutofit/>
        </a:bodyPr>
        <a:lstStyle/>
        <a:p>
          <a:pPr lvl="0" algn="ctr" defTabSz="933450">
            <a:lnSpc>
              <a:spcPct val="90000"/>
            </a:lnSpc>
            <a:spcBef>
              <a:spcPct val="0"/>
            </a:spcBef>
            <a:spcAft>
              <a:spcPct val="35000"/>
            </a:spcAft>
          </a:pPr>
          <a:r>
            <a:rPr lang="en-ZW" sz="2100" kern="1200">
              <a:solidFill>
                <a:sysClr val="windowText" lastClr="000000">
                  <a:hueOff val="0"/>
                  <a:satOff val="0"/>
                  <a:lumOff val="0"/>
                  <a:alphaOff val="0"/>
                </a:sysClr>
              </a:solidFill>
              <a:latin typeface="Calibri" panose="020F0502020204030204"/>
              <a:ea typeface="+mn-ea"/>
              <a:cs typeface="+mn-cs"/>
            </a:rPr>
            <a:t>HIP HOP CULTURE</a:t>
          </a:r>
        </a:p>
      </dsp:txBody>
      <dsp:txXfrm>
        <a:off x="2307872" y="1279050"/>
        <a:ext cx="1089730" cy="1042349"/>
      </dsp:txXfrm>
    </dsp:sp>
    <dsp:sp modelId="{6F9E6763-A3DD-4905-B11F-683354863C36}">
      <dsp:nvSpPr>
        <dsp:cNvPr id="0" name=""/>
        <dsp:cNvSpPr/>
      </dsp:nvSpPr>
      <dsp:spPr>
        <a:xfrm rot="16141056">
          <a:off x="2803268" y="1011435"/>
          <a:ext cx="72421" cy="31262"/>
        </a:xfrm>
        <a:custGeom>
          <a:avLst/>
          <a:gdLst/>
          <a:ahLst/>
          <a:cxnLst/>
          <a:rect l="0" t="0" r="0" b="0"/>
          <a:pathLst>
            <a:path>
              <a:moveTo>
                <a:pt x="0" y="14567"/>
              </a:moveTo>
              <a:lnTo>
                <a:pt x="266519" y="14567"/>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ZW" sz="500" kern="1200">
            <a:solidFill>
              <a:sysClr val="windowText" lastClr="000000">
                <a:hueOff val="0"/>
                <a:satOff val="0"/>
                <a:lumOff val="0"/>
                <a:alphaOff val="0"/>
              </a:sysClr>
            </a:solidFill>
            <a:latin typeface="Calibri" panose="020F0502020204030204"/>
            <a:ea typeface="+mn-ea"/>
            <a:cs typeface="+mn-cs"/>
          </a:endParaRPr>
        </a:p>
      </dsp:txBody>
      <dsp:txXfrm rot="10800000">
        <a:off x="2837669" y="1025256"/>
        <a:ext cx="3621" cy="3621"/>
      </dsp:txXfrm>
    </dsp:sp>
    <dsp:sp modelId="{E91EFE48-8966-4F14-892A-0D57D1976A0C}">
      <dsp:nvSpPr>
        <dsp:cNvPr id="0" name=""/>
        <dsp:cNvSpPr/>
      </dsp:nvSpPr>
      <dsp:spPr>
        <a:xfrm>
          <a:off x="2334896" y="0"/>
          <a:ext cx="990934" cy="990934"/>
        </a:xfrm>
        <a:prstGeom prst="ellipse">
          <a:avLst/>
        </a:prstGeom>
        <a:solidFill>
          <a:schemeClr val="accent1">
            <a:lumMod val="60000"/>
            <a:lumOff val="40000"/>
          </a:scheme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ZW" sz="1200" kern="1200">
              <a:solidFill>
                <a:sysClr val="windowText" lastClr="000000">
                  <a:hueOff val="0"/>
                  <a:satOff val="0"/>
                  <a:lumOff val="0"/>
                  <a:alphaOff val="0"/>
                </a:sysClr>
              </a:solidFill>
              <a:latin typeface="Calibri" panose="020F0502020204030204"/>
              <a:ea typeface="+mn-ea"/>
              <a:cs typeface="+mn-cs"/>
            </a:rPr>
            <a:t>RAPPING</a:t>
          </a:r>
        </a:p>
      </dsp:txBody>
      <dsp:txXfrm>
        <a:off x="2480015" y="145119"/>
        <a:ext cx="700696" cy="700696"/>
      </dsp:txXfrm>
    </dsp:sp>
    <dsp:sp modelId="{919B77AD-44F5-413E-BE35-6866492572D1}">
      <dsp:nvSpPr>
        <dsp:cNvPr id="0" name=""/>
        <dsp:cNvSpPr/>
      </dsp:nvSpPr>
      <dsp:spPr>
        <a:xfrm>
          <a:off x="3623292" y="1784593"/>
          <a:ext cx="192187" cy="31262"/>
        </a:xfrm>
        <a:custGeom>
          <a:avLst/>
          <a:gdLst/>
          <a:ahLst/>
          <a:cxnLst/>
          <a:rect l="0" t="0" r="0" b="0"/>
          <a:pathLst>
            <a:path>
              <a:moveTo>
                <a:pt x="0" y="14567"/>
              </a:moveTo>
              <a:lnTo>
                <a:pt x="266519" y="14567"/>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ZW" sz="500" kern="1200">
            <a:solidFill>
              <a:sysClr val="windowText" lastClr="000000">
                <a:hueOff val="0"/>
                <a:satOff val="0"/>
                <a:lumOff val="0"/>
                <a:alphaOff val="0"/>
              </a:sysClr>
            </a:solidFill>
            <a:latin typeface="Calibri" panose="020F0502020204030204"/>
            <a:ea typeface="+mn-ea"/>
            <a:cs typeface="+mn-cs"/>
          </a:endParaRPr>
        </a:p>
      </dsp:txBody>
      <dsp:txXfrm>
        <a:off x="3714582" y="1795420"/>
        <a:ext cx="9609" cy="9609"/>
      </dsp:txXfrm>
    </dsp:sp>
    <dsp:sp modelId="{FA47C37E-BE6B-4C6B-BB2B-ECD79D97A8CB}">
      <dsp:nvSpPr>
        <dsp:cNvPr id="0" name=""/>
        <dsp:cNvSpPr/>
      </dsp:nvSpPr>
      <dsp:spPr>
        <a:xfrm>
          <a:off x="3815480" y="1304757"/>
          <a:ext cx="990934" cy="990934"/>
        </a:xfrm>
        <a:prstGeom prst="ellipse">
          <a:avLst/>
        </a:prstGeom>
        <a:solidFill>
          <a:schemeClr val="accent2">
            <a:lumMod val="60000"/>
            <a:lumOff val="40000"/>
          </a:scheme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ZW" sz="1200" kern="1200">
              <a:solidFill>
                <a:sysClr val="windowText" lastClr="000000">
                  <a:hueOff val="0"/>
                  <a:satOff val="0"/>
                  <a:lumOff val="0"/>
                  <a:alphaOff val="0"/>
                </a:sysClr>
              </a:solidFill>
              <a:latin typeface="Calibri" panose="020F0502020204030204"/>
              <a:ea typeface="+mn-ea"/>
              <a:cs typeface="+mn-cs"/>
            </a:rPr>
            <a:t>DEEJAYING</a:t>
          </a:r>
        </a:p>
      </dsp:txBody>
      <dsp:txXfrm>
        <a:off x="3960599" y="1449876"/>
        <a:ext cx="700696" cy="700696"/>
      </dsp:txXfrm>
    </dsp:sp>
    <dsp:sp modelId="{A21DBD75-381D-4305-91B0-DAD75D7BA117}">
      <dsp:nvSpPr>
        <dsp:cNvPr id="0" name=""/>
        <dsp:cNvSpPr/>
      </dsp:nvSpPr>
      <dsp:spPr>
        <a:xfrm rot="5478785">
          <a:off x="2798732" y="2557741"/>
          <a:ext cx="72565" cy="31262"/>
        </a:xfrm>
        <a:custGeom>
          <a:avLst/>
          <a:gdLst/>
          <a:ahLst/>
          <a:cxnLst/>
          <a:rect l="0" t="0" r="0" b="0"/>
          <a:pathLst>
            <a:path>
              <a:moveTo>
                <a:pt x="0" y="14567"/>
              </a:moveTo>
              <a:lnTo>
                <a:pt x="266519" y="14567"/>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ZW" sz="500" kern="1200">
            <a:solidFill>
              <a:sysClr val="windowText" lastClr="000000">
                <a:hueOff val="0"/>
                <a:satOff val="0"/>
                <a:lumOff val="0"/>
                <a:alphaOff val="0"/>
              </a:sysClr>
            </a:solidFill>
            <a:latin typeface="Calibri" panose="020F0502020204030204"/>
            <a:ea typeface="+mn-ea"/>
            <a:cs typeface="+mn-cs"/>
          </a:endParaRPr>
        </a:p>
      </dsp:txBody>
      <dsp:txXfrm rot="10800000">
        <a:off x="2833201" y="2571558"/>
        <a:ext cx="3628" cy="3628"/>
      </dsp:txXfrm>
    </dsp:sp>
    <dsp:sp modelId="{84712101-180E-47BC-99B3-ED5B6ED39909}">
      <dsp:nvSpPr>
        <dsp:cNvPr id="0" name=""/>
        <dsp:cNvSpPr/>
      </dsp:nvSpPr>
      <dsp:spPr>
        <a:xfrm>
          <a:off x="2327363" y="2609515"/>
          <a:ext cx="990934" cy="990934"/>
        </a:xfrm>
        <a:prstGeom prst="ellipse">
          <a:avLst/>
        </a:prstGeom>
        <a:solidFill>
          <a:schemeClr val="accent6">
            <a:lumMod val="60000"/>
            <a:lumOff val="40000"/>
          </a:scheme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ZW" sz="1200" kern="1200">
              <a:solidFill>
                <a:sysClr val="windowText" lastClr="000000">
                  <a:hueOff val="0"/>
                  <a:satOff val="0"/>
                  <a:lumOff val="0"/>
                  <a:alphaOff val="0"/>
                </a:sysClr>
              </a:solidFill>
              <a:latin typeface="Calibri" panose="020F0502020204030204"/>
              <a:ea typeface="+mn-ea"/>
              <a:cs typeface="+mn-cs"/>
            </a:rPr>
            <a:t>GRAFFITI</a:t>
          </a:r>
        </a:p>
      </dsp:txBody>
      <dsp:txXfrm>
        <a:off x="2472482" y="2754634"/>
        <a:ext cx="700696" cy="700696"/>
      </dsp:txXfrm>
    </dsp:sp>
    <dsp:sp modelId="{91402B68-7E76-4172-A19C-12CB1C9A83BD}">
      <dsp:nvSpPr>
        <dsp:cNvPr id="0" name=""/>
        <dsp:cNvSpPr/>
      </dsp:nvSpPr>
      <dsp:spPr>
        <a:xfrm rot="10825974">
          <a:off x="1867604" y="1777961"/>
          <a:ext cx="214605" cy="31262"/>
        </a:xfrm>
        <a:custGeom>
          <a:avLst/>
          <a:gdLst/>
          <a:ahLst/>
          <a:cxnLst/>
          <a:rect l="0" t="0" r="0" b="0"/>
          <a:pathLst>
            <a:path>
              <a:moveTo>
                <a:pt x="0" y="14567"/>
              </a:moveTo>
              <a:lnTo>
                <a:pt x="266519" y="14567"/>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ZW" sz="500" kern="1200">
            <a:solidFill>
              <a:sysClr val="windowText" lastClr="000000">
                <a:hueOff val="0"/>
                <a:satOff val="0"/>
                <a:lumOff val="0"/>
                <a:alphaOff val="0"/>
              </a:sysClr>
            </a:solidFill>
            <a:latin typeface="Calibri" panose="020F0502020204030204"/>
            <a:ea typeface="+mn-ea"/>
            <a:cs typeface="+mn-cs"/>
          </a:endParaRPr>
        </a:p>
      </dsp:txBody>
      <dsp:txXfrm rot="10800000">
        <a:off x="1969541" y="1788227"/>
        <a:ext cx="10730" cy="10730"/>
      </dsp:txXfrm>
    </dsp:sp>
    <dsp:sp modelId="{631FAB6F-1DB4-4C64-BDB8-A446F6A737C5}">
      <dsp:nvSpPr>
        <dsp:cNvPr id="0" name=""/>
        <dsp:cNvSpPr/>
      </dsp:nvSpPr>
      <dsp:spPr>
        <a:xfrm>
          <a:off x="876687" y="1293571"/>
          <a:ext cx="990934" cy="990934"/>
        </a:xfrm>
        <a:prstGeom prst="ellipse">
          <a:avLst/>
        </a:prstGeom>
        <a:solidFill>
          <a:schemeClr val="accent3">
            <a:lumMod val="60000"/>
            <a:lumOff val="40000"/>
          </a:scheme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ZW" sz="1200" kern="1200">
              <a:solidFill>
                <a:sysClr val="windowText" lastClr="000000">
                  <a:hueOff val="0"/>
                  <a:satOff val="0"/>
                  <a:lumOff val="0"/>
                  <a:alphaOff val="0"/>
                </a:sysClr>
              </a:solidFill>
              <a:latin typeface="Calibri" panose="020F0502020204030204"/>
              <a:ea typeface="+mn-ea"/>
              <a:cs typeface="+mn-cs"/>
            </a:rPr>
            <a:t>DANCING</a:t>
          </a:r>
        </a:p>
      </dsp:txBody>
      <dsp:txXfrm>
        <a:off x="1021806" y="1438690"/>
        <a:ext cx="700696" cy="700696"/>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5C50337-0C37-4920-A898-8884706CD3A3}">
      <dsp:nvSpPr>
        <dsp:cNvPr id="0" name=""/>
        <dsp:cNvSpPr/>
      </dsp:nvSpPr>
      <dsp:spPr>
        <a:xfrm>
          <a:off x="141423" y="1149701"/>
          <a:ext cx="1499698" cy="749849"/>
        </a:xfrm>
        <a:prstGeom prst="roundRect">
          <a:avLst>
            <a:gd name="adj" fmla="val 10000"/>
          </a:avLst>
        </a:prstGeom>
        <a:gradFill rotWithShape="0">
          <a:gsLst>
            <a:gs pos="0">
              <a:schemeClr val="accent3">
                <a:alpha val="80000"/>
                <a:hueOff val="0"/>
                <a:satOff val="0"/>
                <a:lumOff val="0"/>
                <a:alphaOff val="0"/>
                <a:lumMod val="110000"/>
                <a:satMod val="105000"/>
                <a:tint val="67000"/>
              </a:schemeClr>
            </a:gs>
            <a:gs pos="50000">
              <a:schemeClr val="accent3">
                <a:alpha val="80000"/>
                <a:hueOff val="0"/>
                <a:satOff val="0"/>
                <a:lumOff val="0"/>
                <a:alphaOff val="0"/>
                <a:lumMod val="105000"/>
                <a:satMod val="103000"/>
                <a:tint val="73000"/>
              </a:schemeClr>
            </a:gs>
            <a:gs pos="100000">
              <a:schemeClr val="accent3">
                <a:alpha val="80000"/>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5240" tIns="15240" rIns="15240" bIns="15240" numCol="1" spcCol="1270" anchor="ctr" anchorCtr="0">
          <a:noAutofit/>
        </a:bodyPr>
        <a:lstStyle/>
        <a:p>
          <a:pPr lvl="0" algn="ctr" defTabSz="1066800">
            <a:lnSpc>
              <a:spcPct val="90000"/>
            </a:lnSpc>
            <a:spcBef>
              <a:spcPct val="0"/>
            </a:spcBef>
            <a:spcAft>
              <a:spcPct val="35000"/>
            </a:spcAft>
          </a:pPr>
          <a:r>
            <a:rPr lang="en-ZW" sz="2400" kern="1200"/>
            <a:t>HIP HOP </a:t>
          </a:r>
          <a:r>
            <a:rPr lang="en-ZW" sz="2400" kern="1200">
              <a:solidFill>
                <a:sysClr val="windowText" lastClr="000000"/>
              </a:solidFill>
            </a:rPr>
            <a:t>CULTURE</a:t>
          </a:r>
        </a:p>
      </dsp:txBody>
      <dsp:txXfrm>
        <a:off x="163385" y="1171663"/>
        <a:ext cx="1455774" cy="705925"/>
      </dsp:txXfrm>
    </dsp:sp>
    <dsp:sp modelId="{9A65892A-3231-4515-B637-A3208524260A}">
      <dsp:nvSpPr>
        <dsp:cNvPr id="0" name=""/>
        <dsp:cNvSpPr/>
      </dsp:nvSpPr>
      <dsp:spPr>
        <a:xfrm rot="18712472">
          <a:off x="1465239" y="1108469"/>
          <a:ext cx="1057941" cy="44560"/>
        </a:xfrm>
        <a:custGeom>
          <a:avLst/>
          <a:gdLst/>
          <a:ahLst/>
          <a:cxnLst/>
          <a:rect l="0" t="0" r="0" b="0"/>
          <a:pathLst>
            <a:path>
              <a:moveTo>
                <a:pt x="0" y="22280"/>
              </a:moveTo>
              <a:lnTo>
                <a:pt x="1057941" y="22280"/>
              </a:lnTo>
            </a:path>
          </a:pathLst>
        </a:custGeom>
        <a:noFill/>
        <a:ln w="12700" cap="flat" cmpd="sng" algn="ctr">
          <a:solidFill>
            <a:schemeClr val="accent3">
              <a:tint val="9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ZW" sz="500" kern="1200"/>
        </a:p>
      </dsp:txBody>
      <dsp:txXfrm>
        <a:off x="1967762" y="1104301"/>
        <a:ext cx="52897" cy="52897"/>
      </dsp:txXfrm>
    </dsp:sp>
    <dsp:sp modelId="{D93A57CD-DCC4-4D64-9D3E-7EE84686FA81}">
      <dsp:nvSpPr>
        <dsp:cNvPr id="0" name=""/>
        <dsp:cNvSpPr/>
      </dsp:nvSpPr>
      <dsp:spPr>
        <a:xfrm>
          <a:off x="2347299" y="361949"/>
          <a:ext cx="1499698" cy="749849"/>
        </a:xfrm>
        <a:prstGeom prst="roundRect">
          <a:avLst>
            <a:gd name="adj" fmla="val 10000"/>
          </a:avLst>
        </a:prstGeom>
        <a:gradFill rotWithShape="0">
          <a:gsLst>
            <a:gs pos="0">
              <a:schemeClr val="accent3">
                <a:alpha val="70000"/>
                <a:hueOff val="0"/>
                <a:satOff val="0"/>
                <a:lumOff val="0"/>
                <a:alphaOff val="0"/>
                <a:lumMod val="110000"/>
                <a:satMod val="105000"/>
                <a:tint val="67000"/>
              </a:schemeClr>
            </a:gs>
            <a:gs pos="50000">
              <a:schemeClr val="accent3">
                <a:alpha val="70000"/>
                <a:hueOff val="0"/>
                <a:satOff val="0"/>
                <a:lumOff val="0"/>
                <a:alphaOff val="0"/>
                <a:lumMod val="105000"/>
                <a:satMod val="103000"/>
                <a:tint val="73000"/>
              </a:schemeClr>
            </a:gs>
            <a:gs pos="100000">
              <a:schemeClr val="accent3">
                <a:alpha val="70000"/>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5240" tIns="15240" rIns="15240" bIns="15240" numCol="1" spcCol="1270" anchor="ctr" anchorCtr="0">
          <a:noAutofit/>
        </a:bodyPr>
        <a:lstStyle/>
        <a:p>
          <a:pPr lvl="0" algn="ctr" defTabSz="1066800">
            <a:lnSpc>
              <a:spcPct val="90000"/>
            </a:lnSpc>
            <a:spcBef>
              <a:spcPct val="0"/>
            </a:spcBef>
            <a:spcAft>
              <a:spcPct val="35000"/>
            </a:spcAft>
          </a:pPr>
          <a:r>
            <a:rPr lang="en-ZW" sz="2400" kern="1200"/>
            <a:t>IDENTITY</a:t>
          </a:r>
        </a:p>
      </dsp:txBody>
      <dsp:txXfrm>
        <a:off x="2369261" y="383911"/>
        <a:ext cx="1455774" cy="705925"/>
      </dsp:txXfrm>
    </dsp:sp>
    <dsp:sp modelId="{7892CD19-5AAD-4E39-900A-0CCDF8DF2A4E}">
      <dsp:nvSpPr>
        <dsp:cNvPr id="0" name=""/>
        <dsp:cNvSpPr/>
      </dsp:nvSpPr>
      <dsp:spPr>
        <a:xfrm rot="9062">
          <a:off x="3846996" y="715245"/>
          <a:ext cx="494587" cy="44560"/>
        </a:xfrm>
        <a:custGeom>
          <a:avLst/>
          <a:gdLst/>
          <a:ahLst/>
          <a:cxnLst/>
          <a:rect l="0" t="0" r="0" b="0"/>
          <a:pathLst>
            <a:path>
              <a:moveTo>
                <a:pt x="0" y="22280"/>
              </a:moveTo>
              <a:lnTo>
                <a:pt x="494587" y="22280"/>
              </a:lnTo>
            </a:path>
          </a:pathLst>
        </a:custGeom>
        <a:noFill/>
        <a:ln w="12700" cap="flat" cmpd="sng" algn="ctr">
          <a:solidFill>
            <a:schemeClr val="accent3">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ZW" sz="500" kern="1200"/>
        </a:p>
      </dsp:txBody>
      <dsp:txXfrm>
        <a:off x="4081925" y="725161"/>
        <a:ext cx="24729" cy="24729"/>
      </dsp:txXfrm>
    </dsp:sp>
    <dsp:sp modelId="{83FFD90B-1018-45E8-BB4B-E5F20EACD7FA}">
      <dsp:nvSpPr>
        <dsp:cNvPr id="0" name=""/>
        <dsp:cNvSpPr/>
      </dsp:nvSpPr>
      <dsp:spPr>
        <a:xfrm>
          <a:off x="4341583" y="0"/>
          <a:ext cx="1499698" cy="1476355"/>
        </a:xfrm>
        <a:prstGeom prst="roundRect">
          <a:avLst>
            <a:gd name="adj" fmla="val 10000"/>
          </a:avLst>
        </a:prstGeom>
        <a:gradFill rotWithShape="0">
          <a:gsLst>
            <a:gs pos="0">
              <a:schemeClr val="accent3">
                <a:alpha val="50000"/>
                <a:hueOff val="0"/>
                <a:satOff val="0"/>
                <a:lumOff val="0"/>
                <a:alphaOff val="0"/>
                <a:lumMod val="110000"/>
                <a:satMod val="105000"/>
                <a:tint val="67000"/>
              </a:schemeClr>
            </a:gs>
            <a:gs pos="50000">
              <a:schemeClr val="accent3">
                <a:alpha val="50000"/>
                <a:hueOff val="0"/>
                <a:satOff val="0"/>
                <a:lumOff val="0"/>
                <a:alphaOff val="0"/>
                <a:lumMod val="105000"/>
                <a:satMod val="103000"/>
                <a:tint val="73000"/>
              </a:schemeClr>
            </a:gs>
            <a:gs pos="100000">
              <a:schemeClr val="accent3">
                <a:alpha val="50000"/>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ZW" sz="1200" kern="1200"/>
            <a:t>1. SHARED HISTORY</a:t>
          </a:r>
        </a:p>
        <a:p>
          <a:pPr lvl="0" algn="ctr" defTabSz="533400">
            <a:lnSpc>
              <a:spcPct val="90000"/>
            </a:lnSpc>
            <a:spcBef>
              <a:spcPct val="0"/>
            </a:spcBef>
            <a:spcAft>
              <a:spcPct val="35000"/>
            </a:spcAft>
          </a:pPr>
          <a:r>
            <a:rPr lang="en-ZW" sz="1200" kern="1200"/>
            <a:t>2. FASHION</a:t>
          </a:r>
        </a:p>
        <a:p>
          <a:pPr lvl="0" algn="ctr" defTabSz="533400">
            <a:lnSpc>
              <a:spcPct val="90000"/>
            </a:lnSpc>
            <a:spcBef>
              <a:spcPct val="0"/>
            </a:spcBef>
            <a:spcAft>
              <a:spcPct val="35000"/>
            </a:spcAft>
          </a:pPr>
          <a:r>
            <a:rPr lang="en-ZW" sz="1200" kern="1200"/>
            <a:t>3. LOCATION</a:t>
          </a:r>
        </a:p>
        <a:p>
          <a:pPr lvl="0" algn="ctr" defTabSz="533400">
            <a:lnSpc>
              <a:spcPct val="90000"/>
            </a:lnSpc>
            <a:spcBef>
              <a:spcPct val="0"/>
            </a:spcBef>
            <a:spcAft>
              <a:spcPct val="35000"/>
            </a:spcAft>
          </a:pPr>
          <a:r>
            <a:rPr lang="en-ZW" sz="1200" kern="1200"/>
            <a:t>4. RACE</a:t>
          </a:r>
        </a:p>
        <a:p>
          <a:pPr lvl="0" algn="ctr" defTabSz="533400">
            <a:lnSpc>
              <a:spcPct val="90000"/>
            </a:lnSpc>
            <a:spcBef>
              <a:spcPct val="0"/>
            </a:spcBef>
            <a:spcAft>
              <a:spcPct val="35000"/>
            </a:spcAft>
          </a:pPr>
          <a:r>
            <a:rPr lang="en-ZW" sz="1200" kern="1200"/>
            <a:t>5. SPIRITUALITY</a:t>
          </a:r>
        </a:p>
      </dsp:txBody>
      <dsp:txXfrm>
        <a:off x="4384824" y="43241"/>
        <a:ext cx="1413216" cy="1389873"/>
      </dsp:txXfrm>
    </dsp:sp>
    <dsp:sp modelId="{66321C66-F22B-484C-8E70-4A4293F35369}">
      <dsp:nvSpPr>
        <dsp:cNvPr id="0" name=""/>
        <dsp:cNvSpPr/>
      </dsp:nvSpPr>
      <dsp:spPr>
        <a:xfrm rot="3058085">
          <a:off x="1451417" y="1900353"/>
          <a:ext cx="1024742" cy="44560"/>
        </a:xfrm>
        <a:custGeom>
          <a:avLst/>
          <a:gdLst/>
          <a:ahLst/>
          <a:cxnLst/>
          <a:rect l="0" t="0" r="0" b="0"/>
          <a:pathLst>
            <a:path>
              <a:moveTo>
                <a:pt x="0" y="22280"/>
              </a:moveTo>
              <a:lnTo>
                <a:pt x="1024742" y="22280"/>
              </a:lnTo>
            </a:path>
          </a:pathLst>
        </a:custGeom>
        <a:noFill/>
        <a:ln w="12700" cap="flat" cmpd="sng" algn="ctr">
          <a:solidFill>
            <a:schemeClr val="accent3">
              <a:tint val="9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ZW" sz="500" kern="1200"/>
        </a:p>
      </dsp:txBody>
      <dsp:txXfrm>
        <a:off x="1938170" y="1897015"/>
        <a:ext cx="51237" cy="51237"/>
      </dsp:txXfrm>
    </dsp:sp>
    <dsp:sp modelId="{35063DB0-C787-4E69-A2A4-EA1F8CDBAC7D}">
      <dsp:nvSpPr>
        <dsp:cNvPr id="0" name=""/>
        <dsp:cNvSpPr/>
      </dsp:nvSpPr>
      <dsp:spPr>
        <a:xfrm>
          <a:off x="2286456" y="1945716"/>
          <a:ext cx="1499698" cy="749849"/>
        </a:xfrm>
        <a:prstGeom prst="roundRect">
          <a:avLst>
            <a:gd name="adj" fmla="val 10000"/>
          </a:avLst>
        </a:prstGeom>
        <a:gradFill rotWithShape="0">
          <a:gsLst>
            <a:gs pos="0">
              <a:schemeClr val="accent3">
                <a:alpha val="70000"/>
                <a:hueOff val="0"/>
                <a:satOff val="0"/>
                <a:lumOff val="0"/>
                <a:alphaOff val="0"/>
                <a:lumMod val="110000"/>
                <a:satMod val="105000"/>
                <a:tint val="67000"/>
              </a:schemeClr>
            </a:gs>
            <a:gs pos="50000">
              <a:schemeClr val="accent3">
                <a:alpha val="70000"/>
                <a:hueOff val="0"/>
                <a:satOff val="0"/>
                <a:lumOff val="0"/>
                <a:alphaOff val="0"/>
                <a:lumMod val="105000"/>
                <a:satMod val="103000"/>
                <a:tint val="73000"/>
              </a:schemeClr>
            </a:gs>
            <a:gs pos="100000">
              <a:schemeClr val="accent3">
                <a:alpha val="70000"/>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5240" tIns="15240" rIns="15240" bIns="15240" numCol="1" spcCol="1270" anchor="ctr" anchorCtr="0">
          <a:noAutofit/>
        </a:bodyPr>
        <a:lstStyle/>
        <a:p>
          <a:pPr lvl="0" algn="ctr" defTabSz="1066800">
            <a:lnSpc>
              <a:spcPct val="90000"/>
            </a:lnSpc>
            <a:spcBef>
              <a:spcPct val="0"/>
            </a:spcBef>
            <a:spcAft>
              <a:spcPct val="35000"/>
            </a:spcAft>
          </a:pPr>
          <a:r>
            <a:rPr lang="en-ZW" sz="2400" kern="1200"/>
            <a:t>TRAUMA</a:t>
          </a:r>
        </a:p>
      </dsp:txBody>
      <dsp:txXfrm>
        <a:off x="2308418" y="1967678"/>
        <a:ext cx="1455774" cy="705925"/>
      </dsp:txXfrm>
    </dsp:sp>
    <dsp:sp modelId="{945F1976-BEF8-4EEE-ADF9-7DFCAC740048}">
      <dsp:nvSpPr>
        <dsp:cNvPr id="0" name=""/>
        <dsp:cNvSpPr/>
      </dsp:nvSpPr>
      <dsp:spPr>
        <a:xfrm rot="21540835">
          <a:off x="3786113" y="2293577"/>
          <a:ext cx="555915" cy="44560"/>
        </a:xfrm>
        <a:custGeom>
          <a:avLst/>
          <a:gdLst/>
          <a:ahLst/>
          <a:cxnLst/>
          <a:rect l="0" t="0" r="0" b="0"/>
          <a:pathLst>
            <a:path>
              <a:moveTo>
                <a:pt x="0" y="22280"/>
              </a:moveTo>
              <a:lnTo>
                <a:pt x="555915" y="22280"/>
              </a:lnTo>
            </a:path>
          </a:pathLst>
        </a:custGeom>
        <a:noFill/>
        <a:ln w="12700" cap="flat" cmpd="sng" algn="ctr">
          <a:solidFill>
            <a:schemeClr val="accent3">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ZW" sz="500" kern="1200"/>
        </a:p>
      </dsp:txBody>
      <dsp:txXfrm>
        <a:off x="4050173" y="2301960"/>
        <a:ext cx="27795" cy="27795"/>
      </dsp:txXfrm>
    </dsp:sp>
    <dsp:sp modelId="{55757A2C-7325-46A1-91E5-4CFEAFDD82FE}">
      <dsp:nvSpPr>
        <dsp:cNvPr id="0" name=""/>
        <dsp:cNvSpPr/>
      </dsp:nvSpPr>
      <dsp:spPr>
        <a:xfrm>
          <a:off x="4341988" y="1593198"/>
          <a:ext cx="1499698" cy="1435751"/>
        </a:xfrm>
        <a:prstGeom prst="roundRect">
          <a:avLst>
            <a:gd name="adj" fmla="val 10000"/>
          </a:avLst>
        </a:prstGeom>
        <a:gradFill rotWithShape="0">
          <a:gsLst>
            <a:gs pos="0">
              <a:schemeClr val="accent3">
                <a:alpha val="50000"/>
                <a:hueOff val="0"/>
                <a:satOff val="0"/>
                <a:lumOff val="0"/>
                <a:alphaOff val="0"/>
                <a:lumMod val="110000"/>
                <a:satMod val="105000"/>
                <a:tint val="67000"/>
              </a:schemeClr>
            </a:gs>
            <a:gs pos="50000">
              <a:schemeClr val="accent3">
                <a:alpha val="50000"/>
                <a:hueOff val="0"/>
                <a:satOff val="0"/>
                <a:lumOff val="0"/>
                <a:alphaOff val="0"/>
                <a:lumMod val="105000"/>
                <a:satMod val="103000"/>
                <a:tint val="73000"/>
              </a:schemeClr>
            </a:gs>
            <a:gs pos="100000">
              <a:schemeClr val="accent3">
                <a:alpha val="50000"/>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ZW" sz="1200" kern="1200"/>
            <a:t>1. POVERTY</a:t>
          </a:r>
        </a:p>
        <a:p>
          <a:pPr lvl="0" algn="ctr" defTabSz="533400">
            <a:lnSpc>
              <a:spcPct val="90000"/>
            </a:lnSpc>
            <a:spcBef>
              <a:spcPct val="0"/>
            </a:spcBef>
            <a:spcAft>
              <a:spcPct val="35000"/>
            </a:spcAft>
          </a:pPr>
          <a:r>
            <a:rPr lang="en-ZW" sz="1200" kern="1200"/>
            <a:t>2. VIOLENCE</a:t>
          </a:r>
        </a:p>
        <a:p>
          <a:pPr lvl="0" algn="ctr" defTabSz="533400">
            <a:lnSpc>
              <a:spcPct val="90000"/>
            </a:lnSpc>
            <a:spcBef>
              <a:spcPct val="0"/>
            </a:spcBef>
            <a:spcAft>
              <a:spcPct val="35000"/>
            </a:spcAft>
          </a:pPr>
          <a:r>
            <a:rPr lang="en-ZW" sz="1200" kern="1200"/>
            <a:t>3. MASCULINITY</a:t>
          </a:r>
        </a:p>
        <a:p>
          <a:pPr lvl="0" algn="ctr" defTabSz="533400">
            <a:lnSpc>
              <a:spcPct val="90000"/>
            </a:lnSpc>
            <a:spcBef>
              <a:spcPct val="0"/>
            </a:spcBef>
            <a:spcAft>
              <a:spcPct val="35000"/>
            </a:spcAft>
          </a:pPr>
          <a:r>
            <a:rPr lang="en-ZW" sz="1200" kern="1200"/>
            <a:t>4. CRIME</a:t>
          </a:r>
        </a:p>
        <a:p>
          <a:pPr lvl="0" algn="ctr" defTabSz="533400">
            <a:lnSpc>
              <a:spcPct val="90000"/>
            </a:lnSpc>
            <a:spcBef>
              <a:spcPct val="0"/>
            </a:spcBef>
            <a:spcAft>
              <a:spcPct val="35000"/>
            </a:spcAft>
          </a:pPr>
          <a:r>
            <a:rPr lang="en-ZW" sz="1200" kern="1200"/>
            <a:t>5. SUBSTANCE ABUSE</a:t>
          </a:r>
        </a:p>
      </dsp:txBody>
      <dsp:txXfrm>
        <a:off x="4384040" y="1635250"/>
        <a:ext cx="1415594" cy="1351647"/>
      </dsp:txXfrm>
    </dsp:sp>
  </dsp:spTree>
</dsp:drawing>
</file>

<file path=word/diagrams/layout1.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Zha17</b:Tag>
    <b:SourceType>Book</b:SourceType>
    <b:Guid>{37218AE2-DCB6-4B04-95DB-5C6D5FC1429E}</b:Guid>
    <b:Title>hip hop </b:Title>
    <b:City>harare </b:City>
    <b:Author>
      <b:Author>
        <b:NameList>
          <b:Person>
            <b:Last>Zharima</b:Last>
            <b:First>C</b:First>
          </b:Person>
        </b:NameList>
      </b:Author>
    </b:Author>
    <b:Year>2017</b:Year>
    <b:Publisher>Munemo LTD</b:Publisher>
    <b:RefOrder>1</b:RefOrder>
  </b:Source>
</b:Sources>
</file>

<file path=customXml/itemProps1.xml><?xml version="1.0" encoding="utf-8"?>
<ds:datastoreItem xmlns:ds="http://schemas.openxmlformats.org/officeDocument/2006/customXml" ds:itemID="{BF294BC9-6536-457C-96F7-D7AEACCFF0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10205</TotalTime>
  <Pages>81</Pages>
  <Words>23947</Words>
  <Characters>136499</Characters>
  <Application>Microsoft Office Word</Application>
  <DocSecurity>0</DocSecurity>
  <Lines>1137</Lines>
  <Paragraphs>320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160126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Camp the Champ</dc:creator>
  <cp:keywords/>
  <dc:description/>
  <cp:lastModifiedBy>Internet1</cp:lastModifiedBy>
  <cp:revision>553</cp:revision>
  <dcterms:created xsi:type="dcterms:W3CDTF">2017-07-03T11:21:00Z</dcterms:created>
  <dcterms:modified xsi:type="dcterms:W3CDTF">2017-12-19T12:57:00Z</dcterms:modified>
</cp:coreProperties>
</file>