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2A32" w:rsidRDefault="000B2A32" w:rsidP="000B2A32">
      <w:pPr>
        <w:jc w:val="center"/>
        <w:rPr>
          <w:rFonts w:ascii="Times New Roman" w:hAnsi="Times New Roman" w:cs="Times New Roman"/>
          <w:b/>
          <w:sz w:val="24"/>
          <w:szCs w:val="24"/>
        </w:rPr>
      </w:pPr>
      <w:r>
        <w:rPr>
          <w:rFonts w:ascii="Times New Roman" w:hAnsi="Times New Roman" w:cs="Times New Roman"/>
          <w:b/>
          <w:sz w:val="24"/>
          <w:szCs w:val="24"/>
        </w:rPr>
        <w:t>DECLARATION</w:t>
      </w:r>
    </w:p>
    <w:p w:rsidR="000B2A32" w:rsidRDefault="000B2A32" w:rsidP="000B2A32">
      <w:pPr>
        <w:jc w:val="center"/>
        <w:rPr>
          <w:rFonts w:ascii="Times New Roman" w:hAnsi="Times New Roman" w:cs="Times New Roman"/>
          <w:b/>
          <w:sz w:val="24"/>
          <w:szCs w:val="24"/>
        </w:rPr>
      </w:pPr>
    </w:p>
    <w:p w:rsidR="000B2A32" w:rsidRDefault="00B40D63" w:rsidP="00A65DC4">
      <w:pPr>
        <w:spacing w:line="480" w:lineRule="auto"/>
        <w:rPr>
          <w:rFonts w:ascii="Times New Roman" w:hAnsi="Times New Roman" w:cs="Times New Roman"/>
          <w:sz w:val="24"/>
          <w:szCs w:val="24"/>
        </w:rPr>
      </w:pPr>
      <w:r>
        <w:rPr>
          <w:rFonts w:ascii="Times New Roman" w:hAnsi="Times New Roman" w:cs="Times New Roman"/>
          <w:sz w:val="24"/>
          <w:szCs w:val="24"/>
        </w:rPr>
        <w:t xml:space="preserve">I Philisiwe Baweni confirm that this report is my own work, is not copied from any other person’s work, and has not previously been submitted for assessment. </w:t>
      </w:r>
      <w:r w:rsidR="00A65DC4">
        <w:rPr>
          <w:rFonts w:ascii="Times New Roman" w:hAnsi="Times New Roman" w:cs="Times New Roman"/>
          <w:sz w:val="24"/>
          <w:szCs w:val="24"/>
        </w:rPr>
        <w:t xml:space="preserve">I know and understand that plagiarism is using another person’s work and pretending it is one’s own, which is wrong. All references as detailed in the report are complete in terms of all published works consulted. Therefore I confirm that this report is my work. </w:t>
      </w:r>
    </w:p>
    <w:p w:rsidR="00A65DC4" w:rsidRDefault="00A65DC4" w:rsidP="00A65DC4">
      <w:pPr>
        <w:spacing w:line="480" w:lineRule="auto"/>
        <w:rPr>
          <w:rFonts w:ascii="Times New Roman" w:hAnsi="Times New Roman" w:cs="Times New Roman"/>
          <w:sz w:val="24"/>
          <w:szCs w:val="24"/>
        </w:rPr>
      </w:pPr>
      <w:r>
        <w:rPr>
          <w:rFonts w:ascii="Times New Roman" w:hAnsi="Times New Roman" w:cs="Times New Roman"/>
          <w:sz w:val="24"/>
          <w:szCs w:val="24"/>
        </w:rPr>
        <w:t>Signature: …………………….</w:t>
      </w:r>
    </w:p>
    <w:p w:rsidR="00A65DC4" w:rsidRPr="000B2A32" w:rsidRDefault="00A65DC4" w:rsidP="00A65DC4">
      <w:pPr>
        <w:spacing w:line="480" w:lineRule="auto"/>
        <w:rPr>
          <w:rFonts w:ascii="Times New Roman" w:hAnsi="Times New Roman" w:cs="Times New Roman"/>
          <w:sz w:val="24"/>
          <w:szCs w:val="24"/>
        </w:rPr>
      </w:pPr>
      <w:r>
        <w:rPr>
          <w:rFonts w:ascii="Times New Roman" w:hAnsi="Times New Roman" w:cs="Times New Roman"/>
          <w:sz w:val="24"/>
          <w:szCs w:val="24"/>
        </w:rPr>
        <w:t>Date: …………………………</w:t>
      </w:r>
    </w:p>
    <w:p w:rsidR="000B2A32" w:rsidRDefault="000B2A32" w:rsidP="00A65DC4">
      <w:pPr>
        <w:spacing w:line="480" w:lineRule="auto"/>
        <w:rPr>
          <w:rFonts w:ascii="Times New Roman" w:hAnsi="Times New Roman" w:cs="Times New Roman"/>
          <w:b/>
          <w:sz w:val="24"/>
          <w:szCs w:val="24"/>
        </w:rPr>
      </w:pPr>
    </w:p>
    <w:p w:rsidR="000B2A32" w:rsidRDefault="000B2A32">
      <w:pPr>
        <w:rPr>
          <w:rFonts w:ascii="Times New Roman" w:hAnsi="Times New Roman" w:cs="Times New Roman"/>
          <w:b/>
          <w:sz w:val="24"/>
          <w:szCs w:val="24"/>
        </w:rPr>
      </w:pPr>
      <w:r>
        <w:rPr>
          <w:rFonts w:ascii="Times New Roman" w:hAnsi="Times New Roman" w:cs="Times New Roman"/>
          <w:b/>
          <w:sz w:val="24"/>
          <w:szCs w:val="24"/>
        </w:rPr>
        <w:br w:type="page"/>
      </w:r>
      <w:bookmarkStart w:id="0" w:name="_GoBack"/>
      <w:bookmarkEnd w:id="0"/>
    </w:p>
    <w:p w:rsidR="00D83F4D" w:rsidRDefault="00D83F4D">
      <w:pPr>
        <w:rPr>
          <w:rFonts w:ascii="Times New Roman" w:hAnsi="Times New Roman" w:cs="Times New Roman"/>
          <w:b/>
          <w:sz w:val="24"/>
          <w:szCs w:val="24"/>
        </w:rPr>
      </w:pPr>
    </w:p>
    <w:p w:rsidR="008542CB" w:rsidRDefault="00D83F4D" w:rsidP="008542C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 WILL TELL IT TO MY WITCHDOCTOR</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I will tell it all</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 xml:space="preserve">to the witchdoctor, </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as I sit on a mat</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of woven grass and beads;</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and dry monkey bones</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shrink my head</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and rattle the eardrums.</w:t>
      </w:r>
    </w:p>
    <w:p w:rsidR="009B012E" w:rsidRPr="000A2708" w:rsidRDefault="009B012E" w:rsidP="000A2708">
      <w:pPr>
        <w:spacing w:after="120" w:line="240" w:lineRule="atLeast"/>
        <w:jc w:val="center"/>
        <w:rPr>
          <w:rFonts w:ascii="Times New Roman" w:hAnsi="Times New Roman" w:cs="Times New Roman"/>
          <w:sz w:val="24"/>
          <w:szCs w:val="24"/>
        </w:rPr>
      </w:pP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I will listen to his voice</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chanting incantations</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like a priest giving a blessing</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to a soul seeking solace.</w:t>
      </w:r>
    </w:p>
    <w:p w:rsidR="009B012E" w:rsidRPr="000A2708" w:rsidRDefault="009B012E" w:rsidP="000A2708">
      <w:pPr>
        <w:spacing w:after="120" w:line="240" w:lineRule="atLeast"/>
        <w:jc w:val="center"/>
        <w:rPr>
          <w:rFonts w:ascii="Times New Roman" w:hAnsi="Times New Roman" w:cs="Times New Roman"/>
          <w:sz w:val="24"/>
          <w:szCs w:val="24"/>
        </w:rPr>
      </w:pP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I will ask him</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to boil a pot of herbs,</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and brew a Love potion</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as strong as a mule’s milk.</w:t>
      </w:r>
    </w:p>
    <w:p w:rsidR="009B012E" w:rsidRPr="000A2708" w:rsidRDefault="009B012E" w:rsidP="000A2708">
      <w:pPr>
        <w:spacing w:after="120" w:line="240" w:lineRule="atLeast"/>
        <w:jc w:val="center"/>
        <w:rPr>
          <w:rFonts w:ascii="Times New Roman" w:hAnsi="Times New Roman" w:cs="Times New Roman"/>
          <w:sz w:val="24"/>
          <w:szCs w:val="24"/>
        </w:rPr>
      </w:pP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 xml:space="preserve">I will give it </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to the world</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whose eyes are myopic with misery;</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and this world will wink a smile,</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 xml:space="preserve">and dandle me like a devoted mother, </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and smother me with affection</w:t>
      </w:r>
    </w:p>
    <w:p w:rsidR="009B012E" w:rsidRPr="000A2708" w:rsidRDefault="009B012E" w:rsidP="000A2708">
      <w:pPr>
        <w:spacing w:after="120" w:line="240" w:lineRule="atLeast"/>
        <w:jc w:val="center"/>
        <w:rPr>
          <w:rFonts w:ascii="Times New Roman" w:hAnsi="Times New Roman" w:cs="Times New Roman"/>
          <w:sz w:val="24"/>
          <w:szCs w:val="24"/>
        </w:rPr>
      </w:pPr>
      <w:r w:rsidRPr="000A2708">
        <w:rPr>
          <w:rFonts w:ascii="Times New Roman" w:hAnsi="Times New Roman" w:cs="Times New Roman"/>
          <w:sz w:val="24"/>
          <w:szCs w:val="24"/>
        </w:rPr>
        <w:t>I have never known before.</w:t>
      </w:r>
    </w:p>
    <w:p w:rsidR="006115FB" w:rsidRPr="000A2708" w:rsidRDefault="006115FB" w:rsidP="000A2708">
      <w:pPr>
        <w:spacing w:after="120" w:line="240" w:lineRule="atLeast"/>
        <w:jc w:val="center"/>
        <w:rPr>
          <w:rFonts w:ascii="Times New Roman" w:hAnsi="Times New Roman" w:cs="Times New Roman"/>
          <w:sz w:val="24"/>
          <w:szCs w:val="24"/>
        </w:rPr>
      </w:pPr>
    </w:p>
    <w:p w:rsidR="006115FB" w:rsidRPr="000A2708" w:rsidRDefault="006115FB" w:rsidP="000A2708">
      <w:pPr>
        <w:spacing w:after="120" w:line="240" w:lineRule="atLeast"/>
        <w:jc w:val="center"/>
        <w:rPr>
          <w:rFonts w:ascii="Times New Roman" w:hAnsi="Times New Roman" w:cs="Times New Roman"/>
          <w:i/>
          <w:sz w:val="24"/>
          <w:szCs w:val="24"/>
        </w:rPr>
      </w:pPr>
      <w:r>
        <w:rPr>
          <w:rFonts w:ascii="Times New Roman" w:hAnsi="Times New Roman" w:cs="Times New Roman"/>
          <w:i/>
          <w:sz w:val="24"/>
          <w:szCs w:val="24"/>
        </w:rPr>
        <w:t>(Oswald Joseph Mtshali, Sounds of a cowhide drum: Poems, 1971, p. 2)</w:t>
      </w:r>
    </w:p>
    <w:p w:rsidR="008542CB" w:rsidRDefault="008542CB" w:rsidP="000A2708">
      <w:pPr>
        <w:spacing w:after="120" w:line="240" w:lineRule="atLeast"/>
        <w:jc w:val="center"/>
        <w:rPr>
          <w:rFonts w:ascii="Times New Roman" w:hAnsi="Times New Roman" w:cs="Times New Roman"/>
          <w:b/>
          <w:sz w:val="24"/>
          <w:szCs w:val="24"/>
        </w:rPr>
      </w:pPr>
    </w:p>
    <w:p w:rsidR="008542CB" w:rsidRDefault="008542CB" w:rsidP="008542CB">
      <w:pPr>
        <w:spacing w:line="360" w:lineRule="auto"/>
        <w:jc w:val="center"/>
        <w:rPr>
          <w:rFonts w:ascii="Times New Roman" w:hAnsi="Times New Roman" w:cs="Times New Roman"/>
          <w:b/>
          <w:sz w:val="24"/>
          <w:szCs w:val="24"/>
        </w:rPr>
      </w:pPr>
    </w:p>
    <w:p w:rsidR="008542CB" w:rsidRDefault="008542CB">
      <w:pPr>
        <w:rPr>
          <w:rFonts w:ascii="Times New Roman" w:hAnsi="Times New Roman" w:cs="Times New Roman"/>
          <w:b/>
          <w:sz w:val="24"/>
          <w:szCs w:val="24"/>
        </w:rPr>
      </w:pPr>
      <w:r>
        <w:rPr>
          <w:rFonts w:ascii="Times New Roman" w:hAnsi="Times New Roman" w:cs="Times New Roman"/>
          <w:b/>
          <w:sz w:val="24"/>
          <w:szCs w:val="24"/>
        </w:rPr>
        <w:br w:type="page"/>
      </w:r>
    </w:p>
    <w:p w:rsidR="008542CB" w:rsidRDefault="008542CB" w:rsidP="008542CB">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ACKNOWLEDGEMENTS </w:t>
      </w:r>
    </w:p>
    <w:p w:rsidR="008542CB" w:rsidRDefault="008542CB" w:rsidP="008542CB">
      <w:pPr>
        <w:spacing w:line="360" w:lineRule="auto"/>
        <w:rPr>
          <w:rFonts w:ascii="Times New Roman" w:hAnsi="Times New Roman" w:cs="Times New Roman"/>
          <w:b/>
          <w:sz w:val="24"/>
          <w:szCs w:val="24"/>
        </w:rPr>
      </w:pPr>
    </w:p>
    <w:p w:rsidR="003651B9" w:rsidRDefault="003651B9" w:rsidP="000D382D">
      <w:pPr>
        <w:spacing w:line="360" w:lineRule="auto"/>
        <w:jc w:val="center"/>
        <w:rPr>
          <w:rFonts w:ascii="Times New Roman" w:hAnsi="Times New Roman" w:cs="Times New Roman"/>
          <w:sz w:val="24"/>
          <w:szCs w:val="24"/>
        </w:rPr>
      </w:pPr>
      <w:r>
        <w:rPr>
          <w:rFonts w:ascii="Times New Roman" w:hAnsi="Times New Roman" w:cs="Times New Roman"/>
          <w:sz w:val="24"/>
          <w:szCs w:val="24"/>
        </w:rPr>
        <w:t>I would like to express my gratitu</w:t>
      </w:r>
      <w:r w:rsidR="008A22B7">
        <w:rPr>
          <w:rFonts w:ascii="Times New Roman" w:hAnsi="Times New Roman" w:cs="Times New Roman"/>
          <w:sz w:val="24"/>
          <w:szCs w:val="24"/>
        </w:rPr>
        <w:t>de and appreciation to my supervisor Professor Eleanor Ross for her encouragement and endless support through the coordination of this research report.</w:t>
      </w:r>
      <w:r w:rsidR="00711095">
        <w:rPr>
          <w:rFonts w:ascii="Times New Roman" w:hAnsi="Times New Roman" w:cs="Times New Roman"/>
          <w:sz w:val="24"/>
          <w:szCs w:val="24"/>
        </w:rPr>
        <w:t xml:space="preserve"> For pushing me throughout the process and providing support and assistance, especially during supervision. I am grateful to have worked with </w:t>
      </w:r>
      <w:r w:rsidR="000D382D">
        <w:rPr>
          <w:rFonts w:ascii="Times New Roman" w:hAnsi="Times New Roman" w:cs="Times New Roman"/>
          <w:sz w:val="24"/>
          <w:szCs w:val="24"/>
        </w:rPr>
        <w:t xml:space="preserve">such </w:t>
      </w:r>
      <w:r w:rsidR="00711095">
        <w:rPr>
          <w:rFonts w:ascii="Times New Roman" w:hAnsi="Times New Roman" w:cs="Times New Roman"/>
          <w:sz w:val="24"/>
          <w:szCs w:val="24"/>
        </w:rPr>
        <w:t>an amazing supervisor.</w:t>
      </w:r>
    </w:p>
    <w:p w:rsidR="00711095" w:rsidRDefault="00711095" w:rsidP="000D382D">
      <w:pPr>
        <w:spacing w:line="360" w:lineRule="auto"/>
        <w:jc w:val="center"/>
        <w:rPr>
          <w:rFonts w:ascii="Times New Roman" w:hAnsi="Times New Roman" w:cs="Times New Roman"/>
          <w:sz w:val="24"/>
          <w:szCs w:val="24"/>
        </w:rPr>
      </w:pPr>
      <w:r>
        <w:rPr>
          <w:rFonts w:ascii="Times New Roman" w:hAnsi="Times New Roman" w:cs="Times New Roman"/>
          <w:sz w:val="24"/>
          <w:szCs w:val="24"/>
        </w:rPr>
        <w:t>A special thanks to the community members of Zone 9 Meado</w:t>
      </w:r>
      <w:r w:rsidR="000D382D">
        <w:rPr>
          <w:rFonts w:ascii="Times New Roman" w:hAnsi="Times New Roman" w:cs="Times New Roman"/>
          <w:sz w:val="24"/>
          <w:szCs w:val="24"/>
        </w:rPr>
        <w:t>wlands, Soweto for allowing me to come into their community and for part</w:t>
      </w:r>
      <w:r w:rsidR="0056020C">
        <w:rPr>
          <w:rFonts w:ascii="Times New Roman" w:hAnsi="Times New Roman" w:cs="Times New Roman"/>
          <w:sz w:val="24"/>
          <w:szCs w:val="24"/>
        </w:rPr>
        <w:t>icipating</w:t>
      </w:r>
      <w:r w:rsidR="000D382D">
        <w:rPr>
          <w:rFonts w:ascii="Times New Roman" w:hAnsi="Times New Roman" w:cs="Times New Roman"/>
          <w:sz w:val="24"/>
          <w:szCs w:val="24"/>
        </w:rPr>
        <w:t xml:space="preserve"> in my study.</w:t>
      </w:r>
    </w:p>
    <w:p w:rsidR="000D382D" w:rsidRDefault="000D382D" w:rsidP="000D382D">
      <w:pPr>
        <w:spacing w:line="360" w:lineRule="auto"/>
        <w:jc w:val="center"/>
        <w:rPr>
          <w:rFonts w:ascii="Times New Roman" w:hAnsi="Times New Roman" w:cs="Times New Roman"/>
          <w:sz w:val="24"/>
          <w:szCs w:val="24"/>
        </w:rPr>
      </w:pPr>
      <w:r>
        <w:rPr>
          <w:rFonts w:ascii="Times New Roman" w:hAnsi="Times New Roman" w:cs="Times New Roman"/>
          <w:sz w:val="24"/>
          <w:szCs w:val="24"/>
        </w:rPr>
        <w:t>Lastly a special thanks to my family and fr</w:t>
      </w:r>
      <w:r w:rsidR="00023770">
        <w:rPr>
          <w:rFonts w:ascii="Times New Roman" w:hAnsi="Times New Roman" w:cs="Times New Roman"/>
          <w:sz w:val="24"/>
          <w:szCs w:val="24"/>
        </w:rPr>
        <w:t xml:space="preserve">iends for their endless support throughout. </w:t>
      </w:r>
    </w:p>
    <w:p w:rsidR="003651B9" w:rsidRDefault="003651B9">
      <w:pPr>
        <w:rPr>
          <w:rFonts w:ascii="Times New Roman" w:hAnsi="Times New Roman" w:cs="Times New Roman"/>
          <w:sz w:val="24"/>
          <w:szCs w:val="24"/>
        </w:rPr>
      </w:pPr>
      <w:r>
        <w:rPr>
          <w:rFonts w:ascii="Times New Roman" w:hAnsi="Times New Roman" w:cs="Times New Roman"/>
          <w:sz w:val="24"/>
          <w:szCs w:val="24"/>
        </w:rPr>
        <w:br w:type="page"/>
      </w:r>
    </w:p>
    <w:p w:rsidR="003651B9" w:rsidRDefault="00D654C4" w:rsidP="00D654C4">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ABSTRACT </w:t>
      </w:r>
    </w:p>
    <w:p w:rsidR="004A6367" w:rsidRDefault="004A6367" w:rsidP="00D654C4">
      <w:pPr>
        <w:spacing w:line="360" w:lineRule="auto"/>
        <w:jc w:val="center"/>
        <w:rPr>
          <w:rFonts w:ascii="Times New Roman" w:hAnsi="Times New Roman" w:cs="Times New Roman"/>
          <w:b/>
          <w:sz w:val="24"/>
          <w:szCs w:val="24"/>
        </w:rPr>
      </w:pPr>
    </w:p>
    <w:p w:rsidR="00E84539" w:rsidRDefault="00E84539" w:rsidP="00E84539">
      <w:pPr>
        <w:spacing w:line="360" w:lineRule="auto"/>
        <w:jc w:val="both"/>
        <w:rPr>
          <w:rFonts w:ascii="Times New Roman" w:hAnsi="Times New Roman" w:cs="Times New Roman"/>
          <w:sz w:val="24"/>
          <w:szCs w:val="24"/>
        </w:rPr>
      </w:pPr>
      <w:r>
        <w:rPr>
          <w:rFonts w:ascii="Times New Roman" w:hAnsi="Times New Roman" w:cs="Times New Roman"/>
          <w:sz w:val="24"/>
          <w:szCs w:val="24"/>
        </w:rPr>
        <w:t>In South Africa traditional healers play an important role as it is estimated that eight out of every ten Black South Africans rely on traditional medicine alone, or in combination with western medicine. The study examine</w:t>
      </w:r>
      <w:r w:rsidR="0056020C">
        <w:rPr>
          <w:rFonts w:ascii="Times New Roman" w:hAnsi="Times New Roman" w:cs="Times New Roman"/>
          <w:sz w:val="24"/>
          <w:szCs w:val="24"/>
        </w:rPr>
        <w:t>d</w:t>
      </w:r>
      <w:r>
        <w:rPr>
          <w:rFonts w:ascii="Times New Roman" w:hAnsi="Times New Roman" w:cs="Times New Roman"/>
          <w:sz w:val="24"/>
          <w:szCs w:val="24"/>
        </w:rPr>
        <w:t xml:space="preserve"> the views of a group of Black South Africans from </w:t>
      </w:r>
      <w:r w:rsidR="0056020C">
        <w:rPr>
          <w:rFonts w:ascii="Times New Roman" w:hAnsi="Times New Roman" w:cs="Times New Roman"/>
          <w:sz w:val="24"/>
          <w:szCs w:val="24"/>
        </w:rPr>
        <w:t xml:space="preserve">Meadowlands, </w:t>
      </w:r>
      <w:r>
        <w:rPr>
          <w:rFonts w:ascii="Times New Roman" w:hAnsi="Times New Roman" w:cs="Times New Roman"/>
          <w:sz w:val="24"/>
          <w:szCs w:val="24"/>
        </w:rPr>
        <w:t xml:space="preserve">Soweto regarding these two healthcare systems, their preferences and their experiences in this regard. </w:t>
      </w:r>
      <w:r w:rsidR="00256F13">
        <w:rPr>
          <w:rFonts w:ascii="Times New Roman" w:hAnsi="Times New Roman" w:cs="Times New Roman"/>
          <w:sz w:val="24"/>
          <w:szCs w:val="24"/>
        </w:rPr>
        <w:t>The study</w:t>
      </w:r>
      <w:r w:rsidRPr="00E84539">
        <w:rPr>
          <w:rFonts w:ascii="Times New Roman" w:hAnsi="Times New Roman" w:cs="Times New Roman"/>
          <w:sz w:val="24"/>
          <w:szCs w:val="24"/>
        </w:rPr>
        <w:t xml:space="preserve"> adopt</w:t>
      </w:r>
      <w:r w:rsidR="00256F13">
        <w:rPr>
          <w:rFonts w:ascii="Times New Roman" w:hAnsi="Times New Roman" w:cs="Times New Roman"/>
          <w:sz w:val="24"/>
          <w:szCs w:val="24"/>
        </w:rPr>
        <w:t>ed</w:t>
      </w:r>
      <w:r w:rsidRPr="00E84539">
        <w:rPr>
          <w:rFonts w:ascii="Times New Roman" w:hAnsi="Times New Roman" w:cs="Times New Roman"/>
          <w:sz w:val="24"/>
          <w:szCs w:val="24"/>
        </w:rPr>
        <w:t xml:space="preserve"> an interpretive research design located within a qualitative paradigm</w:t>
      </w:r>
      <w:r w:rsidR="00256F13">
        <w:rPr>
          <w:rFonts w:ascii="Times New Roman" w:hAnsi="Times New Roman" w:cs="Times New Roman"/>
          <w:sz w:val="24"/>
          <w:szCs w:val="24"/>
        </w:rPr>
        <w:t>. A total of 15 participants were</w:t>
      </w:r>
      <w:r w:rsidRPr="00E84539">
        <w:rPr>
          <w:rFonts w:ascii="Times New Roman" w:hAnsi="Times New Roman" w:cs="Times New Roman"/>
          <w:sz w:val="24"/>
          <w:szCs w:val="24"/>
        </w:rPr>
        <w:t xml:space="preserve"> recruited using non-probability, purposive sampling. I</w:t>
      </w:r>
      <w:r w:rsidR="00256F13">
        <w:rPr>
          <w:rFonts w:ascii="Times New Roman" w:hAnsi="Times New Roman" w:cs="Times New Roman"/>
          <w:sz w:val="24"/>
          <w:szCs w:val="24"/>
        </w:rPr>
        <w:t>nterviews were</w:t>
      </w:r>
      <w:r w:rsidRPr="00E84539">
        <w:rPr>
          <w:rFonts w:ascii="Times New Roman" w:hAnsi="Times New Roman" w:cs="Times New Roman"/>
          <w:sz w:val="24"/>
          <w:szCs w:val="24"/>
        </w:rPr>
        <w:t xml:space="preserve"> employed as a method of obtaining data from participants and w</w:t>
      </w:r>
      <w:r w:rsidR="0056020C">
        <w:rPr>
          <w:rFonts w:ascii="Times New Roman" w:hAnsi="Times New Roman" w:cs="Times New Roman"/>
          <w:sz w:val="24"/>
          <w:szCs w:val="24"/>
        </w:rPr>
        <w:t>ere</w:t>
      </w:r>
      <w:r w:rsidRPr="00E84539">
        <w:rPr>
          <w:rFonts w:ascii="Times New Roman" w:hAnsi="Times New Roman" w:cs="Times New Roman"/>
          <w:sz w:val="24"/>
          <w:szCs w:val="24"/>
        </w:rPr>
        <w:t xml:space="preserve"> guided by an interview schedule.</w:t>
      </w:r>
      <w:r w:rsidR="0094208F">
        <w:rPr>
          <w:rFonts w:ascii="Times New Roman" w:hAnsi="Times New Roman" w:cs="Times New Roman"/>
          <w:sz w:val="24"/>
          <w:szCs w:val="24"/>
        </w:rPr>
        <w:t xml:space="preserve"> Responses were</w:t>
      </w:r>
      <w:r w:rsidRPr="00E84539">
        <w:rPr>
          <w:rFonts w:ascii="Times New Roman" w:hAnsi="Times New Roman" w:cs="Times New Roman"/>
          <w:sz w:val="24"/>
          <w:szCs w:val="24"/>
        </w:rPr>
        <w:t xml:space="preserve"> analysed using thematic content analysis. </w:t>
      </w:r>
      <w:r w:rsidR="00C1001D">
        <w:rPr>
          <w:rFonts w:ascii="Times New Roman" w:hAnsi="Times New Roman" w:cs="Times New Roman"/>
          <w:sz w:val="24"/>
          <w:szCs w:val="24"/>
        </w:rPr>
        <w:t>The main finding that emerged from the study was</w:t>
      </w:r>
      <w:r w:rsidR="008739F8">
        <w:rPr>
          <w:rFonts w:ascii="Times New Roman" w:hAnsi="Times New Roman" w:cs="Times New Roman"/>
          <w:sz w:val="24"/>
          <w:szCs w:val="24"/>
        </w:rPr>
        <w:t xml:space="preserve"> that the participants felt that traditional healing </w:t>
      </w:r>
      <w:r w:rsidR="00C1001D">
        <w:rPr>
          <w:rFonts w:ascii="Times New Roman" w:hAnsi="Times New Roman" w:cs="Times New Roman"/>
          <w:sz w:val="24"/>
          <w:szCs w:val="24"/>
        </w:rPr>
        <w:t>wa</w:t>
      </w:r>
      <w:r w:rsidR="008739F8">
        <w:rPr>
          <w:rFonts w:ascii="Times New Roman" w:hAnsi="Times New Roman" w:cs="Times New Roman"/>
          <w:sz w:val="24"/>
          <w:szCs w:val="24"/>
        </w:rPr>
        <w:t xml:space="preserve">s part of their </w:t>
      </w:r>
      <w:r w:rsidR="00C1001D">
        <w:rPr>
          <w:rFonts w:ascii="Times New Roman" w:hAnsi="Times New Roman" w:cs="Times New Roman"/>
          <w:sz w:val="24"/>
          <w:szCs w:val="24"/>
        </w:rPr>
        <w:t xml:space="preserve">personal identity and </w:t>
      </w:r>
      <w:r w:rsidR="008739F8">
        <w:rPr>
          <w:rFonts w:ascii="Times New Roman" w:hAnsi="Times New Roman" w:cs="Times New Roman"/>
          <w:sz w:val="24"/>
          <w:szCs w:val="24"/>
        </w:rPr>
        <w:t>culture</w:t>
      </w:r>
      <w:r w:rsidR="00C1001D">
        <w:rPr>
          <w:rFonts w:ascii="Times New Roman" w:hAnsi="Times New Roman" w:cs="Times New Roman"/>
          <w:sz w:val="24"/>
          <w:szCs w:val="24"/>
        </w:rPr>
        <w:t>. Although they</w:t>
      </w:r>
      <w:r w:rsidR="008739F8">
        <w:rPr>
          <w:rFonts w:ascii="Times New Roman" w:hAnsi="Times New Roman" w:cs="Times New Roman"/>
          <w:sz w:val="24"/>
          <w:szCs w:val="24"/>
        </w:rPr>
        <w:t xml:space="preserve"> did not disregard the importance of western medicine which plays a vital role in their lives. </w:t>
      </w:r>
      <w:r w:rsidR="00C1001D">
        <w:rPr>
          <w:rFonts w:ascii="Times New Roman" w:hAnsi="Times New Roman" w:cs="Times New Roman"/>
          <w:sz w:val="24"/>
          <w:szCs w:val="24"/>
        </w:rPr>
        <w:t xml:space="preserve">Consequently, many of </w:t>
      </w:r>
      <w:r w:rsidR="00F87804">
        <w:rPr>
          <w:rFonts w:ascii="Times New Roman" w:hAnsi="Times New Roman" w:cs="Times New Roman"/>
          <w:sz w:val="24"/>
          <w:szCs w:val="24"/>
        </w:rPr>
        <w:t>the participants utilize</w:t>
      </w:r>
      <w:r w:rsidR="00C1001D">
        <w:rPr>
          <w:rFonts w:ascii="Times New Roman" w:hAnsi="Times New Roman" w:cs="Times New Roman"/>
          <w:sz w:val="24"/>
          <w:szCs w:val="24"/>
        </w:rPr>
        <w:t>d</w:t>
      </w:r>
      <w:r w:rsidR="00F87804">
        <w:rPr>
          <w:rFonts w:ascii="Times New Roman" w:hAnsi="Times New Roman" w:cs="Times New Roman"/>
          <w:sz w:val="24"/>
          <w:szCs w:val="24"/>
        </w:rPr>
        <w:t xml:space="preserve"> a combination of methods. </w:t>
      </w:r>
      <w:r w:rsidR="00C1001D">
        <w:rPr>
          <w:rFonts w:ascii="Times New Roman" w:hAnsi="Times New Roman" w:cs="Times New Roman"/>
          <w:sz w:val="24"/>
          <w:szCs w:val="24"/>
        </w:rPr>
        <w:t xml:space="preserve">Findings underscore the need for </w:t>
      </w:r>
      <w:r w:rsidR="00544C38">
        <w:rPr>
          <w:rFonts w:ascii="Times New Roman" w:hAnsi="Times New Roman" w:cs="Times New Roman"/>
          <w:sz w:val="24"/>
          <w:szCs w:val="24"/>
        </w:rPr>
        <w:t xml:space="preserve">traditional healing to be included </w:t>
      </w:r>
      <w:r w:rsidR="00F87804">
        <w:rPr>
          <w:rFonts w:ascii="Times New Roman" w:hAnsi="Times New Roman" w:cs="Times New Roman"/>
          <w:sz w:val="24"/>
          <w:szCs w:val="24"/>
        </w:rPr>
        <w:t xml:space="preserve">in the </w:t>
      </w:r>
      <w:r w:rsidR="00544C38">
        <w:rPr>
          <w:rFonts w:ascii="Times New Roman" w:hAnsi="Times New Roman" w:cs="Times New Roman"/>
          <w:sz w:val="24"/>
          <w:szCs w:val="24"/>
        </w:rPr>
        <w:t>s</w:t>
      </w:r>
      <w:r w:rsidR="00F87804">
        <w:rPr>
          <w:rFonts w:ascii="Times New Roman" w:hAnsi="Times New Roman" w:cs="Times New Roman"/>
          <w:sz w:val="24"/>
          <w:szCs w:val="24"/>
        </w:rPr>
        <w:t xml:space="preserve">ocial </w:t>
      </w:r>
      <w:r w:rsidR="00544C38">
        <w:rPr>
          <w:rFonts w:ascii="Times New Roman" w:hAnsi="Times New Roman" w:cs="Times New Roman"/>
          <w:sz w:val="24"/>
          <w:szCs w:val="24"/>
        </w:rPr>
        <w:t>w</w:t>
      </w:r>
      <w:r w:rsidR="00F87804">
        <w:rPr>
          <w:rFonts w:ascii="Times New Roman" w:hAnsi="Times New Roman" w:cs="Times New Roman"/>
          <w:sz w:val="24"/>
          <w:szCs w:val="24"/>
        </w:rPr>
        <w:t xml:space="preserve">ork curriculum as </w:t>
      </w:r>
      <w:r w:rsidR="00544C38">
        <w:rPr>
          <w:rFonts w:ascii="Times New Roman" w:hAnsi="Times New Roman" w:cs="Times New Roman"/>
          <w:sz w:val="24"/>
          <w:szCs w:val="24"/>
        </w:rPr>
        <w:t>a way of contributing to indigenization and decolonization of social work education</w:t>
      </w:r>
      <w:r w:rsidR="00E1716B">
        <w:rPr>
          <w:rFonts w:ascii="Times New Roman" w:hAnsi="Times New Roman" w:cs="Times New Roman"/>
          <w:sz w:val="24"/>
          <w:szCs w:val="24"/>
        </w:rPr>
        <w:t xml:space="preserve"> and practice</w:t>
      </w:r>
      <w:r w:rsidR="00544C38">
        <w:rPr>
          <w:rFonts w:ascii="Times New Roman" w:hAnsi="Times New Roman" w:cs="Times New Roman"/>
          <w:sz w:val="24"/>
          <w:szCs w:val="24"/>
        </w:rPr>
        <w:t xml:space="preserve">. </w:t>
      </w:r>
    </w:p>
    <w:p w:rsidR="00E84539" w:rsidRDefault="00E84539" w:rsidP="00E84539">
      <w:pPr>
        <w:spacing w:line="360" w:lineRule="auto"/>
        <w:jc w:val="both"/>
        <w:rPr>
          <w:rFonts w:ascii="Times New Roman" w:hAnsi="Times New Roman" w:cs="Times New Roman"/>
          <w:sz w:val="24"/>
          <w:szCs w:val="24"/>
        </w:rPr>
      </w:pPr>
    </w:p>
    <w:p w:rsidR="00E84539" w:rsidRDefault="00E84539" w:rsidP="00E84539">
      <w:pPr>
        <w:spacing w:line="360" w:lineRule="auto"/>
        <w:rPr>
          <w:rFonts w:ascii="Times New Roman" w:hAnsi="Times New Roman" w:cs="Times New Roman"/>
          <w:sz w:val="24"/>
          <w:szCs w:val="24"/>
        </w:rPr>
      </w:pPr>
      <w:r w:rsidRPr="00674F1F">
        <w:rPr>
          <w:rFonts w:ascii="Times New Roman" w:hAnsi="Times New Roman" w:cs="Times New Roman"/>
          <w:b/>
          <w:sz w:val="24"/>
          <w:szCs w:val="24"/>
        </w:rPr>
        <w:t>Keywords</w:t>
      </w:r>
      <w:r>
        <w:rPr>
          <w:rFonts w:ascii="Times New Roman" w:hAnsi="Times New Roman" w:cs="Times New Roman"/>
          <w:sz w:val="24"/>
          <w:szCs w:val="24"/>
        </w:rPr>
        <w:t xml:space="preserve">: </w:t>
      </w:r>
      <w:r w:rsidR="00544C38">
        <w:rPr>
          <w:rFonts w:ascii="Times New Roman" w:hAnsi="Times New Roman" w:cs="Times New Roman"/>
          <w:sz w:val="24"/>
          <w:szCs w:val="24"/>
        </w:rPr>
        <w:t xml:space="preserve">South Africa; </w:t>
      </w:r>
      <w:r>
        <w:rPr>
          <w:rFonts w:ascii="Times New Roman" w:hAnsi="Times New Roman" w:cs="Times New Roman"/>
          <w:sz w:val="24"/>
          <w:szCs w:val="24"/>
        </w:rPr>
        <w:t>tradit</w:t>
      </w:r>
      <w:r w:rsidR="004A6367">
        <w:rPr>
          <w:rFonts w:ascii="Times New Roman" w:hAnsi="Times New Roman" w:cs="Times New Roman"/>
          <w:sz w:val="24"/>
          <w:szCs w:val="24"/>
        </w:rPr>
        <w:t>ional healing</w:t>
      </w:r>
      <w:r w:rsidR="00544C38">
        <w:rPr>
          <w:rFonts w:ascii="Times New Roman" w:hAnsi="Times New Roman" w:cs="Times New Roman"/>
          <w:sz w:val="24"/>
          <w:szCs w:val="24"/>
        </w:rPr>
        <w:t>;</w:t>
      </w:r>
      <w:r w:rsidR="004A6367">
        <w:rPr>
          <w:rFonts w:ascii="Times New Roman" w:hAnsi="Times New Roman" w:cs="Times New Roman"/>
          <w:sz w:val="24"/>
          <w:szCs w:val="24"/>
        </w:rPr>
        <w:t xml:space="preserve"> western medicine</w:t>
      </w:r>
      <w:r w:rsidR="00544C38">
        <w:rPr>
          <w:rFonts w:ascii="Times New Roman" w:hAnsi="Times New Roman" w:cs="Times New Roman"/>
          <w:sz w:val="24"/>
          <w:szCs w:val="24"/>
        </w:rPr>
        <w:t>;</w:t>
      </w:r>
      <w:r w:rsidR="004A6367">
        <w:rPr>
          <w:rFonts w:ascii="Times New Roman" w:hAnsi="Times New Roman" w:cs="Times New Roman"/>
          <w:sz w:val="24"/>
          <w:szCs w:val="24"/>
        </w:rPr>
        <w:t xml:space="preserve"> Africanization</w:t>
      </w:r>
      <w:r w:rsidR="00544C38">
        <w:rPr>
          <w:rFonts w:ascii="Times New Roman" w:hAnsi="Times New Roman" w:cs="Times New Roman"/>
          <w:sz w:val="24"/>
          <w:szCs w:val="24"/>
        </w:rPr>
        <w:t>;</w:t>
      </w:r>
      <w:r w:rsidR="004A6367">
        <w:rPr>
          <w:rFonts w:ascii="Times New Roman" w:hAnsi="Times New Roman" w:cs="Times New Roman"/>
          <w:sz w:val="24"/>
          <w:szCs w:val="24"/>
        </w:rPr>
        <w:t xml:space="preserve"> decolonization, </w:t>
      </w:r>
    </w:p>
    <w:p w:rsidR="00D654C4" w:rsidRPr="00E84539" w:rsidRDefault="00D654C4" w:rsidP="00D654C4">
      <w:pPr>
        <w:spacing w:line="360" w:lineRule="auto"/>
        <w:jc w:val="center"/>
        <w:rPr>
          <w:rFonts w:ascii="Times New Roman" w:hAnsi="Times New Roman" w:cs="Times New Roman"/>
          <w:sz w:val="24"/>
          <w:szCs w:val="24"/>
        </w:rPr>
      </w:pPr>
    </w:p>
    <w:p w:rsidR="008542CB" w:rsidRDefault="008542CB" w:rsidP="008542CB">
      <w:pPr>
        <w:jc w:val="center"/>
        <w:rPr>
          <w:rFonts w:ascii="Times New Roman" w:hAnsi="Times New Roman" w:cs="Times New Roman"/>
          <w:b/>
          <w:sz w:val="24"/>
          <w:szCs w:val="24"/>
        </w:rPr>
      </w:pPr>
    </w:p>
    <w:p w:rsidR="00F87804" w:rsidRDefault="008542CB">
      <w:pPr>
        <w:rPr>
          <w:rFonts w:ascii="Times New Roman" w:hAnsi="Times New Roman" w:cs="Times New Roman"/>
          <w:b/>
          <w:sz w:val="24"/>
          <w:szCs w:val="24"/>
        </w:rPr>
      </w:pPr>
      <w:r>
        <w:rPr>
          <w:rFonts w:ascii="Times New Roman" w:hAnsi="Times New Roman" w:cs="Times New Roman"/>
          <w:b/>
          <w:sz w:val="24"/>
          <w:szCs w:val="24"/>
        </w:rPr>
        <w:br w:type="page"/>
      </w:r>
    </w:p>
    <w:p w:rsidR="00E136AF" w:rsidRDefault="00E136AF">
      <w:pPr>
        <w:rPr>
          <w:rFonts w:ascii="Times New Roman" w:hAnsi="Times New Roman" w:cs="Times New Roman"/>
          <w:b/>
          <w:sz w:val="24"/>
          <w:szCs w:val="24"/>
        </w:rPr>
      </w:pPr>
    </w:p>
    <w:p w:rsidR="00E136AF" w:rsidRDefault="00E136AF" w:rsidP="000B2A32">
      <w:pPr>
        <w:rPr>
          <w:rFonts w:ascii="Times New Roman" w:hAnsi="Times New Roman" w:cs="Times New Roman"/>
          <w:b/>
          <w:sz w:val="24"/>
          <w:szCs w:val="24"/>
        </w:rPr>
      </w:pPr>
      <w:r>
        <w:rPr>
          <w:rFonts w:ascii="Times New Roman" w:hAnsi="Times New Roman" w:cs="Times New Roman"/>
          <w:b/>
          <w:sz w:val="24"/>
          <w:szCs w:val="24"/>
        </w:rPr>
        <w:t>T</w:t>
      </w:r>
      <w:r w:rsidR="00544C38">
        <w:rPr>
          <w:rFonts w:ascii="Times New Roman" w:hAnsi="Times New Roman" w:cs="Times New Roman"/>
          <w:b/>
          <w:sz w:val="24"/>
          <w:szCs w:val="24"/>
        </w:rPr>
        <w:t>ABLE OF CONTENTS</w:t>
      </w:r>
      <w:r>
        <w:rPr>
          <w:rFonts w:ascii="Times New Roman" w:hAnsi="Times New Roman" w:cs="Times New Roman"/>
          <w:b/>
          <w:sz w:val="24"/>
          <w:szCs w:val="24"/>
        </w:rPr>
        <w:t xml:space="preserve"> </w:t>
      </w:r>
      <w:r w:rsidR="00397181">
        <w:rPr>
          <w:rFonts w:ascii="Times New Roman" w:hAnsi="Times New Roman" w:cs="Times New Roman"/>
          <w:b/>
          <w:sz w:val="24"/>
          <w:szCs w:val="24"/>
        </w:rPr>
        <w:tab/>
        <w:t xml:space="preserve"> </w:t>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t xml:space="preserve">PAGE </w:t>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t xml:space="preserve"> </w:t>
      </w:r>
    </w:p>
    <w:p w:rsidR="000B2A32" w:rsidRDefault="00E136AF">
      <w:pPr>
        <w:rPr>
          <w:rFonts w:ascii="Times New Roman" w:hAnsi="Times New Roman" w:cs="Times New Roman"/>
          <w:b/>
          <w:sz w:val="24"/>
          <w:szCs w:val="24"/>
        </w:rPr>
      </w:pPr>
      <w:r>
        <w:rPr>
          <w:rFonts w:ascii="Times New Roman" w:hAnsi="Times New Roman" w:cs="Times New Roman"/>
          <w:b/>
          <w:sz w:val="24"/>
          <w:szCs w:val="24"/>
        </w:rPr>
        <w:t xml:space="preserve">DECLARATION      </w:t>
      </w:r>
      <w:r w:rsidR="00397181">
        <w:rPr>
          <w:rFonts w:ascii="Times New Roman" w:hAnsi="Times New Roman" w:cs="Times New Roman"/>
          <w:b/>
          <w:sz w:val="24"/>
          <w:szCs w:val="24"/>
        </w:rPr>
        <w:t xml:space="preserve">    </w:t>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t>i</w:t>
      </w:r>
    </w:p>
    <w:p w:rsidR="00E136AF" w:rsidRDefault="000B2A32">
      <w:pPr>
        <w:rPr>
          <w:rFonts w:ascii="Times New Roman" w:hAnsi="Times New Roman" w:cs="Times New Roman"/>
          <w:b/>
          <w:sz w:val="24"/>
          <w:szCs w:val="24"/>
        </w:rPr>
      </w:pPr>
      <w:r>
        <w:rPr>
          <w:rFonts w:ascii="Times New Roman" w:hAnsi="Times New Roman" w:cs="Times New Roman"/>
          <w:b/>
          <w:sz w:val="24"/>
          <w:szCs w:val="24"/>
        </w:rPr>
        <w:t>POEM</w:t>
      </w:r>
      <w:r w:rsidR="00397181">
        <w:rPr>
          <w:rFonts w:ascii="Times New Roman" w:hAnsi="Times New Roman" w:cs="Times New Roman"/>
          <w:b/>
          <w:sz w:val="24"/>
          <w:szCs w:val="24"/>
        </w:rPr>
        <w:t xml:space="preserve">                        </w:t>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t xml:space="preserve">    </w:t>
      </w:r>
      <w:r w:rsidR="00397181">
        <w:rPr>
          <w:rFonts w:ascii="Times New Roman" w:hAnsi="Times New Roman" w:cs="Times New Roman"/>
          <w:b/>
          <w:sz w:val="24"/>
          <w:szCs w:val="24"/>
        </w:rPr>
        <w:tab/>
        <w:t>ii</w:t>
      </w:r>
    </w:p>
    <w:p w:rsidR="00E136AF" w:rsidRDefault="00E136AF">
      <w:pPr>
        <w:rPr>
          <w:rFonts w:ascii="Times New Roman" w:hAnsi="Times New Roman" w:cs="Times New Roman"/>
          <w:b/>
          <w:sz w:val="24"/>
          <w:szCs w:val="24"/>
        </w:rPr>
      </w:pPr>
      <w:r>
        <w:rPr>
          <w:rFonts w:ascii="Times New Roman" w:hAnsi="Times New Roman" w:cs="Times New Roman"/>
          <w:b/>
          <w:sz w:val="24"/>
          <w:szCs w:val="24"/>
        </w:rPr>
        <w:t xml:space="preserve">ACKNOWLEDGEMENTS        </w:t>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t>iii</w:t>
      </w:r>
      <w:r>
        <w:rPr>
          <w:rFonts w:ascii="Times New Roman" w:hAnsi="Times New Roman" w:cs="Times New Roman"/>
          <w:b/>
          <w:sz w:val="24"/>
          <w:szCs w:val="24"/>
        </w:rPr>
        <w:t xml:space="preserve">                                       </w:t>
      </w:r>
    </w:p>
    <w:p w:rsidR="00E136AF" w:rsidRDefault="00E136AF">
      <w:pPr>
        <w:rPr>
          <w:rFonts w:ascii="Times New Roman" w:hAnsi="Times New Roman" w:cs="Times New Roman"/>
          <w:b/>
          <w:sz w:val="24"/>
          <w:szCs w:val="24"/>
        </w:rPr>
      </w:pPr>
      <w:r>
        <w:rPr>
          <w:rFonts w:ascii="Times New Roman" w:hAnsi="Times New Roman" w:cs="Times New Roman"/>
          <w:b/>
          <w:sz w:val="24"/>
          <w:szCs w:val="24"/>
        </w:rPr>
        <w:t xml:space="preserve">ABSTRACT       </w:t>
      </w:r>
      <w:r w:rsidR="00397181">
        <w:rPr>
          <w:rFonts w:ascii="Times New Roman" w:hAnsi="Times New Roman" w:cs="Times New Roman"/>
          <w:b/>
          <w:sz w:val="24"/>
          <w:szCs w:val="24"/>
        </w:rPr>
        <w:t xml:space="preserve"> </w:t>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t>iv</w:t>
      </w:r>
      <w:r>
        <w:rPr>
          <w:rFonts w:ascii="Times New Roman" w:hAnsi="Times New Roman" w:cs="Times New Roman"/>
          <w:b/>
          <w:sz w:val="24"/>
          <w:szCs w:val="24"/>
        </w:rPr>
        <w:t xml:space="preserve">                                                       </w:t>
      </w:r>
    </w:p>
    <w:p w:rsidR="00E136AF" w:rsidRDefault="00E136AF">
      <w:pPr>
        <w:rPr>
          <w:rFonts w:ascii="Times New Roman" w:hAnsi="Times New Roman" w:cs="Times New Roman"/>
          <w:b/>
          <w:sz w:val="24"/>
          <w:szCs w:val="24"/>
        </w:rPr>
      </w:pPr>
      <w:r>
        <w:rPr>
          <w:rFonts w:ascii="Times New Roman" w:hAnsi="Times New Roman" w:cs="Times New Roman"/>
          <w:b/>
          <w:sz w:val="24"/>
          <w:szCs w:val="24"/>
        </w:rPr>
        <w:t xml:space="preserve">TABLE OF CONTENTS                </w:t>
      </w:r>
      <w:r w:rsidR="00397181">
        <w:rPr>
          <w:rFonts w:ascii="Times New Roman" w:hAnsi="Times New Roman" w:cs="Times New Roman"/>
          <w:b/>
          <w:sz w:val="24"/>
          <w:szCs w:val="24"/>
        </w:rPr>
        <w:t xml:space="preserve"> </w:t>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t>v</w:t>
      </w:r>
      <w:r>
        <w:rPr>
          <w:rFonts w:ascii="Times New Roman" w:hAnsi="Times New Roman" w:cs="Times New Roman"/>
          <w:b/>
          <w:sz w:val="24"/>
          <w:szCs w:val="24"/>
        </w:rPr>
        <w:t xml:space="preserve">                        </w:t>
      </w:r>
    </w:p>
    <w:p w:rsidR="00EA06E8" w:rsidRDefault="00E136AF">
      <w:pPr>
        <w:rPr>
          <w:rFonts w:ascii="Times New Roman" w:hAnsi="Times New Roman" w:cs="Times New Roman"/>
          <w:b/>
          <w:sz w:val="24"/>
          <w:szCs w:val="24"/>
        </w:rPr>
      </w:pPr>
      <w:r>
        <w:rPr>
          <w:rFonts w:ascii="Times New Roman" w:hAnsi="Times New Roman" w:cs="Times New Roman"/>
          <w:b/>
          <w:sz w:val="24"/>
          <w:szCs w:val="24"/>
        </w:rPr>
        <w:t xml:space="preserve">CHAPTER ONE </w:t>
      </w:r>
      <w:r w:rsidR="00EA06E8">
        <w:rPr>
          <w:rFonts w:ascii="Times New Roman" w:hAnsi="Times New Roman" w:cs="Times New Roman"/>
          <w:b/>
          <w:sz w:val="24"/>
          <w:szCs w:val="24"/>
        </w:rPr>
        <w:t>–</w:t>
      </w:r>
      <w:r>
        <w:rPr>
          <w:rFonts w:ascii="Times New Roman" w:hAnsi="Times New Roman" w:cs="Times New Roman"/>
          <w:b/>
          <w:sz w:val="24"/>
          <w:szCs w:val="24"/>
        </w:rPr>
        <w:t xml:space="preserve"> INTRODUCT</w:t>
      </w:r>
      <w:r w:rsidR="00EA06E8">
        <w:rPr>
          <w:rFonts w:ascii="Times New Roman" w:hAnsi="Times New Roman" w:cs="Times New Roman"/>
          <w:b/>
          <w:sz w:val="24"/>
          <w:szCs w:val="24"/>
        </w:rPr>
        <w:t xml:space="preserve">ION </w:t>
      </w:r>
    </w:p>
    <w:p w:rsidR="00EA06E8" w:rsidRPr="009B4CD2" w:rsidRDefault="00EA06E8" w:rsidP="009B4CD2">
      <w:pPr>
        <w:pStyle w:val="ListParagraph"/>
        <w:numPr>
          <w:ilvl w:val="1"/>
          <w:numId w:val="14"/>
        </w:numPr>
        <w:rPr>
          <w:rFonts w:ascii="Times New Roman" w:hAnsi="Times New Roman" w:cs="Times New Roman"/>
          <w:b/>
          <w:sz w:val="24"/>
          <w:szCs w:val="24"/>
        </w:rPr>
      </w:pPr>
      <w:r w:rsidRPr="009B4CD2">
        <w:rPr>
          <w:rFonts w:ascii="Times New Roman" w:hAnsi="Times New Roman" w:cs="Times New Roman"/>
          <w:sz w:val="24"/>
          <w:szCs w:val="24"/>
        </w:rPr>
        <w:t xml:space="preserve">Introduction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w:t>
      </w:r>
    </w:p>
    <w:p w:rsidR="00EA06E8" w:rsidRPr="009B4CD2" w:rsidRDefault="00EA06E8" w:rsidP="009B4CD2">
      <w:pPr>
        <w:pStyle w:val="ListParagraph"/>
        <w:numPr>
          <w:ilvl w:val="1"/>
          <w:numId w:val="14"/>
        </w:numPr>
        <w:rPr>
          <w:rFonts w:ascii="Times New Roman" w:hAnsi="Times New Roman" w:cs="Times New Roman"/>
          <w:sz w:val="24"/>
          <w:szCs w:val="24"/>
        </w:rPr>
      </w:pPr>
      <w:r w:rsidRPr="009B4CD2">
        <w:rPr>
          <w:rFonts w:ascii="Times New Roman" w:hAnsi="Times New Roman" w:cs="Times New Roman"/>
          <w:sz w:val="24"/>
          <w:szCs w:val="24"/>
        </w:rPr>
        <w:t xml:space="preserve">Statement of </w:t>
      </w:r>
      <w:r w:rsidR="00544C38">
        <w:rPr>
          <w:rFonts w:ascii="Times New Roman" w:hAnsi="Times New Roman" w:cs="Times New Roman"/>
          <w:sz w:val="24"/>
          <w:szCs w:val="24"/>
        </w:rPr>
        <w:t xml:space="preserve">the </w:t>
      </w:r>
      <w:r w:rsidRPr="009B4CD2">
        <w:rPr>
          <w:rFonts w:ascii="Times New Roman" w:hAnsi="Times New Roman" w:cs="Times New Roman"/>
          <w:sz w:val="24"/>
          <w:szCs w:val="24"/>
        </w:rPr>
        <w:t xml:space="preserve">problem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w:t>
      </w:r>
    </w:p>
    <w:p w:rsidR="009B4CD2" w:rsidRPr="009B4CD2" w:rsidRDefault="009B4CD2" w:rsidP="009B4CD2">
      <w:pPr>
        <w:pStyle w:val="ListParagraph"/>
        <w:numPr>
          <w:ilvl w:val="1"/>
          <w:numId w:val="14"/>
        </w:numPr>
        <w:rPr>
          <w:rFonts w:ascii="Times New Roman" w:hAnsi="Times New Roman" w:cs="Times New Roman"/>
          <w:b/>
          <w:sz w:val="24"/>
          <w:szCs w:val="24"/>
        </w:rPr>
      </w:pPr>
      <w:r>
        <w:rPr>
          <w:rFonts w:ascii="Times New Roman" w:hAnsi="Times New Roman" w:cs="Times New Roman"/>
          <w:sz w:val="24"/>
          <w:szCs w:val="24"/>
        </w:rPr>
        <w:t>Rationale f</w:t>
      </w:r>
      <w:r w:rsidR="00544C38">
        <w:rPr>
          <w:rFonts w:ascii="Times New Roman" w:hAnsi="Times New Roman" w:cs="Times New Roman"/>
          <w:sz w:val="24"/>
          <w:szCs w:val="24"/>
        </w:rPr>
        <w:t>or</w:t>
      </w:r>
      <w:r>
        <w:rPr>
          <w:rFonts w:ascii="Times New Roman" w:hAnsi="Times New Roman" w:cs="Times New Roman"/>
          <w:sz w:val="24"/>
          <w:szCs w:val="24"/>
        </w:rPr>
        <w:t xml:space="preserve"> the study</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w:t>
      </w:r>
    </w:p>
    <w:p w:rsidR="009B4CD2" w:rsidRPr="009B4CD2" w:rsidRDefault="00AA5015" w:rsidP="009B4CD2">
      <w:pPr>
        <w:pStyle w:val="ListParagraph"/>
        <w:numPr>
          <w:ilvl w:val="1"/>
          <w:numId w:val="14"/>
        </w:numPr>
        <w:rPr>
          <w:rFonts w:ascii="Times New Roman" w:hAnsi="Times New Roman" w:cs="Times New Roman"/>
          <w:b/>
          <w:sz w:val="24"/>
          <w:szCs w:val="24"/>
        </w:rPr>
      </w:pPr>
      <w:r>
        <w:rPr>
          <w:rFonts w:ascii="Times New Roman" w:hAnsi="Times New Roman" w:cs="Times New Roman"/>
          <w:sz w:val="24"/>
          <w:szCs w:val="24"/>
        </w:rPr>
        <w:t>Aim</w:t>
      </w:r>
      <w:r w:rsidR="009B4CD2">
        <w:rPr>
          <w:rFonts w:ascii="Times New Roman" w:hAnsi="Times New Roman" w:cs="Times New Roman"/>
          <w:sz w:val="24"/>
          <w:szCs w:val="24"/>
        </w:rPr>
        <w:t xml:space="preserve"> of </w:t>
      </w:r>
      <w:r w:rsidR="00544C38">
        <w:rPr>
          <w:rFonts w:ascii="Times New Roman" w:hAnsi="Times New Roman" w:cs="Times New Roman"/>
          <w:sz w:val="24"/>
          <w:szCs w:val="24"/>
        </w:rPr>
        <w:t xml:space="preserve">the </w:t>
      </w:r>
      <w:r w:rsidR="009B4CD2">
        <w:rPr>
          <w:rFonts w:ascii="Times New Roman" w:hAnsi="Times New Roman" w:cs="Times New Roman"/>
          <w:sz w:val="24"/>
          <w:szCs w:val="24"/>
        </w:rPr>
        <w:t>study</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w:t>
      </w:r>
    </w:p>
    <w:p w:rsidR="009B4CD2" w:rsidRPr="009B4CD2" w:rsidRDefault="009B4CD2" w:rsidP="009B4CD2">
      <w:pPr>
        <w:pStyle w:val="ListParagraph"/>
        <w:numPr>
          <w:ilvl w:val="1"/>
          <w:numId w:val="14"/>
        </w:numPr>
        <w:rPr>
          <w:rFonts w:ascii="Times New Roman" w:hAnsi="Times New Roman" w:cs="Times New Roman"/>
          <w:b/>
          <w:sz w:val="24"/>
          <w:szCs w:val="24"/>
        </w:rPr>
      </w:pPr>
      <w:r>
        <w:rPr>
          <w:rFonts w:ascii="Times New Roman" w:hAnsi="Times New Roman" w:cs="Times New Roman"/>
          <w:sz w:val="24"/>
          <w:szCs w:val="24"/>
        </w:rPr>
        <w:t xml:space="preserve">Overview of </w:t>
      </w:r>
      <w:r w:rsidR="00544C38">
        <w:rPr>
          <w:rFonts w:ascii="Times New Roman" w:hAnsi="Times New Roman" w:cs="Times New Roman"/>
          <w:sz w:val="24"/>
          <w:szCs w:val="24"/>
        </w:rPr>
        <w:t>r</w:t>
      </w:r>
      <w:r>
        <w:rPr>
          <w:rFonts w:ascii="Times New Roman" w:hAnsi="Times New Roman" w:cs="Times New Roman"/>
          <w:sz w:val="24"/>
          <w:szCs w:val="24"/>
        </w:rPr>
        <w:t xml:space="preserve">esearch design and methodology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w:t>
      </w:r>
    </w:p>
    <w:p w:rsidR="009B4CD2" w:rsidRPr="009B4CD2" w:rsidRDefault="009B4CD2" w:rsidP="009B4CD2">
      <w:pPr>
        <w:pStyle w:val="ListParagraph"/>
        <w:numPr>
          <w:ilvl w:val="1"/>
          <w:numId w:val="14"/>
        </w:numPr>
        <w:rPr>
          <w:rFonts w:ascii="Times New Roman" w:hAnsi="Times New Roman" w:cs="Times New Roman"/>
          <w:b/>
          <w:sz w:val="24"/>
          <w:szCs w:val="24"/>
        </w:rPr>
      </w:pPr>
      <w:r>
        <w:rPr>
          <w:rFonts w:ascii="Times New Roman" w:hAnsi="Times New Roman" w:cs="Times New Roman"/>
          <w:sz w:val="24"/>
          <w:szCs w:val="24"/>
        </w:rPr>
        <w:t xml:space="preserve">Limitations of </w:t>
      </w:r>
      <w:r w:rsidR="00544C38">
        <w:rPr>
          <w:rFonts w:ascii="Times New Roman" w:hAnsi="Times New Roman" w:cs="Times New Roman"/>
          <w:sz w:val="24"/>
          <w:szCs w:val="24"/>
        </w:rPr>
        <w:t xml:space="preserve">the </w:t>
      </w:r>
      <w:r>
        <w:rPr>
          <w:rFonts w:ascii="Times New Roman" w:hAnsi="Times New Roman" w:cs="Times New Roman"/>
          <w:sz w:val="24"/>
          <w:szCs w:val="24"/>
        </w:rPr>
        <w:t xml:space="preserve">study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3</w:t>
      </w:r>
    </w:p>
    <w:p w:rsidR="009B4CD2" w:rsidRPr="009B4CD2" w:rsidRDefault="009B4CD2" w:rsidP="009B4CD2">
      <w:pPr>
        <w:pStyle w:val="ListParagraph"/>
        <w:numPr>
          <w:ilvl w:val="1"/>
          <w:numId w:val="14"/>
        </w:numPr>
        <w:rPr>
          <w:rFonts w:ascii="Times New Roman" w:hAnsi="Times New Roman" w:cs="Times New Roman"/>
          <w:b/>
          <w:sz w:val="24"/>
          <w:szCs w:val="24"/>
        </w:rPr>
      </w:pPr>
      <w:r>
        <w:rPr>
          <w:rFonts w:ascii="Times New Roman" w:hAnsi="Times New Roman" w:cs="Times New Roman"/>
          <w:sz w:val="24"/>
          <w:szCs w:val="24"/>
        </w:rPr>
        <w:t xml:space="preserve">Definition of key concepts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3</w:t>
      </w:r>
    </w:p>
    <w:p w:rsidR="009B4CD2" w:rsidRPr="009B4CD2" w:rsidRDefault="00544C38" w:rsidP="009B4CD2">
      <w:pPr>
        <w:pStyle w:val="ListParagraph"/>
        <w:numPr>
          <w:ilvl w:val="1"/>
          <w:numId w:val="14"/>
        </w:numPr>
        <w:rPr>
          <w:rFonts w:ascii="Times New Roman" w:hAnsi="Times New Roman" w:cs="Times New Roman"/>
          <w:b/>
          <w:sz w:val="24"/>
          <w:szCs w:val="24"/>
        </w:rPr>
      </w:pPr>
      <w:r>
        <w:rPr>
          <w:rFonts w:ascii="Times New Roman" w:hAnsi="Times New Roman" w:cs="Times New Roman"/>
          <w:sz w:val="24"/>
          <w:szCs w:val="24"/>
        </w:rPr>
        <w:t>Organization of the report</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4</w:t>
      </w:r>
    </w:p>
    <w:p w:rsidR="009B4CD2" w:rsidRDefault="006E5BAC" w:rsidP="009B4CD2">
      <w:pPr>
        <w:rPr>
          <w:rFonts w:ascii="Times New Roman" w:hAnsi="Times New Roman" w:cs="Times New Roman"/>
          <w:b/>
          <w:sz w:val="24"/>
          <w:szCs w:val="24"/>
        </w:rPr>
      </w:pPr>
      <w:r>
        <w:rPr>
          <w:rFonts w:ascii="Times New Roman" w:hAnsi="Times New Roman" w:cs="Times New Roman"/>
          <w:b/>
          <w:sz w:val="24"/>
          <w:szCs w:val="24"/>
        </w:rPr>
        <w:t>CHAPTER TWO</w:t>
      </w:r>
      <w:r w:rsidR="009B4CD2">
        <w:rPr>
          <w:rFonts w:ascii="Times New Roman" w:hAnsi="Times New Roman" w:cs="Times New Roman"/>
          <w:b/>
          <w:sz w:val="24"/>
          <w:szCs w:val="24"/>
        </w:rPr>
        <w:t xml:space="preserve"> – LITERATURE REVIEW AND THEORETICAL FRAMEWORK </w:t>
      </w:r>
    </w:p>
    <w:p w:rsidR="009B4CD2" w:rsidRPr="006E5BAC" w:rsidRDefault="009B4CD2" w:rsidP="006E5BAC">
      <w:pPr>
        <w:pStyle w:val="ListParagraph"/>
        <w:numPr>
          <w:ilvl w:val="1"/>
          <w:numId w:val="17"/>
        </w:numPr>
        <w:rPr>
          <w:rFonts w:ascii="Times New Roman" w:hAnsi="Times New Roman" w:cs="Times New Roman"/>
          <w:sz w:val="24"/>
          <w:szCs w:val="24"/>
        </w:rPr>
      </w:pPr>
      <w:r w:rsidRPr="006E5BAC">
        <w:rPr>
          <w:rFonts w:ascii="Times New Roman" w:hAnsi="Times New Roman" w:cs="Times New Roman"/>
          <w:sz w:val="24"/>
          <w:szCs w:val="24"/>
        </w:rPr>
        <w:t xml:space="preserve">Introduction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5</w:t>
      </w:r>
    </w:p>
    <w:p w:rsidR="009B4CD2" w:rsidRPr="006E5BAC" w:rsidRDefault="009B4CD2" w:rsidP="006E5BAC">
      <w:pPr>
        <w:pStyle w:val="ListParagraph"/>
        <w:numPr>
          <w:ilvl w:val="1"/>
          <w:numId w:val="17"/>
        </w:numPr>
        <w:rPr>
          <w:rFonts w:ascii="Times New Roman" w:hAnsi="Times New Roman" w:cs="Times New Roman"/>
          <w:sz w:val="24"/>
          <w:szCs w:val="24"/>
        </w:rPr>
      </w:pPr>
      <w:r w:rsidRPr="006E5BAC">
        <w:rPr>
          <w:rFonts w:ascii="Times New Roman" w:hAnsi="Times New Roman" w:cs="Times New Roman"/>
          <w:sz w:val="24"/>
          <w:szCs w:val="24"/>
        </w:rPr>
        <w:t xml:space="preserve">Traditional </w:t>
      </w:r>
      <w:r w:rsidR="006E5BAC" w:rsidRPr="006E5BAC">
        <w:rPr>
          <w:rFonts w:ascii="Times New Roman" w:hAnsi="Times New Roman" w:cs="Times New Roman"/>
          <w:sz w:val="24"/>
          <w:szCs w:val="24"/>
        </w:rPr>
        <w:t xml:space="preserve">healing and Western medicine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5</w:t>
      </w:r>
    </w:p>
    <w:p w:rsidR="006E5BAC" w:rsidRPr="006E5BAC" w:rsidRDefault="006E5BAC" w:rsidP="006E5BAC">
      <w:pPr>
        <w:pStyle w:val="ListParagraph"/>
        <w:numPr>
          <w:ilvl w:val="1"/>
          <w:numId w:val="17"/>
        </w:numPr>
        <w:rPr>
          <w:rFonts w:ascii="Times New Roman" w:hAnsi="Times New Roman" w:cs="Times New Roman"/>
          <w:sz w:val="24"/>
          <w:szCs w:val="24"/>
        </w:rPr>
      </w:pPr>
      <w:r w:rsidRPr="006E5BAC">
        <w:rPr>
          <w:rFonts w:ascii="Times New Roman" w:hAnsi="Times New Roman" w:cs="Times New Roman"/>
          <w:sz w:val="24"/>
          <w:szCs w:val="24"/>
        </w:rPr>
        <w:t xml:space="preserve">Training and registration of traditional healers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6</w:t>
      </w:r>
    </w:p>
    <w:p w:rsidR="006E5BAC" w:rsidRPr="006E5BAC" w:rsidRDefault="000B2A32" w:rsidP="006E5BAC">
      <w:pPr>
        <w:pStyle w:val="ListParagraph"/>
        <w:numPr>
          <w:ilvl w:val="1"/>
          <w:numId w:val="17"/>
        </w:numPr>
        <w:rPr>
          <w:rFonts w:ascii="Times New Roman" w:hAnsi="Times New Roman" w:cs="Times New Roman"/>
          <w:sz w:val="24"/>
          <w:szCs w:val="24"/>
        </w:rPr>
      </w:pPr>
      <w:r>
        <w:rPr>
          <w:rFonts w:ascii="Times New Roman" w:hAnsi="Times New Roman" w:cs="Times New Roman"/>
          <w:sz w:val="24"/>
          <w:szCs w:val="24"/>
        </w:rPr>
        <w:t xml:space="preserve">Training and registration of biomedical healthcare practitioners </w:t>
      </w:r>
      <w:r w:rsidR="00397181">
        <w:rPr>
          <w:rFonts w:ascii="Times New Roman" w:hAnsi="Times New Roman" w:cs="Times New Roman"/>
          <w:sz w:val="24"/>
          <w:szCs w:val="24"/>
        </w:rPr>
        <w:tab/>
      </w:r>
      <w:r w:rsidR="00397181">
        <w:rPr>
          <w:rFonts w:ascii="Times New Roman" w:hAnsi="Times New Roman" w:cs="Times New Roman"/>
          <w:sz w:val="24"/>
          <w:szCs w:val="24"/>
        </w:rPr>
        <w:tab/>
        <w:t>7</w:t>
      </w:r>
    </w:p>
    <w:p w:rsidR="006E5BAC" w:rsidRPr="006E5BAC" w:rsidRDefault="006E5BAC" w:rsidP="006E5BAC">
      <w:pPr>
        <w:pStyle w:val="ListParagraph"/>
        <w:numPr>
          <w:ilvl w:val="1"/>
          <w:numId w:val="17"/>
        </w:numPr>
        <w:rPr>
          <w:rFonts w:ascii="Times New Roman" w:hAnsi="Times New Roman" w:cs="Times New Roman"/>
          <w:sz w:val="24"/>
          <w:szCs w:val="24"/>
        </w:rPr>
      </w:pPr>
      <w:r w:rsidRPr="006E5BAC">
        <w:rPr>
          <w:rFonts w:ascii="Times New Roman" w:hAnsi="Times New Roman" w:cs="Times New Roman"/>
          <w:sz w:val="24"/>
          <w:szCs w:val="24"/>
        </w:rPr>
        <w:t>T</w:t>
      </w:r>
      <w:r w:rsidR="000B2A32">
        <w:rPr>
          <w:rFonts w:ascii="Times New Roman" w:hAnsi="Times New Roman" w:cs="Times New Roman"/>
          <w:sz w:val="24"/>
          <w:szCs w:val="24"/>
        </w:rPr>
        <w:t xml:space="preserve">ypes of traditional healers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8</w:t>
      </w:r>
    </w:p>
    <w:p w:rsidR="006E5BAC" w:rsidRPr="006E5BAC" w:rsidRDefault="000B2A32" w:rsidP="006E5BAC">
      <w:pPr>
        <w:pStyle w:val="ListParagraph"/>
        <w:numPr>
          <w:ilvl w:val="1"/>
          <w:numId w:val="17"/>
        </w:numPr>
        <w:rPr>
          <w:rFonts w:ascii="Times New Roman" w:hAnsi="Times New Roman" w:cs="Times New Roman"/>
          <w:sz w:val="24"/>
          <w:szCs w:val="24"/>
        </w:rPr>
      </w:pPr>
      <w:r>
        <w:rPr>
          <w:rFonts w:ascii="Times New Roman" w:hAnsi="Times New Roman" w:cs="Times New Roman"/>
          <w:sz w:val="24"/>
          <w:szCs w:val="24"/>
        </w:rPr>
        <w:t xml:space="preserve">Cost accounting for traditional and western medicine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9</w:t>
      </w:r>
    </w:p>
    <w:p w:rsidR="006E5BAC" w:rsidRPr="006E5BAC" w:rsidRDefault="000B2A32" w:rsidP="006E5BAC">
      <w:pPr>
        <w:pStyle w:val="ListParagraph"/>
        <w:numPr>
          <w:ilvl w:val="1"/>
          <w:numId w:val="17"/>
        </w:numPr>
        <w:rPr>
          <w:rFonts w:ascii="Times New Roman" w:hAnsi="Times New Roman" w:cs="Times New Roman"/>
          <w:sz w:val="24"/>
          <w:szCs w:val="24"/>
        </w:rPr>
      </w:pPr>
      <w:r>
        <w:rPr>
          <w:rFonts w:ascii="Times New Roman" w:hAnsi="Times New Roman" w:cs="Times New Roman"/>
          <w:sz w:val="24"/>
          <w:szCs w:val="24"/>
        </w:rPr>
        <w:t xml:space="preserve">Theoretical framework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9</w:t>
      </w:r>
    </w:p>
    <w:p w:rsidR="006E5BAC" w:rsidRPr="000B2A32" w:rsidRDefault="000B2A32" w:rsidP="000B2A32">
      <w:pPr>
        <w:pStyle w:val="ListParagraph"/>
        <w:numPr>
          <w:ilvl w:val="1"/>
          <w:numId w:val="17"/>
        </w:numPr>
        <w:rPr>
          <w:rFonts w:ascii="Times New Roman" w:hAnsi="Times New Roman" w:cs="Times New Roman"/>
          <w:sz w:val="24"/>
          <w:szCs w:val="24"/>
        </w:rPr>
      </w:pPr>
      <w:r>
        <w:rPr>
          <w:rFonts w:ascii="Times New Roman" w:hAnsi="Times New Roman" w:cs="Times New Roman"/>
          <w:sz w:val="24"/>
          <w:szCs w:val="24"/>
        </w:rPr>
        <w:t>Summary of chapter</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10</w:t>
      </w:r>
    </w:p>
    <w:p w:rsidR="006E5BAC" w:rsidRDefault="006E5BAC" w:rsidP="006E5BAC">
      <w:pPr>
        <w:rPr>
          <w:rFonts w:ascii="Times New Roman" w:hAnsi="Times New Roman" w:cs="Times New Roman"/>
          <w:b/>
          <w:sz w:val="24"/>
          <w:szCs w:val="24"/>
        </w:rPr>
      </w:pPr>
      <w:r>
        <w:rPr>
          <w:rFonts w:ascii="Times New Roman" w:hAnsi="Times New Roman" w:cs="Times New Roman"/>
          <w:b/>
          <w:sz w:val="24"/>
          <w:szCs w:val="24"/>
        </w:rPr>
        <w:t xml:space="preserve">CHAPTER THREE – METHODOLOGY </w:t>
      </w:r>
    </w:p>
    <w:p w:rsidR="006E5BAC" w:rsidRPr="002748DD" w:rsidRDefault="002748DD" w:rsidP="002748DD">
      <w:pPr>
        <w:ind w:left="360"/>
        <w:rPr>
          <w:rFonts w:ascii="Times New Roman" w:hAnsi="Times New Roman" w:cs="Times New Roman"/>
          <w:sz w:val="24"/>
          <w:szCs w:val="24"/>
        </w:rPr>
      </w:pPr>
      <w:r>
        <w:rPr>
          <w:rFonts w:ascii="Times New Roman" w:hAnsi="Times New Roman" w:cs="Times New Roman"/>
          <w:sz w:val="24"/>
          <w:szCs w:val="24"/>
        </w:rPr>
        <w:t xml:space="preserve">3.1 </w:t>
      </w:r>
      <w:r w:rsidR="006E5BAC" w:rsidRPr="002748DD">
        <w:rPr>
          <w:rFonts w:ascii="Times New Roman" w:hAnsi="Times New Roman" w:cs="Times New Roman"/>
          <w:sz w:val="24"/>
          <w:szCs w:val="24"/>
        </w:rPr>
        <w:t xml:space="preserve">Introduction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11</w:t>
      </w:r>
    </w:p>
    <w:p w:rsidR="006E5BAC" w:rsidRPr="002748DD" w:rsidRDefault="002748DD" w:rsidP="002748DD">
      <w:pPr>
        <w:ind w:left="360"/>
        <w:rPr>
          <w:rFonts w:ascii="Times New Roman" w:hAnsi="Times New Roman" w:cs="Times New Roman"/>
          <w:sz w:val="24"/>
          <w:szCs w:val="24"/>
        </w:rPr>
      </w:pPr>
      <w:r>
        <w:rPr>
          <w:rFonts w:ascii="Times New Roman" w:hAnsi="Times New Roman" w:cs="Times New Roman"/>
          <w:sz w:val="24"/>
          <w:szCs w:val="24"/>
        </w:rPr>
        <w:t xml:space="preserve">3.2 </w:t>
      </w:r>
      <w:r w:rsidR="006E5BAC" w:rsidRPr="002748DD">
        <w:rPr>
          <w:rFonts w:ascii="Times New Roman" w:hAnsi="Times New Roman" w:cs="Times New Roman"/>
          <w:sz w:val="24"/>
          <w:szCs w:val="24"/>
        </w:rPr>
        <w:t xml:space="preserve">Research questions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11</w:t>
      </w:r>
    </w:p>
    <w:p w:rsidR="006E5BAC" w:rsidRPr="002748DD" w:rsidRDefault="006E5BAC" w:rsidP="002748DD">
      <w:pPr>
        <w:pStyle w:val="ListParagraph"/>
        <w:numPr>
          <w:ilvl w:val="1"/>
          <w:numId w:val="19"/>
        </w:numPr>
        <w:rPr>
          <w:rFonts w:ascii="Times New Roman" w:hAnsi="Times New Roman" w:cs="Times New Roman"/>
          <w:sz w:val="24"/>
          <w:szCs w:val="24"/>
        </w:rPr>
      </w:pPr>
      <w:r w:rsidRPr="002748DD">
        <w:rPr>
          <w:rFonts w:ascii="Times New Roman" w:hAnsi="Times New Roman" w:cs="Times New Roman"/>
          <w:sz w:val="24"/>
          <w:szCs w:val="24"/>
        </w:rPr>
        <w:t xml:space="preserve">Aim and objectives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11</w:t>
      </w:r>
    </w:p>
    <w:p w:rsidR="006E5BAC" w:rsidRPr="002748DD" w:rsidRDefault="006E5BAC" w:rsidP="002748DD">
      <w:pPr>
        <w:pStyle w:val="ListParagraph"/>
        <w:numPr>
          <w:ilvl w:val="1"/>
          <w:numId w:val="19"/>
        </w:numPr>
        <w:rPr>
          <w:rFonts w:ascii="Times New Roman" w:hAnsi="Times New Roman" w:cs="Times New Roman"/>
          <w:sz w:val="24"/>
          <w:szCs w:val="24"/>
        </w:rPr>
      </w:pPr>
      <w:r w:rsidRPr="002748DD">
        <w:rPr>
          <w:rFonts w:ascii="Times New Roman" w:hAnsi="Times New Roman" w:cs="Times New Roman"/>
          <w:sz w:val="24"/>
          <w:szCs w:val="24"/>
        </w:rPr>
        <w:t xml:space="preserve">Research design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12</w:t>
      </w:r>
    </w:p>
    <w:p w:rsidR="006E5BAC" w:rsidRPr="002748DD" w:rsidRDefault="006E5BAC" w:rsidP="002748DD">
      <w:pPr>
        <w:pStyle w:val="ListParagraph"/>
        <w:numPr>
          <w:ilvl w:val="1"/>
          <w:numId w:val="19"/>
        </w:numPr>
        <w:rPr>
          <w:rFonts w:ascii="Times New Roman" w:hAnsi="Times New Roman" w:cs="Times New Roman"/>
          <w:sz w:val="24"/>
          <w:szCs w:val="24"/>
        </w:rPr>
      </w:pPr>
      <w:r w:rsidRPr="002748DD">
        <w:rPr>
          <w:rFonts w:ascii="Times New Roman" w:hAnsi="Times New Roman" w:cs="Times New Roman"/>
          <w:sz w:val="24"/>
          <w:szCs w:val="24"/>
        </w:rPr>
        <w:t xml:space="preserve">Population and sample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12</w:t>
      </w:r>
    </w:p>
    <w:p w:rsidR="006E5BAC" w:rsidRPr="000A2708" w:rsidRDefault="006E5BAC" w:rsidP="000A2708">
      <w:pPr>
        <w:rPr>
          <w:rFonts w:ascii="Times New Roman" w:hAnsi="Times New Roman" w:cs="Times New Roman"/>
          <w:sz w:val="24"/>
          <w:szCs w:val="24"/>
        </w:rPr>
      </w:pPr>
    </w:p>
    <w:p w:rsidR="006E5BAC" w:rsidRPr="002748DD" w:rsidRDefault="006E5BAC" w:rsidP="002748DD">
      <w:pPr>
        <w:pStyle w:val="ListParagraph"/>
        <w:numPr>
          <w:ilvl w:val="1"/>
          <w:numId w:val="19"/>
        </w:numPr>
        <w:rPr>
          <w:rFonts w:ascii="Times New Roman" w:hAnsi="Times New Roman" w:cs="Times New Roman"/>
          <w:sz w:val="24"/>
          <w:szCs w:val="24"/>
        </w:rPr>
      </w:pPr>
      <w:r w:rsidRPr="002748DD">
        <w:rPr>
          <w:rFonts w:ascii="Times New Roman" w:hAnsi="Times New Roman" w:cs="Times New Roman"/>
          <w:sz w:val="24"/>
          <w:szCs w:val="24"/>
        </w:rPr>
        <w:t xml:space="preserve">Pre-testing the research instrument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13</w:t>
      </w:r>
    </w:p>
    <w:p w:rsidR="006E5BAC" w:rsidRPr="002748DD" w:rsidRDefault="006E5BAC" w:rsidP="002748DD">
      <w:pPr>
        <w:pStyle w:val="ListParagraph"/>
        <w:numPr>
          <w:ilvl w:val="1"/>
          <w:numId w:val="19"/>
        </w:numPr>
        <w:rPr>
          <w:rFonts w:ascii="Times New Roman" w:hAnsi="Times New Roman" w:cs="Times New Roman"/>
          <w:sz w:val="24"/>
          <w:szCs w:val="24"/>
        </w:rPr>
      </w:pPr>
      <w:r w:rsidRPr="002748DD">
        <w:rPr>
          <w:rFonts w:ascii="Times New Roman" w:hAnsi="Times New Roman" w:cs="Times New Roman"/>
          <w:sz w:val="24"/>
          <w:szCs w:val="24"/>
        </w:rPr>
        <w:t xml:space="preserve">Research instrumentation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13</w:t>
      </w:r>
    </w:p>
    <w:p w:rsidR="006E5BAC" w:rsidRPr="002748DD" w:rsidRDefault="006E5BAC" w:rsidP="002748DD">
      <w:pPr>
        <w:pStyle w:val="ListParagraph"/>
        <w:numPr>
          <w:ilvl w:val="1"/>
          <w:numId w:val="19"/>
        </w:numPr>
        <w:rPr>
          <w:rFonts w:ascii="Times New Roman" w:hAnsi="Times New Roman" w:cs="Times New Roman"/>
          <w:sz w:val="24"/>
          <w:szCs w:val="24"/>
        </w:rPr>
      </w:pPr>
      <w:r w:rsidRPr="002748DD">
        <w:rPr>
          <w:rFonts w:ascii="Times New Roman" w:hAnsi="Times New Roman" w:cs="Times New Roman"/>
          <w:sz w:val="24"/>
          <w:szCs w:val="24"/>
        </w:rPr>
        <w:t xml:space="preserve">Method of data collection </w:t>
      </w:r>
      <w:r w:rsidR="00397181">
        <w:rPr>
          <w:rFonts w:ascii="Times New Roman" w:hAnsi="Times New Roman" w:cs="Times New Roman"/>
          <w:sz w:val="24"/>
          <w:szCs w:val="24"/>
        </w:rPr>
        <w:t xml:space="preserve">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15</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p>
    <w:p w:rsidR="00397181" w:rsidRDefault="006E5BAC" w:rsidP="00397181">
      <w:pPr>
        <w:pStyle w:val="ListParagraph"/>
        <w:numPr>
          <w:ilvl w:val="1"/>
          <w:numId w:val="19"/>
        </w:numPr>
        <w:rPr>
          <w:rFonts w:ascii="Times New Roman" w:hAnsi="Times New Roman" w:cs="Times New Roman"/>
          <w:sz w:val="24"/>
          <w:szCs w:val="24"/>
        </w:rPr>
      </w:pPr>
      <w:r w:rsidRPr="002748DD">
        <w:rPr>
          <w:rFonts w:ascii="Times New Roman" w:hAnsi="Times New Roman" w:cs="Times New Roman"/>
          <w:sz w:val="24"/>
          <w:szCs w:val="24"/>
        </w:rPr>
        <w:t xml:space="preserve">Method of data analysis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16</w:t>
      </w:r>
    </w:p>
    <w:p w:rsidR="006E5BAC" w:rsidRPr="00397181" w:rsidRDefault="006E5BAC" w:rsidP="00397181">
      <w:pPr>
        <w:pStyle w:val="ListParagraph"/>
        <w:numPr>
          <w:ilvl w:val="1"/>
          <w:numId w:val="19"/>
        </w:numPr>
        <w:rPr>
          <w:rFonts w:ascii="Times New Roman" w:hAnsi="Times New Roman" w:cs="Times New Roman"/>
          <w:sz w:val="24"/>
          <w:szCs w:val="24"/>
        </w:rPr>
      </w:pPr>
      <w:r w:rsidRPr="00397181">
        <w:rPr>
          <w:rFonts w:ascii="Times New Roman" w:hAnsi="Times New Roman" w:cs="Times New Roman"/>
          <w:sz w:val="24"/>
          <w:szCs w:val="24"/>
        </w:rPr>
        <w:lastRenderedPageBreak/>
        <w:t xml:space="preserve"> trustworthiness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17</w:t>
      </w:r>
    </w:p>
    <w:p w:rsidR="006E5BAC" w:rsidRPr="002748DD" w:rsidRDefault="006E5BAC" w:rsidP="002748DD">
      <w:pPr>
        <w:pStyle w:val="ListParagraph"/>
        <w:numPr>
          <w:ilvl w:val="1"/>
          <w:numId w:val="19"/>
        </w:numPr>
        <w:rPr>
          <w:rFonts w:ascii="Times New Roman" w:hAnsi="Times New Roman" w:cs="Times New Roman"/>
          <w:sz w:val="24"/>
          <w:szCs w:val="24"/>
        </w:rPr>
      </w:pPr>
      <w:r w:rsidRPr="002748DD">
        <w:rPr>
          <w:rFonts w:ascii="Times New Roman" w:hAnsi="Times New Roman" w:cs="Times New Roman"/>
          <w:sz w:val="24"/>
          <w:szCs w:val="24"/>
        </w:rPr>
        <w:t xml:space="preserve">Ethical considerations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17</w:t>
      </w:r>
    </w:p>
    <w:p w:rsidR="002748DD" w:rsidRPr="000A2708" w:rsidRDefault="006E5BAC" w:rsidP="000A2708">
      <w:pPr>
        <w:pStyle w:val="ListParagraph"/>
        <w:numPr>
          <w:ilvl w:val="1"/>
          <w:numId w:val="19"/>
        </w:numPr>
        <w:rPr>
          <w:rFonts w:ascii="Times New Roman" w:hAnsi="Times New Roman" w:cs="Times New Roman"/>
          <w:sz w:val="24"/>
          <w:szCs w:val="24"/>
        </w:rPr>
      </w:pPr>
      <w:r w:rsidRPr="002748DD">
        <w:rPr>
          <w:rFonts w:ascii="Times New Roman" w:hAnsi="Times New Roman" w:cs="Times New Roman"/>
          <w:sz w:val="24"/>
          <w:szCs w:val="24"/>
        </w:rPr>
        <w:t xml:space="preserve">Summary of chapter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19</w:t>
      </w:r>
    </w:p>
    <w:p w:rsidR="002748DD" w:rsidRPr="002748DD" w:rsidRDefault="002748DD" w:rsidP="002748DD">
      <w:pPr>
        <w:rPr>
          <w:rFonts w:ascii="Times New Roman" w:hAnsi="Times New Roman" w:cs="Times New Roman"/>
          <w:b/>
          <w:sz w:val="24"/>
          <w:szCs w:val="24"/>
        </w:rPr>
      </w:pPr>
    </w:p>
    <w:p w:rsidR="000D25BE" w:rsidRDefault="002748DD" w:rsidP="00EA06E8">
      <w:pPr>
        <w:rPr>
          <w:rFonts w:ascii="Times New Roman" w:hAnsi="Times New Roman" w:cs="Times New Roman"/>
          <w:b/>
          <w:sz w:val="24"/>
          <w:szCs w:val="24"/>
        </w:rPr>
      </w:pPr>
      <w:r>
        <w:rPr>
          <w:rFonts w:ascii="Times New Roman" w:hAnsi="Times New Roman" w:cs="Times New Roman"/>
          <w:b/>
          <w:sz w:val="24"/>
          <w:szCs w:val="24"/>
        </w:rPr>
        <w:t xml:space="preserve">CHAPTER FOUR </w:t>
      </w:r>
      <w:r w:rsidR="000D25BE">
        <w:rPr>
          <w:rFonts w:ascii="Times New Roman" w:hAnsi="Times New Roman" w:cs="Times New Roman"/>
          <w:b/>
          <w:sz w:val="24"/>
          <w:szCs w:val="24"/>
        </w:rPr>
        <w:t xml:space="preserve">–RESULTS AND DISCUSSION </w:t>
      </w:r>
    </w:p>
    <w:p w:rsidR="000D25BE" w:rsidRPr="000D25BE" w:rsidRDefault="000D25BE" w:rsidP="000D25BE">
      <w:pPr>
        <w:pStyle w:val="ListParagraph"/>
        <w:numPr>
          <w:ilvl w:val="1"/>
          <w:numId w:val="22"/>
        </w:numPr>
        <w:rPr>
          <w:rFonts w:ascii="Times New Roman" w:hAnsi="Times New Roman" w:cs="Times New Roman"/>
          <w:b/>
          <w:sz w:val="24"/>
          <w:szCs w:val="24"/>
        </w:rPr>
      </w:pPr>
      <w:r w:rsidRPr="000D25BE">
        <w:rPr>
          <w:rFonts w:ascii="Times New Roman" w:hAnsi="Times New Roman" w:cs="Times New Roman"/>
          <w:sz w:val="24"/>
          <w:szCs w:val="24"/>
        </w:rPr>
        <w:t xml:space="preserve">Introduction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20</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p>
    <w:p w:rsidR="000D25BE" w:rsidRPr="000D25BE" w:rsidRDefault="000D25BE" w:rsidP="000D25BE">
      <w:pPr>
        <w:pStyle w:val="ListParagraph"/>
        <w:numPr>
          <w:ilvl w:val="1"/>
          <w:numId w:val="22"/>
        </w:numPr>
        <w:rPr>
          <w:rFonts w:ascii="Times New Roman" w:hAnsi="Times New Roman" w:cs="Times New Roman"/>
          <w:b/>
          <w:sz w:val="24"/>
          <w:szCs w:val="24"/>
        </w:rPr>
      </w:pPr>
      <w:r w:rsidRPr="000D25BE">
        <w:rPr>
          <w:rFonts w:ascii="Times New Roman" w:hAnsi="Times New Roman" w:cs="Times New Roman"/>
          <w:sz w:val="24"/>
          <w:szCs w:val="24"/>
        </w:rPr>
        <w:t xml:space="preserve">Demographic information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20</w:t>
      </w:r>
    </w:p>
    <w:p w:rsidR="000D25BE" w:rsidRPr="000D25BE" w:rsidRDefault="000D25BE" w:rsidP="000D25BE">
      <w:pPr>
        <w:pStyle w:val="ListParagraph"/>
        <w:numPr>
          <w:ilvl w:val="1"/>
          <w:numId w:val="22"/>
        </w:numPr>
        <w:rPr>
          <w:rFonts w:ascii="Times New Roman" w:hAnsi="Times New Roman" w:cs="Times New Roman"/>
          <w:b/>
          <w:sz w:val="24"/>
          <w:szCs w:val="24"/>
        </w:rPr>
      </w:pPr>
      <w:r w:rsidRPr="000D25BE">
        <w:rPr>
          <w:rFonts w:ascii="Times New Roman" w:hAnsi="Times New Roman" w:cs="Times New Roman"/>
          <w:sz w:val="24"/>
          <w:szCs w:val="24"/>
        </w:rPr>
        <w:t xml:space="preserve">Objective one: Views on traditional and western medicine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21</w:t>
      </w:r>
    </w:p>
    <w:p w:rsidR="00941552" w:rsidRPr="00941552" w:rsidRDefault="000D25BE" w:rsidP="000D25BE">
      <w:pPr>
        <w:pStyle w:val="ListParagraph"/>
        <w:numPr>
          <w:ilvl w:val="1"/>
          <w:numId w:val="22"/>
        </w:numPr>
        <w:rPr>
          <w:rFonts w:ascii="Times New Roman" w:hAnsi="Times New Roman" w:cs="Times New Roman"/>
          <w:b/>
          <w:sz w:val="24"/>
          <w:szCs w:val="24"/>
        </w:rPr>
      </w:pPr>
      <w:r w:rsidRPr="000D25BE">
        <w:rPr>
          <w:rFonts w:ascii="Times New Roman" w:hAnsi="Times New Roman" w:cs="Times New Roman"/>
          <w:sz w:val="24"/>
          <w:szCs w:val="24"/>
        </w:rPr>
        <w:t xml:space="preserve">Objective two: conditions/circumstances for consulting traditional </w:t>
      </w:r>
      <w:r w:rsidR="00397181">
        <w:rPr>
          <w:rFonts w:ascii="Times New Roman" w:hAnsi="Times New Roman" w:cs="Times New Roman"/>
          <w:sz w:val="24"/>
          <w:szCs w:val="24"/>
        </w:rPr>
        <w:tab/>
      </w:r>
      <w:r w:rsidR="00397181">
        <w:rPr>
          <w:rFonts w:ascii="Times New Roman" w:hAnsi="Times New Roman" w:cs="Times New Roman"/>
          <w:sz w:val="24"/>
          <w:szCs w:val="24"/>
        </w:rPr>
        <w:tab/>
        <w:t>23</w:t>
      </w:r>
    </w:p>
    <w:p w:rsidR="000D25BE" w:rsidRPr="000D25BE" w:rsidRDefault="000D25BE" w:rsidP="00941552">
      <w:pPr>
        <w:pStyle w:val="ListParagraph"/>
        <w:rPr>
          <w:rFonts w:ascii="Times New Roman" w:hAnsi="Times New Roman" w:cs="Times New Roman"/>
          <w:b/>
          <w:sz w:val="24"/>
          <w:szCs w:val="24"/>
        </w:rPr>
      </w:pPr>
      <w:r w:rsidRPr="000D25BE">
        <w:rPr>
          <w:rFonts w:ascii="Times New Roman" w:hAnsi="Times New Roman" w:cs="Times New Roman"/>
          <w:sz w:val="24"/>
          <w:szCs w:val="24"/>
        </w:rPr>
        <w:t xml:space="preserve">healers and/or western healthcare practitioners </w:t>
      </w:r>
    </w:p>
    <w:p w:rsidR="000D25BE" w:rsidRPr="000D25BE" w:rsidRDefault="000D25BE" w:rsidP="000D25BE">
      <w:pPr>
        <w:pStyle w:val="ListParagraph"/>
        <w:numPr>
          <w:ilvl w:val="1"/>
          <w:numId w:val="22"/>
        </w:numPr>
        <w:rPr>
          <w:rFonts w:ascii="Times New Roman" w:hAnsi="Times New Roman" w:cs="Times New Roman"/>
          <w:b/>
          <w:sz w:val="24"/>
          <w:szCs w:val="24"/>
        </w:rPr>
      </w:pPr>
      <w:r w:rsidRPr="000D25BE">
        <w:rPr>
          <w:rFonts w:ascii="Times New Roman" w:hAnsi="Times New Roman" w:cs="Times New Roman"/>
          <w:sz w:val="24"/>
          <w:szCs w:val="24"/>
        </w:rPr>
        <w:t>Objective three: Preferences for traditional and/or Western medicine</w:t>
      </w:r>
      <w:r w:rsidR="00397181">
        <w:rPr>
          <w:rFonts w:ascii="Times New Roman" w:hAnsi="Times New Roman" w:cs="Times New Roman"/>
          <w:sz w:val="24"/>
          <w:szCs w:val="24"/>
        </w:rPr>
        <w:tab/>
        <w:t>24</w:t>
      </w:r>
    </w:p>
    <w:p w:rsidR="000D25BE" w:rsidRPr="000D25BE" w:rsidRDefault="000D25BE" w:rsidP="000D25BE">
      <w:pPr>
        <w:pStyle w:val="ListParagraph"/>
        <w:numPr>
          <w:ilvl w:val="1"/>
          <w:numId w:val="22"/>
        </w:numPr>
        <w:rPr>
          <w:rFonts w:ascii="Times New Roman" w:hAnsi="Times New Roman" w:cs="Times New Roman"/>
          <w:b/>
          <w:sz w:val="24"/>
          <w:szCs w:val="24"/>
        </w:rPr>
      </w:pPr>
      <w:r w:rsidRPr="000D25BE">
        <w:rPr>
          <w:rFonts w:ascii="Times New Roman" w:hAnsi="Times New Roman" w:cs="Times New Roman"/>
          <w:sz w:val="24"/>
          <w:szCs w:val="24"/>
        </w:rPr>
        <w:t xml:space="preserve">Conclusion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26</w:t>
      </w:r>
    </w:p>
    <w:p w:rsidR="00B6458E" w:rsidRDefault="000D25BE" w:rsidP="000D25BE">
      <w:pPr>
        <w:rPr>
          <w:rFonts w:ascii="Times New Roman" w:hAnsi="Times New Roman" w:cs="Times New Roman"/>
          <w:b/>
          <w:sz w:val="24"/>
          <w:szCs w:val="24"/>
        </w:rPr>
      </w:pPr>
      <w:r>
        <w:rPr>
          <w:rFonts w:ascii="Times New Roman" w:hAnsi="Times New Roman" w:cs="Times New Roman"/>
          <w:b/>
          <w:sz w:val="24"/>
          <w:szCs w:val="24"/>
        </w:rPr>
        <w:t xml:space="preserve">CHAPTER FIVE </w:t>
      </w:r>
      <w:r w:rsidR="00B6458E">
        <w:rPr>
          <w:rFonts w:ascii="Times New Roman" w:hAnsi="Times New Roman" w:cs="Times New Roman"/>
          <w:b/>
          <w:sz w:val="24"/>
          <w:szCs w:val="24"/>
        </w:rPr>
        <w:t xml:space="preserve">–MAIN FINDINGS, CONCLUSIONS AND RECOMMENDATIONS </w:t>
      </w:r>
    </w:p>
    <w:p w:rsidR="00B6458E" w:rsidRPr="00B6458E" w:rsidRDefault="00B6458E" w:rsidP="00B6458E">
      <w:pPr>
        <w:pStyle w:val="ListParagraph"/>
        <w:numPr>
          <w:ilvl w:val="1"/>
          <w:numId w:val="24"/>
        </w:numPr>
        <w:rPr>
          <w:rFonts w:ascii="Times New Roman" w:hAnsi="Times New Roman" w:cs="Times New Roman"/>
          <w:b/>
          <w:sz w:val="24"/>
          <w:szCs w:val="24"/>
        </w:rPr>
      </w:pPr>
      <w:r w:rsidRPr="00B6458E">
        <w:rPr>
          <w:rFonts w:ascii="Times New Roman" w:hAnsi="Times New Roman" w:cs="Times New Roman"/>
          <w:sz w:val="24"/>
          <w:szCs w:val="24"/>
        </w:rPr>
        <w:t xml:space="preserve">Introduction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27</w:t>
      </w:r>
    </w:p>
    <w:p w:rsidR="00B6458E" w:rsidRPr="00B6458E" w:rsidRDefault="00B6458E" w:rsidP="00B6458E">
      <w:pPr>
        <w:pStyle w:val="ListParagraph"/>
        <w:numPr>
          <w:ilvl w:val="1"/>
          <w:numId w:val="24"/>
        </w:numPr>
        <w:rPr>
          <w:rFonts w:ascii="Times New Roman" w:hAnsi="Times New Roman" w:cs="Times New Roman"/>
          <w:b/>
          <w:sz w:val="24"/>
          <w:szCs w:val="24"/>
        </w:rPr>
      </w:pPr>
      <w:r w:rsidRPr="00B6458E">
        <w:rPr>
          <w:rFonts w:ascii="Times New Roman" w:hAnsi="Times New Roman" w:cs="Times New Roman"/>
          <w:sz w:val="24"/>
          <w:szCs w:val="24"/>
        </w:rPr>
        <w:t xml:space="preserve">Main findings of the study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27</w:t>
      </w:r>
    </w:p>
    <w:p w:rsidR="00B6458E" w:rsidRPr="00B6458E" w:rsidRDefault="00B6458E" w:rsidP="00B6458E">
      <w:pPr>
        <w:pStyle w:val="ListParagraph"/>
        <w:numPr>
          <w:ilvl w:val="1"/>
          <w:numId w:val="24"/>
        </w:numPr>
        <w:rPr>
          <w:rFonts w:ascii="Times New Roman" w:hAnsi="Times New Roman" w:cs="Times New Roman"/>
          <w:b/>
          <w:sz w:val="24"/>
          <w:szCs w:val="24"/>
        </w:rPr>
      </w:pPr>
      <w:r w:rsidRPr="00B6458E">
        <w:rPr>
          <w:rFonts w:ascii="Times New Roman" w:hAnsi="Times New Roman" w:cs="Times New Roman"/>
          <w:sz w:val="24"/>
          <w:szCs w:val="24"/>
        </w:rPr>
        <w:t xml:space="preserve">Conclusions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28</w:t>
      </w:r>
    </w:p>
    <w:p w:rsidR="00B6458E" w:rsidRPr="00B6458E" w:rsidRDefault="00B6458E" w:rsidP="00B6458E">
      <w:pPr>
        <w:pStyle w:val="ListParagraph"/>
        <w:numPr>
          <w:ilvl w:val="1"/>
          <w:numId w:val="24"/>
        </w:numPr>
        <w:rPr>
          <w:rFonts w:ascii="Times New Roman" w:hAnsi="Times New Roman" w:cs="Times New Roman"/>
          <w:b/>
          <w:sz w:val="24"/>
          <w:szCs w:val="24"/>
        </w:rPr>
      </w:pPr>
      <w:r w:rsidRPr="00B6458E">
        <w:rPr>
          <w:rFonts w:ascii="Times New Roman" w:hAnsi="Times New Roman" w:cs="Times New Roman"/>
          <w:sz w:val="24"/>
          <w:szCs w:val="24"/>
        </w:rPr>
        <w:t xml:space="preserve">Recommendations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28</w:t>
      </w:r>
    </w:p>
    <w:p w:rsidR="00B6458E" w:rsidRPr="00B6458E" w:rsidRDefault="00B6458E" w:rsidP="00B6458E">
      <w:pPr>
        <w:pStyle w:val="ListParagraph"/>
        <w:numPr>
          <w:ilvl w:val="1"/>
          <w:numId w:val="24"/>
        </w:numPr>
        <w:rPr>
          <w:rFonts w:ascii="Times New Roman" w:hAnsi="Times New Roman" w:cs="Times New Roman"/>
          <w:b/>
          <w:sz w:val="24"/>
          <w:szCs w:val="24"/>
        </w:rPr>
      </w:pPr>
      <w:r w:rsidRPr="00B6458E">
        <w:rPr>
          <w:rFonts w:ascii="Times New Roman" w:hAnsi="Times New Roman" w:cs="Times New Roman"/>
          <w:sz w:val="24"/>
          <w:szCs w:val="24"/>
        </w:rPr>
        <w:t xml:space="preserve">Concluding comments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29</w:t>
      </w:r>
    </w:p>
    <w:p w:rsidR="00D83F4D" w:rsidRDefault="00B6458E" w:rsidP="00B6458E">
      <w:pPr>
        <w:rPr>
          <w:rFonts w:ascii="Times New Roman" w:hAnsi="Times New Roman" w:cs="Times New Roman"/>
          <w:b/>
          <w:sz w:val="24"/>
          <w:szCs w:val="24"/>
        </w:rPr>
      </w:pPr>
      <w:r>
        <w:rPr>
          <w:rFonts w:ascii="Times New Roman" w:hAnsi="Times New Roman" w:cs="Times New Roman"/>
          <w:b/>
          <w:sz w:val="24"/>
          <w:szCs w:val="24"/>
        </w:rPr>
        <w:t>REFERENCE</w:t>
      </w:r>
      <w:r w:rsidR="00544C38">
        <w:rPr>
          <w:rFonts w:ascii="Times New Roman" w:hAnsi="Times New Roman" w:cs="Times New Roman"/>
          <w:b/>
          <w:sz w:val="24"/>
          <w:szCs w:val="24"/>
        </w:rPr>
        <w:t>S</w:t>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r>
      <w:r w:rsidR="00397181">
        <w:rPr>
          <w:rFonts w:ascii="Times New Roman" w:hAnsi="Times New Roman" w:cs="Times New Roman"/>
          <w:b/>
          <w:sz w:val="24"/>
          <w:szCs w:val="24"/>
        </w:rPr>
        <w:tab/>
        <w:t>30</w:t>
      </w:r>
    </w:p>
    <w:p w:rsidR="00D83F4D" w:rsidRDefault="00D83F4D" w:rsidP="00D83F4D">
      <w:pPr>
        <w:rPr>
          <w:rFonts w:ascii="Times New Roman" w:hAnsi="Times New Roman" w:cs="Times New Roman"/>
          <w:b/>
          <w:sz w:val="24"/>
          <w:szCs w:val="24"/>
        </w:rPr>
      </w:pPr>
      <w:r>
        <w:rPr>
          <w:rFonts w:ascii="Times New Roman" w:hAnsi="Times New Roman" w:cs="Times New Roman"/>
          <w:b/>
          <w:sz w:val="24"/>
          <w:szCs w:val="24"/>
        </w:rPr>
        <w:t xml:space="preserve">LIST OF TABLES  </w:t>
      </w:r>
    </w:p>
    <w:p w:rsidR="00D83F4D" w:rsidRDefault="00D83F4D" w:rsidP="00D83F4D">
      <w:pPr>
        <w:rPr>
          <w:rFonts w:ascii="Times New Roman" w:hAnsi="Times New Roman" w:cs="Times New Roman"/>
          <w:b/>
          <w:sz w:val="24"/>
          <w:szCs w:val="24"/>
        </w:rPr>
      </w:pPr>
      <w:r>
        <w:rPr>
          <w:rFonts w:ascii="Times New Roman" w:hAnsi="Times New Roman" w:cs="Times New Roman"/>
          <w:b/>
          <w:sz w:val="24"/>
          <w:szCs w:val="24"/>
        </w:rPr>
        <w:t xml:space="preserve">APPENDICES                                                                               </w:t>
      </w:r>
    </w:p>
    <w:p w:rsidR="00941552" w:rsidRDefault="00F87804" w:rsidP="00B6458E">
      <w:pPr>
        <w:rPr>
          <w:rFonts w:ascii="Times New Roman" w:hAnsi="Times New Roman" w:cs="Times New Roman"/>
          <w:b/>
          <w:sz w:val="24"/>
          <w:szCs w:val="24"/>
        </w:rPr>
      </w:pPr>
      <w:r w:rsidRPr="00B6458E">
        <w:rPr>
          <w:rFonts w:ascii="Times New Roman" w:hAnsi="Times New Roman" w:cs="Times New Roman"/>
          <w:b/>
          <w:sz w:val="24"/>
          <w:szCs w:val="24"/>
        </w:rPr>
        <w:br w:type="page"/>
      </w:r>
    </w:p>
    <w:p w:rsidR="00941552" w:rsidRDefault="00941552" w:rsidP="00941552">
      <w:pPr>
        <w:rPr>
          <w:rFonts w:ascii="Times New Roman" w:hAnsi="Times New Roman" w:cs="Times New Roman"/>
          <w:b/>
          <w:sz w:val="24"/>
          <w:szCs w:val="24"/>
        </w:rPr>
      </w:pPr>
      <w:r>
        <w:rPr>
          <w:rFonts w:ascii="Times New Roman" w:hAnsi="Times New Roman" w:cs="Times New Roman"/>
          <w:b/>
          <w:sz w:val="24"/>
          <w:szCs w:val="24"/>
        </w:rPr>
        <w:lastRenderedPageBreak/>
        <w:t xml:space="preserve">LIST OF TABLES </w:t>
      </w:r>
    </w:p>
    <w:p w:rsidR="00941552" w:rsidRDefault="00941552" w:rsidP="00941552">
      <w:pPr>
        <w:rPr>
          <w:rFonts w:ascii="Times New Roman" w:hAnsi="Times New Roman" w:cs="Times New Roman"/>
          <w:b/>
          <w:sz w:val="24"/>
          <w:szCs w:val="24"/>
        </w:rPr>
      </w:pPr>
    </w:p>
    <w:p w:rsidR="00941552" w:rsidRDefault="00941552" w:rsidP="00941552">
      <w:pPr>
        <w:rPr>
          <w:rFonts w:ascii="Times New Roman" w:hAnsi="Times New Roman" w:cs="Times New Roman"/>
          <w:b/>
          <w:sz w:val="24"/>
          <w:szCs w:val="24"/>
        </w:rPr>
      </w:pPr>
      <w:r>
        <w:rPr>
          <w:rFonts w:ascii="Times New Roman" w:hAnsi="Times New Roman" w:cs="Times New Roman"/>
          <w:b/>
          <w:sz w:val="24"/>
          <w:szCs w:val="24"/>
        </w:rPr>
        <w:t xml:space="preserve">TABLE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PAGE </w:t>
      </w:r>
    </w:p>
    <w:p w:rsidR="00941552" w:rsidRDefault="00941552" w:rsidP="00941552">
      <w:pPr>
        <w:rPr>
          <w:rFonts w:ascii="Times New Roman" w:hAnsi="Times New Roman" w:cs="Times New Roman"/>
          <w:sz w:val="24"/>
          <w:szCs w:val="24"/>
        </w:rPr>
      </w:pPr>
      <w:r>
        <w:rPr>
          <w:rFonts w:ascii="Times New Roman" w:hAnsi="Times New Roman" w:cs="Times New Roman"/>
          <w:sz w:val="24"/>
          <w:szCs w:val="24"/>
        </w:rPr>
        <w:t xml:space="preserve">Table </w:t>
      </w:r>
      <w:r w:rsidR="003D2C68">
        <w:rPr>
          <w:rFonts w:ascii="Times New Roman" w:hAnsi="Times New Roman" w:cs="Times New Roman"/>
          <w:sz w:val="24"/>
          <w:szCs w:val="24"/>
        </w:rPr>
        <w:t>3.</w:t>
      </w:r>
      <w:r>
        <w:rPr>
          <w:rFonts w:ascii="Times New Roman" w:hAnsi="Times New Roman" w:cs="Times New Roman"/>
          <w:sz w:val="24"/>
          <w:szCs w:val="24"/>
        </w:rPr>
        <w:t xml:space="preserve">1: Rationale for inclusion of questions in the schedule </w:t>
      </w:r>
      <w:r w:rsidR="00397181">
        <w:rPr>
          <w:rFonts w:ascii="Times New Roman" w:hAnsi="Times New Roman" w:cs="Times New Roman"/>
          <w:sz w:val="24"/>
          <w:szCs w:val="24"/>
        </w:rPr>
        <w:tab/>
      </w:r>
      <w:r w:rsidR="00397181">
        <w:rPr>
          <w:rFonts w:ascii="Times New Roman" w:hAnsi="Times New Roman" w:cs="Times New Roman"/>
          <w:sz w:val="24"/>
          <w:szCs w:val="24"/>
        </w:rPr>
        <w:tab/>
        <w:t>14</w:t>
      </w:r>
    </w:p>
    <w:p w:rsidR="00941552" w:rsidRDefault="00941552" w:rsidP="00941552">
      <w:pPr>
        <w:rPr>
          <w:rFonts w:ascii="Times New Roman" w:hAnsi="Times New Roman" w:cs="Times New Roman"/>
          <w:sz w:val="24"/>
          <w:szCs w:val="24"/>
        </w:rPr>
      </w:pPr>
      <w:r>
        <w:rPr>
          <w:rFonts w:ascii="Times New Roman" w:hAnsi="Times New Roman" w:cs="Times New Roman"/>
          <w:sz w:val="24"/>
          <w:szCs w:val="24"/>
        </w:rPr>
        <w:t xml:space="preserve">Table </w:t>
      </w:r>
      <w:r w:rsidR="003D2C68">
        <w:rPr>
          <w:rFonts w:ascii="Times New Roman" w:hAnsi="Times New Roman" w:cs="Times New Roman"/>
          <w:sz w:val="24"/>
          <w:szCs w:val="24"/>
        </w:rPr>
        <w:t>4.1</w:t>
      </w:r>
      <w:r>
        <w:rPr>
          <w:rFonts w:ascii="Times New Roman" w:hAnsi="Times New Roman" w:cs="Times New Roman"/>
          <w:sz w:val="24"/>
          <w:szCs w:val="24"/>
        </w:rPr>
        <w:t xml:space="preserve">: Profile of participants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20</w:t>
      </w:r>
    </w:p>
    <w:p w:rsidR="00941552" w:rsidRDefault="00941552" w:rsidP="00941552">
      <w:pPr>
        <w:rPr>
          <w:rFonts w:ascii="Times New Roman" w:hAnsi="Times New Roman" w:cs="Times New Roman"/>
          <w:sz w:val="24"/>
          <w:szCs w:val="24"/>
        </w:rPr>
      </w:pPr>
      <w:r>
        <w:rPr>
          <w:rFonts w:ascii="Times New Roman" w:hAnsi="Times New Roman" w:cs="Times New Roman"/>
          <w:sz w:val="24"/>
          <w:szCs w:val="24"/>
        </w:rPr>
        <w:t xml:space="preserve">Table </w:t>
      </w:r>
      <w:r w:rsidR="003D2C68">
        <w:rPr>
          <w:rFonts w:ascii="Times New Roman" w:hAnsi="Times New Roman" w:cs="Times New Roman"/>
          <w:sz w:val="24"/>
          <w:szCs w:val="24"/>
        </w:rPr>
        <w:t>4.2</w:t>
      </w:r>
      <w:r>
        <w:rPr>
          <w:rFonts w:ascii="Times New Roman" w:hAnsi="Times New Roman" w:cs="Times New Roman"/>
          <w:sz w:val="24"/>
          <w:szCs w:val="24"/>
        </w:rPr>
        <w:t xml:space="preserve">: </w:t>
      </w:r>
      <w:r w:rsidR="00D83F4D">
        <w:rPr>
          <w:rFonts w:ascii="Times New Roman" w:hAnsi="Times New Roman" w:cs="Times New Roman"/>
          <w:sz w:val="24"/>
          <w:szCs w:val="24"/>
        </w:rPr>
        <w:t>P</w:t>
      </w:r>
      <w:r>
        <w:rPr>
          <w:rFonts w:ascii="Times New Roman" w:hAnsi="Times New Roman" w:cs="Times New Roman"/>
          <w:sz w:val="24"/>
          <w:szCs w:val="24"/>
        </w:rPr>
        <w:t xml:space="preserve">references </w:t>
      </w:r>
      <w:r w:rsidR="00D83F4D">
        <w:rPr>
          <w:rFonts w:ascii="Times New Roman" w:hAnsi="Times New Roman" w:cs="Times New Roman"/>
          <w:sz w:val="24"/>
          <w:szCs w:val="24"/>
        </w:rPr>
        <w:t>for</w:t>
      </w:r>
      <w:r>
        <w:rPr>
          <w:rFonts w:ascii="Times New Roman" w:hAnsi="Times New Roman" w:cs="Times New Roman"/>
          <w:sz w:val="24"/>
          <w:szCs w:val="24"/>
        </w:rPr>
        <w:t xml:space="preserve"> traditional healing,</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25</w:t>
      </w:r>
    </w:p>
    <w:p w:rsidR="00941552" w:rsidRDefault="00941552" w:rsidP="00941552">
      <w:pPr>
        <w:rPr>
          <w:rFonts w:ascii="Times New Roman" w:hAnsi="Times New Roman" w:cs="Times New Roman"/>
          <w:sz w:val="24"/>
          <w:szCs w:val="24"/>
        </w:rPr>
      </w:pPr>
      <w:r>
        <w:rPr>
          <w:rFonts w:ascii="Times New Roman" w:hAnsi="Times New Roman" w:cs="Times New Roman"/>
          <w:sz w:val="24"/>
          <w:szCs w:val="24"/>
        </w:rPr>
        <w:t xml:space="preserve">Western medicine or </w:t>
      </w:r>
      <w:r w:rsidR="00D83F4D">
        <w:rPr>
          <w:rFonts w:ascii="Times New Roman" w:hAnsi="Times New Roman" w:cs="Times New Roman"/>
          <w:sz w:val="24"/>
          <w:szCs w:val="24"/>
        </w:rPr>
        <w:t xml:space="preserve">a </w:t>
      </w:r>
      <w:r>
        <w:rPr>
          <w:rFonts w:ascii="Times New Roman" w:hAnsi="Times New Roman" w:cs="Times New Roman"/>
          <w:sz w:val="24"/>
          <w:szCs w:val="24"/>
        </w:rPr>
        <w:t>combination of methods</w:t>
      </w:r>
    </w:p>
    <w:p w:rsidR="00397181" w:rsidRDefault="00397181" w:rsidP="00941552">
      <w:pPr>
        <w:rPr>
          <w:rFonts w:ascii="Times New Roman" w:hAnsi="Times New Roman" w:cs="Times New Roman"/>
          <w:sz w:val="24"/>
          <w:szCs w:val="24"/>
        </w:rPr>
      </w:pPr>
      <w:r>
        <w:rPr>
          <w:rFonts w:ascii="Times New Roman" w:hAnsi="Times New Roman" w:cs="Times New Roman"/>
          <w:sz w:val="24"/>
          <w:szCs w:val="24"/>
        </w:rPr>
        <w:t xml:space="preserve">Table 5.1 Themes and sub-themes that emerged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27</w:t>
      </w:r>
    </w:p>
    <w:p w:rsidR="00397181" w:rsidRPr="00941552" w:rsidRDefault="00397181" w:rsidP="00941552">
      <w:pPr>
        <w:rPr>
          <w:rFonts w:ascii="Times New Roman" w:hAnsi="Times New Roman" w:cs="Times New Roman"/>
          <w:sz w:val="24"/>
          <w:szCs w:val="24"/>
        </w:rPr>
      </w:pPr>
      <w:r>
        <w:rPr>
          <w:rFonts w:ascii="Times New Roman" w:hAnsi="Times New Roman" w:cs="Times New Roman"/>
          <w:sz w:val="24"/>
          <w:szCs w:val="24"/>
        </w:rPr>
        <w:t xml:space="preserve">in relation to each objective </w:t>
      </w:r>
    </w:p>
    <w:p w:rsidR="00941552" w:rsidRDefault="00941552">
      <w:pPr>
        <w:rPr>
          <w:rFonts w:ascii="Times New Roman" w:hAnsi="Times New Roman" w:cs="Times New Roman"/>
          <w:b/>
          <w:sz w:val="24"/>
          <w:szCs w:val="24"/>
        </w:rPr>
      </w:pPr>
    </w:p>
    <w:p w:rsidR="002B7175" w:rsidRDefault="00941552" w:rsidP="00941552">
      <w:pPr>
        <w:rPr>
          <w:rFonts w:ascii="Times New Roman" w:hAnsi="Times New Roman" w:cs="Times New Roman"/>
          <w:sz w:val="24"/>
          <w:szCs w:val="24"/>
        </w:rPr>
      </w:pPr>
      <w:r w:rsidRPr="00941552">
        <w:rPr>
          <w:rFonts w:ascii="Times New Roman" w:hAnsi="Times New Roman" w:cs="Times New Roman"/>
          <w:sz w:val="24"/>
          <w:szCs w:val="24"/>
        </w:rPr>
        <w:br w:type="page"/>
      </w:r>
    </w:p>
    <w:p w:rsidR="002B7175" w:rsidRDefault="002B7175" w:rsidP="002B7175">
      <w:pPr>
        <w:rPr>
          <w:rFonts w:ascii="Times New Roman" w:hAnsi="Times New Roman" w:cs="Times New Roman"/>
          <w:b/>
          <w:sz w:val="24"/>
          <w:szCs w:val="24"/>
        </w:rPr>
      </w:pPr>
      <w:r>
        <w:rPr>
          <w:rFonts w:ascii="Times New Roman" w:hAnsi="Times New Roman" w:cs="Times New Roman"/>
          <w:b/>
          <w:sz w:val="24"/>
          <w:szCs w:val="24"/>
        </w:rPr>
        <w:lastRenderedPageBreak/>
        <w:t xml:space="preserve">APPENDICES </w:t>
      </w:r>
    </w:p>
    <w:p w:rsidR="002B7175" w:rsidRDefault="002B7175" w:rsidP="002B7175">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Page </w:t>
      </w:r>
    </w:p>
    <w:p w:rsidR="002B7175" w:rsidRDefault="002B7175" w:rsidP="002B7175">
      <w:pPr>
        <w:rPr>
          <w:rFonts w:ascii="Times New Roman" w:hAnsi="Times New Roman" w:cs="Times New Roman"/>
          <w:sz w:val="24"/>
          <w:szCs w:val="24"/>
        </w:rPr>
      </w:pPr>
      <w:r>
        <w:rPr>
          <w:rFonts w:ascii="Times New Roman" w:hAnsi="Times New Roman" w:cs="Times New Roman"/>
          <w:sz w:val="24"/>
          <w:szCs w:val="24"/>
        </w:rPr>
        <w:t xml:space="preserve">Appendix A: Interview schedule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34</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p>
    <w:p w:rsidR="002B7175" w:rsidRDefault="002B7175" w:rsidP="002B7175">
      <w:pPr>
        <w:rPr>
          <w:rFonts w:ascii="Times New Roman" w:hAnsi="Times New Roman" w:cs="Times New Roman"/>
          <w:sz w:val="24"/>
          <w:szCs w:val="24"/>
        </w:rPr>
      </w:pPr>
      <w:r>
        <w:rPr>
          <w:rFonts w:ascii="Times New Roman" w:hAnsi="Times New Roman" w:cs="Times New Roman"/>
          <w:sz w:val="24"/>
          <w:szCs w:val="24"/>
        </w:rPr>
        <w:t xml:space="preserve">Appendix B: Participant information sheet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36</w:t>
      </w:r>
    </w:p>
    <w:p w:rsidR="002B7175" w:rsidRDefault="002B7175" w:rsidP="002B7175">
      <w:pPr>
        <w:rPr>
          <w:rFonts w:ascii="Times New Roman" w:hAnsi="Times New Roman" w:cs="Times New Roman"/>
          <w:sz w:val="24"/>
          <w:szCs w:val="24"/>
        </w:rPr>
      </w:pPr>
      <w:r>
        <w:rPr>
          <w:rFonts w:ascii="Times New Roman" w:hAnsi="Times New Roman" w:cs="Times New Roman"/>
          <w:sz w:val="24"/>
          <w:szCs w:val="24"/>
        </w:rPr>
        <w:t xml:space="preserve">Appendix C: Consent form for participation in </w:t>
      </w:r>
      <w:r w:rsidR="00D83F4D">
        <w:rPr>
          <w:rFonts w:ascii="Times New Roman" w:hAnsi="Times New Roman" w:cs="Times New Roman"/>
          <w:sz w:val="24"/>
          <w:szCs w:val="24"/>
        </w:rPr>
        <w:t>the s</w:t>
      </w:r>
      <w:r>
        <w:rPr>
          <w:rFonts w:ascii="Times New Roman" w:hAnsi="Times New Roman" w:cs="Times New Roman"/>
          <w:sz w:val="24"/>
          <w:szCs w:val="24"/>
        </w:rPr>
        <w:t>tudy</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38</w:t>
      </w:r>
    </w:p>
    <w:p w:rsidR="002B7175" w:rsidRDefault="002B7175" w:rsidP="002B7175">
      <w:pPr>
        <w:rPr>
          <w:rFonts w:ascii="Times New Roman" w:hAnsi="Times New Roman" w:cs="Times New Roman"/>
          <w:sz w:val="24"/>
          <w:szCs w:val="24"/>
        </w:rPr>
      </w:pPr>
      <w:r>
        <w:rPr>
          <w:rFonts w:ascii="Times New Roman" w:hAnsi="Times New Roman" w:cs="Times New Roman"/>
          <w:sz w:val="24"/>
          <w:szCs w:val="24"/>
        </w:rPr>
        <w:t xml:space="preserve">Appendix D: Consent from for </w:t>
      </w:r>
      <w:r w:rsidR="00D83F4D">
        <w:rPr>
          <w:rFonts w:ascii="Times New Roman" w:hAnsi="Times New Roman" w:cs="Times New Roman"/>
          <w:sz w:val="24"/>
          <w:szCs w:val="24"/>
        </w:rPr>
        <w:t>a</w:t>
      </w:r>
      <w:r>
        <w:rPr>
          <w:rFonts w:ascii="Times New Roman" w:hAnsi="Times New Roman" w:cs="Times New Roman"/>
          <w:sz w:val="24"/>
          <w:szCs w:val="24"/>
        </w:rPr>
        <w:t xml:space="preserve">udio-taping </w:t>
      </w:r>
      <w:r w:rsidR="00D83F4D">
        <w:rPr>
          <w:rFonts w:ascii="Times New Roman" w:hAnsi="Times New Roman" w:cs="Times New Roman"/>
          <w:sz w:val="24"/>
          <w:szCs w:val="24"/>
        </w:rPr>
        <w:t xml:space="preserve">of </w:t>
      </w:r>
      <w:r>
        <w:rPr>
          <w:rFonts w:ascii="Times New Roman" w:hAnsi="Times New Roman" w:cs="Times New Roman"/>
          <w:sz w:val="24"/>
          <w:szCs w:val="24"/>
        </w:rPr>
        <w:t xml:space="preserve">interviews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39</w:t>
      </w:r>
    </w:p>
    <w:p w:rsidR="002B7175" w:rsidRPr="002B7175" w:rsidRDefault="002B7175" w:rsidP="002B7175">
      <w:pPr>
        <w:rPr>
          <w:rFonts w:ascii="Times New Roman" w:hAnsi="Times New Roman" w:cs="Times New Roman"/>
          <w:sz w:val="24"/>
          <w:szCs w:val="24"/>
        </w:rPr>
      </w:pPr>
      <w:r>
        <w:rPr>
          <w:rFonts w:ascii="Times New Roman" w:hAnsi="Times New Roman" w:cs="Times New Roman"/>
          <w:sz w:val="24"/>
          <w:szCs w:val="24"/>
        </w:rPr>
        <w:t xml:space="preserve">Appendix E: Ethics </w:t>
      </w:r>
      <w:r w:rsidR="00D83F4D">
        <w:rPr>
          <w:rFonts w:ascii="Times New Roman" w:hAnsi="Times New Roman" w:cs="Times New Roman"/>
          <w:sz w:val="24"/>
          <w:szCs w:val="24"/>
        </w:rPr>
        <w:t>c</w:t>
      </w:r>
      <w:r>
        <w:rPr>
          <w:rFonts w:ascii="Times New Roman" w:hAnsi="Times New Roman" w:cs="Times New Roman"/>
          <w:sz w:val="24"/>
          <w:szCs w:val="24"/>
        </w:rPr>
        <w:t xml:space="preserve">learance certificate </w:t>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r>
      <w:r w:rsidR="00397181">
        <w:rPr>
          <w:rFonts w:ascii="Times New Roman" w:hAnsi="Times New Roman" w:cs="Times New Roman"/>
          <w:sz w:val="24"/>
          <w:szCs w:val="24"/>
        </w:rPr>
        <w:tab/>
        <w:t>40</w:t>
      </w:r>
    </w:p>
    <w:p w:rsidR="002B7175" w:rsidRPr="00B6458E" w:rsidRDefault="002B7175" w:rsidP="002B7175">
      <w:pPr>
        <w:rPr>
          <w:rFonts w:ascii="Times New Roman" w:hAnsi="Times New Roman" w:cs="Times New Roman"/>
          <w:b/>
          <w:sz w:val="24"/>
          <w:szCs w:val="24"/>
        </w:rPr>
      </w:pPr>
    </w:p>
    <w:p w:rsidR="002B7175" w:rsidRDefault="002B7175" w:rsidP="002B7175">
      <w:pPr>
        <w:rPr>
          <w:rFonts w:ascii="Times New Roman" w:hAnsi="Times New Roman" w:cs="Times New Roman"/>
          <w:b/>
          <w:sz w:val="24"/>
          <w:szCs w:val="24"/>
        </w:rPr>
      </w:pPr>
    </w:p>
    <w:p w:rsidR="002B7175" w:rsidRDefault="002B7175">
      <w:pPr>
        <w:rPr>
          <w:rFonts w:ascii="Times New Roman" w:hAnsi="Times New Roman" w:cs="Times New Roman"/>
          <w:sz w:val="24"/>
          <w:szCs w:val="24"/>
        </w:rPr>
      </w:pPr>
    </w:p>
    <w:sectPr w:rsidR="002B7175" w:rsidSect="000D474F">
      <w:footerReference w:type="default" r:id="rId8"/>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40FB" w:rsidRDefault="001A40FB" w:rsidP="008F1146">
      <w:pPr>
        <w:spacing w:after="0" w:line="240" w:lineRule="auto"/>
      </w:pPr>
      <w:r>
        <w:separator/>
      </w:r>
    </w:p>
  </w:endnote>
  <w:endnote w:type="continuationSeparator" w:id="0">
    <w:p w:rsidR="001A40FB" w:rsidRDefault="001A40FB" w:rsidP="008F11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4386813"/>
      <w:docPartObj>
        <w:docPartGallery w:val="Page Numbers (Bottom of Page)"/>
        <w:docPartUnique/>
      </w:docPartObj>
    </w:sdtPr>
    <w:sdtEndPr/>
    <w:sdtContent>
      <w:p w:rsidR="000D474F" w:rsidRDefault="00C87C0F">
        <w:pPr>
          <w:pStyle w:val="Footer"/>
          <w:jc w:val="right"/>
        </w:pPr>
        <w:r>
          <w:fldChar w:fldCharType="begin"/>
        </w:r>
        <w:r>
          <w:instrText xml:space="preserve"> PAGE   \* MERGEFORMAT </w:instrText>
        </w:r>
        <w:r>
          <w:fldChar w:fldCharType="separate"/>
        </w:r>
        <w:r>
          <w:rPr>
            <w:noProof/>
          </w:rPr>
          <w:t>viii</w:t>
        </w:r>
        <w:r>
          <w:rPr>
            <w:noProof/>
          </w:rPr>
          <w:fldChar w:fldCharType="end"/>
        </w:r>
      </w:p>
    </w:sdtContent>
  </w:sdt>
  <w:p w:rsidR="000A2708" w:rsidRDefault="000A270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40FB" w:rsidRDefault="001A40FB" w:rsidP="008F1146">
      <w:pPr>
        <w:spacing w:after="0" w:line="240" w:lineRule="auto"/>
      </w:pPr>
      <w:r>
        <w:separator/>
      </w:r>
    </w:p>
  </w:footnote>
  <w:footnote w:type="continuationSeparator" w:id="0">
    <w:p w:rsidR="001A40FB" w:rsidRDefault="001A40FB" w:rsidP="008F114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8B4BCD"/>
    <w:multiLevelType w:val="hybridMultilevel"/>
    <w:tmpl w:val="C038AD26"/>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1DC242FA"/>
    <w:multiLevelType w:val="hybridMultilevel"/>
    <w:tmpl w:val="FA1454FA"/>
    <w:lvl w:ilvl="0" w:tplc="9ED28B3C">
      <w:start w:val="2"/>
      <w:numFmt w:val="bullet"/>
      <w:lvlText w:val="-"/>
      <w:lvlJc w:val="left"/>
      <w:pPr>
        <w:ind w:left="1440" w:hanging="360"/>
      </w:pPr>
      <w:rPr>
        <w:rFonts w:ascii="Times New Roman" w:eastAsiaTheme="minorHAnsi" w:hAnsi="Times New Roman" w:cs="Times New Roman"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
    <w:nsid w:val="20C553DF"/>
    <w:multiLevelType w:val="multilevel"/>
    <w:tmpl w:val="A98E60E4"/>
    <w:lvl w:ilvl="0">
      <w:start w:val="4"/>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
    <w:nsid w:val="212F41D4"/>
    <w:multiLevelType w:val="hybridMultilevel"/>
    <w:tmpl w:val="9C06146C"/>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21BE2916"/>
    <w:multiLevelType w:val="multilevel"/>
    <w:tmpl w:val="E000FA4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237F6EB5"/>
    <w:multiLevelType w:val="hybridMultilevel"/>
    <w:tmpl w:val="E2A2FB4C"/>
    <w:lvl w:ilvl="0" w:tplc="8118E252">
      <w:numFmt w:val="bullet"/>
      <w:lvlText w:val="-"/>
      <w:lvlJc w:val="left"/>
      <w:pPr>
        <w:ind w:left="720" w:hanging="360"/>
      </w:pPr>
      <w:rPr>
        <w:rFonts w:ascii="Times New Roman" w:eastAsiaTheme="minorHAnsi" w:hAnsi="Times New Roman" w:cs="Times New Roman"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25D10B6A"/>
    <w:multiLevelType w:val="multilevel"/>
    <w:tmpl w:val="0FE41CA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26096DBE"/>
    <w:multiLevelType w:val="multilevel"/>
    <w:tmpl w:val="B804F15E"/>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
    <w:nsid w:val="2D7D59B2"/>
    <w:multiLevelType w:val="multilevel"/>
    <w:tmpl w:val="F746B91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39C03B3F"/>
    <w:multiLevelType w:val="hybridMultilevel"/>
    <w:tmpl w:val="511AEBDA"/>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0">
    <w:nsid w:val="39D25E7F"/>
    <w:multiLevelType w:val="hybridMultilevel"/>
    <w:tmpl w:val="FBF819A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3B97422E"/>
    <w:multiLevelType w:val="hybridMultilevel"/>
    <w:tmpl w:val="4E5203A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3E8713D3"/>
    <w:multiLevelType w:val="hybridMultilevel"/>
    <w:tmpl w:val="999EE9E6"/>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3">
    <w:nsid w:val="4416309C"/>
    <w:multiLevelType w:val="hybridMultilevel"/>
    <w:tmpl w:val="54D4E27E"/>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46346F08"/>
    <w:multiLevelType w:val="hybridMultilevel"/>
    <w:tmpl w:val="A1829C6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nsid w:val="4C2B40BB"/>
    <w:multiLevelType w:val="hybridMultilevel"/>
    <w:tmpl w:val="B8D6968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5574047C"/>
    <w:multiLevelType w:val="hybridMultilevel"/>
    <w:tmpl w:val="61A0C354"/>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7">
    <w:nsid w:val="5B5F109F"/>
    <w:multiLevelType w:val="hybridMultilevel"/>
    <w:tmpl w:val="3FD2B2F6"/>
    <w:lvl w:ilvl="0" w:tplc="1C090001">
      <w:start w:val="1"/>
      <w:numFmt w:val="bullet"/>
      <w:lvlText w:val=""/>
      <w:lvlJc w:val="left"/>
      <w:pPr>
        <w:ind w:left="502"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nsid w:val="624D6CE8"/>
    <w:multiLevelType w:val="hybridMultilevel"/>
    <w:tmpl w:val="A3FA2FB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62937583"/>
    <w:multiLevelType w:val="multilevel"/>
    <w:tmpl w:val="020C06B2"/>
    <w:lvl w:ilvl="0">
      <w:start w:val="5"/>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0">
    <w:nsid w:val="67115401"/>
    <w:multiLevelType w:val="multilevel"/>
    <w:tmpl w:val="C81C929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682D4468"/>
    <w:multiLevelType w:val="hybridMultilevel"/>
    <w:tmpl w:val="74B6C9BA"/>
    <w:lvl w:ilvl="0" w:tplc="1C09000F">
      <w:start w:val="1"/>
      <w:numFmt w:val="decimal"/>
      <w:lvlText w:val="%1."/>
      <w:lvlJc w:val="left"/>
      <w:pPr>
        <w:ind w:left="643"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nsid w:val="703C057D"/>
    <w:multiLevelType w:val="multilevel"/>
    <w:tmpl w:val="7CCAE5D6"/>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778908FC"/>
    <w:multiLevelType w:val="hybridMultilevel"/>
    <w:tmpl w:val="B1B29C9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nsid w:val="78F1000D"/>
    <w:multiLevelType w:val="hybridMultilevel"/>
    <w:tmpl w:val="09C412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D03347C"/>
    <w:multiLevelType w:val="hybridMultilevel"/>
    <w:tmpl w:val="1974D810"/>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4"/>
  </w:num>
  <w:num w:numId="2">
    <w:abstractNumId w:val="5"/>
  </w:num>
  <w:num w:numId="3">
    <w:abstractNumId w:val="4"/>
  </w:num>
  <w:num w:numId="4">
    <w:abstractNumId w:val="16"/>
  </w:num>
  <w:num w:numId="5">
    <w:abstractNumId w:val="1"/>
  </w:num>
  <w:num w:numId="6">
    <w:abstractNumId w:val="9"/>
  </w:num>
  <w:num w:numId="7">
    <w:abstractNumId w:val="12"/>
  </w:num>
  <w:num w:numId="8">
    <w:abstractNumId w:val="20"/>
  </w:num>
  <w:num w:numId="9">
    <w:abstractNumId w:val="14"/>
  </w:num>
  <w:num w:numId="10">
    <w:abstractNumId w:val="23"/>
  </w:num>
  <w:num w:numId="11">
    <w:abstractNumId w:val="17"/>
  </w:num>
  <w:num w:numId="12">
    <w:abstractNumId w:val="21"/>
  </w:num>
  <w:num w:numId="13">
    <w:abstractNumId w:val="0"/>
  </w:num>
  <w:num w:numId="14">
    <w:abstractNumId w:val="7"/>
  </w:num>
  <w:num w:numId="15">
    <w:abstractNumId w:val="10"/>
  </w:num>
  <w:num w:numId="16">
    <w:abstractNumId w:val="15"/>
  </w:num>
  <w:num w:numId="17">
    <w:abstractNumId w:val="6"/>
  </w:num>
  <w:num w:numId="18">
    <w:abstractNumId w:val="8"/>
  </w:num>
  <w:num w:numId="19">
    <w:abstractNumId w:val="22"/>
  </w:num>
  <w:num w:numId="20">
    <w:abstractNumId w:val="13"/>
  </w:num>
  <w:num w:numId="21">
    <w:abstractNumId w:val="25"/>
  </w:num>
  <w:num w:numId="22">
    <w:abstractNumId w:val="2"/>
  </w:num>
  <w:num w:numId="23">
    <w:abstractNumId w:val="3"/>
  </w:num>
  <w:num w:numId="24">
    <w:abstractNumId w:val="19"/>
  </w:num>
  <w:num w:numId="25">
    <w:abstractNumId w:val="11"/>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DCF"/>
    <w:rsid w:val="000057D1"/>
    <w:rsid w:val="00010FAF"/>
    <w:rsid w:val="00023770"/>
    <w:rsid w:val="00065D53"/>
    <w:rsid w:val="00066573"/>
    <w:rsid w:val="000724B2"/>
    <w:rsid w:val="00081FF7"/>
    <w:rsid w:val="0009004C"/>
    <w:rsid w:val="0009087E"/>
    <w:rsid w:val="00092834"/>
    <w:rsid w:val="00092DF7"/>
    <w:rsid w:val="000A21CE"/>
    <w:rsid w:val="000A2708"/>
    <w:rsid w:val="000A5A4B"/>
    <w:rsid w:val="000B2A32"/>
    <w:rsid w:val="000D25BE"/>
    <w:rsid w:val="000D382D"/>
    <w:rsid w:val="000D474F"/>
    <w:rsid w:val="001118DE"/>
    <w:rsid w:val="00131DF2"/>
    <w:rsid w:val="00140436"/>
    <w:rsid w:val="00144E0E"/>
    <w:rsid w:val="00146C51"/>
    <w:rsid w:val="00170ABD"/>
    <w:rsid w:val="001761ED"/>
    <w:rsid w:val="001A40FB"/>
    <w:rsid w:val="001C28CF"/>
    <w:rsid w:val="001D3312"/>
    <w:rsid w:val="001D66F3"/>
    <w:rsid w:val="001E0825"/>
    <w:rsid w:val="001E0B38"/>
    <w:rsid w:val="001E61FB"/>
    <w:rsid w:val="001F4A76"/>
    <w:rsid w:val="00210801"/>
    <w:rsid w:val="00214BEE"/>
    <w:rsid w:val="00225EEF"/>
    <w:rsid w:val="002329AE"/>
    <w:rsid w:val="0025224F"/>
    <w:rsid w:val="00256F13"/>
    <w:rsid w:val="00260B0D"/>
    <w:rsid w:val="00263C30"/>
    <w:rsid w:val="00272367"/>
    <w:rsid w:val="002748DD"/>
    <w:rsid w:val="00275F23"/>
    <w:rsid w:val="00297417"/>
    <w:rsid w:val="002B4CA1"/>
    <w:rsid w:val="002B7175"/>
    <w:rsid w:val="002D7673"/>
    <w:rsid w:val="002E0B46"/>
    <w:rsid w:val="00336A9A"/>
    <w:rsid w:val="0034304A"/>
    <w:rsid w:val="0036501A"/>
    <w:rsid w:val="003651B9"/>
    <w:rsid w:val="00375F1F"/>
    <w:rsid w:val="003931CD"/>
    <w:rsid w:val="00397181"/>
    <w:rsid w:val="003A65A6"/>
    <w:rsid w:val="003A6A3F"/>
    <w:rsid w:val="003B14CA"/>
    <w:rsid w:val="003C2501"/>
    <w:rsid w:val="003D13CE"/>
    <w:rsid w:val="003D2C68"/>
    <w:rsid w:val="003D5A3F"/>
    <w:rsid w:val="003E4C24"/>
    <w:rsid w:val="003F4726"/>
    <w:rsid w:val="0041746C"/>
    <w:rsid w:val="004315C6"/>
    <w:rsid w:val="00434FBB"/>
    <w:rsid w:val="00441C82"/>
    <w:rsid w:val="00462E9B"/>
    <w:rsid w:val="00467FE5"/>
    <w:rsid w:val="004834A8"/>
    <w:rsid w:val="004A6367"/>
    <w:rsid w:val="004D738A"/>
    <w:rsid w:val="004F6D65"/>
    <w:rsid w:val="005116EB"/>
    <w:rsid w:val="00522937"/>
    <w:rsid w:val="00522CE8"/>
    <w:rsid w:val="00531FF3"/>
    <w:rsid w:val="00535199"/>
    <w:rsid w:val="00544C38"/>
    <w:rsid w:val="0056020C"/>
    <w:rsid w:val="005661CD"/>
    <w:rsid w:val="0057093A"/>
    <w:rsid w:val="00573062"/>
    <w:rsid w:val="005807DB"/>
    <w:rsid w:val="00582C7E"/>
    <w:rsid w:val="00594B6D"/>
    <w:rsid w:val="005A54B0"/>
    <w:rsid w:val="005B7B91"/>
    <w:rsid w:val="005E4DAB"/>
    <w:rsid w:val="005F054F"/>
    <w:rsid w:val="006115FB"/>
    <w:rsid w:val="0061189A"/>
    <w:rsid w:val="00627272"/>
    <w:rsid w:val="006521CA"/>
    <w:rsid w:val="006A3976"/>
    <w:rsid w:val="006A61A8"/>
    <w:rsid w:val="006C05CF"/>
    <w:rsid w:val="006E5BAC"/>
    <w:rsid w:val="006F6A7D"/>
    <w:rsid w:val="006F706F"/>
    <w:rsid w:val="00706247"/>
    <w:rsid w:val="00711095"/>
    <w:rsid w:val="00716AE6"/>
    <w:rsid w:val="0073470D"/>
    <w:rsid w:val="00773DA4"/>
    <w:rsid w:val="00774CFF"/>
    <w:rsid w:val="00783817"/>
    <w:rsid w:val="007973F8"/>
    <w:rsid w:val="007A558D"/>
    <w:rsid w:val="007E6EE8"/>
    <w:rsid w:val="007F73F4"/>
    <w:rsid w:val="0080312F"/>
    <w:rsid w:val="0081197B"/>
    <w:rsid w:val="00822E6F"/>
    <w:rsid w:val="00824227"/>
    <w:rsid w:val="0082576B"/>
    <w:rsid w:val="00831C80"/>
    <w:rsid w:val="008420B8"/>
    <w:rsid w:val="008542CB"/>
    <w:rsid w:val="00854876"/>
    <w:rsid w:val="00866080"/>
    <w:rsid w:val="008719DE"/>
    <w:rsid w:val="008739F8"/>
    <w:rsid w:val="0087541B"/>
    <w:rsid w:val="008A22B7"/>
    <w:rsid w:val="008A28C1"/>
    <w:rsid w:val="008B0C93"/>
    <w:rsid w:val="008C0774"/>
    <w:rsid w:val="008F1146"/>
    <w:rsid w:val="0090395B"/>
    <w:rsid w:val="00911E0B"/>
    <w:rsid w:val="00931EBD"/>
    <w:rsid w:val="00933FB1"/>
    <w:rsid w:val="00941552"/>
    <w:rsid w:val="0094208F"/>
    <w:rsid w:val="009443F8"/>
    <w:rsid w:val="00965225"/>
    <w:rsid w:val="009725DD"/>
    <w:rsid w:val="00985585"/>
    <w:rsid w:val="00987C3B"/>
    <w:rsid w:val="009A1ED9"/>
    <w:rsid w:val="009A7493"/>
    <w:rsid w:val="009B012E"/>
    <w:rsid w:val="009B4CD2"/>
    <w:rsid w:val="009C1DBE"/>
    <w:rsid w:val="009E6C77"/>
    <w:rsid w:val="00A15A56"/>
    <w:rsid w:val="00A21719"/>
    <w:rsid w:val="00A5709E"/>
    <w:rsid w:val="00A6120A"/>
    <w:rsid w:val="00A65DC4"/>
    <w:rsid w:val="00A71122"/>
    <w:rsid w:val="00A75973"/>
    <w:rsid w:val="00A85E2A"/>
    <w:rsid w:val="00A9067F"/>
    <w:rsid w:val="00A96A36"/>
    <w:rsid w:val="00AA339A"/>
    <w:rsid w:val="00AA5015"/>
    <w:rsid w:val="00AA7C1F"/>
    <w:rsid w:val="00AC01BC"/>
    <w:rsid w:val="00AC12FB"/>
    <w:rsid w:val="00AD0A33"/>
    <w:rsid w:val="00AF7B50"/>
    <w:rsid w:val="00B1282E"/>
    <w:rsid w:val="00B344C2"/>
    <w:rsid w:val="00B40D63"/>
    <w:rsid w:val="00B42EC3"/>
    <w:rsid w:val="00B6458E"/>
    <w:rsid w:val="00B665F8"/>
    <w:rsid w:val="00B66DCF"/>
    <w:rsid w:val="00B81470"/>
    <w:rsid w:val="00B85B1F"/>
    <w:rsid w:val="00B95638"/>
    <w:rsid w:val="00BC0CD2"/>
    <w:rsid w:val="00BC4327"/>
    <w:rsid w:val="00BC65DD"/>
    <w:rsid w:val="00BD12DF"/>
    <w:rsid w:val="00C1001D"/>
    <w:rsid w:val="00C25478"/>
    <w:rsid w:val="00C30998"/>
    <w:rsid w:val="00C31197"/>
    <w:rsid w:val="00C46116"/>
    <w:rsid w:val="00C6193C"/>
    <w:rsid w:val="00C87C0F"/>
    <w:rsid w:val="00C9302C"/>
    <w:rsid w:val="00CA4D84"/>
    <w:rsid w:val="00CC2568"/>
    <w:rsid w:val="00CC36C3"/>
    <w:rsid w:val="00CD466A"/>
    <w:rsid w:val="00CD5F98"/>
    <w:rsid w:val="00CD7D95"/>
    <w:rsid w:val="00D145D8"/>
    <w:rsid w:val="00D17562"/>
    <w:rsid w:val="00D21B9F"/>
    <w:rsid w:val="00D45876"/>
    <w:rsid w:val="00D53F30"/>
    <w:rsid w:val="00D55A6C"/>
    <w:rsid w:val="00D654C4"/>
    <w:rsid w:val="00D67899"/>
    <w:rsid w:val="00D83F4D"/>
    <w:rsid w:val="00D86D44"/>
    <w:rsid w:val="00DB2751"/>
    <w:rsid w:val="00DB35F0"/>
    <w:rsid w:val="00DC3451"/>
    <w:rsid w:val="00DF01C3"/>
    <w:rsid w:val="00DF134D"/>
    <w:rsid w:val="00E03DF3"/>
    <w:rsid w:val="00E136AF"/>
    <w:rsid w:val="00E1716B"/>
    <w:rsid w:val="00E64221"/>
    <w:rsid w:val="00E84539"/>
    <w:rsid w:val="00E9680E"/>
    <w:rsid w:val="00EA06E8"/>
    <w:rsid w:val="00ED1544"/>
    <w:rsid w:val="00EE0AA5"/>
    <w:rsid w:val="00EF1C51"/>
    <w:rsid w:val="00EF38FD"/>
    <w:rsid w:val="00F04234"/>
    <w:rsid w:val="00F04ABE"/>
    <w:rsid w:val="00F319F2"/>
    <w:rsid w:val="00F324C3"/>
    <w:rsid w:val="00F342F5"/>
    <w:rsid w:val="00F345D3"/>
    <w:rsid w:val="00F511E9"/>
    <w:rsid w:val="00F75604"/>
    <w:rsid w:val="00F8171C"/>
    <w:rsid w:val="00F87804"/>
    <w:rsid w:val="00F90105"/>
    <w:rsid w:val="00FC0E0C"/>
    <w:rsid w:val="00FD1B1D"/>
    <w:rsid w:val="00FD508F"/>
    <w:rsid w:val="00FE4ED6"/>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8D1BFDA6-C9B4-487C-9DE4-8F030BFD9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4CFF"/>
  </w:style>
  <w:style w:type="paragraph" w:styleId="Heading1">
    <w:name w:val="heading 1"/>
    <w:basedOn w:val="Normal"/>
    <w:next w:val="Normal"/>
    <w:link w:val="Heading1Char"/>
    <w:uiPriority w:val="9"/>
    <w:qFormat/>
    <w:rsid w:val="00F8780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2E6F"/>
    <w:pPr>
      <w:ind w:left="720"/>
      <w:contextualSpacing/>
    </w:pPr>
  </w:style>
  <w:style w:type="paragraph" w:styleId="Header">
    <w:name w:val="header"/>
    <w:basedOn w:val="Normal"/>
    <w:link w:val="HeaderChar"/>
    <w:uiPriority w:val="99"/>
    <w:unhideWhenUsed/>
    <w:rsid w:val="008F11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1146"/>
  </w:style>
  <w:style w:type="paragraph" w:styleId="Footer">
    <w:name w:val="footer"/>
    <w:basedOn w:val="Normal"/>
    <w:link w:val="FooterChar"/>
    <w:uiPriority w:val="99"/>
    <w:unhideWhenUsed/>
    <w:rsid w:val="008F11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1146"/>
  </w:style>
  <w:style w:type="character" w:styleId="CommentReference">
    <w:name w:val="annotation reference"/>
    <w:basedOn w:val="DefaultParagraphFont"/>
    <w:uiPriority w:val="99"/>
    <w:semiHidden/>
    <w:unhideWhenUsed/>
    <w:rsid w:val="00D45876"/>
    <w:rPr>
      <w:sz w:val="16"/>
      <w:szCs w:val="16"/>
    </w:rPr>
  </w:style>
  <w:style w:type="paragraph" w:styleId="CommentText">
    <w:name w:val="annotation text"/>
    <w:basedOn w:val="Normal"/>
    <w:link w:val="CommentTextChar"/>
    <w:uiPriority w:val="99"/>
    <w:semiHidden/>
    <w:unhideWhenUsed/>
    <w:rsid w:val="00D45876"/>
    <w:pPr>
      <w:spacing w:line="240" w:lineRule="auto"/>
    </w:pPr>
    <w:rPr>
      <w:sz w:val="20"/>
      <w:szCs w:val="20"/>
    </w:rPr>
  </w:style>
  <w:style w:type="character" w:customStyle="1" w:styleId="CommentTextChar">
    <w:name w:val="Comment Text Char"/>
    <w:basedOn w:val="DefaultParagraphFont"/>
    <w:link w:val="CommentText"/>
    <w:uiPriority w:val="99"/>
    <w:semiHidden/>
    <w:rsid w:val="00D45876"/>
    <w:rPr>
      <w:sz w:val="20"/>
      <w:szCs w:val="20"/>
    </w:rPr>
  </w:style>
  <w:style w:type="paragraph" w:styleId="CommentSubject">
    <w:name w:val="annotation subject"/>
    <w:basedOn w:val="CommentText"/>
    <w:next w:val="CommentText"/>
    <w:link w:val="CommentSubjectChar"/>
    <w:uiPriority w:val="99"/>
    <w:semiHidden/>
    <w:unhideWhenUsed/>
    <w:rsid w:val="00D45876"/>
    <w:rPr>
      <w:b/>
      <w:bCs/>
    </w:rPr>
  </w:style>
  <w:style w:type="character" w:customStyle="1" w:styleId="CommentSubjectChar">
    <w:name w:val="Comment Subject Char"/>
    <w:basedOn w:val="CommentTextChar"/>
    <w:link w:val="CommentSubject"/>
    <w:uiPriority w:val="99"/>
    <w:semiHidden/>
    <w:rsid w:val="00D45876"/>
    <w:rPr>
      <w:b/>
      <w:bCs/>
      <w:sz w:val="20"/>
      <w:szCs w:val="20"/>
    </w:rPr>
  </w:style>
  <w:style w:type="paragraph" w:styleId="BalloonText">
    <w:name w:val="Balloon Text"/>
    <w:basedOn w:val="Normal"/>
    <w:link w:val="BalloonTextChar"/>
    <w:uiPriority w:val="99"/>
    <w:semiHidden/>
    <w:unhideWhenUsed/>
    <w:rsid w:val="00D458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5876"/>
    <w:rPr>
      <w:rFonts w:ascii="Segoe UI" w:hAnsi="Segoe UI" w:cs="Segoe UI"/>
      <w:sz w:val="18"/>
      <w:szCs w:val="18"/>
    </w:rPr>
  </w:style>
  <w:style w:type="table" w:styleId="TableGrid">
    <w:name w:val="Table Grid"/>
    <w:basedOn w:val="TableNormal"/>
    <w:uiPriority w:val="39"/>
    <w:rsid w:val="00B814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6C05CF"/>
    <w:pPr>
      <w:spacing w:after="0" w:line="240" w:lineRule="auto"/>
    </w:pPr>
  </w:style>
  <w:style w:type="character" w:customStyle="1" w:styleId="apple-converted-space">
    <w:name w:val="apple-converted-space"/>
    <w:basedOn w:val="DefaultParagraphFont"/>
    <w:rsid w:val="00C6193C"/>
  </w:style>
  <w:style w:type="character" w:customStyle="1" w:styleId="Heading1Char">
    <w:name w:val="Heading 1 Char"/>
    <w:basedOn w:val="DefaultParagraphFont"/>
    <w:link w:val="Heading1"/>
    <w:uiPriority w:val="9"/>
    <w:rsid w:val="00F87804"/>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F87804"/>
    <w:pPr>
      <w:outlineLvl w:val="9"/>
    </w:pPr>
    <w:rPr>
      <w:lang w:val="en-US"/>
    </w:rPr>
  </w:style>
  <w:style w:type="paragraph" w:styleId="TOC2">
    <w:name w:val="toc 2"/>
    <w:basedOn w:val="Normal"/>
    <w:next w:val="Normal"/>
    <w:autoRedefine/>
    <w:uiPriority w:val="39"/>
    <w:unhideWhenUsed/>
    <w:rsid w:val="00B42EC3"/>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F87804"/>
    <w:pPr>
      <w:spacing w:after="100"/>
    </w:pPr>
  </w:style>
  <w:style w:type="paragraph" w:styleId="TOC3">
    <w:name w:val="toc 3"/>
    <w:basedOn w:val="Normal"/>
    <w:next w:val="Normal"/>
    <w:autoRedefine/>
    <w:uiPriority w:val="39"/>
    <w:unhideWhenUsed/>
    <w:rsid w:val="00B42EC3"/>
    <w:pPr>
      <w:spacing w:after="100"/>
      <w:ind w:left="440"/>
    </w:pPr>
    <w:rPr>
      <w:rFonts w:eastAsiaTheme="minorEastAsia" w:cs="Times New Roman"/>
      <w:lang w:val="en-US"/>
    </w:rPr>
  </w:style>
  <w:style w:type="character" w:styleId="Hyperlink">
    <w:name w:val="Hyperlink"/>
    <w:basedOn w:val="DefaultParagraphFont"/>
    <w:uiPriority w:val="99"/>
    <w:unhideWhenUsed/>
    <w:rsid w:val="002329A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629358-3966-4A08-AE31-F7D01F8A8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Pages>
  <Words>898</Words>
  <Characters>5123</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Philisiwe Baweni</dc:creator>
  <cp:keywords/>
  <dc:description/>
  <cp:lastModifiedBy>Philisiwe Baweni</cp:lastModifiedBy>
  <cp:revision>5</cp:revision>
  <dcterms:created xsi:type="dcterms:W3CDTF">2017-12-07T11:36:00Z</dcterms:created>
  <dcterms:modified xsi:type="dcterms:W3CDTF">2017-12-07T11:47:00Z</dcterms:modified>
</cp:coreProperties>
</file>